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634" w:rsidRPr="00BA5658" w:rsidRDefault="00946825" w:rsidP="003A431F">
      <w:pPr>
        <w:spacing w:after="0" w:line="360" w:lineRule="auto"/>
        <w:jc w:val="center"/>
        <w:rPr>
          <w:rFonts w:ascii="Times New Roman" w:eastAsia="Calibri" w:hAnsi="Times New Roman" w:cs="Times New Roman"/>
          <w:b/>
          <w:sz w:val="24"/>
          <w:szCs w:val="24"/>
        </w:rPr>
      </w:pPr>
      <w:r w:rsidRPr="00BA5658">
        <w:rPr>
          <w:rFonts w:ascii="Times New Roman" w:eastAsia="Calibri" w:hAnsi="Times New Roman" w:cs="Times New Roman"/>
          <w:b/>
          <w:sz w:val="24"/>
          <w:szCs w:val="24"/>
        </w:rPr>
        <w:t xml:space="preserve">ESTABLISHING </w:t>
      </w:r>
      <w:r w:rsidR="00AE1634" w:rsidRPr="00BA5658">
        <w:rPr>
          <w:rFonts w:ascii="Times New Roman" w:eastAsia="Calibri" w:hAnsi="Times New Roman" w:cs="Times New Roman"/>
          <w:b/>
          <w:sz w:val="24"/>
          <w:szCs w:val="24"/>
        </w:rPr>
        <w:t xml:space="preserve">THE ROLE OF MEETINGS OF PROFESSIONAL LEARNING COMMUNITY FOR TEACHERS’ CONTINUING PROFESSIONAL DEVELOPMENT IN CHIBOLYA AND </w:t>
      </w:r>
      <w:r w:rsidR="00045D78" w:rsidRPr="00BA5658">
        <w:rPr>
          <w:rFonts w:ascii="Times New Roman" w:eastAsia="Calibri" w:hAnsi="Times New Roman" w:cs="Times New Roman"/>
          <w:b/>
          <w:sz w:val="24"/>
          <w:szCs w:val="24"/>
        </w:rPr>
        <w:t>MUMUNI ZONES IN LUSAKA DISTRICT</w:t>
      </w:r>
      <w:r w:rsidR="009469A8">
        <w:rPr>
          <w:rFonts w:ascii="Times New Roman" w:eastAsia="Calibri" w:hAnsi="Times New Roman" w:cs="Times New Roman"/>
          <w:b/>
          <w:sz w:val="24"/>
          <w:szCs w:val="24"/>
        </w:rPr>
        <w:t>, ZAMBIA</w:t>
      </w:r>
    </w:p>
    <w:p w:rsidR="00045D78" w:rsidRDefault="00045D78" w:rsidP="003A431F">
      <w:pPr>
        <w:spacing w:after="0" w:line="360" w:lineRule="auto"/>
        <w:jc w:val="center"/>
        <w:rPr>
          <w:rFonts w:ascii="Times New Roman" w:eastAsia="Calibri" w:hAnsi="Times New Roman" w:cs="Times New Roman"/>
          <w:b/>
          <w:sz w:val="24"/>
          <w:szCs w:val="24"/>
        </w:rPr>
      </w:pPr>
    </w:p>
    <w:p w:rsidR="00FF1B03" w:rsidRDefault="00FF1B03" w:rsidP="003A431F">
      <w:pPr>
        <w:spacing w:after="0" w:line="360" w:lineRule="auto"/>
        <w:jc w:val="center"/>
        <w:rPr>
          <w:rFonts w:ascii="Times New Roman" w:eastAsia="Calibri" w:hAnsi="Times New Roman" w:cs="Times New Roman"/>
          <w:b/>
          <w:sz w:val="24"/>
          <w:szCs w:val="24"/>
        </w:rPr>
      </w:pPr>
    </w:p>
    <w:p w:rsidR="00FF1B03" w:rsidRPr="00BA5658" w:rsidRDefault="00FF1B03" w:rsidP="003A431F">
      <w:pPr>
        <w:spacing w:after="0" w:line="360" w:lineRule="auto"/>
        <w:jc w:val="center"/>
        <w:rPr>
          <w:rFonts w:ascii="Times New Roman" w:eastAsia="Calibri" w:hAnsi="Times New Roman" w:cs="Times New Roman"/>
          <w:b/>
          <w:sz w:val="24"/>
          <w:szCs w:val="24"/>
        </w:rPr>
      </w:pPr>
    </w:p>
    <w:p w:rsidR="00AE1634" w:rsidRPr="00BA5658" w:rsidRDefault="00AE1634" w:rsidP="003A431F">
      <w:pPr>
        <w:spacing w:after="0" w:line="360" w:lineRule="auto"/>
        <w:jc w:val="center"/>
        <w:rPr>
          <w:rFonts w:ascii="Times New Roman" w:eastAsia="Calibri" w:hAnsi="Times New Roman" w:cs="Times New Roman"/>
          <w:b/>
          <w:sz w:val="24"/>
          <w:szCs w:val="24"/>
        </w:rPr>
      </w:pPr>
      <w:r w:rsidRPr="00BA5658">
        <w:rPr>
          <w:rFonts w:ascii="Times New Roman" w:eastAsia="Calibri" w:hAnsi="Times New Roman" w:cs="Times New Roman"/>
          <w:b/>
          <w:sz w:val="24"/>
          <w:szCs w:val="24"/>
        </w:rPr>
        <w:t>BY</w:t>
      </w:r>
    </w:p>
    <w:p w:rsidR="00AE1634" w:rsidRDefault="00AE1634" w:rsidP="003A431F">
      <w:pPr>
        <w:spacing w:after="0" w:line="360" w:lineRule="auto"/>
        <w:jc w:val="center"/>
        <w:rPr>
          <w:rFonts w:ascii="Times New Roman" w:eastAsia="Calibri" w:hAnsi="Times New Roman" w:cs="Times New Roman"/>
          <w:b/>
          <w:sz w:val="24"/>
          <w:szCs w:val="24"/>
        </w:rPr>
      </w:pPr>
    </w:p>
    <w:p w:rsidR="00FF1B03" w:rsidRDefault="00FF1B03" w:rsidP="003A431F">
      <w:pPr>
        <w:spacing w:after="0" w:line="360" w:lineRule="auto"/>
        <w:jc w:val="center"/>
        <w:rPr>
          <w:rFonts w:ascii="Times New Roman" w:eastAsia="Calibri" w:hAnsi="Times New Roman" w:cs="Times New Roman"/>
          <w:b/>
          <w:sz w:val="24"/>
          <w:szCs w:val="24"/>
        </w:rPr>
      </w:pPr>
    </w:p>
    <w:p w:rsidR="00FF1B03" w:rsidRPr="00BA5658" w:rsidRDefault="00FF1B03" w:rsidP="003A431F">
      <w:pPr>
        <w:spacing w:after="0" w:line="360" w:lineRule="auto"/>
        <w:jc w:val="center"/>
        <w:rPr>
          <w:rFonts w:ascii="Times New Roman" w:eastAsia="Calibri" w:hAnsi="Times New Roman" w:cs="Times New Roman"/>
          <w:b/>
          <w:sz w:val="24"/>
          <w:szCs w:val="24"/>
        </w:rPr>
      </w:pPr>
    </w:p>
    <w:p w:rsidR="00AE1634" w:rsidRDefault="00AE1634" w:rsidP="003A431F">
      <w:pPr>
        <w:spacing w:after="0" w:line="360" w:lineRule="auto"/>
        <w:jc w:val="center"/>
        <w:rPr>
          <w:rFonts w:ascii="Times New Roman" w:eastAsia="Calibri" w:hAnsi="Times New Roman" w:cs="Times New Roman"/>
          <w:b/>
          <w:sz w:val="24"/>
          <w:szCs w:val="24"/>
        </w:rPr>
      </w:pPr>
      <w:r w:rsidRPr="00BA5658">
        <w:rPr>
          <w:rFonts w:ascii="Times New Roman" w:eastAsia="Calibri" w:hAnsi="Times New Roman" w:cs="Times New Roman"/>
          <w:b/>
          <w:sz w:val="24"/>
          <w:szCs w:val="24"/>
        </w:rPr>
        <w:t>CHILIBA MAMBA</w:t>
      </w:r>
    </w:p>
    <w:p w:rsidR="00861FF1" w:rsidRDefault="00861FF1" w:rsidP="00861FF1">
      <w:pPr>
        <w:spacing w:after="0" w:line="360" w:lineRule="auto"/>
        <w:rPr>
          <w:rFonts w:ascii="Times New Roman" w:eastAsia="Calibri" w:hAnsi="Times New Roman" w:cs="Times New Roman"/>
          <w:b/>
          <w:sz w:val="24"/>
          <w:szCs w:val="24"/>
        </w:rPr>
      </w:pPr>
    </w:p>
    <w:p w:rsidR="00861FF1" w:rsidRPr="00BA5658" w:rsidRDefault="00861FF1" w:rsidP="00861FF1">
      <w:pPr>
        <w:spacing w:after="0"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t>717818435</w:t>
      </w:r>
    </w:p>
    <w:p w:rsidR="00737F4F" w:rsidRPr="00BA5658" w:rsidRDefault="00737F4F" w:rsidP="003A431F">
      <w:pPr>
        <w:spacing w:after="0" w:line="360" w:lineRule="auto"/>
        <w:jc w:val="center"/>
        <w:rPr>
          <w:rFonts w:ascii="Times New Roman" w:eastAsia="Calibri" w:hAnsi="Times New Roman" w:cs="Times New Roman"/>
          <w:b/>
          <w:sz w:val="24"/>
          <w:szCs w:val="24"/>
        </w:rPr>
      </w:pPr>
    </w:p>
    <w:p w:rsidR="00737F4F" w:rsidRPr="00BA5658" w:rsidRDefault="00737F4F" w:rsidP="003A431F">
      <w:pPr>
        <w:spacing w:after="0" w:line="360" w:lineRule="auto"/>
        <w:jc w:val="center"/>
        <w:rPr>
          <w:rFonts w:ascii="Times New Roman" w:eastAsia="Calibri" w:hAnsi="Times New Roman" w:cs="Times New Roman"/>
          <w:b/>
          <w:sz w:val="24"/>
          <w:szCs w:val="24"/>
        </w:rPr>
      </w:pPr>
    </w:p>
    <w:p w:rsidR="00737F4F" w:rsidRPr="00BA5658" w:rsidRDefault="00737F4F" w:rsidP="003A431F">
      <w:pPr>
        <w:spacing w:after="0" w:line="360" w:lineRule="auto"/>
        <w:jc w:val="center"/>
        <w:rPr>
          <w:rFonts w:ascii="Times New Roman" w:eastAsia="Calibri" w:hAnsi="Times New Roman" w:cs="Times New Roman"/>
          <w:b/>
          <w:sz w:val="24"/>
          <w:szCs w:val="24"/>
        </w:rPr>
      </w:pPr>
    </w:p>
    <w:p w:rsidR="00737F4F" w:rsidRPr="00BA5658" w:rsidRDefault="00737F4F" w:rsidP="003A431F">
      <w:pPr>
        <w:spacing w:after="0" w:line="360" w:lineRule="auto"/>
        <w:jc w:val="center"/>
        <w:rPr>
          <w:rFonts w:ascii="Times New Roman" w:eastAsia="Calibri" w:hAnsi="Times New Roman" w:cs="Times New Roman"/>
          <w:b/>
          <w:sz w:val="24"/>
          <w:szCs w:val="24"/>
        </w:rPr>
      </w:pPr>
    </w:p>
    <w:p w:rsidR="00737F4F" w:rsidRPr="00BA5658" w:rsidRDefault="00737F4F" w:rsidP="003A431F">
      <w:pPr>
        <w:spacing w:after="0" w:line="360" w:lineRule="auto"/>
        <w:jc w:val="center"/>
        <w:rPr>
          <w:rFonts w:ascii="Times New Roman" w:eastAsia="Calibri" w:hAnsi="Times New Roman" w:cs="Times New Roman"/>
          <w:b/>
          <w:sz w:val="24"/>
          <w:szCs w:val="24"/>
        </w:rPr>
      </w:pPr>
    </w:p>
    <w:p w:rsidR="00737F4F" w:rsidRPr="00BA5658" w:rsidRDefault="00737F4F" w:rsidP="003A431F">
      <w:pPr>
        <w:spacing w:after="0" w:line="360" w:lineRule="auto"/>
        <w:jc w:val="center"/>
        <w:rPr>
          <w:rFonts w:ascii="Times New Roman" w:eastAsia="Calibri" w:hAnsi="Times New Roman" w:cs="Times New Roman"/>
          <w:b/>
          <w:sz w:val="24"/>
          <w:szCs w:val="24"/>
        </w:rPr>
      </w:pPr>
    </w:p>
    <w:p w:rsidR="00737F4F" w:rsidRPr="00BA5658" w:rsidRDefault="00737F4F" w:rsidP="003A431F">
      <w:pPr>
        <w:spacing w:after="0" w:line="360" w:lineRule="auto"/>
        <w:jc w:val="center"/>
        <w:rPr>
          <w:rFonts w:ascii="Times New Roman" w:eastAsia="Calibri" w:hAnsi="Times New Roman" w:cs="Times New Roman"/>
          <w:b/>
          <w:sz w:val="24"/>
          <w:szCs w:val="24"/>
        </w:rPr>
      </w:pPr>
    </w:p>
    <w:p w:rsidR="00737F4F" w:rsidRPr="00BA5658" w:rsidRDefault="00737F4F" w:rsidP="00861FF1">
      <w:pPr>
        <w:spacing w:after="0" w:line="360" w:lineRule="auto"/>
        <w:rPr>
          <w:rFonts w:ascii="Times New Roman" w:eastAsia="Calibri" w:hAnsi="Times New Roman" w:cs="Times New Roman"/>
          <w:b/>
          <w:sz w:val="24"/>
          <w:szCs w:val="24"/>
        </w:rPr>
      </w:pPr>
      <w:r w:rsidRPr="00BA5658">
        <w:rPr>
          <w:rFonts w:ascii="Times New Roman" w:eastAsia="Calibri" w:hAnsi="Times New Roman" w:cs="Times New Roman"/>
          <w:b/>
          <w:sz w:val="24"/>
          <w:szCs w:val="24"/>
        </w:rPr>
        <w:t>A Dissertation S</w:t>
      </w:r>
      <w:r w:rsidR="001A32A5" w:rsidRPr="00BA5658">
        <w:rPr>
          <w:rFonts w:ascii="Times New Roman" w:eastAsia="Calibri" w:hAnsi="Times New Roman" w:cs="Times New Roman"/>
          <w:b/>
          <w:sz w:val="24"/>
          <w:szCs w:val="24"/>
        </w:rPr>
        <w:t xml:space="preserve">ubmitted </w:t>
      </w:r>
      <w:r w:rsidRPr="00BA5658">
        <w:rPr>
          <w:rFonts w:ascii="Times New Roman" w:eastAsia="Calibri" w:hAnsi="Times New Roman" w:cs="Times New Roman"/>
          <w:b/>
          <w:sz w:val="24"/>
          <w:szCs w:val="24"/>
        </w:rPr>
        <w:t>to the University of Zambia in A</w:t>
      </w:r>
      <w:r w:rsidR="001A32A5" w:rsidRPr="00BA5658">
        <w:rPr>
          <w:rFonts w:ascii="Times New Roman" w:eastAsia="Calibri" w:hAnsi="Times New Roman" w:cs="Times New Roman"/>
          <w:b/>
          <w:sz w:val="24"/>
          <w:szCs w:val="24"/>
        </w:rPr>
        <w:t>ssociation with Zimbabwe Open University</w:t>
      </w:r>
      <w:r w:rsidRPr="00BA5658">
        <w:rPr>
          <w:rFonts w:ascii="Times New Roman" w:eastAsia="Calibri" w:hAnsi="Times New Roman" w:cs="Times New Roman"/>
          <w:b/>
          <w:sz w:val="24"/>
          <w:szCs w:val="24"/>
        </w:rPr>
        <w:t xml:space="preserve"> in Partial Fulfillment of the Requirements of the A</w:t>
      </w:r>
      <w:r w:rsidR="001A32A5" w:rsidRPr="00BA5658">
        <w:rPr>
          <w:rFonts w:ascii="Times New Roman" w:eastAsia="Calibri" w:hAnsi="Times New Roman" w:cs="Times New Roman"/>
          <w:b/>
          <w:sz w:val="24"/>
          <w:szCs w:val="24"/>
        </w:rPr>
        <w:t>ward of the Degree of Master of Education in Educational Management</w:t>
      </w:r>
    </w:p>
    <w:p w:rsidR="00737F4F" w:rsidRPr="00BA5658" w:rsidRDefault="00737F4F" w:rsidP="003A431F">
      <w:pPr>
        <w:spacing w:after="0" w:line="360" w:lineRule="auto"/>
        <w:jc w:val="center"/>
        <w:rPr>
          <w:rFonts w:ascii="Times New Roman" w:eastAsia="Calibri" w:hAnsi="Times New Roman" w:cs="Times New Roman"/>
          <w:b/>
          <w:sz w:val="24"/>
          <w:szCs w:val="24"/>
        </w:rPr>
      </w:pPr>
    </w:p>
    <w:p w:rsidR="00FF1B03" w:rsidRDefault="00FF1B03" w:rsidP="003A431F">
      <w:pPr>
        <w:spacing w:after="0" w:line="360" w:lineRule="auto"/>
        <w:jc w:val="center"/>
        <w:rPr>
          <w:rFonts w:ascii="Times New Roman" w:eastAsia="Calibri" w:hAnsi="Times New Roman" w:cs="Times New Roman"/>
          <w:b/>
          <w:sz w:val="24"/>
          <w:szCs w:val="24"/>
        </w:rPr>
      </w:pPr>
    </w:p>
    <w:p w:rsidR="00737F4F" w:rsidRPr="00BA5658" w:rsidRDefault="00737F4F" w:rsidP="003A431F">
      <w:pPr>
        <w:spacing w:after="0" w:line="360" w:lineRule="auto"/>
        <w:jc w:val="center"/>
        <w:rPr>
          <w:rFonts w:ascii="Times New Roman" w:eastAsia="Calibri" w:hAnsi="Times New Roman" w:cs="Times New Roman"/>
          <w:b/>
          <w:sz w:val="24"/>
          <w:szCs w:val="24"/>
        </w:rPr>
      </w:pPr>
      <w:r w:rsidRPr="00BA5658">
        <w:rPr>
          <w:rFonts w:ascii="Times New Roman" w:eastAsia="Calibri" w:hAnsi="Times New Roman" w:cs="Times New Roman"/>
          <w:b/>
          <w:sz w:val="24"/>
          <w:szCs w:val="24"/>
        </w:rPr>
        <w:t>THE UNIVERSITY OF ZAMBIA</w:t>
      </w:r>
    </w:p>
    <w:p w:rsidR="00737F4F" w:rsidRPr="00BA5658" w:rsidRDefault="001A32A5" w:rsidP="003A431F">
      <w:pPr>
        <w:spacing w:after="0" w:line="360" w:lineRule="auto"/>
        <w:jc w:val="center"/>
        <w:rPr>
          <w:rFonts w:ascii="Times New Roman" w:eastAsia="Calibri" w:hAnsi="Times New Roman" w:cs="Times New Roman"/>
          <w:b/>
          <w:sz w:val="24"/>
          <w:szCs w:val="24"/>
        </w:rPr>
      </w:pPr>
      <w:r w:rsidRPr="00BA5658">
        <w:rPr>
          <w:rFonts w:ascii="Times New Roman" w:eastAsia="Calibri" w:hAnsi="Times New Roman" w:cs="Times New Roman"/>
          <w:b/>
          <w:sz w:val="24"/>
          <w:szCs w:val="24"/>
        </w:rPr>
        <w:t>LUSAKA</w:t>
      </w:r>
    </w:p>
    <w:p w:rsidR="00737F4F" w:rsidRPr="00BA5658" w:rsidRDefault="00737F4F" w:rsidP="003A431F">
      <w:pPr>
        <w:spacing w:after="0" w:line="360" w:lineRule="auto"/>
        <w:jc w:val="center"/>
        <w:rPr>
          <w:rFonts w:ascii="Times New Roman" w:eastAsia="Calibri" w:hAnsi="Times New Roman" w:cs="Times New Roman"/>
          <w:b/>
          <w:sz w:val="24"/>
          <w:szCs w:val="24"/>
        </w:rPr>
      </w:pPr>
    </w:p>
    <w:p w:rsidR="00AE1634" w:rsidRPr="00BA5658" w:rsidRDefault="00FF1B03" w:rsidP="003A431F">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2020</w:t>
      </w:r>
    </w:p>
    <w:p w:rsidR="006A0426" w:rsidRDefault="006A0426" w:rsidP="003A431F">
      <w:pPr>
        <w:spacing w:after="0" w:line="360" w:lineRule="auto"/>
        <w:rPr>
          <w:rFonts w:ascii="Times New Roman" w:hAnsi="Times New Roman" w:cs="Times New Roman"/>
          <w:sz w:val="24"/>
          <w:szCs w:val="24"/>
          <w:lang w:val="en-ZA"/>
        </w:rPr>
      </w:pPr>
    </w:p>
    <w:p w:rsidR="00594446" w:rsidRPr="00BA5658" w:rsidRDefault="00594446" w:rsidP="003A431F">
      <w:pPr>
        <w:spacing w:after="0" w:line="360" w:lineRule="auto"/>
        <w:rPr>
          <w:rFonts w:ascii="Times New Roman" w:hAnsi="Times New Roman" w:cs="Times New Roman"/>
          <w:sz w:val="24"/>
          <w:szCs w:val="24"/>
          <w:lang w:val="en-ZA"/>
        </w:rPr>
      </w:pPr>
    </w:p>
    <w:p w:rsidR="005D171C" w:rsidRDefault="005D171C" w:rsidP="00861FF1">
      <w:pPr>
        <w:spacing w:after="0" w:line="360" w:lineRule="auto"/>
        <w:rPr>
          <w:rFonts w:ascii="Times New Roman" w:hAnsi="Times New Roman" w:cs="Times New Roman"/>
          <w:b/>
          <w:sz w:val="24"/>
          <w:szCs w:val="24"/>
          <w:lang w:val="en-ZA"/>
        </w:rPr>
        <w:sectPr w:rsidR="005D171C" w:rsidSect="005F6B0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rsidR="00AE1634" w:rsidRPr="00BA5658" w:rsidRDefault="006A0426" w:rsidP="00861FF1">
      <w:pPr>
        <w:spacing w:after="0" w:line="360" w:lineRule="auto"/>
        <w:rPr>
          <w:rFonts w:ascii="Times New Roman" w:hAnsi="Times New Roman" w:cs="Times New Roman"/>
          <w:b/>
          <w:sz w:val="24"/>
          <w:szCs w:val="24"/>
          <w:lang w:val="en-ZA"/>
        </w:rPr>
      </w:pPr>
      <w:r w:rsidRPr="00BA5658">
        <w:rPr>
          <w:rFonts w:ascii="Times New Roman" w:hAnsi="Times New Roman" w:cs="Times New Roman"/>
          <w:b/>
          <w:sz w:val="24"/>
          <w:szCs w:val="24"/>
          <w:lang w:val="en-ZA"/>
        </w:rPr>
        <w:lastRenderedPageBreak/>
        <w:t>COPYRRIGHT</w:t>
      </w:r>
    </w:p>
    <w:p w:rsidR="006D3573" w:rsidRPr="00BA5658" w:rsidRDefault="006D3573" w:rsidP="003A431F">
      <w:pPr>
        <w:spacing w:after="0" w:line="360" w:lineRule="auto"/>
        <w:ind w:left="2880" w:firstLine="720"/>
        <w:rPr>
          <w:rFonts w:ascii="Times New Roman" w:hAnsi="Times New Roman" w:cs="Times New Roman"/>
          <w:b/>
          <w:sz w:val="24"/>
          <w:szCs w:val="24"/>
          <w:lang w:val="en-ZA"/>
        </w:rPr>
      </w:pPr>
    </w:p>
    <w:p w:rsidR="002A477F" w:rsidRPr="00BA5658" w:rsidRDefault="002A477F" w:rsidP="003A431F">
      <w:pPr>
        <w:spacing w:after="0" w:line="360" w:lineRule="auto"/>
        <w:jc w:val="both"/>
        <w:rPr>
          <w:rFonts w:ascii="Times New Roman" w:hAnsi="Times New Roman" w:cs="Times New Roman"/>
          <w:sz w:val="24"/>
          <w:szCs w:val="24"/>
          <w:lang w:val="en-ZA"/>
        </w:rPr>
      </w:pPr>
      <w:r w:rsidRPr="00BA5658">
        <w:rPr>
          <w:rFonts w:ascii="Times New Roman" w:hAnsi="Times New Roman" w:cs="Times New Roman"/>
          <w:sz w:val="24"/>
          <w:szCs w:val="24"/>
          <w:lang w:val="en-ZA"/>
        </w:rPr>
        <w:t>All rights reserved. No part of this dissertation maybe reproduced or stored in any form or by any means without prior permission from the aut</w:t>
      </w:r>
      <w:r w:rsidR="0008317C">
        <w:rPr>
          <w:rFonts w:ascii="Times New Roman" w:hAnsi="Times New Roman" w:cs="Times New Roman"/>
          <w:sz w:val="24"/>
          <w:szCs w:val="24"/>
          <w:lang w:val="en-ZA"/>
        </w:rPr>
        <w:t>hor or the University of Zambia</w:t>
      </w:r>
      <w:r w:rsidR="00861FF1">
        <w:rPr>
          <w:rFonts w:ascii="Times New Roman" w:hAnsi="Times New Roman" w:cs="Times New Roman"/>
          <w:sz w:val="24"/>
          <w:szCs w:val="24"/>
          <w:lang w:val="en-ZA"/>
        </w:rPr>
        <w:t>.</w:t>
      </w:r>
    </w:p>
    <w:p w:rsidR="00AE1634" w:rsidRPr="00BA5658" w:rsidRDefault="00AE1634" w:rsidP="003A431F">
      <w:pPr>
        <w:spacing w:after="0" w:line="360" w:lineRule="auto"/>
        <w:rPr>
          <w:rFonts w:ascii="Times New Roman" w:hAnsi="Times New Roman" w:cs="Times New Roman"/>
          <w:sz w:val="24"/>
          <w:szCs w:val="24"/>
          <w:lang w:val="en-ZA"/>
        </w:rPr>
      </w:pPr>
    </w:p>
    <w:p w:rsidR="004F4CA6" w:rsidRPr="00BA5658" w:rsidRDefault="004F4CA6" w:rsidP="003A431F">
      <w:pPr>
        <w:spacing w:after="0" w:line="360" w:lineRule="auto"/>
        <w:rPr>
          <w:rFonts w:ascii="Times New Roman" w:hAnsi="Times New Roman" w:cs="Times New Roman"/>
          <w:sz w:val="24"/>
          <w:szCs w:val="24"/>
          <w:lang w:val="en-ZA"/>
        </w:rPr>
      </w:pPr>
    </w:p>
    <w:p w:rsidR="004F4CA6" w:rsidRPr="00BA5658" w:rsidRDefault="004F4CA6" w:rsidP="003A431F">
      <w:pPr>
        <w:spacing w:after="0" w:line="360" w:lineRule="auto"/>
        <w:rPr>
          <w:rFonts w:ascii="Times New Roman" w:hAnsi="Times New Roman" w:cs="Times New Roman"/>
          <w:sz w:val="24"/>
          <w:szCs w:val="24"/>
          <w:lang w:val="en-ZA"/>
        </w:rPr>
      </w:pPr>
    </w:p>
    <w:p w:rsidR="004F4CA6" w:rsidRPr="00BA5658" w:rsidRDefault="004F4CA6" w:rsidP="003A431F">
      <w:pPr>
        <w:spacing w:after="0" w:line="360" w:lineRule="auto"/>
        <w:rPr>
          <w:rFonts w:ascii="Times New Roman" w:hAnsi="Times New Roman" w:cs="Times New Roman"/>
          <w:sz w:val="24"/>
          <w:szCs w:val="24"/>
          <w:lang w:val="en-ZA"/>
        </w:rPr>
      </w:pPr>
    </w:p>
    <w:p w:rsidR="004F4CA6" w:rsidRPr="00BA5658" w:rsidRDefault="004F4CA6" w:rsidP="003A431F">
      <w:pPr>
        <w:spacing w:after="0" w:line="360" w:lineRule="auto"/>
        <w:rPr>
          <w:rFonts w:ascii="Times New Roman" w:hAnsi="Times New Roman" w:cs="Times New Roman"/>
          <w:sz w:val="24"/>
          <w:szCs w:val="24"/>
          <w:lang w:val="en-ZA"/>
        </w:rPr>
      </w:pPr>
    </w:p>
    <w:p w:rsidR="004F4CA6" w:rsidRPr="00BA5658" w:rsidRDefault="004F4CA6" w:rsidP="003A431F">
      <w:pPr>
        <w:spacing w:after="0" w:line="360" w:lineRule="auto"/>
        <w:rPr>
          <w:rFonts w:ascii="Times New Roman" w:hAnsi="Times New Roman" w:cs="Times New Roman"/>
          <w:sz w:val="24"/>
          <w:szCs w:val="24"/>
          <w:lang w:val="en-ZA"/>
        </w:rPr>
      </w:pPr>
    </w:p>
    <w:p w:rsidR="004F4CA6" w:rsidRPr="00BA5658" w:rsidRDefault="004F4CA6" w:rsidP="003A431F">
      <w:pPr>
        <w:spacing w:after="0" w:line="360" w:lineRule="auto"/>
        <w:rPr>
          <w:rFonts w:ascii="Times New Roman" w:hAnsi="Times New Roman" w:cs="Times New Roman"/>
          <w:sz w:val="24"/>
          <w:szCs w:val="24"/>
          <w:lang w:val="en-ZA"/>
        </w:rPr>
      </w:pPr>
    </w:p>
    <w:p w:rsidR="004F4CA6" w:rsidRPr="00BA5658" w:rsidRDefault="004F4CA6" w:rsidP="003A431F">
      <w:pPr>
        <w:spacing w:after="0" w:line="360" w:lineRule="auto"/>
        <w:rPr>
          <w:rFonts w:ascii="Times New Roman" w:hAnsi="Times New Roman" w:cs="Times New Roman"/>
          <w:sz w:val="24"/>
          <w:szCs w:val="24"/>
          <w:lang w:val="en-ZA"/>
        </w:rPr>
      </w:pPr>
    </w:p>
    <w:p w:rsidR="004F4CA6" w:rsidRPr="00BA5658" w:rsidRDefault="004F4CA6" w:rsidP="003A431F">
      <w:pPr>
        <w:spacing w:after="0" w:line="360" w:lineRule="auto"/>
        <w:rPr>
          <w:rFonts w:ascii="Times New Roman" w:hAnsi="Times New Roman" w:cs="Times New Roman"/>
          <w:sz w:val="24"/>
          <w:szCs w:val="24"/>
          <w:lang w:val="en-ZA"/>
        </w:rPr>
      </w:pPr>
    </w:p>
    <w:p w:rsidR="004F4CA6" w:rsidRPr="00BA5658" w:rsidRDefault="004F4CA6" w:rsidP="003A431F">
      <w:pPr>
        <w:spacing w:after="0" w:line="360" w:lineRule="auto"/>
        <w:rPr>
          <w:rFonts w:ascii="Times New Roman" w:hAnsi="Times New Roman" w:cs="Times New Roman"/>
          <w:sz w:val="24"/>
          <w:szCs w:val="24"/>
          <w:lang w:val="en-ZA"/>
        </w:rPr>
      </w:pPr>
    </w:p>
    <w:p w:rsidR="004F4CA6" w:rsidRPr="00BA5658" w:rsidRDefault="004F4CA6" w:rsidP="003A431F">
      <w:pPr>
        <w:pStyle w:val="Heading1"/>
        <w:spacing w:before="0" w:after="0" w:line="360" w:lineRule="auto"/>
        <w:rPr>
          <w:rFonts w:eastAsia="Calibri" w:cs="Times New Roman"/>
          <w:szCs w:val="24"/>
          <w:lang w:val="en-ZA"/>
        </w:rPr>
        <w:sectPr w:rsidR="004F4CA6" w:rsidRPr="00BA5658" w:rsidSect="005F6B07">
          <w:pgSz w:w="12240" w:h="15840"/>
          <w:pgMar w:top="1440" w:right="1440" w:bottom="1440" w:left="1440" w:header="720" w:footer="720" w:gutter="0"/>
          <w:pgNumType w:fmt="lowerRoman" w:start="1"/>
          <w:cols w:space="720"/>
          <w:titlePg/>
          <w:docGrid w:linePitch="360"/>
        </w:sectPr>
      </w:pPr>
      <w:bookmarkStart w:id="0" w:name="_Toc31833951"/>
    </w:p>
    <w:p w:rsidR="00AE1634" w:rsidRPr="00BA5658" w:rsidRDefault="00AE1634" w:rsidP="003A431F">
      <w:pPr>
        <w:pStyle w:val="Heading1"/>
        <w:spacing w:before="0" w:after="0" w:line="360" w:lineRule="auto"/>
        <w:rPr>
          <w:rFonts w:eastAsia="Calibri" w:cs="Times New Roman"/>
          <w:szCs w:val="24"/>
          <w:lang w:val="en-ZA"/>
        </w:rPr>
      </w:pPr>
      <w:r w:rsidRPr="00BA5658">
        <w:rPr>
          <w:rFonts w:eastAsia="Calibri" w:cs="Times New Roman"/>
          <w:szCs w:val="24"/>
          <w:lang w:val="en-ZA"/>
        </w:rPr>
        <w:lastRenderedPageBreak/>
        <w:t>DECLARATION</w:t>
      </w:r>
      <w:bookmarkEnd w:id="0"/>
    </w:p>
    <w:p w:rsidR="004F4CA6" w:rsidRPr="00BA5658" w:rsidRDefault="004F4CA6" w:rsidP="003A431F">
      <w:pPr>
        <w:spacing w:after="0" w:line="360" w:lineRule="auto"/>
        <w:rPr>
          <w:rFonts w:ascii="Times New Roman" w:hAnsi="Times New Roman" w:cs="Times New Roman"/>
          <w:sz w:val="24"/>
          <w:szCs w:val="24"/>
          <w:lang w:val="en-ZA"/>
        </w:rPr>
      </w:pPr>
    </w:p>
    <w:p w:rsidR="00AE1634" w:rsidRPr="00BA5658" w:rsidRDefault="00AE1634" w:rsidP="003A431F">
      <w:pPr>
        <w:spacing w:after="0" w:line="360" w:lineRule="auto"/>
        <w:jc w:val="both"/>
        <w:rPr>
          <w:rFonts w:ascii="Times New Roman" w:eastAsia="Calibri" w:hAnsi="Times New Roman" w:cs="Times New Roman"/>
          <w:sz w:val="24"/>
          <w:szCs w:val="24"/>
          <w:lang w:val="en-ZA"/>
        </w:rPr>
      </w:pPr>
      <w:r w:rsidRPr="00BA5658">
        <w:rPr>
          <w:rFonts w:ascii="Times New Roman" w:eastAsia="Calibri" w:hAnsi="Times New Roman" w:cs="Times New Roman"/>
          <w:sz w:val="24"/>
          <w:szCs w:val="24"/>
          <w:lang w:val="en-ZA"/>
        </w:rPr>
        <w:t xml:space="preserve">I </w:t>
      </w:r>
      <w:proofErr w:type="spellStart"/>
      <w:r w:rsidR="00EF4F8F" w:rsidRPr="00BA5658">
        <w:rPr>
          <w:rFonts w:ascii="Times New Roman" w:eastAsia="Calibri" w:hAnsi="Times New Roman" w:cs="Times New Roman"/>
          <w:b/>
          <w:sz w:val="24"/>
          <w:szCs w:val="24"/>
          <w:lang w:val="en-ZA"/>
        </w:rPr>
        <w:t>Chili</w:t>
      </w:r>
      <w:r w:rsidR="001A32A5" w:rsidRPr="00BA5658">
        <w:rPr>
          <w:rFonts w:ascii="Times New Roman" w:eastAsia="Calibri" w:hAnsi="Times New Roman" w:cs="Times New Roman"/>
          <w:b/>
          <w:sz w:val="24"/>
          <w:szCs w:val="24"/>
          <w:lang w:val="en-ZA"/>
        </w:rPr>
        <w:t>ba</w:t>
      </w:r>
      <w:proofErr w:type="spellEnd"/>
      <w:r w:rsidR="001A32A5" w:rsidRPr="00BA5658">
        <w:rPr>
          <w:rFonts w:ascii="Times New Roman" w:eastAsia="Calibri" w:hAnsi="Times New Roman" w:cs="Times New Roman"/>
          <w:b/>
          <w:sz w:val="24"/>
          <w:szCs w:val="24"/>
          <w:lang w:val="en-ZA"/>
        </w:rPr>
        <w:t xml:space="preserve"> Mamba</w:t>
      </w:r>
      <w:r w:rsidR="00917E39">
        <w:rPr>
          <w:rFonts w:ascii="Times New Roman" w:eastAsia="Calibri" w:hAnsi="Times New Roman" w:cs="Times New Roman"/>
          <w:b/>
          <w:sz w:val="24"/>
          <w:szCs w:val="24"/>
          <w:lang w:val="en-ZA"/>
        </w:rPr>
        <w:t xml:space="preserve"> </w:t>
      </w:r>
      <w:r w:rsidRPr="00BA5658">
        <w:rPr>
          <w:rFonts w:ascii="Times New Roman" w:eastAsia="Calibri" w:hAnsi="Times New Roman" w:cs="Times New Roman"/>
          <w:sz w:val="24"/>
          <w:szCs w:val="24"/>
          <w:lang w:val="en-ZA"/>
        </w:rPr>
        <w:t xml:space="preserve">hereby </w:t>
      </w:r>
      <w:r w:rsidR="005C351A" w:rsidRPr="00BA5658">
        <w:rPr>
          <w:rFonts w:ascii="Times New Roman" w:eastAsia="Calibri" w:hAnsi="Times New Roman" w:cs="Times New Roman"/>
          <w:sz w:val="24"/>
          <w:szCs w:val="24"/>
          <w:lang w:val="en-ZA"/>
        </w:rPr>
        <w:t xml:space="preserve">do </w:t>
      </w:r>
      <w:r w:rsidRPr="00BA5658">
        <w:rPr>
          <w:rFonts w:ascii="Times New Roman" w:eastAsia="Calibri" w:hAnsi="Times New Roman" w:cs="Times New Roman"/>
          <w:sz w:val="24"/>
          <w:szCs w:val="24"/>
          <w:lang w:val="en-ZA"/>
        </w:rPr>
        <w:t xml:space="preserve">declare that this dissertation is the result of my independent investigation, except where I have indicated my indebtedness to other </w:t>
      </w:r>
      <w:r w:rsidR="004F4CA6" w:rsidRPr="00BA5658">
        <w:rPr>
          <w:rFonts w:ascii="Times New Roman" w:eastAsia="Calibri" w:hAnsi="Times New Roman" w:cs="Times New Roman"/>
          <w:sz w:val="24"/>
          <w:szCs w:val="24"/>
          <w:lang w:val="en-ZA"/>
        </w:rPr>
        <w:t>sources. It</w:t>
      </w:r>
      <w:r w:rsidRPr="00BA5658">
        <w:rPr>
          <w:rFonts w:ascii="Times New Roman" w:eastAsia="Calibri" w:hAnsi="Times New Roman" w:cs="Times New Roman"/>
          <w:sz w:val="24"/>
          <w:szCs w:val="24"/>
          <w:lang w:val="en-ZA"/>
        </w:rPr>
        <w:t xml:space="preserve"> has not already been accepted in substance for any other degree, and it is not being submitted concurrently for any other degree.</w:t>
      </w:r>
    </w:p>
    <w:p w:rsidR="00AE1634" w:rsidRPr="00BA5658" w:rsidRDefault="00AE1634" w:rsidP="003A431F">
      <w:pPr>
        <w:spacing w:after="0" w:line="360" w:lineRule="auto"/>
        <w:jc w:val="both"/>
        <w:rPr>
          <w:rFonts w:ascii="Times New Roman" w:eastAsia="Calibri" w:hAnsi="Times New Roman" w:cs="Times New Roman"/>
          <w:sz w:val="24"/>
          <w:szCs w:val="24"/>
          <w:lang w:val="en-ZA"/>
        </w:rPr>
      </w:pPr>
    </w:p>
    <w:p w:rsidR="00AE1634" w:rsidRPr="00BA5658" w:rsidRDefault="00AE1634" w:rsidP="003A431F">
      <w:pPr>
        <w:spacing w:after="0" w:line="360" w:lineRule="auto"/>
        <w:jc w:val="both"/>
        <w:rPr>
          <w:rFonts w:ascii="Times New Roman" w:eastAsia="Calibri" w:hAnsi="Times New Roman" w:cs="Times New Roman"/>
          <w:sz w:val="24"/>
          <w:szCs w:val="24"/>
          <w:lang w:val="en-ZA"/>
        </w:rPr>
      </w:pPr>
    </w:p>
    <w:p w:rsidR="00AE1634" w:rsidRPr="00BA5658" w:rsidRDefault="007F36C3" w:rsidP="003A431F">
      <w:pPr>
        <w:spacing w:after="0" w:line="360" w:lineRule="auto"/>
        <w:jc w:val="both"/>
        <w:rPr>
          <w:rFonts w:ascii="Times New Roman" w:eastAsia="Calibri" w:hAnsi="Times New Roman" w:cs="Times New Roman"/>
          <w:sz w:val="24"/>
          <w:szCs w:val="24"/>
          <w:lang w:val="en-ZA"/>
        </w:rPr>
      </w:pPr>
      <w:r>
        <w:rPr>
          <w:rFonts w:ascii="Times New Roman" w:eastAsia="Calibri" w:hAnsi="Times New Roman" w:cs="Times New Roman"/>
          <w:sz w:val="24"/>
          <w:szCs w:val="24"/>
          <w:lang w:val="en-ZA"/>
        </w:rPr>
        <w:t>Signature.......................................</w:t>
      </w:r>
      <w:r>
        <w:rPr>
          <w:rFonts w:ascii="Times New Roman" w:eastAsia="Calibri" w:hAnsi="Times New Roman" w:cs="Times New Roman"/>
          <w:sz w:val="24"/>
          <w:szCs w:val="24"/>
          <w:lang w:val="en-ZA"/>
        </w:rPr>
        <w:tab/>
      </w:r>
      <w:r>
        <w:rPr>
          <w:rFonts w:ascii="Times New Roman" w:eastAsia="Calibri" w:hAnsi="Times New Roman" w:cs="Times New Roman"/>
          <w:sz w:val="24"/>
          <w:szCs w:val="24"/>
          <w:lang w:val="en-ZA"/>
        </w:rPr>
        <w:tab/>
      </w:r>
      <w:r>
        <w:rPr>
          <w:rFonts w:ascii="Times New Roman" w:eastAsia="Calibri" w:hAnsi="Times New Roman" w:cs="Times New Roman"/>
          <w:sz w:val="24"/>
          <w:szCs w:val="24"/>
          <w:lang w:val="en-ZA"/>
        </w:rPr>
        <w:tab/>
      </w:r>
      <w:r>
        <w:rPr>
          <w:rFonts w:ascii="Times New Roman" w:eastAsia="Calibri" w:hAnsi="Times New Roman" w:cs="Times New Roman"/>
          <w:sz w:val="24"/>
          <w:szCs w:val="24"/>
          <w:lang w:val="en-ZA"/>
        </w:rPr>
        <w:tab/>
      </w:r>
      <w:r>
        <w:rPr>
          <w:rFonts w:ascii="Times New Roman" w:eastAsia="Calibri" w:hAnsi="Times New Roman" w:cs="Times New Roman"/>
          <w:sz w:val="24"/>
          <w:szCs w:val="24"/>
          <w:lang w:val="en-ZA"/>
        </w:rPr>
        <w:tab/>
        <w:t>Date........</w:t>
      </w:r>
      <w:bookmarkStart w:id="1" w:name="_GoBack"/>
      <w:bookmarkEnd w:id="1"/>
      <w:r>
        <w:rPr>
          <w:rFonts w:ascii="Times New Roman" w:eastAsia="Calibri" w:hAnsi="Times New Roman" w:cs="Times New Roman"/>
          <w:sz w:val="24"/>
          <w:szCs w:val="24"/>
          <w:lang w:val="en-ZA"/>
        </w:rPr>
        <w:t>.........................</w:t>
      </w:r>
    </w:p>
    <w:p w:rsidR="00AE1634" w:rsidRPr="00BA5658" w:rsidRDefault="00AE1634" w:rsidP="003A431F">
      <w:pPr>
        <w:spacing w:after="0" w:line="360" w:lineRule="auto"/>
        <w:jc w:val="both"/>
        <w:rPr>
          <w:rFonts w:ascii="Times New Roman" w:eastAsia="Calibri" w:hAnsi="Times New Roman" w:cs="Times New Roman"/>
          <w:sz w:val="24"/>
          <w:szCs w:val="24"/>
          <w:lang w:val="en-ZA"/>
        </w:rPr>
      </w:pPr>
    </w:p>
    <w:p w:rsidR="00AE1634" w:rsidRPr="00BA5658" w:rsidRDefault="00AE1634"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4F4CA6" w:rsidRPr="00BA5658" w:rsidRDefault="004F4CA6" w:rsidP="003A431F">
      <w:pPr>
        <w:spacing w:after="0" w:line="360" w:lineRule="auto"/>
        <w:jc w:val="both"/>
        <w:rPr>
          <w:rFonts w:ascii="Times New Roman" w:eastAsia="Calibri" w:hAnsi="Times New Roman" w:cs="Times New Roman"/>
          <w:sz w:val="24"/>
          <w:szCs w:val="24"/>
          <w:lang w:val="en-ZA"/>
        </w:rPr>
      </w:pPr>
    </w:p>
    <w:p w:rsidR="00AE1634" w:rsidRPr="00BA5658" w:rsidRDefault="00AE1634" w:rsidP="003A431F">
      <w:pPr>
        <w:spacing w:after="0" w:line="360" w:lineRule="auto"/>
        <w:jc w:val="both"/>
        <w:rPr>
          <w:rFonts w:ascii="Times New Roman" w:eastAsia="Calibri" w:hAnsi="Times New Roman" w:cs="Times New Roman"/>
          <w:sz w:val="24"/>
          <w:szCs w:val="24"/>
          <w:lang w:val="en-ZA"/>
        </w:rPr>
      </w:pPr>
    </w:p>
    <w:p w:rsidR="006D3573" w:rsidRPr="00BA5658" w:rsidRDefault="006D3573" w:rsidP="003A431F">
      <w:pPr>
        <w:pStyle w:val="Heading1"/>
        <w:spacing w:before="0" w:after="0" w:line="360" w:lineRule="auto"/>
        <w:rPr>
          <w:rFonts w:eastAsia="Times New Roman" w:cs="Times New Roman"/>
          <w:szCs w:val="24"/>
          <w:lang w:val="en-ZA"/>
        </w:rPr>
      </w:pPr>
      <w:bookmarkStart w:id="2" w:name="_Toc13096270"/>
      <w:bookmarkStart w:id="3" w:name="_Toc31833952"/>
      <w:r w:rsidRPr="00BA5658">
        <w:rPr>
          <w:rFonts w:eastAsia="Times New Roman" w:cs="Times New Roman"/>
          <w:szCs w:val="24"/>
          <w:lang w:val="en-ZA"/>
        </w:rPr>
        <w:lastRenderedPageBreak/>
        <w:t xml:space="preserve">CERTIFICATE OF </w:t>
      </w:r>
      <w:r w:rsidR="002A477F" w:rsidRPr="00BA5658">
        <w:rPr>
          <w:rFonts w:eastAsia="Times New Roman" w:cs="Times New Roman"/>
          <w:szCs w:val="24"/>
          <w:lang w:val="en-ZA"/>
        </w:rPr>
        <w:t>APPROVAL</w:t>
      </w:r>
    </w:p>
    <w:p w:rsidR="006D3573" w:rsidRPr="00BA5658" w:rsidRDefault="006D3573" w:rsidP="003A431F">
      <w:pPr>
        <w:spacing w:after="0" w:line="360" w:lineRule="auto"/>
        <w:rPr>
          <w:rFonts w:ascii="Times New Roman" w:hAnsi="Times New Roman" w:cs="Times New Roman"/>
          <w:sz w:val="24"/>
          <w:szCs w:val="24"/>
          <w:lang w:val="en-ZA"/>
        </w:rPr>
      </w:pPr>
    </w:p>
    <w:p w:rsidR="002A477F" w:rsidRPr="00BA5658" w:rsidRDefault="002A477F" w:rsidP="003A431F">
      <w:pPr>
        <w:spacing w:after="0" w:line="360" w:lineRule="auto"/>
        <w:jc w:val="both"/>
        <w:rPr>
          <w:rFonts w:ascii="Times New Roman" w:hAnsi="Times New Roman" w:cs="Times New Roman"/>
          <w:sz w:val="24"/>
          <w:szCs w:val="24"/>
          <w:lang w:val="en-ZA"/>
        </w:rPr>
      </w:pPr>
      <w:r w:rsidRPr="00BA5658">
        <w:rPr>
          <w:rFonts w:ascii="Times New Roman" w:hAnsi="Times New Roman" w:cs="Times New Roman"/>
          <w:sz w:val="24"/>
          <w:szCs w:val="24"/>
          <w:lang w:val="en-ZA"/>
        </w:rPr>
        <w:t>This dissertation of</w:t>
      </w:r>
      <w:r w:rsidRPr="00BA5658">
        <w:rPr>
          <w:rFonts w:ascii="Times New Roman" w:hAnsi="Times New Roman" w:cs="Times New Roman"/>
          <w:b/>
          <w:sz w:val="24"/>
          <w:szCs w:val="24"/>
          <w:lang w:val="en-ZA"/>
        </w:rPr>
        <w:t xml:space="preserve"> </w:t>
      </w:r>
      <w:proofErr w:type="spellStart"/>
      <w:r w:rsidRPr="00BA5658">
        <w:rPr>
          <w:rFonts w:ascii="Times New Roman" w:hAnsi="Times New Roman" w:cs="Times New Roman"/>
          <w:b/>
          <w:sz w:val="24"/>
          <w:szCs w:val="24"/>
          <w:lang w:val="en-ZA"/>
        </w:rPr>
        <w:t>Chiliba</w:t>
      </w:r>
      <w:proofErr w:type="spellEnd"/>
      <w:r w:rsidRPr="00BA5658">
        <w:rPr>
          <w:rFonts w:ascii="Times New Roman" w:hAnsi="Times New Roman" w:cs="Times New Roman"/>
          <w:b/>
          <w:sz w:val="24"/>
          <w:szCs w:val="24"/>
          <w:lang w:val="en-ZA"/>
        </w:rPr>
        <w:t xml:space="preserve"> Mamba</w:t>
      </w:r>
      <w:r w:rsidRPr="00BA5658">
        <w:rPr>
          <w:rFonts w:ascii="Times New Roman" w:hAnsi="Times New Roman" w:cs="Times New Roman"/>
          <w:sz w:val="24"/>
          <w:szCs w:val="24"/>
          <w:lang w:val="en-ZA"/>
        </w:rPr>
        <w:t xml:space="preserve"> is approved as fulfilling the partial requirements for the award of the Degree of Master of Education in Educational Management by the University of Zambia in association with the Zimbabwe Open University.</w:t>
      </w:r>
    </w:p>
    <w:p w:rsidR="00E34D3F" w:rsidRPr="00BA5658" w:rsidRDefault="00E34D3F"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Default="007064F1"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Examiners’ Signatures</w:t>
      </w:r>
    </w:p>
    <w:p w:rsidR="007F36C3" w:rsidRDefault="007F36C3" w:rsidP="003A431F">
      <w:pPr>
        <w:spacing w:after="0" w:line="360" w:lineRule="auto"/>
        <w:rPr>
          <w:rFonts w:ascii="Times New Roman" w:hAnsi="Times New Roman" w:cs="Times New Roman"/>
          <w:sz w:val="24"/>
          <w:szCs w:val="24"/>
          <w:lang w:val="en-ZA"/>
        </w:rPr>
      </w:pPr>
    </w:p>
    <w:p w:rsidR="007F36C3" w:rsidRDefault="007F36C3"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1.</w:t>
      </w:r>
      <w:r w:rsidR="00E60817">
        <w:rPr>
          <w:rFonts w:ascii="Times New Roman" w:hAnsi="Times New Roman" w:cs="Times New Roman"/>
          <w:sz w:val="24"/>
          <w:szCs w:val="24"/>
          <w:lang w:val="en-ZA"/>
        </w:rPr>
        <w:t xml:space="preserve"> </w:t>
      </w:r>
      <w:r w:rsidR="007064F1">
        <w:rPr>
          <w:rFonts w:ascii="Times New Roman" w:hAnsi="Times New Roman" w:cs="Times New Roman"/>
          <w:sz w:val="24"/>
          <w:szCs w:val="24"/>
          <w:lang w:val="en-ZA"/>
        </w:rPr>
        <w:t>Supervisor’s</w:t>
      </w:r>
      <w:r>
        <w:rPr>
          <w:rFonts w:ascii="Times New Roman" w:hAnsi="Times New Roman" w:cs="Times New Roman"/>
          <w:sz w:val="24"/>
          <w:szCs w:val="24"/>
          <w:lang w:val="en-ZA"/>
        </w:rPr>
        <w:t xml:space="preserve"> signature.................................</w:t>
      </w:r>
      <w:r w:rsidR="007064F1">
        <w:rPr>
          <w:rFonts w:ascii="Times New Roman" w:hAnsi="Times New Roman" w:cs="Times New Roman"/>
          <w:sz w:val="24"/>
          <w:szCs w:val="24"/>
          <w:lang w:val="en-ZA"/>
        </w:rPr>
        <w:t>........</w:t>
      </w:r>
      <w:r>
        <w:rPr>
          <w:rFonts w:ascii="Times New Roman" w:hAnsi="Times New Roman" w:cs="Times New Roman"/>
          <w:sz w:val="24"/>
          <w:szCs w:val="24"/>
          <w:lang w:val="en-ZA"/>
        </w:rPr>
        <w:tab/>
      </w:r>
      <w:r>
        <w:rPr>
          <w:rFonts w:ascii="Times New Roman" w:hAnsi="Times New Roman" w:cs="Times New Roman"/>
          <w:sz w:val="24"/>
          <w:szCs w:val="24"/>
          <w:lang w:val="en-ZA"/>
        </w:rPr>
        <w:tab/>
      </w:r>
      <w:r>
        <w:rPr>
          <w:rFonts w:ascii="Times New Roman" w:hAnsi="Times New Roman" w:cs="Times New Roman"/>
          <w:sz w:val="24"/>
          <w:szCs w:val="24"/>
          <w:lang w:val="en-ZA"/>
        </w:rPr>
        <w:tab/>
      </w:r>
      <w:r>
        <w:rPr>
          <w:rFonts w:ascii="Times New Roman" w:hAnsi="Times New Roman" w:cs="Times New Roman"/>
          <w:sz w:val="24"/>
          <w:szCs w:val="24"/>
          <w:lang w:val="en-ZA"/>
        </w:rPr>
        <w:tab/>
        <w:t>Date............................</w:t>
      </w:r>
    </w:p>
    <w:p w:rsidR="007F36C3" w:rsidRDefault="007F36C3" w:rsidP="003A431F">
      <w:pPr>
        <w:spacing w:after="0" w:line="360" w:lineRule="auto"/>
        <w:rPr>
          <w:rFonts w:ascii="Times New Roman" w:hAnsi="Times New Roman" w:cs="Times New Roman"/>
          <w:sz w:val="24"/>
          <w:szCs w:val="24"/>
          <w:lang w:val="en-ZA"/>
        </w:rPr>
      </w:pPr>
    </w:p>
    <w:p w:rsidR="007F36C3" w:rsidRDefault="007F36C3"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2.</w:t>
      </w:r>
      <w:r w:rsidR="00E60817">
        <w:rPr>
          <w:rFonts w:ascii="Times New Roman" w:hAnsi="Times New Roman" w:cs="Times New Roman"/>
          <w:sz w:val="24"/>
          <w:szCs w:val="24"/>
          <w:lang w:val="en-ZA"/>
        </w:rPr>
        <w:t xml:space="preserve"> </w:t>
      </w:r>
      <w:r w:rsidR="007064F1">
        <w:rPr>
          <w:rFonts w:ascii="Times New Roman" w:hAnsi="Times New Roman" w:cs="Times New Roman"/>
          <w:sz w:val="24"/>
          <w:szCs w:val="24"/>
          <w:lang w:val="en-ZA"/>
        </w:rPr>
        <w:t>Programme</w:t>
      </w:r>
      <w:r>
        <w:rPr>
          <w:rFonts w:ascii="Times New Roman" w:hAnsi="Times New Roman" w:cs="Times New Roman"/>
          <w:sz w:val="24"/>
          <w:szCs w:val="24"/>
          <w:lang w:val="en-ZA"/>
        </w:rPr>
        <w:t xml:space="preserve"> Co</w:t>
      </w:r>
      <w:r w:rsidR="007064F1">
        <w:rPr>
          <w:rFonts w:ascii="Times New Roman" w:hAnsi="Times New Roman" w:cs="Times New Roman"/>
          <w:sz w:val="24"/>
          <w:szCs w:val="24"/>
          <w:lang w:val="en-ZA"/>
        </w:rPr>
        <w:t>o</w:t>
      </w:r>
      <w:r>
        <w:rPr>
          <w:rFonts w:ascii="Times New Roman" w:hAnsi="Times New Roman" w:cs="Times New Roman"/>
          <w:sz w:val="24"/>
          <w:szCs w:val="24"/>
          <w:lang w:val="en-ZA"/>
        </w:rPr>
        <w:t>rdinator’s Signature..................................</w:t>
      </w:r>
      <w:r>
        <w:rPr>
          <w:rFonts w:ascii="Times New Roman" w:hAnsi="Times New Roman" w:cs="Times New Roman"/>
          <w:sz w:val="24"/>
          <w:szCs w:val="24"/>
          <w:lang w:val="en-ZA"/>
        </w:rPr>
        <w:tab/>
      </w:r>
      <w:r>
        <w:rPr>
          <w:rFonts w:ascii="Times New Roman" w:hAnsi="Times New Roman" w:cs="Times New Roman"/>
          <w:sz w:val="24"/>
          <w:szCs w:val="24"/>
          <w:lang w:val="en-ZA"/>
        </w:rPr>
        <w:tab/>
        <w:t>Date............................</w:t>
      </w:r>
    </w:p>
    <w:p w:rsidR="007F36C3" w:rsidRDefault="007F36C3" w:rsidP="003A431F">
      <w:pPr>
        <w:spacing w:after="0" w:line="360" w:lineRule="auto"/>
        <w:rPr>
          <w:rFonts w:ascii="Times New Roman" w:hAnsi="Times New Roman" w:cs="Times New Roman"/>
          <w:sz w:val="24"/>
          <w:szCs w:val="24"/>
          <w:lang w:val="en-ZA"/>
        </w:rPr>
      </w:pPr>
    </w:p>
    <w:p w:rsidR="007F36C3" w:rsidRPr="00BA5658" w:rsidRDefault="007F36C3"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3.</w:t>
      </w:r>
      <w:r w:rsidR="00E60817">
        <w:rPr>
          <w:rFonts w:ascii="Times New Roman" w:hAnsi="Times New Roman" w:cs="Times New Roman"/>
          <w:sz w:val="24"/>
          <w:szCs w:val="24"/>
          <w:lang w:val="en-ZA"/>
        </w:rPr>
        <w:t xml:space="preserve"> </w:t>
      </w:r>
      <w:r w:rsidR="007064F1">
        <w:rPr>
          <w:rFonts w:ascii="Times New Roman" w:hAnsi="Times New Roman" w:cs="Times New Roman"/>
          <w:sz w:val="24"/>
          <w:szCs w:val="24"/>
          <w:lang w:val="en-ZA"/>
        </w:rPr>
        <w:t>External</w:t>
      </w:r>
      <w:r w:rsidR="00782EFC">
        <w:rPr>
          <w:rFonts w:ascii="Times New Roman" w:hAnsi="Times New Roman" w:cs="Times New Roman"/>
          <w:sz w:val="24"/>
          <w:szCs w:val="24"/>
          <w:lang w:val="en-ZA"/>
        </w:rPr>
        <w:t xml:space="preserve"> Examiner’s Signature.......................................</w:t>
      </w:r>
      <w:r w:rsidR="00782EFC">
        <w:rPr>
          <w:rFonts w:ascii="Times New Roman" w:hAnsi="Times New Roman" w:cs="Times New Roman"/>
          <w:sz w:val="24"/>
          <w:szCs w:val="24"/>
          <w:lang w:val="en-ZA"/>
        </w:rPr>
        <w:tab/>
      </w:r>
      <w:r w:rsidR="00782EFC">
        <w:rPr>
          <w:rFonts w:ascii="Times New Roman" w:hAnsi="Times New Roman" w:cs="Times New Roman"/>
          <w:sz w:val="24"/>
          <w:szCs w:val="24"/>
          <w:lang w:val="en-ZA"/>
        </w:rPr>
        <w:tab/>
      </w:r>
      <w:r w:rsidR="00782EFC">
        <w:rPr>
          <w:rFonts w:ascii="Times New Roman" w:hAnsi="Times New Roman" w:cs="Times New Roman"/>
          <w:sz w:val="24"/>
          <w:szCs w:val="24"/>
          <w:lang w:val="en-ZA"/>
        </w:rPr>
        <w:tab/>
        <w:t>Date............................</w:t>
      </w:r>
    </w:p>
    <w:p w:rsidR="00E34D3F" w:rsidRPr="00BA5658" w:rsidRDefault="00E34D3F"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Default="00E34D3F" w:rsidP="003A431F">
      <w:pPr>
        <w:spacing w:after="0" w:line="360" w:lineRule="auto"/>
        <w:rPr>
          <w:rFonts w:ascii="Times New Roman" w:hAnsi="Times New Roman" w:cs="Times New Roman"/>
          <w:sz w:val="24"/>
          <w:szCs w:val="24"/>
          <w:lang w:val="en-ZA"/>
        </w:rPr>
      </w:pPr>
    </w:p>
    <w:p w:rsidR="000C673C" w:rsidRPr="00BA5658" w:rsidRDefault="000C673C" w:rsidP="003A431F">
      <w:pPr>
        <w:spacing w:after="0" w:line="360" w:lineRule="auto"/>
        <w:rPr>
          <w:rFonts w:ascii="Times New Roman" w:hAnsi="Times New Roman" w:cs="Times New Roman"/>
          <w:sz w:val="24"/>
          <w:szCs w:val="24"/>
          <w:lang w:val="en-ZA"/>
        </w:rPr>
      </w:pPr>
    </w:p>
    <w:p w:rsidR="00E34D3F" w:rsidRPr="00BA5658" w:rsidRDefault="00E34D3F" w:rsidP="003A431F">
      <w:pPr>
        <w:spacing w:after="0" w:line="360" w:lineRule="auto"/>
        <w:rPr>
          <w:rFonts w:ascii="Times New Roman" w:hAnsi="Times New Roman" w:cs="Times New Roman"/>
          <w:sz w:val="24"/>
          <w:szCs w:val="24"/>
          <w:lang w:val="en-ZA"/>
        </w:rPr>
      </w:pPr>
    </w:p>
    <w:p w:rsidR="00E34D3F" w:rsidRDefault="00E34D3F" w:rsidP="003A431F">
      <w:pPr>
        <w:spacing w:after="0" w:line="360" w:lineRule="auto"/>
        <w:rPr>
          <w:rFonts w:ascii="Times New Roman" w:hAnsi="Times New Roman" w:cs="Times New Roman"/>
          <w:sz w:val="24"/>
          <w:szCs w:val="24"/>
          <w:lang w:val="en-ZA"/>
        </w:rPr>
      </w:pPr>
    </w:p>
    <w:p w:rsidR="009469A8" w:rsidRPr="00BA5658" w:rsidRDefault="009469A8" w:rsidP="003A431F">
      <w:pPr>
        <w:spacing w:after="0" w:line="360" w:lineRule="auto"/>
        <w:rPr>
          <w:rFonts w:ascii="Times New Roman" w:hAnsi="Times New Roman" w:cs="Times New Roman"/>
          <w:sz w:val="24"/>
          <w:szCs w:val="24"/>
          <w:lang w:val="en-ZA"/>
        </w:rPr>
      </w:pPr>
    </w:p>
    <w:p w:rsidR="00782EFC" w:rsidRDefault="00782EFC" w:rsidP="003A431F">
      <w:pPr>
        <w:pStyle w:val="Heading1"/>
        <w:spacing w:before="0" w:after="0" w:line="360" w:lineRule="auto"/>
        <w:jc w:val="left"/>
        <w:rPr>
          <w:rFonts w:eastAsiaTheme="minorEastAsia" w:cs="Times New Roman"/>
          <w:b w:val="0"/>
          <w:szCs w:val="24"/>
          <w:lang w:val="en-ZA"/>
        </w:rPr>
      </w:pPr>
    </w:p>
    <w:p w:rsidR="009469A8" w:rsidRPr="009469A8" w:rsidRDefault="009469A8" w:rsidP="003A431F">
      <w:pPr>
        <w:spacing w:after="0" w:line="360" w:lineRule="auto"/>
        <w:rPr>
          <w:lang w:val="en-ZA"/>
        </w:rPr>
      </w:pPr>
    </w:p>
    <w:p w:rsidR="00E34D3F" w:rsidRDefault="00E34D3F" w:rsidP="003A431F">
      <w:pPr>
        <w:spacing w:after="0" w:line="360" w:lineRule="auto"/>
        <w:ind w:left="2880" w:firstLine="720"/>
        <w:rPr>
          <w:rFonts w:ascii="Times New Roman" w:hAnsi="Times New Roman" w:cs="Times New Roman"/>
          <w:b/>
          <w:sz w:val="24"/>
          <w:szCs w:val="24"/>
          <w:lang w:val="en-ZA"/>
        </w:rPr>
      </w:pPr>
      <w:r w:rsidRPr="00BA5658">
        <w:rPr>
          <w:rFonts w:ascii="Times New Roman" w:hAnsi="Times New Roman" w:cs="Times New Roman"/>
          <w:b/>
          <w:sz w:val="24"/>
          <w:szCs w:val="24"/>
          <w:lang w:val="en-ZA"/>
        </w:rPr>
        <w:lastRenderedPageBreak/>
        <w:t>DEDICATION</w:t>
      </w:r>
    </w:p>
    <w:p w:rsidR="00FF1B03" w:rsidRPr="00BA5658" w:rsidRDefault="00FF1B03" w:rsidP="003A431F">
      <w:pPr>
        <w:spacing w:after="0" w:line="360" w:lineRule="auto"/>
        <w:ind w:left="2880" w:firstLine="720"/>
        <w:rPr>
          <w:rFonts w:ascii="Times New Roman" w:hAnsi="Times New Roman" w:cs="Times New Roman"/>
          <w:b/>
          <w:sz w:val="24"/>
          <w:szCs w:val="24"/>
          <w:lang w:val="en-ZA"/>
        </w:rPr>
      </w:pPr>
    </w:p>
    <w:p w:rsidR="00E34D3F" w:rsidRDefault="00E34D3F" w:rsidP="003A431F">
      <w:pPr>
        <w:spacing w:after="0" w:line="360" w:lineRule="auto"/>
        <w:jc w:val="both"/>
        <w:rPr>
          <w:rFonts w:ascii="Times New Roman" w:hAnsi="Times New Roman" w:cs="Times New Roman"/>
          <w:sz w:val="24"/>
          <w:szCs w:val="24"/>
          <w:lang w:val="en-ZA"/>
        </w:rPr>
      </w:pPr>
      <w:r w:rsidRPr="00BA5658">
        <w:rPr>
          <w:rFonts w:ascii="Times New Roman" w:hAnsi="Times New Roman" w:cs="Times New Roman"/>
          <w:sz w:val="24"/>
          <w:szCs w:val="24"/>
          <w:lang w:val="en-ZA"/>
        </w:rPr>
        <w:t>This work is dedicated to my supportive family who endured my intolerance during this research and especially my dearest wife, and a lot more friends whose efforts and tireless work towards seeing my success in my endeavours cannot go unnoticed.</w:t>
      </w:r>
    </w:p>
    <w:p w:rsidR="00435F50" w:rsidRPr="00BA5658" w:rsidRDefault="00435F50" w:rsidP="003A431F">
      <w:pPr>
        <w:spacing w:after="0" w:line="360" w:lineRule="auto"/>
        <w:jc w:val="both"/>
        <w:rPr>
          <w:rFonts w:ascii="Times New Roman" w:hAnsi="Times New Roman" w:cs="Times New Roman"/>
          <w:sz w:val="24"/>
          <w:szCs w:val="24"/>
          <w:lang w:val="en-ZA"/>
        </w:rPr>
      </w:pPr>
    </w:p>
    <w:p w:rsidR="00E34D3F" w:rsidRPr="00BA5658" w:rsidRDefault="00E34D3F" w:rsidP="003A431F">
      <w:pPr>
        <w:spacing w:after="0" w:line="360" w:lineRule="auto"/>
        <w:jc w:val="both"/>
        <w:rPr>
          <w:rFonts w:ascii="Times New Roman" w:hAnsi="Times New Roman" w:cs="Times New Roman"/>
          <w:sz w:val="24"/>
          <w:szCs w:val="24"/>
          <w:lang w:val="en-ZA"/>
        </w:rPr>
      </w:pPr>
      <w:r w:rsidRPr="00BA5658">
        <w:rPr>
          <w:rFonts w:ascii="Times New Roman" w:hAnsi="Times New Roman" w:cs="Times New Roman"/>
          <w:sz w:val="24"/>
          <w:szCs w:val="24"/>
          <w:lang w:val="en-ZA"/>
        </w:rPr>
        <w:t>May the hand of the Mighty God richly bless all of you</w:t>
      </w:r>
      <w:r w:rsidR="00782EFC">
        <w:rPr>
          <w:rFonts w:ascii="Times New Roman" w:hAnsi="Times New Roman" w:cs="Times New Roman"/>
          <w:sz w:val="24"/>
          <w:szCs w:val="24"/>
          <w:lang w:val="en-ZA"/>
        </w:rPr>
        <w:t>!</w:t>
      </w: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Pr="00BA5658" w:rsidRDefault="00E34D3F" w:rsidP="003A431F">
      <w:pPr>
        <w:spacing w:after="0" w:line="360" w:lineRule="auto"/>
        <w:ind w:left="720"/>
        <w:rPr>
          <w:rFonts w:ascii="Times New Roman" w:hAnsi="Times New Roman" w:cs="Times New Roman"/>
          <w:b/>
          <w:sz w:val="24"/>
          <w:szCs w:val="24"/>
          <w:lang w:val="en-ZA"/>
        </w:rPr>
      </w:pPr>
    </w:p>
    <w:p w:rsidR="00E34D3F" w:rsidRDefault="00E34D3F" w:rsidP="003A431F">
      <w:pPr>
        <w:spacing w:after="0" w:line="360" w:lineRule="auto"/>
        <w:ind w:left="720"/>
        <w:rPr>
          <w:rFonts w:ascii="Times New Roman" w:hAnsi="Times New Roman" w:cs="Times New Roman"/>
          <w:b/>
          <w:sz w:val="24"/>
          <w:szCs w:val="24"/>
          <w:lang w:val="en-ZA"/>
        </w:rPr>
      </w:pPr>
    </w:p>
    <w:p w:rsidR="00243F7A" w:rsidRPr="00BA5658" w:rsidRDefault="00243F7A" w:rsidP="003A431F">
      <w:pPr>
        <w:spacing w:after="0" w:line="360" w:lineRule="auto"/>
        <w:ind w:left="720"/>
        <w:rPr>
          <w:rFonts w:ascii="Times New Roman" w:hAnsi="Times New Roman" w:cs="Times New Roman"/>
          <w:b/>
          <w:sz w:val="24"/>
          <w:szCs w:val="24"/>
          <w:lang w:val="en-ZA"/>
        </w:rPr>
      </w:pPr>
    </w:p>
    <w:p w:rsidR="00E34D3F" w:rsidRDefault="00E34D3F" w:rsidP="003A431F">
      <w:pPr>
        <w:spacing w:after="0" w:line="360" w:lineRule="auto"/>
        <w:ind w:left="720"/>
        <w:rPr>
          <w:rFonts w:ascii="Times New Roman" w:hAnsi="Times New Roman" w:cs="Times New Roman"/>
          <w:b/>
          <w:sz w:val="24"/>
          <w:szCs w:val="24"/>
          <w:lang w:val="en-ZA"/>
        </w:rPr>
      </w:pPr>
    </w:p>
    <w:p w:rsidR="00435F50" w:rsidRPr="00BA5658" w:rsidRDefault="00435F50" w:rsidP="003A431F">
      <w:pPr>
        <w:spacing w:after="0" w:line="360" w:lineRule="auto"/>
        <w:ind w:left="720"/>
        <w:rPr>
          <w:rFonts w:ascii="Times New Roman" w:hAnsi="Times New Roman" w:cs="Times New Roman"/>
          <w:b/>
          <w:sz w:val="24"/>
          <w:szCs w:val="24"/>
          <w:lang w:val="en-ZA"/>
        </w:rPr>
      </w:pPr>
    </w:p>
    <w:p w:rsidR="00E34D3F" w:rsidRDefault="00CA7F11" w:rsidP="003A431F">
      <w:pPr>
        <w:spacing w:after="0" w:line="360" w:lineRule="auto"/>
        <w:ind w:left="2880"/>
        <w:rPr>
          <w:rFonts w:ascii="Times New Roman" w:hAnsi="Times New Roman" w:cs="Times New Roman"/>
          <w:b/>
          <w:sz w:val="24"/>
          <w:szCs w:val="24"/>
          <w:lang w:val="en-ZA"/>
        </w:rPr>
      </w:pPr>
      <w:r w:rsidRPr="00BA5658">
        <w:rPr>
          <w:rFonts w:ascii="Times New Roman" w:hAnsi="Times New Roman" w:cs="Times New Roman"/>
          <w:b/>
          <w:sz w:val="24"/>
          <w:szCs w:val="24"/>
          <w:lang w:val="en-ZA"/>
        </w:rPr>
        <w:lastRenderedPageBreak/>
        <w:t>ACKNOWLEDGEMENT</w:t>
      </w:r>
    </w:p>
    <w:p w:rsidR="00435F50" w:rsidRPr="00BA5658" w:rsidRDefault="00435F50" w:rsidP="003A431F">
      <w:pPr>
        <w:spacing w:after="0" w:line="360" w:lineRule="auto"/>
        <w:ind w:left="2880"/>
        <w:rPr>
          <w:rFonts w:ascii="Times New Roman" w:hAnsi="Times New Roman" w:cs="Times New Roman"/>
          <w:b/>
          <w:sz w:val="24"/>
          <w:szCs w:val="24"/>
          <w:lang w:val="en-ZA"/>
        </w:rPr>
      </w:pPr>
    </w:p>
    <w:p w:rsidR="00CA7F11" w:rsidRDefault="00CA7F11" w:rsidP="003A431F">
      <w:pPr>
        <w:spacing w:after="0" w:line="360" w:lineRule="auto"/>
        <w:jc w:val="both"/>
        <w:rPr>
          <w:rFonts w:ascii="Times New Roman" w:hAnsi="Times New Roman" w:cs="Times New Roman"/>
          <w:sz w:val="24"/>
          <w:szCs w:val="24"/>
          <w:lang w:val="en-ZA"/>
        </w:rPr>
      </w:pPr>
      <w:r w:rsidRPr="00BA5658">
        <w:rPr>
          <w:rFonts w:ascii="Times New Roman" w:hAnsi="Times New Roman" w:cs="Times New Roman"/>
          <w:sz w:val="24"/>
          <w:szCs w:val="24"/>
          <w:lang w:val="en-ZA"/>
        </w:rPr>
        <w:t xml:space="preserve">I wish to sincerely thank the Almighty God </w:t>
      </w:r>
      <w:r w:rsidR="002C22A6" w:rsidRPr="00BA5658">
        <w:rPr>
          <w:rFonts w:ascii="Times New Roman" w:hAnsi="Times New Roman" w:cs="Times New Roman"/>
          <w:sz w:val="24"/>
          <w:szCs w:val="24"/>
          <w:lang w:val="en-ZA"/>
        </w:rPr>
        <w:t>the</w:t>
      </w:r>
      <w:r w:rsidRPr="00BA5658">
        <w:rPr>
          <w:rFonts w:ascii="Times New Roman" w:hAnsi="Times New Roman" w:cs="Times New Roman"/>
          <w:sz w:val="24"/>
          <w:szCs w:val="24"/>
          <w:lang w:val="en-ZA"/>
        </w:rPr>
        <w:t xml:space="preserve"> father</w:t>
      </w:r>
      <w:r w:rsidR="002C22A6" w:rsidRPr="00BA5658">
        <w:rPr>
          <w:rFonts w:ascii="Times New Roman" w:hAnsi="Times New Roman" w:cs="Times New Roman"/>
          <w:sz w:val="24"/>
          <w:szCs w:val="24"/>
          <w:lang w:val="en-ZA"/>
        </w:rPr>
        <w:t>,</w:t>
      </w:r>
      <w:r w:rsidRPr="00BA5658">
        <w:rPr>
          <w:rFonts w:ascii="Times New Roman" w:hAnsi="Times New Roman" w:cs="Times New Roman"/>
          <w:sz w:val="24"/>
          <w:szCs w:val="24"/>
          <w:lang w:val="en-ZA"/>
        </w:rPr>
        <w:t xml:space="preserve"> for the enablement rendered unto me to fulfil and complete this study programme successfully.</w:t>
      </w:r>
    </w:p>
    <w:p w:rsidR="00435F50" w:rsidRPr="00BA5658" w:rsidRDefault="00435F50" w:rsidP="003A431F">
      <w:pPr>
        <w:spacing w:after="0" w:line="360" w:lineRule="auto"/>
        <w:jc w:val="both"/>
        <w:rPr>
          <w:rFonts w:ascii="Times New Roman" w:hAnsi="Times New Roman" w:cs="Times New Roman"/>
          <w:sz w:val="24"/>
          <w:szCs w:val="24"/>
          <w:lang w:val="en-ZA"/>
        </w:rPr>
      </w:pPr>
    </w:p>
    <w:p w:rsidR="00CA7F11" w:rsidRDefault="00CA7F11" w:rsidP="003A431F">
      <w:pPr>
        <w:spacing w:after="0" w:line="360" w:lineRule="auto"/>
        <w:jc w:val="both"/>
        <w:rPr>
          <w:rFonts w:ascii="Times New Roman" w:hAnsi="Times New Roman" w:cs="Times New Roman"/>
          <w:sz w:val="24"/>
          <w:szCs w:val="24"/>
          <w:lang w:val="en-ZA"/>
        </w:rPr>
      </w:pPr>
      <w:r w:rsidRPr="00BA5658">
        <w:rPr>
          <w:rFonts w:ascii="Times New Roman" w:hAnsi="Times New Roman" w:cs="Times New Roman"/>
          <w:sz w:val="24"/>
          <w:szCs w:val="24"/>
          <w:lang w:val="en-ZA"/>
        </w:rPr>
        <w:t>I</w:t>
      </w:r>
      <w:r w:rsidR="00394856">
        <w:rPr>
          <w:rFonts w:ascii="Times New Roman" w:hAnsi="Times New Roman" w:cs="Times New Roman"/>
          <w:sz w:val="24"/>
          <w:szCs w:val="24"/>
          <w:lang w:val="en-ZA"/>
        </w:rPr>
        <w:t xml:space="preserve"> a</w:t>
      </w:r>
      <w:r w:rsidRPr="00BA5658">
        <w:rPr>
          <w:rFonts w:ascii="Times New Roman" w:hAnsi="Times New Roman" w:cs="Times New Roman"/>
          <w:sz w:val="24"/>
          <w:szCs w:val="24"/>
          <w:lang w:val="en-ZA"/>
        </w:rPr>
        <w:t>m so greatly indebted to my family</w:t>
      </w:r>
      <w:r w:rsidR="002C22A6" w:rsidRPr="00BA5658">
        <w:rPr>
          <w:rFonts w:ascii="Times New Roman" w:hAnsi="Times New Roman" w:cs="Times New Roman"/>
          <w:sz w:val="24"/>
          <w:szCs w:val="24"/>
          <w:lang w:val="en-ZA"/>
        </w:rPr>
        <w:t>’s</w:t>
      </w:r>
      <w:r w:rsidRPr="00BA5658">
        <w:rPr>
          <w:rFonts w:ascii="Times New Roman" w:hAnsi="Times New Roman" w:cs="Times New Roman"/>
          <w:sz w:val="24"/>
          <w:szCs w:val="24"/>
          <w:lang w:val="en-ZA"/>
        </w:rPr>
        <w:t xml:space="preserve"> positive attitude towards my success and owe them great gratitude for the continued support and encouragement in the face of negative forces and challenging weakness I faced during this study process.</w:t>
      </w:r>
    </w:p>
    <w:p w:rsidR="00435F50" w:rsidRPr="00BA5658" w:rsidRDefault="00435F50" w:rsidP="003A431F">
      <w:pPr>
        <w:spacing w:after="0" w:line="360" w:lineRule="auto"/>
        <w:jc w:val="both"/>
        <w:rPr>
          <w:rFonts w:ascii="Times New Roman" w:hAnsi="Times New Roman" w:cs="Times New Roman"/>
          <w:sz w:val="24"/>
          <w:szCs w:val="24"/>
          <w:lang w:val="en-ZA"/>
        </w:rPr>
      </w:pPr>
    </w:p>
    <w:p w:rsidR="00CA7F11" w:rsidRDefault="00CA7F11" w:rsidP="003A431F">
      <w:pPr>
        <w:spacing w:after="0" w:line="360" w:lineRule="auto"/>
        <w:jc w:val="both"/>
        <w:rPr>
          <w:rFonts w:ascii="Times New Roman" w:hAnsi="Times New Roman" w:cs="Times New Roman"/>
          <w:sz w:val="24"/>
          <w:szCs w:val="24"/>
          <w:lang w:val="en-ZA"/>
        </w:rPr>
      </w:pPr>
      <w:r w:rsidRPr="00BA5658">
        <w:rPr>
          <w:rFonts w:ascii="Times New Roman" w:hAnsi="Times New Roman" w:cs="Times New Roman"/>
          <w:sz w:val="24"/>
          <w:szCs w:val="24"/>
          <w:lang w:val="en-ZA"/>
        </w:rPr>
        <w:t>I unreservedly thank my hardworking and motherly Supervisor Dr.</w:t>
      </w:r>
      <w:r w:rsidR="00394856">
        <w:rPr>
          <w:rFonts w:ascii="Times New Roman" w:hAnsi="Times New Roman" w:cs="Times New Roman"/>
          <w:sz w:val="24"/>
          <w:szCs w:val="24"/>
          <w:lang w:val="en-ZA"/>
        </w:rPr>
        <w:t xml:space="preserve"> </w:t>
      </w:r>
      <w:r w:rsidRPr="00BA5658">
        <w:rPr>
          <w:rFonts w:ascii="Times New Roman" w:hAnsi="Times New Roman" w:cs="Times New Roman"/>
          <w:sz w:val="24"/>
          <w:szCs w:val="24"/>
          <w:lang w:val="en-ZA"/>
        </w:rPr>
        <w:t xml:space="preserve">Patricia </w:t>
      </w:r>
      <w:proofErr w:type="spellStart"/>
      <w:r w:rsidRPr="00BA5658">
        <w:rPr>
          <w:rFonts w:ascii="Times New Roman" w:hAnsi="Times New Roman" w:cs="Times New Roman"/>
          <w:sz w:val="24"/>
          <w:szCs w:val="24"/>
          <w:lang w:val="en-ZA"/>
        </w:rPr>
        <w:t>Nalube</w:t>
      </w:r>
      <w:proofErr w:type="spellEnd"/>
      <w:r w:rsidRPr="00BA5658">
        <w:rPr>
          <w:rFonts w:ascii="Times New Roman" w:hAnsi="Times New Roman" w:cs="Times New Roman"/>
          <w:sz w:val="24"/>
          <w:szCs w:val="24"/>
          <w:lang w:val="en-ZA"/>
        </w:rPr>
        <w:t xml:space="preserve"> Phiri for her unfailing gu</w:t>
      </w:r>
      <w:r w:rsidR="002C22A6" w:rsidRPr="00BA5658">
        <w:rPr>
          <w:rFonts w:ascii="Times New Roman" w:hAnsi="Times New Roman" w:cs="Times New Roman"/>
          <w:sz w:val="24"/>
          <w:szCs w:val="24"/>
          <w:lang w:val="en-ZA"/>
        </w:rPr>
        <w:t>idance and tolerance to me at every stage of this research. I truly thank her most sincerely.</w:t>
      </w:r>
    </w:p>
    <w:p w:rsidR="00435F50" w:rsidRPr="00BA5658" w:rsidRDefault="00435F50" w:rsidP="003A431F">
      <w:pPr>
        <w:spacing w:after="0" w:line="360" w:lineRule="auto"/>
        <w:jc w:val="both"/>
        <w:rPr>
          <w:rFonts w:ascii="Times New Roman" w:hAnsi="Times New Roman" w:cs="Times New Roman"/>
          <w:sz w:val="24"/>
          <w:szCs w:val="24"/>
          <w:lang w:val="en-ZA"/>
        </w:rPr>
      </w:pPr>
    </w:p>
    <w:p w:rsidR="002C22A6" w:rsidRDefault="002C22A6" w:rsidP="003A431F">
      <w:pPr>
        <w:spacing w:after="0" w:line="360" w:lineRule="auto"/>
        <w:jc w:val="both"/>
        <w:rPr>
          <w:rFonts w:ascii="Times New Roman" w:hAnsi="Times New Roman" w:cs="Times New Roman"/>
          <w:sz w:val="24"/>
          <w:szCs w:val="24"/>
          <w:lang w:val="en-ZA"/>
        </w:rPr>
      </w:pPr>
      <w:r w:rsidRPr="00BA5658">
        <w:rPr>
          <w:rFonts w:ascii="Times New Roman" w:hAnsi="Times New Roman" w:cs="Times New Roman"/>
          <w:sz w:val="24"/>
          <w:szCs w:val="24"/>
          <w:lang w:val="en-ZA"/>
        </w:rPr>
        <w:t xml:space="preserve">I finally thank all my friends and especially the teachers from </w:t>
      </w:r>
      <w:proofErr w:type="spellStart"/>
      <w:r w:rsidRPr="00BA5658">
        <w:rPr>
          <w:rFonts w:ascii="Times New Roman" w:hAnsi="Times New Roman" w:cs="Times New Roman"/>
          <w:sz w:val="24"/>
          <w:szCs w:val="24"/>
          <w:lang w:val="en-ZA"/>
        </w:rPr>
        <w:t>Mumuni</w:t>
      </w:r>
      <w:proofErr w:type="spellEnd"/>
      <w:r w:rsidRPr="00BA5658">
        <w:rPr>
          <w:rFonts w:ascii="Times New Roman" w:hAnsi="Times New Roman" w:cs="Times New Roman"/>
          <w:sz w:val="24"/>
          <w:szCs w:val="24"/>
          <w:lang w:val="en-ZA"/>
        </w:rPr>
        <w:t xml:space="preserve"> and </w:t>
      </w:r>
      <w:proofErr w:type="spellStart"/>
      <w:r w:rsidRPr="00BA5658">
        <w:rPr>
          <w:rFonts w:ascii="Times New Roman" w:hAnsi="Times New Roman" w:cs="Times New Roman"/>
          <w:sz w:val="24"/>
          <w:szCs w:val="24"/>
          <w:lang w:val="en-ZA"/>
        </w:rPr>
        <w:t>Chibolya</w:t>
      </w:r>
      <w:proofErr w:type="spellEnd"/>
      <w:r w:rsidRPr="00BA5658">
        <w:rPr>
          <w:rFonts w:ascii="Times New Roman" w:hAnsi="Times New Roman" w:cs="Times New Roman"/>
          <w:sz w:val="24"/>
          <w:szCs w:val="24"/>
          <w:lang w:val="en-ZA"/>
        </w:rPr>
        <w:t xml:space="preserve"> zones who supported me in different ways in relation with this research for the great help.</w:t>
      </w:r>
    </w:p>
    <w:p w:rsidR="00435F50" w:rsidRPr="00BA5658" w:rsidRDefault="00435F50" w:rsidP="003A431F">
      <w:pPr>
        <w:spacing w:after="0" w:line="360" w:lineRule="auto"/>
        <w:jc w:val="both"/>
        <w:rPr>
          <w:rFonts w:ascii="Times New Roman" w:hAnsi="Times New Roman" w:cs="Times New Roman"/>
          <w:sz w:val="24"/>
          <w:szCs w:val="24"/>
          <w:lang w:val="en-ZA"/>
        </w:rPr>
      </w:pPr>
    </w:p>
    <w:p w:rsidR="002C22A6" w:rsidRDefault="00731A0E" w:rsidP="003A431F">
      <w:pPr>
        <w:spacing w:after="0" w:line="360" w:lineRule="auto"/>
        <w:jc w:val="both"/>
        <w:rPr>
          <w:rFonts w:ascii="Times New Roman" w:hAnsi="Times New Roman" w:cs="Times New Roman"/>
          <w:sz w:val="24"/>
          <w:szCs w:val="24"/>
          <w:lang w:val="en-ZA"/>
        </w:rPr>
      </w:pPr>
      <w:r>
        <w:rPr>
          <w:rFonts w:ascii="Times New Roman" w:hAnsi="Times New Roman" w:cs="Times New Roman"/>
          <w:sz w:val="24"/>
          <w:szCs w:val="24"/>
          <w:lang w:val="en-ZA"/>
        </w:rPr>
        <w:t>I’ am of the great opinion that</w:t>
      </w:r>
      <w:r w:rsidR="002C22A6" w:rsidRPr="00BA5658">
        <w:rPr>
          <w:rFonts w:ascii="Times New Roman" w:hAnsi="Times New Roman" w:cs="Times New Roman"/>
          <w:sz w:val="24"/>
          <w:szCs w:val="24"/>
          <w:lang w:val="en-ZA"/>
        </w:rPr>
        <w:t xml:space="preserve"> </w:t>
      </w:r>
      <w:r w:rsidR="003B5412" w:rsidRPr="00BA5658">
        <w:rPr>
          <w:rFonts w:ascii="Times New Roman" w:hAnsi="Times New Roman" w:cs="Times New Roman"/>
          <w:sz w:val="24"/>
          <w:szCs w:val="24"/>
          <w:lang w:val="en-ZA"/>
        </w:rPr>
        <w:t xml:space="preserve">the </w:t>
      </w:r>
      <w:r w:rsidR="002C22A6" w:rsidRPr="00BA5658">
        <w:rPr>
          <w:rFonts w:ascii="Times New Roman" w:hAnsi="Times New Roman" w:cs="Times New Roman"/>
          <w:sz w:val="24"/>
          <w:szCs w:val="24"/>
          <w:lang w:val="en-ZA"/>
        </w:rPr>
        <w:t xml:space="preserve">Grace of </w:t>
      </w:r>
      <w:r>
        <w:rPr>
          <w:rFonts w:ascii="Times New Roman" w:hAnsi="Times New Roman" w:cs="Times New Roman"/>
          <w:sz w:val="24"/>
          <w:szCs w:val="24"/>
          <w:lang w:val="en-ZA"/>
        </w:rPr>
        <w:t xml:space="preserve">our Lord </w:t>
      </w:r>
      <w:r w:rsidR="002C22A6" w:rsidRPr="00BA5658">
        <w:rPr>
          <w:rFonts w:ascii="Times New Roman" w:hAnsi="Times New Roman" w:cs="Times New Roman"/>
          <w:sz w:val="24"/>
          <w:szCs w:val="24"/>
          <w:lang w:val="en-ZA"/>
        </w:rPr>
        <w:t xml:space="preserve">Jesus Christ, the Love of God, in communion with the </w:t>
      </w:r>
      <w:r>
        <w:rPr>
          <w:rFonts w:ascii="Times New Roman" w:hAnsi="Times New Roman" w:cs="Times New Roman"/>
          <w:sz w:val="24"/>
          <w:szCs w:val="24"/>
          <w:lang w:val="en-ZA"/>
        </w:rPr>
        <w:t>Holy Spirit abide with you always.</w:t>
      </w:r>
    </w:p>
    <w:p w:rsidR="00172266" w:rsidRDefault="00172266" w:rsidP="003A431F">
      <w:pPr>
        <w:spacing w:after="0" w:line="360" w:lineRule="auto"/>
        <w:jc w:val="both"/>
        <w:rPr>
          <w:rFonts w:ascii="Times New Roman" w:hAnsi="Times New Roman" w:cs="Times New Roman"/>
          <w:sz w:val="24"/>
          <w:szCs w:val="24"/>
          <w:lang w:val="en-ZA"/>
        </w:rPr>
      </w:pPr>
    </w:p>
    <w:p w:rsidR="00172266" w:rsidRDefault="00172266" w:rsidP="003A431F">
      <w:pPr>
        <w:spacing w:after="0" w:line="360" w:lineRule="auto"/>
        <w:jc w:val="both"/>
        <w:rPr>
          <w:rFonts w:ascii="Times New Roman" w:hAnsi="Times New Roman" w:cs="Times New Roman"/>
          <w:sz w:val="24"/>
          <w:szCs w:val="24"/>
          <w:lang w:val="en-ZA"/>
        </w:rPr>
      </w:pPr>
    </w:p>
    <w:p w:rsidR="00897A3D" w:rsidRPr="00BA5658" w:rsidRDefault="00897A3D" w:rsidP="003A431F">
      <w:pPr>
        <w:spacing w:after="0" w:line="360" w:lineRule="auto"/>
        <w:jc w:val="both"/>
        <w:rPr>
          <w:rFonts w:ascii="Times New Roman" w:hAnsi="Times New Roman" w:cs="Times New Roman"/>
          <w:sz w:val="24"/>
          <w:szCs w:val="24"/>
          <w:lang w:val="en-ZA"/>
        </w:rPr>
      </w:pPr>
    </w:p>
    <w:p w:rsidR="003B5412" w:rsidRPr="00BA5658" w:rsidRDefault="003B5412" w:rsidP="003A431F">
      <w:pPr>
        <w:spacing w:after="0" w:line="360" w:lineRule="auto"/>
        <w:rPr>
          <w:rFonts w:ascii="Times New Roman" w:hAnsi="Times New Roman" w:cs="Times New Roman"/>
          <w:b/>
          <w:sz w:val="24"/>
          <w:szCs w:val="24"/>
          <w:lang w:val="en-ZA"/>
        </w:rPr>
      </w:pPr>
    </w:p>
    <w:p w:rsidR="003B5412" w:rsidRPr="00BA5658" w:rsidRDefault="003B5412" w:rsidP="003A431F">
      <w:pPr>
        <w:spacing w:after="0" w:line="360" w:lineRule="auto"/>
        <w:rPr>
          <w:rFonts w:ascii="Times New Roman" w:hAnsi="Times New Roman" w:cs="Times New Roman"/>
          <w:b/>
          <w:sz w:val="24"/>
          <w:szCs w:val="24"/>
          <w:lang w:val="en-ZA"/>
        </w:rPr>
      </w:pPr>
    </w:p>
    <w:p w:rsidR="003B5412" w:rsidRPr="00BA5658" w:rsidRDefault="003B5412" w:rsidP="003A431F">
      <w:pPr>
        <w:spacing w:after="0" w:line="360" w:lineRule="auto"/>
        <w:rPr>
          <w:rFonts w:ascii="Times New Roman" w:hAnsi="Times New Roman" w:cs="Times New Roman"/>
          <w:b/>
          <w:sz w:val="24"/>
          <w:szCs w:val="24"/>
          <w:lang w:val="en-ZA"/>
        </w:rPr>
      </w:pPr>
    </w:p>
    <w:p w:rsidR="003B5412" w:rsidRPr="00BA5658" w:rsidRDefault="003B5412" w:rsidP="003A431F">
      <w:pPr>
        <w:spacing w:after="0" w:line="360" w:lineRule="auto"/>
        <w:rPr>
          <w:rFonts w:ascii="Times New Roman" w:hAnsi="Times New Roman" w:cs="Times New Roman"/>
          <w:b/>
          <w:sz w:val="24"/>
          <w:szCs w:val="24"/>
          <w:lang w:val="en-ZA"/>
        </w:rPr>
      </w:pPr>
    </w:p>
    <w:p w:rsidR="003B5412" w:rsidRPr="00BA5658" w:rsidRDefault="003B5412" w:rsidP="003A431F">
      <w:pPr>
        <w:spacing w:after="0" w:line="360" w:lineRule="auto"/>
        <w:rPr>
          <w:rFonts w:ascii="Times New Roman" w:hAnsi="Times New Roman" w:cs="Times New Roman"/>
          <w:b/>
          <w:sz w:val="24"/>
          <w:szCs w:val="24"/>
          <w:lang w:val="en-ZA"/>
        </w:rPr>
      </w:pPr>
    </w:p>
    <w:p w:rsidR="003B5412" w:rsidRPr="00BA5658" w:rsidRDefault="003B5412" w:rsidP="003A431F">
      <w:pPr>
        <w:spacing w:after="0" w:line="360" w:lineRule="auto"/>
        <w:rPr>
          <w:rFonts w:ascii="Times New Roman" w:hAnsi="Times New Roman" w:cs="Times New Roman"/>
          <w:b/>
          <w:sz w:val="24"/>
          <w:szCs w:val="24"/>
          <w:lang w:val="en-ZA"/>
        </w:rPr>
      </w:pPr>
    </w:p>
    <w:p w:rsidR="003B5412" w:rsidRPr="00BA5658" w:rsidRDefault="003B5412" w:rsidP="003A431F">
      <w:pPr>
        <w:spacing w:after="0" w:line="360" w:lineRule="auto"/>
        <w:rPr>
          <w:rFonts w:ascii="Times New Roman" w:hAnsi="Times New Roman" w:cs="Times New Roman"/>
          <w:b/>
          <w:sz w:val="24"/>
          <w:szCs w:val="24"/>
          <w:lang w:val="en-ZA"/>
        </w:rPr>
      </w:pPr>
    </w:p>
    <w:p w:rsidR="003B5412" w:rsidRPr="00BA5658" w:rsidRDefault="003B5412" w:rsidP="003A431F">
      <w:pPr>
        <w:spacing w:after="0" w:line="360" w:lineRule="auto"/>
        <w:rPr>
          <w:rFonts w:ascii="Times New Roman" w:hAnsi="Times New Roman" w:cs="Times New Roman"/>
          <w:b/>
          <w:sz w:val="24"/>
          <w:szCs w:val="24"/>
          <w:lang w:val="en-ZA"/>
        </w:rPr>
      </w:pPr>
    </w:p>
    <w:p w:rsidR="003B5412" w:rsidRPr="00BA5658" w:rsidRDefault="003B5412" w:rsidP="003A431F">
      <w:pPr>
        <w:spacing w:after="0" w:line="360" w:lineRule="auto"/>
        <w:rPr>
          <w:rFonts w:ascii="Times New Roman" w:hAnsi="Times New Roman" w:cs="Times New Roman"/>
          <w:b/>
          <w:sz w:val="24"/>
          <w:szCs w:val="24"/>
          <w:lang w:val="en-ZA"/>
        </w:rPr>
      </w:pPr>
    </w:p>
    <w:p w:rsidR="003B5412" w:rsidRPr="00BA5658" w:rsidRDefault="003B5412" w:rsidP="003A431F">
      <w:pPr>
        <w:spacing w:after="0" w:line="360" w:lineRule="auto"/>
        <w:rPr>
          <w:rFonts w:ascii="Times New Roman" w:hAnsi="Times New Roman" w:cs="Times New Roman"/>
          <w:b/>
          <w:sz w:val="24"/>
          <w:szCs w:val="24"/>
          <w:lang w:val="en-ZA"/>
        </w:rPr>
      </w:pPr>
    </w:p>
    <w:p w:rsidR="00C47A65" w:rsidRDefault="00C47A65" w:rsidP="003A431F">
      <w:pPr>
        <w:pStyle w:val="Heading1"/>
        <w:spacing w:before="0" w:after="0" w:line="360" w:lineRule="auto"/>
        <w:ind w:left="2160" w:firstLine="720"/>
        <w:jc w:val="left"/>
        <w:rPr>
          <w:rFonts w:eastAsia="Times New Roman" w:cs="Times New Roman"/>
          <w:szCs w:val="24"/>
          <w:lang w:val="en-ZA"/>
        </w:rPr>
      </w:pPr>
      <w:r w:rsidRPr="00BA5658">
        <w:rPr>
          <w:rFonts w:eastAsia="Times New Roman" w:cs="Times New Roman"/>
          <w:szCs w:val="24"/>
          <w:lang w:val="en-ZA"/>
        </w:rPr>
        <w:lastRenderedPageBreak/>
        <w:t>TABLE OF CONTENTS</w:t>
      </w:r>
    </w:p>
    <w:p w:rsidR="00435F50" w:rsidRPr="00435F50" w:rsidRDefault="00435F50" w:rsidP="003A431F">
      <w:pPr>
        <w:spacing w:after="0" w:line="360" w:lineRule="auto"/>
        <w:rPr>
          <w:lang w:val="en-ZA"/>
        </w:rPr>
      </w:pPr>
    </w:p>
    <w:p w:rsidR="00C5177D" w:rsidRDefault="00C5177D"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Copyright...............................................................................................................................</w:t>
      </w:r>
      <w:r>
        <w:rPr>
          <w:rFonts w:ascii="Times New Roman" w:hAnsi="Times New Roman" w:cs="Times New Roman"/>
          <w:sz w:val="24"/>
          <w:szCs w:val="24"/>
          <w:lang w:val="en-ZA"/>
        </w:rPr>
        <w:tab/>
      </w:r>
      <w:proofErr w:type="spellStart"/>
      <w:r w:rsidRPr="00C5177D">
        <w:rPr>
          <w:rFonts w:ascii="Times New Roman" w:hAnsi="Times New Roman" w:cs="Times New Roman"/>
          <w:sz w:val="24"/>
          <w:szCs w:val="24"/>
          <w:lang w:val="en-ZA"/>
        </w:rPr>
        <w:t>i</w:t>
      </w:r>
      <w:proofErr w:type="spellEnd"/>
    </w:p>
    <w:p w:rsidR="00C47A65" w:rsidRPr="00BA5658" w:rsidRDefault="00CA29B4"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Declaration</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t>ii</w:t>
      </w:r>
    </w:p>
    <w:p w:rsidR="00C5177D" w:rsidRDefault="00C5177D"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Certificate of approval...........................................................................................................</w:t>
      </w:r>
      <w:r>
        <w:rPr>
          <w:rFonts w:ascii="Times New Roman" w:hAnsi="Times New Roman" w:cs="Times New Roman"/>
          <w:sz w:val="24"/>
          <w:szCs w:val="24"/>
          <w:lang w:val="en-ZA"/>
        </w:rPr>
        <w:tab/>
        <w:t>iii</w:t>
      </w:r>
    </w:p>
    <w:p w:rsidR="00C47A65" w:rsidRPr="00BA5658" w:rsidRDefault="00C47A65"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Dedication……………</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t>iv</w:t>
      </w:r>
    </w:p>
    <w:p w:rsidR="00C47A65" w:rsidRPr="00BA5658" w:rsidRDefault="00C47A65"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Acknowledgements……</w:t>
      </w:r>
      <w:r w:rsidR="00736FD8">
        <w:rPr>
          <w:rFonts w:ascii="Times New Roman" w:hAnsi="Times New Roman" w:cs="Times New Roman"/>
          <w:sz w:val="24"/>
          <w:szCs w:val="24"/>
          <w:lang w:val="en-ZA"/>
        </w:rPr>
        <w:t>………………….…………….…………………………………..</w:t>
      </w:r>
      <w:r w:rsidR="00736FD8">
        <w:rPr>
          <w:rFonts w:ascii="Times New Roman" w:hAnsi="Times New Roman" w:cs="Times New Roman"/>
          <w:sz w:val="24"/>
          <w:szCs w:val="24"/>
          <w:lang w:val="en-ZA"/>
        </w:rPr>
        <w:tab/>
      </w:r>
      <w:r w:rsidR="00C5177D">
        <w:rPr>
          <w:rFonts w:ascii="Times New Roman" w:hAnsi="Times New Roman" w:cs="Times New Roman"/>
          <w:sz w:val="24"/>
          <w:szCs w:val="24"/>
          <w:lang w:val="en-ZA"/>
        </w:rPr>
        <w:t>v</w:t>
      </w:r>
    </w:p>
    <w:p w:rsidR="00C5177D" w:rsidRDefault="00C5177D"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Table of content.....................................................................................................................</w:t>
      </w:r>
      <w:r>
        <w:rPr>
          <w:rFonts w:ascii="Times New Roman" w:hAnsi="Times New Roman" w:cs="Times New Roman"/>
          <w:sz w:val="24"/>
          <w:szCs w:val="24"/>
          <w:lang w:val="en-ZA"/>
        </w:rPr>
        <w:tab/>
        <w:t>vi</w:t>
      </w:r>
    </w:p>
    <w:p w:rsidR="00C47A65" w:rsidRPr="00BA5658" w:rsidRDefault="00C47A65"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List of Tables……………</w:t>
      </w:r>
      <w:r w:rsidR="00736FD8">
        <w:rPr>
          <w:rFonts w:ascii="Times New Roman" w:hAnsi="Times New Roman" w:cs="Times New Roman"/>
          <w:sz w:val="24"/>
          <w:szCs w:val="24"/>
          <w:lang w:val="en-ZA"/>
        </w:rPr>
        <w:t>……………...…………………………………………………..</w:t>
      </w:r>
      <w:r w:rsidR="00736FD8">
        <w:rPr>
          <w:rFonts w:ascii="Times New Roman" w:hAnsi="Times New Roman" w:cs="Times New Roman"/>
          <w:sz w:val="24"/>
          <w:szCs w:val="24"/>
          <w:lang w:val="en-ZA"/>
        </w:rPr>
        <w:tab/>
        <w:t>v</w:t>
      </w:r>
      <w:r w:rsidR="00C5177D">
        <w:rPr>
          <w:rFonts w:ascii="Times New Roman" w:hAnsi="Times New Roman" w:cs="Times New Roman"/>
          <w:sz w:val="24"/>
          <w:szCs w:val="24"/>
          <w:lang w:val="en-ZA"/>
        </w:rPr>
        <w:t>ii</w:t>
      </w:r>
    </w:p>
    <w:p w:rsidR="00C47A65" w:rsidRDefault="00C47A65"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List of Figures……………</w:t>
      </w:r>
      <w:r w:rsidR="00736FD8">
        <w:rPr>
          <w:rFonts w:ascii="Times New Roman" w:hAnsi="Times New Roman" w:cs="Times New Roman"/>
          <w:sz w:val="24"/>
          <w:szCs w:val="24"/>
          <w:lang w:val="en-ZA"/>
        </w:rPr>
        <w:t>…..…….……………………………………………………….</w:t>
      </w:r>
      <w:r w:rsidR="00736FD8">
        <w:rPr>
          <w:rFonts w:ascii="Times New Roman" w:hAnsi="Times New Roman" w:cs="Times New Roman"/>
          <w:sz w:val="24"/>
          <w:szCs w:val="24"/>
          <w:lang w:val="en-ZA"/>
        </w:rPr>
        <w:tab/>
        <w:t>vi</w:t>
      </w:r>
      <w:r w:rsidR="00C5177D">
        <w:rPr>
          <w:rFonts w:ascii="Times New Roman" w:hAnsi="Times New Roman" w:cs="Times New Roman"/>
          <w:sz w:val="24"/>
          <w:szCs w:val="24"/>
          <w:lang w:val="en-ZA"/>
        </w:rPr>
        <w:t>ii</w:t>
      </w:r>
    </w:p>
    <w:p w:rsidR="00C5177D" w:rsidRPr="00BA5658" w:rsidRDefault="00C5177D"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List of appendices..................................................................................................................</w:t>
      </w:r>
      <w:r>
        <w:rPr>
          <w:rFonts w:ascii="Times New Roman" w:hAnsi="Times New Roman" w:cs="Times New Roman"/>
          <w:sz w:val="24"/>
          <w:szCs w:val="24"/>
          <w:lang w:val="en-ZA"/>
        </w:rPr>
        <w:tab/>
        <w:t>ix</w:t>
      </w:r>
    </w:p>
    <w:p w:rsidR="00C47A65" w:rsidRPr="00BA5658" w:rsidRDefault="00C47A65"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List of Abbreviations…</w:t>
      </w:r>
      <w:r w:rsidR="00736FD8">
        <w:rPr>
          <w:rFonts w:ascii="Times New Roman" w:hAnsi="Times New Roman" w:cs="Times New Roman"/>
          <w:sz w:val="24"/>
          <w:szCs w:val="24"/>
          <w:lang w:val="en-ZA"/>
        </w:rPr>
        <w:t>…………………………………………………………………….</w:t>
      </w:r>
      <w:r w:rsidR="00C5177D">
        <w:rPr>
          <w:rFonts w:ascii="Times New Roman" w:hAnsi="Times New Roman" w:cs="Times New Roman"/>
          <w:sz w:val="24"/>
          <w:szCs w:val="24"/>
          <w:lang w:val="en-ZA"/>
        </w:rPr>
        <w:t>x</w:t>
      </w:r>
    </w:p>
    <w:p w:rsidR="00C47A65" w:rsidRPr="00BA5658" w:rsidRDefault="00C47A65"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Abstract……………………………………………………………………………………..</w:t>
      </w:r>
      <w:r w:rsidRPr="00BA5658">
        <w:rPr>
          <w:rFonts w:ascii="Times New Roman" w:hAnsi="Times New Roman" w:cs="Times New Roman"/>
          <w:sz w:val="24"/>
          <w:szCs w:val="24"/>
          <w:lang w:val="en-ZA"/>
        </w:rPr>
        <w:tab/>
      </w:r>
      <w:r w:rsidR="00C5177D">
        <w:rPr>
          <w:rFonts w:ascii="Times New Roman" w:hAnsi="Times New Roman" w:cs="Times New Roman"/>
          <w:sz w:val="24"/>
          <w:szCs w:val="24"/>
          <w:lang w:val="en-ZA"/>
        </w:rPr>
        <w:t>xiii</w:t>
      </w:r>
    </w:p>
    <w:p w:rsidR="00C47A65" w:rsidRPr="00BA5658" w:rsidRDefault="00C47A65"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CHAPTER O</w:t>
      </w:r>
      <w:r w:rsidR="003B5412" w:rsidRPr="00BA5658">
        <w:rPr>
          <w:rFonts w:ascii="Times New Roman" w:hAnsi="Times New Roman" w:cs="Times New Roman"/>
          <w:sz w:val="24"/>
          <w:szCs w:val="24"/>
          <w:lang w:val="en-ZA"/>
        </w:rPr>
        <w:t>NE</w:t>
      </w:r>
      <w:r w:rsidR="00A366DA" w:rsidRPr="00BA5658">
        <w:rPr>
          <w:rFonts w:ascii="Times New Roman" w:hAnsi="Times New Roman" w:cs="Times New Roman"/>
          <w:sz w:val="24"/>
          <w:szCs w:val="24"/>
          <w:lang w:val="en-ZA"/>
        </w:rPr>
        <w:t>: INTRODUCTION</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A366DA" w:rsidRPr="00BA5658">
        <w:rPr>
          <w:rFonts w:ascii="Times New Roman" w:hAnsi="Times New Roman" w:cs="Times New Roman"/>
          <w:sz w:val="24"/>
          <w:szCs w:val="24"/>
          <w:lang w:val="en-ZA"/>
        </w:rPr>
        <w:t>1</w:t>
      </w:r>
    </w:p>
    <w:p w:rsidR="003B5412" w:rsidRPr="00BA5658" w:rsidRDefault="003B5412"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1.1Background to the study</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Pr="00BA5658">
        <w:rPr>
          <w:rFonts w:ascii="Times New Roman" w:hAnsi="Times New Roman" w:cs="Times New Roman"/>
          <w:sz w:val="24"/>
          <w:szCs w:val="24"/>
          <w:lang w:val="en-ZA"/>
        </w:rPr>
        <w:t>1</w:t>
      </w:r>
    </w:p>
    <w:p w:rsidR="003B5412" w:rsidRPr="00BA5658" w:rsidRDefault="003B5412"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1.2</w:t>
      </w:r>
      <w:r w:rsidR="00A366DA" w:rsidRPr="00BA5658">
        <w:rPr>
          <w:rFonts w:ascii="Times New Roman" w:hAnsi="Times New Roman" w:cs="Times New Roman"/>
          <w:sz w:val="24"/>
          <w:szCs w:val="24"/>
          <w:lang w:val="en-ZA"/>
        </w:rPr>
        <w:t>. Statement</w:t>
      </w:r>
      <w:r w:rsidRPr="00BA5658">
        <w:rPr>
          <w:rFonts w:ascii="Times New Roman" w:hAnsi="Times New Roman" w:cs="Times New Roman"/>
          <w:sz w:val="24"/>
          <w:szCs w:val="24"/>
          <w:lang w:val="en-ZA"/>
        </w:rPr>
        <w:t xml:space="preserve"> of the problem</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2</w:t>
      </w:r>
    </w:p>
    <w:p w:rsidR="007D24DA" w:rsidRPr="00BA5658" w:rsidRDefault="007D24DA"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1.</w:t>
      </w:r>
      <w:r w:rsidR="00A366DA" w:rsidRPr="00BA5658">
        <w:rPr>
          <w:rFonts w:ascii="Times New Roman" w:hAnsi="Times New Roman" w:cs="Times New Roman"/>
          <w:sz w:val="24"/>
          <w:szCs w:val="24"/>
          <w:lang w:val="en-ZA"/>
        </w:rPr>
        <w:t xml:space="preserve">3. </w:t>
      </w:r>
      <w:r w:rsidR="00A14F37" w:rsidRPr="00BA5658">
        <w:rPr>
          <w:rFonts w:ascii="Times New Roman" w:hAnsi="Times New Roman" w:cs="Times New Roman"/>
          <w:sz w:val="24"/>
          <w:szCs w:val="24"/>
          <w:lang w:val="en-ZA"/>
        </w:rPr>
        <w:t>Research</w:t>
      </w:r>
      <w:r w:rsidRPr="00BA5658">
        <w:rPr>
          <w:rFonts w:ascii="Times New Roman" w:hAnsi="Times New Roman" w:cs="Times New Roman"/>
          <w:sz w:val="24"/>
          <w:szCs w:val="24"/>
          <w:lang w:val="en-ZA"/>
        </w:rPr>
        <w:t xml:space="preserve"> Objectives</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t>4</w:t>
      </w:r>
    </w:p>
    <w:p w:rsidR="007D24DA" w:rsidRPr="00BA5658" w:rsidRDefault="007D24DA"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1.</w:t>
      </w:r>
      <w:r w:rsidR="00A366DA" w:rsidRPr="00BA5658">
        <w:rPr>
          <w:rFonts w:ascii="Times New Roman" w:hAnsi="Times New Roman" w:cs="Times New Roman"/>
          <w:sz w:val="24"/>
          <w:szCs w:val="24"/>
          <w:lang w:val="en-ZA"/>
        </w:rPr>
        <w:t>4. Research</w:t>
      </w:r>
      <w:r w:rsidRPr="00BA5658">
        <w:rPr>
          <w:rFonts w:ascii="Times New Roman" w:hAnsi="Times New Roman" w:cs="Times New Roman"/>
          <w:sz w:val="24"/>
          <w:szCs w:val="24"/>
          <w:lang w:val="en-ZA"/>
        </w:rPr>
        <w:t xml:space="preserve"> Questions</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4</w:t>
      </w:r>
    </w:p>
    <w:p w:rsidR="00A366DA" w:rsidRPr="00BA5658" w:rsidRDefault="00A366DA"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 xml:space="preserve">1.5. The purpose of the </w:t>
      </w:r>
      <w:r w:rsidR="00483E37">
        <w:rPr>
          <w:rFonts w:ascii="Times New Roman" w:hAnsi="Times New Roman" w:cs="Times New Roman"/>
          <w:sz w:val="24"/>
          <w:szCs w:val="24"/>
          <w:lang w:val="en-ZA"/>
        </w:rPr>
        <w:t>study</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5</w:t>
      </w:r>
    </w:p>
    <w:p w:rsidR="00A366DA" w:rsidRPr="00BA5658" w:rsidRDefault="00A366DA"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1.6. The significance of the</w:t>
      </w:r>
      <w:r w:rsidR="00483E37">
        <w:rPr>
          <w:rFonts w:ascii="Times New Roman" w:hAnsi="Times New Roman" w:cs="Times New Roman"/>
          <w:sz w:val="24"/>
          <w:szCs w:val="24"/>
          <w:lang w:val="en-ZA"/>
        </w:rPr>
        <w:t xml:space="preserve"> study</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5</w:t>
      </w:r>
    </w:p>
    <w:p w:rsidR="00A366DA" w:rsidRPr="00BA5658" w:rsidRDefault="00A366DA"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1.7. Delimitation of the study</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5</w:t>
      </w:r>
    </w:p>
    <w:p w:rsidR="00A366DA" w:rsidRPr="00BA5658" w:rsidRDefault="00A366DA"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1.8. Limitation of the s</w:t>
      </w:r>
      <w:r w:rsidR="00483E37">
        <w:rPr>
          <w:rFonts w:ascii="Times New Roman" w:hAnsi="Times New Roman" w:cs="Times New Roman"/>
          <w:sz w:val="24"/>
          <w:szCs w:val="24"/>
          <w:lang w:val="en-ZA"/>
        </w:rPr>
        <w:t>tudy</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5</w:t>
      </w:r>
    </w:p>
    <w:p w:rsidR="00A366DA" w:rsidRPr="00BA5658" w:rsidRDefault="00A366DA"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1.9. Definition of terms</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6</w:t>
      </w:r>
    </w:p>
    <w:p w:rsidR="007D24DA" w:rsidRPr="00BA5658" w:rsidRDefault="007D24DA"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1.</w:t>
      </w:r>
      <w:r w:rsidR="00A366DA" w:rsidRPr="00BA5658">
        <w:rPr>
          <w:rFonts w:ascii="Times New Roman" w:hAnsi="Times New Roman" w:cs="Times New Roman"/>
          <w:sz w:val="24"/>
          <w:szCs w:val="24"/>
          <w:lang w:val="en-ZA"/>
        </w:rPr>
        <w:t>10. Conceptual</w:t>
      </w:r>
      <w:r w:rsidRPr="00BA5658">
        <w:rPr>
          <w:rFonts w:ascii="Times New Roman" w:hAnsi="Times New Roman" w:cs="Times New Roman"/>
          <w:sz w:val="24"/>
          <w:szCs w:val="24"/>
          <w:lang w:val="en-ZA"/>
        </w:rPr>
        <w:t xml:space="preserve"> Fram</w:t>
      </w:r>
      <w:r w:rsidR="00483E37">
        <w:rPr>
          <w:rFonts w:ascii="Times New Roman" w:hAnsi="Times New Roman" w:cs="Times New Roman"/>
          <w:sz w:val="24"/>
          <w:szCs w:val="24"/>
          <w:lang w:val="en-ZA"/>
        </w:rPr>
        <w:t>ework</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t>7</w:t>
      </w:r>
    </w:p>
    <w:p w:rsidR="007D24DA" w:rsidRPr="00BA5658" w:rsidRDefault="007D24DA"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1.</w:t>
      </w:r>
      <w:r w:rsidR="00A366DA" w:rsidRPr="00BA5658">
        <w:rPr>
          <w:rFonts w:ascii="Times New Roman" w:hAnsi="Times New Roman" w:cs="Times New Roman"/>
          <w:sz w:val="24"/>
          <w:szCs w:val="24"/>
          <w:lang w:val="en-ZA"/>
        </w:rPr>
        <w:t>11</w:t>
      </w:r>
      <w:r w:rsidR="00A14F37" w:rsidRPr="00BA5658">
        <w:rPr>
          <w:rFonts w:ascii="Times New Roman" w:hAnsi="Times New Roman" w:cs="Times New Roman"/>
          <w:sz w:val="24"/>
          <w:szCs w:val="24"/>
          <w:lang w:val="en-ZA"/>
        </w:rPr>
        <w:t>. Theoretical</w:t>
      </w:r>
      <w:r w:rsidRPr="00BA5658">
        <w:rPr>
          <w:rFonts w:ascii="Times New Roman" w:hAnsi="Times New Roman" w:cs="Times New Roman"/>
          <w:sz w:val="24"/>
          <w:szCs w:val="24"/>
          <w:lang w:val="en-ZA"/>
        </w:rPr>
        <w:t xml:space="preserve"> Framework</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8</w:t>
      </w:r>
    </w:p>
    <w:p w:rsidR="001B2E72" w:rsidRPr="00BA5658" w:rsidRDefault="00435F50"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 xml:space="preserve">CHAPTER TWO: LITERATURE </w:t>
      </w:r>
      <w:r>
        <w:rPr>
          <w:rFonts w:ascii="Times New Roman" w:hAnsi="Times New Roman" w:cs="Times New Roman"/>
          <w:sz w:val="24"/>
          <w:szCs w:val="24"/>
          <w:lang w:val="en-ZA"/>
        </w:rPr>
        <w:t>R</w:t>
      </w:r>
      <w:r w:rsidR="00483E37">
        <w:rPr>
          <w:rFonts w:ascii="Times New Roman" w:hAnsi="Times New Roman" w:cs="Times New Roman"/>
          <w:sz w:val="24"/>
          <w:szCs w:val="24"/>
          <w:lang w:val="en-ZA"/>
        </w:rPr>
        <w:t>EVIEW</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11</w:t>
      </w:r>
    </w:p>
    <w:p w:rsidR="001B2E72" w:rsidRPr="00BA5658" w:rsidRDefault="001B2E72"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2.1Overview</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11</w:t>
      </w:r>
    </w:p>
    <w:p w:rsidR="001B2E72" w:rsidRPr="00BA5658" w:rsidRDefault="001B2E72"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 xml:space="preserve">2.2The nature of </w:t>
      </w:r>
      <w:r w:rsidR="00A14F37" w:rsidRPr="00BA5658">
        <w:rPr>
          <w:rFonts w:ascii="Times New Roman" w:hAnsi="Times New Roman" w:cs="Times New Roman"/>
          <w:sz w:val="24"/>
          <w:szCs w:val="24"/>
          <w:lang w:val="en-ZA"/>
        </w:rPr>
        <w:t>Professional</w:t>
      </w:r>
      <w:r w:rsidRPr="00BA5658">
        <w:rPr>
          <w:rFonts w:ascii="Times New Roman" w:hAnsi="Times New Roman" w:cs="Times New Roman"/>
          <w:sz w:val="24"/>
          <w:szCs w:val="24"/>
          <w:lang w:val="en-ZA"/>
        </w:rPr>
        <w:t xml:space="preserve"> Lear</w:t>
      </w:r>
      <w:r w:rsidR="00483E37">
        <w:rPr>
          <w:rFonts w:ascii="Times New Roman" w:hAnsi="Times New Roman" w:cs="Times New Roman"/>
          <w:sz w:val="24"/>
          <w:szCs w:val="24"/>
          <w:lang w:val="en-ZA"/>
        </w:rPr>
        <w:t>ning Community</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t>1</w:t>
      </w:r>
      <w:r w:rsidR="00483E37">
        <w:rPr>
          <w:rFonts w:ascii="Times New Roman" w:hAnsi="Times New Roman" w:cs="Times New Roman"/>
          <w:sz w:val="24"/>
          <w:szCs w:val="24"/>
          <w:lang w:val="en-ZA"/>
        </w:rPr>
        <w:t>1</w:t>
      </w:r>
    </w:p>
    <w:p w:rsidR="001B2E72" w:rsidRPr="00BA5658" w:rsidRDefault="001B2E72"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2.3 Operations of professional learning community</w:t>
      </w:r>
      <w:r w:rsidR="00C5177D">
        <w:rPr>
          <w:rFonts w:ascii="Times New Roman" w:hAnsi="Times New Roman" w:cs="Times New Roman"/>
          <w:sz w:val="24"/>
          <w:szCs w:val="24"/>
          <w:lang w:val="en-ZA"/>
        </w:rPr>
        <w:t>..............................................................</w:t>
      </w:r>
      <w:r w:rsidR="00C5177D">
        <w:rPr>
          <w:rFonts w:ascii="Times New Roman" w:hAnsi="Times New Roman" w:cs="Times New Roman"/>
          <w:sz w:val="24"/>
          <w:szCs w:val="24"/>
          <w:lang w:val="en-ZA"/>
        </w:rPr>
        <w:tab/>
      </w:r>
      <w:r w:rsidR="00483E37">
        <w:rPr>
          <w:rFonts w:ascii="Times New Roman" w:hAnsi="Times New Roman" w:cs="Times New Roman"/>
          <w:sz w:val="24"/>
          <w:szCs w:val="24"/>
          <w:lang w:val="en-ZA"/>
        </w:rPr>
        <w:t>12</w:t>
      </w:r>
    </w:p>
    <w:p w:rsidR="001B2E72" w:rsidRPr="00BA5658" w:rsidRDefault="001B2E72"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2.4 Professional Learning Community organ</w:t>
      </w:r>
      <w:r w:rsidR="00483E37">
        <w:rPr>
          <w:rFonts w:ascii="Times New Roman" w:hAnsi="Times New Roman" w:cs="Times New Roman"/>
          <w:sz w:val="24"/>
          <w:szCs w:val="24"/>
          <w:lang w:val="en-ZA"/>
        </w:rPr>
        <w:t>isation in schools</w:t>
      </w:r>
      <w:r w:rsidR="00892D33">
        <w:rPr>
          <w:rFonts w:ascii="Times New Roman" w:hAnsi="Times New Roman" w:cs="Times New Roman"/>
          <w:sz w:val="24"/>
          <w:szCs w:val="24"/>
          <w:lang w:val="en-ZA"/>
        </w:rPr>
        <w:t>............................................</w:t>
      </w:r>
      <w:r w:rsidR="00892D33">
        <w:rPr>
          <w:rFonts w:ascii="Times New Roman" w:hAnsi="Times New Roman" w:cs="Times New Roman"/>
          <w:sz w:val="24"/>
          <w:szCs w:val="24"/>
          <w:lang w:val="en-ZA"/>
        </w:rPr>
        <w:tab/>
        <w:t>13</w:t>
      </w:r>
    </w:p>
    <w:p w:rsidR="001B2E72" w:rsidRPr="00BA5658" w:rsidRDefault="001B2E72"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2.5 Focus in meetings of professional lear</w:t>
      </w:r>
      <w:r w:rsidR="00483E37">
        <w:rPr>
          <w:rFonts w:ascii="Times New Roman" w:hAnsi="Times New Roman" w:cs="Times New Roman"/>
          <w:sz w:val="24"/>
          <w:szCs w:val="24"/>
          <w:lang w:val="en-ZA"/>
        </w:rPr>
        <w:t>ning communities</w:t>
      </w:r>
      <w:r w:rsidR="00E91EF2">
        <w:rPr>
          <w:rFonts w:ascii="Times New Roman" w:hAnsi="Times New Roman" w:cs="Times New Roman"/>
          <w:sz w:val="24"/>
          <w:szCs w:val="24"/>
          <w:lang w:val="en-ZA"/>
        </w:rPr>
        <w:t>................................................</w:t>
      </w:r>
      <w:r w:rsidR="00E91EF2">
        <w:rPr>
          <w:rFonts w:ascii="Times New Roman" w:hAnsi="Times New Roman" w:cs="Times New Roman"/>
          <w:sz w:val="24"/>
          <w:szCs w:val="24"/>
          <w:lang w:val="en-ZA"/>
        </w:rPr>
        <w:tab/>
        <w:t>1</w:t>
      </w:r>
      <w:r w:rsidR="00483E37">
        <w:rPr>
          <w:rFonts w:ascii="Times New Roman" w:hAnsi="Times New Roman" w:cs="Times New Roman"/>
          <w:sz w:val="24"/>
          <w:szCs w:val="24"/>
          <w:lang w:val="en-ZA"/>
        </w:rPr>
        <w:t>7</w:t>
      </w:r>
    </w:p>
    <w:p w:rsidR="001B2E72" w:rsidRPr="00BA5658" w:rsidRDefault="001B2E72"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lastRenderedPageBreak/>
        <w:t>2.6 Teacher collaboration in professional l</w:t>
      </w:r>
      <w:r w:rsidR="00483E37">
        <w:rPr>
          <w:rFonts w:ascii="Times New Roman" w:hAnsi="Times New Roman" w:cs="Times New Roman"/>
          <w:sz w:val="24"/>
          <w:szCs w:val="24"/>
          <w:lang w:val="en-ZA"/>
        </w:rPr>
        <w:t>earning community</w:t>
      </w:r>
      <w:r w:rsidR="00E91EF2">
        <w:rPr>
          <w:rFonts w:ascii="Times New Roman" w:hAnsi="Times New Roman" w:cs="Times New Roman"/>
          <w:sz w:val="24"/>
          <w:szCs w:val="24"/>
          <w:lang w:val="en-ZA"/>
        </w:rPr>
        <w:t>.............................................</w:t>
      </w:r>
      <w:r w:rsidR="00E91EF2">
        <w:rPr>
          <w:rFonts w:ascii="Times New Roman" w:hAnsi="Times New Roman" w:cs="Times New Roman"/>
          <w:sz w:val="24"/>
          <w:szCs w:val="24"/>
          <w:lang w:val="en-ZA"/>
        </w:rPr>
        <w:tab/>
      </w:r>
      <w:r w:rsidR="00483E37">
        <w:rPr>
          <w:rFonts w:ascii="Times New Roman" w:hAnsi="Times New Roman" w:cs="Times New Roman"/>
          <w:sz w:val="24"/>
          <w:szCs w:val="24"/>
          <w:lang w:val="en-ZA"/>
        </w:rPr>
        <w:t>19</w:t>
      </w:r>
    </w:p>
    <w:p w:rsidR="001B2E72" w:rsidRPr="00BA5658" w:rsidRDefault="001B2E72"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2.7 Reflective teaching as form of Continuing Pr</w:t>
      </w:r>
      <w:r w:rsidR="00483E37">
        <w:rPr>
          <w:rFonts w:ascii="Times New Roman" w:hAnsi="Times New Roman" w:cs="Times New Roman"/>
          <w:sz w:val="24"/>
          <w:szCs w:val="24"/>
          <w:lang w:val="en-ZA"/>
        </w:rPr>
        <w:t>ofessional Development</w:t>
      </w:r>
      <w:r w:rsidR="00E91EF2">
        <w:rPr>
          <w:rFonts w:ascii="Times New Roman" w:hAnsi="Times New Roman" w:cs="Times New Roman"/>
          <w:sz w:val="24"/>
          <w:szCs w:val="24"/>
          <w:lang w:val="en-ZA"/>
        </w:rPr>
        <w:t>...........................</w:t>
      </w:r>
      <w:r w:rsidR="00E91EF2">
        <w:rPr>
          <w:rFonts w:ascii="Times New Roman" w:hAnsi="Times New Roman" w:cs="Times New Roman"/>
          <w:sz w:val="24"/>
          <w:szCs w:val="24"/>
          <w:lang w:val="en-ZA"/>
        </w:rPr>
        <w:tab/>
        <w:t>24</w:t>
      </w:r>
    </w:p>
    <w:p w:rsidR="00E91EF2" w:rsidRDefault="00526C41"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2.8 Organisation of PLC into a meeting of pr</w:t>
      </w:r>
      <w:r w:rsidR="00483E37">
        <w:rPr>
          <w:rFonts w:ascii="Times New Roman" w:hAnsi="Times New Roman" w:cs="Times New Roman"/>
          <w:sz w:val="24"/>
          <w:szCs w:val="24"/>
          <w:lang w:val="en-ZA"/>
        </w:rPr>
        <w:t>ofessional teachers</w:t>
      </w:r>
      <w:r w:rsidR="00E91EF2">
        <w:rPr>
          <w:rFonts w:ascii="Times New Roman" w:hAnsi="Times New Roman" w:cs="Times New Roman"/>
          <w:sz w:val="24"/>
          <w:szCs w:val="24"/>
          <w:lang w:val="en-ZA"/>
        </w:rPr>
        <w:t>.........................................</w:t>
      </w:r>
      <w:r w:rsidR="00E91EF2">
        <w:rPr>
          <w:rFonts w:ascii="Times New Roman" w:hAnsi="Times New Roman" w:cs="Times New Roman"/>
          <w:sz w:val="24"/>
          <w:szCs w:val="24"/>
          <w:lang w:val="en-ZA"/>
        </w:rPr>
        <w:tab/>
        <w:t>27</w:t>
      </w:r>
    </w:p>
    <w:p w:rsidR="00526C41" w:rsidRPr="00BA5658" w:rsidRDefault="00526C41"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 xml:space="preserve">2.9 </w:t>
      </w:r>
      <w:r w:rsidR="00510FAF" w:rsidRPr="00BA5658">
        <w:rPr>
          <w:rFonts w:ascii="Times New Roman" w:hAnsi="Times New Roman" w:cs="Times New Roman"/>
          <w:sz w:val="24"/>
          <w:szCs w:val="24"/>
          <w:lang w:val="en-ZA"/>
        </w:rPr>
        <w:t>Advancing teacher</w:t>
      </w:r>
      <w:r w:rsidRPr="00BA5658">
        <w:rPr>
          <w:rFonts w:ascii="Times New Roman" w:hAnsi="Times New Roman" w:cs="Times New Roman"/>
          <w:sz w:val="24"/>
          <w:szCs w:val="24"/>
          <w:lang w:val="en-ZA"/>
        </w:rPr>
        <w:t xml:space="preserve"> continuing professional d</w:t>
      </w:r>
      <w:r w:rsidR="00483E37">
        <w:rPr>
          <w:rFonts w:ascii="Times New Roman" w:hAnsi="Times New Roman" w:cs="Times New Roman"/>
          <w:sz w:val="24"/>
          <w:szCs w:val="24"/>
          <w:lang w:val="en-ZA"/>
        </w:rPr>
        <w:t>evelopment through PLC</w:t>
      </w:r>
      <w:r w:rsidR="00E91EF2">
        <w:rPr>
          <w:rFonts w:ascii="Times New Roman" w:hAnsi="Times New Roman" w:cs="Times New Roman"/>
          <w:sz w:val="24"/>
          <w:szCs w:val="24"/>
          <w:lang w:val="en-ZA"/>
        </w:rPr>
        <w:t>.........................</w:t>
      </w:r>
      <w:r w:rsidR="00E91EF2">
        <w:rPr>
          <w:rFonts w:ascii="Times New Roman" w:hAnsi="Times New Roman" w:cs="Times New Roman"/>
          <w:sz w:val="24"/>
          <w:szCs w:val="24"/>
          <w:lang w:val="en-ZA"/>
        </w:rPr>
        <w:tab/>
        <w:t>30</w:t>
      </w:r>
    </w:p>
    <w:p w:rsidR="00526C41" w:rsidRPr="00BA5658" w:rsidRDefault="00526C41"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2.10 Importance of PLC in advancing school improvement</w:t>
      </w:r>
      <w:r w:rsidR="00E91EF2">
        <w:rPr>
          <w:rFonts w:ascii="Times New Roman" w:hAnsi="Times New Roman" w:cs="Times New Roman"/>
          <w:sz w:val="24"/>
          <w:szCs w:val="24"/>
          <w:lang w:val="en-ZA"/>
        </w:rPr>
        <w:t>.................................................</w:t>
      </w:r>
      <w:r w:rsidR="00E91EF2">
        <w:rPr>
          <w:rFonts w:ascii="Times New Roman" w:hAnsi="Times New Roman" w:cs="Times New Roman"/>
          <w:sz w:val="24"/>
          <w:szCs w:val="24"/>
          <w:lang w:val="en-ZA"/>
        </w:rPr>
        <w:tab/>
        <w:t>33</w:t>
      </w:r>
    </w:p>
    <w:p w:rsidR="00526C41" w:rsidRDefault="00526C41"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2.11 Nurturing CPD in professional learning community</w:t>
      </w:r>
      <w:r w:rsidR="00F1622C">
        <w:rPr>
          <w:rFonts w:ascii="Times New Roman" w:hAnsi="Times New Roman" w:cs="Times New Roman"/>
          <w:sz w:val="24"/>
          <w:szCs w:val="24"/>
          <w:lang w:val="en-ZA"/>
        </w:rPr>
        <w:t>.....................................................</w:t>
      </w:r>
      <w:r w:rsidR="00F1622C">
        <w:rPr>
          <w:rFonts w:ascii="Times New Roman" w:hAnsi="Times New Roman" w:cs="Times New Roman"/>
          <w:sz w:val="24"/>
          <w:szCs w:val="24"/>
          <w:lang w:val="en-ZA"/>
        </w:rPr>
        <w:tab/>
        <w:t>39</w:t>
      </w:r>
    </w:p>
    <w:p w:rsidR="00483E37" w:rsidRPr="00BA5658" w:rsidRDefault="00483E37"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2.12 Gaps in the literature review</w:t>
      </w:r>
      <w:r w:rsidR="00F1622C">
        <w:rPr>
          <w:rFonts w:ascii="Times New Roman" w:hAnsi="Times New Roman" w:cs="Times New Roman"/>
          <w:sz w:val="24"/>
          <w:szCs w:val="24"/>
          <w:lang w:val="en-ZA"/>
        </w:rPr>
        <w:t>..........................................................................................</w:t>
      </w:r>
      <w:r w:rsidR="00F1622C">
        <w:rPr>
          <w:rFonts w:ascii="Times New Roman" w:hAnsi="Times New Roman" w:cs="Times New Roman"/>
          <w:sz w:val="24"/>
          <w:szCs w:val="24"/>
          <w:lang w:val="en-ZA"/>
        </w:rPr>
        <w:tab/>
        <w:t>44</w:t>
      </w:r>
    </w:p>
    <w:p w:rsidR="00526C41" w:rsidRDefault="00435F50"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CHAPTER THREE: M</w:t>
      </w:r>
      <w:r w:rsidR="00483E37">
        <w:rPr>
          <w:rFonts w:ascii="Times New Roman" w:hAnsi="Times New Roman" w:cs="Times New Roman"/>
          <w:sz w:val="24"/>
          <w:szCs w:val="24"/>
          <w:lang w:val="en-ZA"/>
        </w:rPr>
        <w:t>ETHODOLOGY</w:t>
      </w:r>
      <w:r w:rsidR="004811BE">
        <w:rPr>
          <w:rFonts w:ascii="Times New Roman" w:hAnsi="Times New Roman" w:cs="Times New Roman"/>
          <w:sz w:val="24"/>
          <w:szCs w:val="24"/>
          <w:lang w:val="en-ZA"/>
        </w:rPr>
        <w:t>..............................................................................</w:t>
      </w:r>
      <w:r w:rsidR="004811BE">
        <w:rPr>
          <w:rFonts w:ascii="Times New Roman" w:hAnsi="Times New Roman" w:cs="Times New Roman"/>
          <w:sz w:val="24"/>
          <w:szCs w:val="24"/>
          <w:lang w:val="en-ZA"/>
        </w:rPr>
        <w:tab/>
        <w:t>47</w:t>
      </w:r>
    </w:p>
    <w:p w:rsidR="006B672A" w:rsidRPr="00BA5658" w:rsidRDefault="006B672A"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2.1Overview</w:t>
      </w:r>
      <w:r w:rsidR="004811BE">
        <w:rPr>
          <w:rFonts w:ascii="Times New Roman" w:hAnsi="Times New Roman" w:cs="Times New Roman"/>
          <w:sz w:val="24"/>
          <w:szCs w:val="24"/>
          <w:lang w:val="en-ZA"/>
        </w:rPr>
        <w:t>...........................................................................................................................</w:t>
      </w:r>
      <w:r w:rsidR="004811BE">
        <w:rPr>
          <w:rFonts w:ascii="Times New Roman" w:hAnsi="Times New Roman" w:cs="Times New Roman"/>
          <w:sz w:val="24"/>
          <w:szCs w:val="24"/>
          <w:lang w:val="en-ZA"/>
        </w:rPr>
        <w:tab/>
        <w:t>47</w:t>
      </w:r>
    </w:p>
    <w:p w:rsidR="00364307" w:rsidRPr="00BA5658" w:rsidRDefault="006B672A"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3.2</w:t>
      </w:r>
      <w:r w:rsidR="00364307" w:rsidRPr="00BA5658">
        <w:rPr>
          <w:rFonts w:ascii="Times New Roman" w:hAnsi="Times New Roman" w:cs="Times New Roman"/>
          <w:sz w:val="24"/>
          <w:szCs w:val="24"/>
          <w:lang w:val="en-ZA"/>
        </w:rPr>
        <w:t xml:space="preserve"> Research design</w:t>
      </w:r>
      <w:r w:rsidR="004811BE">
        <w:rPr>
          <w:rFonts w:ascii="Times New Roman" w:hAnsi="Times New Roman" w:cs="Times New Roman"/>
          <w:sz w:val="24"/>
          <w:szCs w:val="24"/>
          <w:lang w:val="en-ZA"/>
        </w:rPr>
        <w:t xml:space="preserve"> and approach.........................................................................................</w:t>
      </w:r>
      <w:r w:rsidR="004811BE">
        <w:rPr>
          <w:rFonts w:ascii="Times New Roman" w:hAnsi="Times New Roman" w:cs="Times New Roman"/>
          <w:sz w:val="24"/>
          <w:szCs w:val="24"/>
          <w:lang w:val="en-ZA"/>
        </w:rPr>
        <w:tab/>
        <w:t>47</w:t>
      </w:r>
    </w:p>
    <w:p w:rsidR="00364307" w:rsidRPr="00BA5658" w:rsidRDefault="006B672A"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3.3</w:t>
      </w:r>
      <w:r w:rsidR="00364307" w:rsidRPr="00BA5658">
        <w:rPr>
          <w:rFonts w:ascii="Times New Roman" w:hAnsi="Times New Roman" w:cs="Times New Roman"/>
          <w:sz w:val="24"/>
          <w:szCs w:val="24"/>
          <w:lang w:val="en-ZA"/>
        </w:rPr>
        <w:t xml:space="preserve"> Study area</w:t>
      </w:r>
      <w:r w:rsidR="004811BE">
        <w:rPr>
          <w:rFonts w:ascii="Times New Roman" w:hAnsi="Times New Roman" w:cs="Times New Roman"/>
          <w:sz w:val="24"/>
          <w:szCs w:val="24"/>
          <w:lang w:val="en-ZA"/>
        </w:rPr>
        <w:t>.........................................................................................................................</w:t>
      </w:r>
      <w:r w:rsidR="004811BE">
        <w:rPr>
          <w:rFonts w:ascii="Times New Roman" w:hAnsi="Times New Roman" w:cs="Times New Roman"/>
          <w:sz w:val="24"/>
          <w:szCs w:val="24"/>
          <w:lang w:val="en-ZA"/>
        </w:rPr>
        <w:tab/>
        <w:t>47</w:t>
      </w:r>
    </w:p>
    <w:p w:rsidR="00364307" w:rsidRPr="00BA5658" w:rsidRDefault="006B672A"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3.4</w:t>
      </w:r>
      <w:r w:rsidR="00364307" w:rsidRPr="00BA5658">
        <w:rPr>
          <w:rFonts w:ascii="Times New Roman" w:hAnsi="Times New Roman" w:cs="Times New Roman"/>
          <w:sz w:val="24"/>
          <w:szCs w:val="24"/>
          <w:lang w:val="en-ZA"/>
        </w:rPr>
        <w:t xml:space="preserve"> Study population</w:t>
      </w:r>
      <w:r w:rsidR="004811BE">
        <w:rPr>
          <w:rFonts w:ascii="Times New Roman" w:hAnsi="Times New Roman" w:cs="Times New Roman"/>
          <w:sz w:val="24"/>
          <w:szCs w:val="24"/>
          <w:lang w:val="en-ZA"/>
        </w:rPr>
        <w:t>..............................................................................................................</w:t>
      </w:r>
      <w:r w:rsidR="004811BE">
        <w:rPr>
          <w:rFonts w:ascii="Times New Roman" w:hAnsi="Times New Roman" w:cs="Times New Roman"/>
          <w:sz w:val="24"/>
          <w:szCs w:val="24"/>
          <w:lang w:val="en-ZA"/>
        </w:rPr>
        <w:tab/>
        <w:t>47</w:t>
      </w:r>
    </w:p>
    <w:p w:rsidR="00500FBC" w:rsidRPr="00BA5658" w:rsidRDefault="00500FBC" w:rsidP="00500FBC">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3.5</w:t>
      </w:r>
      <w:r w:rsidRPr="00BA5658">
        <w:rPr>
          <w:rFonts w:ascii="Times New Roman" w:hAnsi="Times New Roman" w:cs="Times New Roman"/>
          <w:sz w:val="24"/>
          <w:szCs w:val="24"/>
          <w:lang w:val="en-ZA"/>
        </w:rPr>
        <w:t xml:space="preserve"> Sampling techniques and procedure</w:t>
      </w:r>
      <w:r>
        <w:rPr>
          <w:rFonts w:ascii="Times New Roman" w:hAnsi="Times New Roman" w:cs="Times New Roman"/>
          <w:sz w:val="24"/>
          <w:szCs w:val="24"/>
          <w:lang w:val="en-ZA"/>
        </w:rPr>
        <w:t>................................................................................</w:t>
      </w:r>
      <w:r>
        <w:rPr>
          <w:rFonts w:ascii="Times New Roman" w:hAnsi="Times New Roman" w:cs="Times New Roman"/>
          <w:sz w:val="24"/>
          <w:szCs w:val="24"/>
          <w:lang w:val="en-ZA"/>
        </w:rPr>
        <w:tab/>
        <w:t>48</w:t>
      </w:r>
    </w:p>
    <w:p w:rsidR="00364307" w:rsidRPr="00BA5658" w:rsidRDefault="00500FBC"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3.6</w:t>
      </w:r>
      <w:r w:rsidR="00364307" w:rsidRPr="00BA5658">
        <w:rPr>
          <w:rFonts w:ascii="Times New Roman" w:hAnsi="Times New Roman" w:cs="Times New Roman"/>
          <w:sz w:val="24"/>
          <w:szCs w:val="24"/>
          <w:lang w:val="en-ZA"/>
        </w:rPr>
        <w:t xml:space="preserve"> Sample size</w:t>
      </w:r>
      <w:r>
        <w:rPr>
          <w:rFonts w:ascii="Times New Roman" w:hAnsi="Times New Roman" w:cs="Times New Roman"/>
          <w:sz w:val="24"/>
          <w:szCs w:val="24"/>
          <w:lang w:val="en-ZA"/>
        </w:rPr>
        <w:t>......................................................................................................................</w:t>
      </w:r>
      <w:r>
        <w:rPr>
          <w:rFonts w:ascii="Times New Roman" w:hAnsi="Times New Roman" w:cs="Times New Roman"/>
          <w:sz w:val="24"/>
          <w:szCs w:val="24"/>
          <w:lang w:val="en-ZA"/>
        </w:rPr>
        <w:tab/>
        <w:t>48</w:t>
      </w:r>
    </w:p>
    <w:p w:rsidR="00364307" w:rsidRDefault="006B672A"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3.7</w:t>
      </w:r>
      <w:r w:rsidR="00364307" w:rsidRPr="00BA5658">
        <w:rPr>
          <w:rFonts w:ascii="Times New Roman" w:hAnsi="Times New Roman" w:cs="Times New Roman"/>
          <w:sz w:val="24"/>
          <w:szCs w:val="24"/>
          <w:lang w:val="en-ZA"/>
        </w:rPr>
        <w:t>Data collection procedure</w:t>
      </w:r>
      <w:r w:rsidR="001D18B9">
        <w:rPr>
          <w:rFonts w:ascii="Times New Roman" w:hAnsi="Times New Roman" w:cs="Times New Roman"/>
          <w:sz w:val="24"/>
          <w:szCs w:val="24"/>
          <w:lang w:val="en-ZA"/>
        </w:rPr>
        <w:t>s</w:t>
      </w:r>
      <w:r w:rsidR="00172D9C">
        <w:rPr>
          <w:rFonts w:ascii="Times New Roman" w:hAnsi="Times New Roman" w:cs="Times New Roman"/>
          <w:sz w:val="24"/>
          <w:szCs w:val="24"/>
          <w:lang w:val="en-ZA"/>
        </w:rPr>
        <w:t>..............................................................................................</w:t>
      </w:r>
      <w:r w:rsidR="00172D9C">
        <w:rPr>
          <w:rFonts w:ascii="Times New Roman" w:hAnsi="Times New Roman" w:cs="Times New Roman"/>
          <w:sz w:val="24"/>
          <w:szCs w:val="24"/>
          <w:lang w:val="en-ZA"/>
        </w:rPr>
        <w:tab/>
        <w:t>48</w:t>
      </w:r>
    </w:p>
    <w:p w:rsidR="001D18B9" w:rsidRPr="00BA5658" w:rsidRDefault="001D18B9"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3.</w:t>
      </w:r>
      <w:r w:rsidR="006B672A">
        <w:rPr>
          <w:rFonts w:ascii="Times New Roman" w:hAnsi="Times New Roman" w:cs="Times New Roman"/>
          <w:sz w:val="24"/>
          <w:szCs w:val="24"/>
          <w:lang w:val="en-ZA"/>
        </w:rPr>
        <w:t xml:space="preserve">8 </w:t>
      </w:r>
      <w:r>
        <w:rPr>
          <w:rFonts w:ascii="Times New Roman" w:hAnsi="Times New Roman" w:cs="Times New Roman"/>
          <w:sz w:val="24"/>
          <w:szCs w:val="24"/>
          <w:lang w:val="en-ZA"/>
        </w:rPr>
        <w:t>Data collection instruments</w:t>
      </w:r>
      <w:r w:rsidR="00172D9C">
        <w:rPr>
          <w:rFonts w:ascii="Times New Roman" w:hAnsi="Times New Roman" w:cs="Times New Roman"/>
          <w:sz w:val="24"/>
          <w:szCs w:val="24"/>
          <w:lang w:val="en-ZA"/>
        </w:rPr>
        <w:t>.............................................................................................</w:t>
      </w:r>
      <w:r w:rsidR="00172D9C">
        <w:rPr>
          <w:rFonts w:ascii="Times New Roman" w:hAnsi="Times New Roman" w:cs="Times New Roman"/>
          <w:sz w:val="24"/>
          <w:szCs w:val="24"/>
          <w:lang w:val="en-ZA"/>
        </w:rPr>
        <w:tab/>
        <w:t>49</w:t>
      </w:r>
    </w:p>
    <w:p w:rsidR="00364307" w:rsidRDefault="001D18B9"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3.</w:t>
      </w:r>
      <w:r w:rsidR="006B672A">
        <w:rPr>
          <w:rFonts w:ascii="Times New Roman" w:hAnsi="Times New Roman" w:cs="Times New Roman"/>
          <w:sz w:val="24"/>
          <w:szCs w:val="24"/>
          <w:lang w:val="en-ZA"/>
        </w:rPr>
        <w:t>9</w:t>
      </w:r>
      <w:r w:rsidR="00364307" w:rsidRPr="00BA5658">
        <w:rPr>
          <w:rFonts w:ascii="Times New Roman" w:hAnsi="Times New Roman" w:cs="Times New Roman"/>
          <w:sz w:val="24"/>
          <w:szCs w:val="24"/>
          <w:lang w:val="en-ZA"/>
        </w:rPr>
        <w:t xml:space="preserve"> Data analysis</w:t>
      </w:r>
      <w:r w:rsidR="00172D9C">
        <w:rPr>
          <w:rFonts w:ascii="Times New Roman" w:hAnsi="Times New Roman" w:cs="Times New Roman"/>
          <w:sz w:val="24"/>
          <w:szCs w:val="24"/>
          <w:lang w:val="en-ZA"/>
        </w:rPr>
        <w:t>....................................................................................................................</w:t>
      </w:r>
      <w:r w:rsidR="00172D9C">
        <w:rPr>
          <w:rFonts w:ascii="Times New Roman" w:hAnsi="Times New Roman" w:cs="Times New Roman"/>
          <w:sz w:val="24"/>
          <w:szCs w:val="24"/>
          <w:lang w:val="en-ZA"/>
        </w:rPr>
        <w:tab/>
        <w:t>49</w:t>
      </w:r>
    </w:p>
    <w:p w:rsidR="001D18B9" w:rsidRDefault="001D18B9" w:rsidP="003A431F">
      <w:pPr>
        <w:spacing w:after="0" w:line="360" w:lineRule="auto"/>
        <w:ind w:right="146"/>
        <w:rPr>
          <w:rFonts w:ascii="Times New Roman" w:hAnsi="Times New Roman" w:cs="Times New Roman"/>
          <w:sz w:val="24"/>
          <w:szCs w:val="24"/>
          <w:lang w:val="en-ZA"/>
        </w:rPr>
      </w:pPr>
      <w:r>
        <w:rPr>
          <w:rFonts w:ascii="Times New Roman" w:hAnsi="Times New Roman" w:cs="Times New Roman"/>
          <w:sz w:val="24"/>
          <w:szCs w:val="24"/>
          <w:lang w:val="en-ZA"/>
        </w:rPr>
        <w:t>3.</w:t>
      </w:r>
      <w:r w:rsidR="006B672A">
        <w:rPr>
          <w:rFonts w:ascii="Times New Roman" w:hAnsi="Times New Roman" w:cs="Times New Roman"/>
          <w:sz w:val="24"/>
          <w:szCs w:val="24"/>
          <w:lang w:val="en-ZA"/>
        </w:rPr>
        <w:t>10. Validity</w:t>
      </w:r>
      <w:r>
        <w:rPr>
          <w:rFonts w:ascii="Times New Roman" w:hAnsi="Times New Roman" w:cs="Times New Roman"/>
          <w:sz w:val="24"/>
          <w:szCs w:val="24"/>
          <w:lang w:val="en-ZA"/>
        </w:rPr>
        <w:t xml:space="preserve"> and reliability of study</w:t>
      </w:r>
      <w:r w:rsidR="00172D9C">
        <w:rPr>
          <w:rFonts w:ascii="Times New Roman" w:hAnsi="Times New Roman" w:cs="Times New Roman"/>
          <w:sz w:val="24"/>
          <w:szCs w:val="24"/>
          <w:lang w:val="en-ZA"/>
        </w:rPr>
        <w:t>....................................................................................</w:t>
      </w:r>
      <w:r w:rsidR="00172D9C">
        <w:rPr>
          <w:rFonts w:ascii="Times New Roman" w:hAnsi="Times New Roman" w:cs="Times New Roman"/>
          <w:sz w:val="24"/>
          <w:szCs w:val="24"/>
          <w:lang w:val="en-ZA"/>
        </w:rPr>
        <w:tab/>
        <w:t>50</w:t>
      </w:r>
    </w:p>
    <w:p w:rsidR="00172D9C" w:rsidRDefault="00172D9C" w:rsidP="003A431F">
      <w:pPr>
        <w:spacing w:after="0" w:line="360" w:lineRule="auto"/>
        <w:ind w:right="146"/>
        <w:rPr>
          <w:rFonts w:ascii="Times New Roman" w:hAnsi="Times New Roman" w:cs="Times New Roman"/>
          <w:sz w:val="24"/>
          <w:szCs w:val="24"/>
          <w:lang w:val="en-ZA"/>
        </w:rPr>
      </w:pPr>
      <w:r>
        <w:rPr>
          <w:rFonts w:ascii="Times New Roman" w:hAnsi="Times New Roman" w:cs="Times New Roman"/>
          <w:sz w:val="24"/>
          <w:szCs w:val="24"/>
          <w:lang w:val="en-ZA"/>
        </w:rPr>
        <w:t>3.10.1 Valididty.....................................................................................................................</w:t>
      </w:r>
      <w:r>
        <w:rPr>
          <w:rFonts w:ascii="Times New Roman" w:hAnsi="Times New Roman" w:cs="Times New Roman"/>
          <w:sz w:val="24"/>
          <w:szCs w:val="24"/>
          <w:lang w:val="en-ZA"/>
        </w:rPr>
        <w:tab/>
        <w:t>50</w:t>
      </w:r>
    </w:p>
    <w:p w:rsidR="00172D9C" w:rsidRPr="00BA5658" w:rsidRDefault="00172D9C" w:rsidP="003A431F">
      <w:pPr>
        <w:spacing w:after="0" w:line="360" w:lineRule="auto"/>
        <w:ind w:right="146"/>
        <w:rPr>
          <w:rFonts w:ascii="Times New Roman" w:hAnsi="Times New Roman" w:cs="Times New Roman"/>
          <w:sz w:val="24"/>
          <w:szCs w:val="24"/>
          <w:lang w:val="en-ZA"/>
        </w:rPr>
      </w:pPr>
      <w:r>
        <w:rPr>
          <w:rFonts w:ascii="Times New Roman" w:hAnsi="Times New Roman" w:cs="Times New Roman"/>
          <w:sz w:val="24"/>
          <w:szCs w:val="24"/>
          <w:lang w:val="en-ZA"/>
        </w:rPr>
        <w:t>3.10.2 Reliability...................................................................................................................</w:t>
      </w:r>
      <w:r>
        <w:rPr>
          <w:rFonts w:ascii="Times New Roman" w:hAnsi="Times New Roman" w:cs="Times New Roman"/>
          <w:sz w:val="24"/>
          <w:szCs w:val="24"/>
          <w:lang w:val="en-ZA"/>
        </w:rPr>
        <w:tab/>
        <w:t>51</w:t>
      </w:r>
    </w:p>
    <w:p w:rsidR="00364307" w:rsidRPr="00BA5658" w:rsidRDefault="006B672A"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3.11</w:t>
      </w:r>
      <w:r w:rsidR="00364307" w:rsidRPr="00BA5658">
        <w:rPr>
          <w:rFonts w:ascii="Times New Roman" w:hAnsi="Times New Roman" w:cs="Times New Roman"/>
          <w:sz w:val="24"/>
          <w:szCs w:val="24"/>
          <w:lang w:val="en-ZA"/>
        </w:rPr>
        <w:t xml:space="preserve"> Ethical consideration</w:t>
      </w:r>
      <w:r w:rsidR="00C9470C">
        <w:rPr>
          <w:rFonts w:ascii="Times New Roman" w:hAnsi="Times New Roman" w:cs="Times New Roman"/>
          <w:sz w:val="24"/>
          <w:szCs w:val="24"/>
          <w:lang w:val="en-ZA"/>
        </w:rPr>
        <w:t>......................................................................................................</w:t>
      </w:r>
      <w:r w:rsidR="00C9470C">
        <w:rPr>
          <w:rFonts w:ascii="Times New Roman" w:hAnsi="Times New Roman" w:cs="Times New Roman"/>
          <w:sz w:val="24"/>
          <w:szCs w:val="24"/>
          <w:lang w:val="en-ZA"/>
        </w:rPr>
        <w:tab/>
        <w:t>51</w:t>
      </w:r>
    </w:p>
    <w:p w:rsidR="00510FAF" w:rsidRPr="00BA5658" w:rsidRDefault="00435F50"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 xml:space="preserve">CHAPTER FOUR: </w:t>
      </w:r>
      <w:r w:rsidR="00F61262">
        <w:rPr>
          <w:rFonts w:ascii="Times New Roman" w:hAnsi="Times New Roman" w:cs="Times New Roman"/>
          <w:sz w:val="24"/>
          <w:szCs w:val="24"/>
          <w:lang w:val="en-ZA"/>
        </w:rPr>
        <w:t>RESEARCH</w:t>
      </w:r>
      <w:r>
        <w:rPr>
          <w:rFonts w:ascii="Times New Roman" w:hAnsi="Times New Roman" w:cs="Times New Roman"/>
          <w:sz w:val="24"/>
          <w:szCs w:val="24"/>
          <w:lang w:val="en-ZA"/>
        </w:rPr>
        <w:t xml:space="preserve"> FINDINGS</w:t>
      </w:r>
      <w:r w:rsidR="00F61262">
        <w:rPr>
          <w:rFonts w:ascii="Times New Roman" w:hAnsi="Times New Roman" w:cs="Times New Roman"/>
          <w:sz w:val="24"/>
          <w:szCs w:val="24"/>
          <w:lang w:val="en-ZA"/>
        </w:rPr>
        <w:t>.......................................................................</w:t>
      </w:r>
      <w:r w:rsidR="00F61262">
        <w:rPr>
          <w:rFonts w:ascii="Times New Roman" w:hAnsi="Times New Roman" w:cs="Times New Roman"/>
          <w:sz w:val="24"/>
          <w:szCs w:val="24"/>
          <w:lang w:val="en-ZA"/>
        </w:rPr>
        <w:tab/>
        <w:t>53</w:t>
      </w:r>
    </w:p>
    <w:p w:rsidR="001B2E72" w:rsidRDefault="00510FAF"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4</w:t>
      </w:r>
      <w:r w:rsidR="00435F50">
        <w:rPr>
          <w:rFonts w:ascii="Times New Roman" w:hAnsi="Times New Roman" w:cs="Times New Roman"/>
          <w:sz w:val="24"/>
          <w:szCs w:val="24"/>
          <w:lang w:val="en-ZA"/>
        </w:rPr>
        <w:t>.</w:t>
      </w:r>
      <w:r w:rsidRPr="00BA5658">
        <w:rPr>
          <w:rFonts w:ascii="Times New Roman" w:hAnsi="Times New Roman" w:cs="Times New Roman"/>
          <w:sz w:val="24"/>
          <w:szCs w:val="24"/>
          <w:lang w:val="en-ZA"/>
        </w:rPr>
        <w:t>1 Overview</w:t>
      </w:r>
      <w:r w:rsidR="00F61262">
        <w:rPr>
          <w:rFonts w:ascii="Times New Roman" w:hAnsi="Times New Roman" w:cs="Times New Roman"/>
          <w:sz w:val="24"/>
          <w:szCs w:val="24"/>
          <w:lang w:val="en-ZA"/>
        </w:rPr>
        <w:t>..........................................................................................................................</w:t>
      </w:r>
      <w:r w:rsidR="00F61262">
        <w:rPr>
          <w:rFonts w:ascii="Times New Roman" w:hAnsi="Times New Roman" w:cs="Times New Roman"/>
          <w:sz w:val="24"/>
          <w:szCs w:val="24"/>
          <w:lang w:val="en-ZA"/>
        </w:rPr>
        <w:tab/>
        <w:t>53</w:t>
      </w:r>
    </w:p>
    <w:p w:rsidR="006B672A" w:rsidRDefault="006B672A"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4.2 Demographic data</w:t>
      </w:r>
      <w:r w:rsidR="00F61262">
        <w:rPr>
          <w:rFonts w:ascii="Times New Roman" w:hAnsi="Times New Roman" w:cs="Times New Roman"/>
          <w:sz w:val="24"/>
          <w:szCs w:val="24"/>
          <w:lang w:val="en-ZA"/>
        </w:rPr>
        <w:t>............................................................................................................</w:t>
      </w:r>
      <w:r w:rsidR="00F61262">
        <w:rPr>
          <w:rFonts w:ascii="Times New Roman" w:hAnsi="Times New Roman" w:cs="Times New Roman"/>
          <w:sz w:val="24"/>
          <w:szCs w:val="24"/>
          <w:lang w:val="en-ZA"/>
        </w:rPr>
        <w:tab/>
        <w:t>53</w:t>
      </w:r>
    </w:p>
    <w:p w:rsidR="00F61262" w:rsidRPr="00BA5658" w:rsidRDefault="00F61262"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4.2.1 Gender and qualifications of the participants...............................................................</w:t>
      </w:r>
      <w:r>
        <w:rPr>
          <w:rFonts w:ascii="Times New Roman" w:hAnsi="Times New Roman" w:cs="Times New Roman"/>
          <w:sz w:val="24"/>
          <w:szCs w:val="24"/>
          <w:lang w:val="en-ZA"/>
        </w:rPr>
        <w:tab/>
        <w:t>54</w:t>
      </w:r>
    </w:p>
    <w:p w:rsidR="001A543A" w:rsidRDefault="001A543A"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4.3 The</w:t>
      </w:r>
      <w:r w:rsidR="00B13F3C">
        <w:rPr>
          <w:rFonts w:ascii="Times New Roman" w:hAnsi="Times New Roman" w:cs="Times New Roman"/>
          <w:sz w:val="24"/>
          <w:szCs w:val="24"/>
          <w:lang w:val="en-ZA"/>
        </w:rPr>
        <w:t xml:space="preserve"> </w:t>
      </w:r>
      <w:r>
        <w:rPr>
          <w:rFonts w:ascii="Times New Roman" w:hAnsi="Times New Roman" w:cs="Times New Roman"/>
          <w:sz w:val="24"/>
          <w:szCs w:val="24"/>
          <w:lang w:val="en-ZA"/>
        </w:rPr>
        <w:t>i</w:t>
      </w:r>
      <w:r w:rsidR="00510FAF" w:rsidRPr="00BA5658">
        <w:rPr>
          <w:rFonts w:ascii="Times New Roman" w:hAnsi="Times New Roman" w:cs="Times New Roman"/>
          <w:sz w:val="24"/>
          <w:szCs w:val="24"/>
          <w:lang w:val="en-ZA"/>
        </w:rPr>
        <w:t>mportance of the professional learning community</w:t>
      </w:r>
      <w:r>
        <w:rPr>
          <w:rFonts w:ascii="Times New Roman" w:hAnsi="Times New Roman" w:cs="Times New Roman"/>
          <w:sz w:val="24"/>
          <w:szCs w:val="24"/>
          <w:lang w:val="en-ZA"/>
        </w:rPr>
        <w:t xml:space="preserve"> meetings for teachers</w:t>
      </w:r>
    </w:p>
    <w:p w:rsidR="00510FAF" w:rsidRDefault="00B13F3C"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 xml:space="preserve">      Continuing Professional D</w:t>
      </w:r>
      <w:r w:rsidR="001A543A">
        <w:rPr>
          <w:rFonts w:ascii="Times New Roman" w:hAnsi="Times New Roman" w:cs="Times New Roman"/>
          <w:sz w:val="24"/>
          <w:szCs w:val="24"/>
          <w:lang w:val="en-ZA"/>
        </w:rPr>
        <w:t>evelopment..............................................</w:t>
      </w:r>
      <w:r>
        <w:rPr>
          <w:rFonts w:ascii="Times New Roman" w:hAnsi="Times New Roman" w:cs="Times New Roman"/>
          <w:sz w:val="24"/>
          <w:szCs w:val="24"/>
          <w:lang w:val="en-ZA"/>
        </w:rPr>
        <w:t>..............................</w:t>
      </w:r>
      <w:r w:rsidR="001A543A">
        <w:rPr>
          <w:rFonts w:ascii="Times New Roman" w:hAnsi="Times New Roman" w:cs="Times New Roman"/>
          <w:sz w:val="24"/>
          <w:szCs w:val="24"/>
          <w:lang w:val="en-ZA"/>
        </w:rPr>
        <w:tab/>
        <w:t>55</w:t>
      </w:r>
    </w:p>
    <w:p w:rsidR="001A543A" w:rsidRPr="00E43856" w:rsidRDefault="001A543A" w:rsidP="001A543A">
      <w:pPr>
        <w:spacing w:after="0" w:line="360" w:lineRule="auto"/>
        <w:contextualSpacing/>
        <w:jc w:val="both"/>
        <w:rPr>
          <w:rFonts w:ascii="Times New Roman" w:eastAsia="Calibri" w:hAnsi="Times New Roman" w:cs="Times New Roman"/>
          <w:sz w:val="24"/>
          <w:szCs w:val="24"/>
          <w:lang w:val="en-ZA"/>
        </w:rPr>
      </w:pPr>
      <w:r w:rsidRPr="00E43856">
        <w:rPr>
          <w:rFonts w:ascii="Times New Roman" w:eastAsia="Calibri" w:hAnsi="Times New Roman" w:cs="Times New Roman"/>
          <w:sz w:val="24"/>
          <w:szCs w:val="24"/>
          <w:lang w:val="en-ZA"/>
        </w:rPr>
        <w:t>4.3.1</w:t>
      </w:r>
      <w:r w:rsidRPr="00E43856">
        <w:rPr>
          <w:rFonts w:ascii="Times New Roman" w:eastAsia="Calibri" w:hAnsi="Times New Roman" w:cs="Times New Roman"/>
          <w:sz w:val="24"/>
          <w:szCs w:val="24"/>
          <w:lang w:val="en-ZA"/>
        </w:rPr>
        <w:tab/>
        <w:t>Enables teachers to collaborate and reflect on their teaching capabilities</w:t>
      </w:r>
      <w:r>
        <w:rPr>
          <w:rFonts w:ascii="Times New Roman" w:eastAsia="Calibri" w:hAnsi="Times New Roman" w:cs="Times New Roman"/>
          <w:sz w:val="24"/>
          <w:szCs w:val="24"/>
          <w:lang w:val="en-ZA"/>
        </w:rPr>
        <w:t>.................</w:t>
      </w:r>
      <w:r>
        <w:rPr>
          <w:rFonts w:ascii="Times New Roman" w:eastAsia="Calibri" w:hAnsi="Times New Roman" w:cs="Times New Roman"/>
          <w:sz w:val="24"/>
          <w:szCs w:val="24"/>
          <w:lang w:val="en-ZA"/>
        </w:rPr>
        <w:tab/>
        <w:t>55</w:t>
      </w:r>
    </w:p>
    <w:p w:rsidR="001A543A" w:rsidRDefault="001A543A" w:rsidP="001A543A">
      <w:pPr>
        <w:spacing w:after="0" w:line="360" w:lineRule="auto"/>
        <w:ind w:left="720" w:hanging="720"/>
        <w:contextualSpacing/>
        <w:jc w:val="both"/>
        <w:rPr>
          <w:rFonts w:ascii="Times New Roman" w:eastAsia="Calibri" w:hAnsi="Times New Roman" w:cs="Times New Roman"/>
          <w:sz w:val="24"/>
          <w:szCs w:val="24"/>
          <w:lang w:val="en-ZA"/>
        </w:rPr>
      </w:pPr>
      <w:r w:rsidRPr="00E43856">
        <w:rPr>
          <w:rFonts w:ascii="Times New Roman" w:eastAsia="Calibri" w:hAnsi="Times New Roman" w:cs="Times New Roman"/>
          <w:sz w:val="24"/>
          <w:szCs w:val="24"/>
          <w:lang w:val="en-ZA"/>
        </w:rPr>
        <w:t>4.3.2</w:t>
      </w:r>
      <w:r w:rsidRPr="00E43856">
        <w:rPr>
          <w:rFonts w:ascii="Times New Roman" w:eastAsia="Calibri" w:hAnsi="Times New Roman" w:cs="Times New Roman"/>
          <w:sz w:val="24"/>
          <w:szCs w:val="24"/>
          <w:lang w:val="en-ZA"/>
        </w:rPr>
        <w:tab/>
        <w:t xml:space="preserve">Enables teachers to come up with uniform standards of planning </w:t>
      </w:r>
    </w:p>
    <w:p w:rsidR="001A543A" w:rsidRPr="00E43856" w:rsidRDefault="001A543A" w:rsidP="001A543A">
      <w:pPr>
        <w:spacing w:after="0" w:line="360" w:lineRule="auto"/>
        <w:ind w:left="720" w:hanging="720"/>
        <w:contextualSpacing/>
        <w:jc w:val="both"/>
        <w:rPr>
          <w:rFonts w:ascii="Times New Roman" w:eastAsia="Calibri" w:hAnsi="Times New Roman" w:cs="Times New Roman"/>
          <w:sz w:val="24"/>
          <w:szCs w:val="24"/>
          <w:lang w:val="en-ZA"/>
        </w:rPr>
      </w:pPr>
      <w:r>
        <w:rPr>
          <w:rFonts w:ascii="Times New Roman" w:eastAsia="Calibri" w:hAnsi="Times New Roman" w:cs="Times New Roman"/>
          <w:sz w:val="24"/>
          <w:szCs w:val="24"/>
          <w:lang w:val="en-ZA"/>
        </w:rPr>
        <w:tab/>
      </w:r>
      <w:r w:rsidR="00B13F3C" w:rsidRPr="00E43856">
        <w:rPr>
          <w:rFonts w:ascii="Times New Roman" w:eastAsia="Calibri" w:hAnsi="Times New Roman" w:cs="Times New Roman"/>
          <w:sz w:val="24"/>
          <w:szCs w:val="24"/>
          <w:lang w:val="en-ZA"/>
        </w:rPr>
        <w:t>Teaching</w:t>
      </w:r>
      <w:r w:rsidRPr="00E43856">
        <w:rPr>
          <w:rFonts w:ascii="Times New Roman" w:eastAsia="Calibri" w:hAnsi="Times New Roman" w:cs="Times New Roman"/>
          <w:sz w:val="24"/>
          <w:szCs w:val="24"/>
          <w:lang w:val="en-ZA"/>
        </w:rPr>
        <w:t xml:space="preserve"> strategies in schools</w:t>
      </w:r>
      <w:r>
        <w:rPr>
          <w:rFonts w:ascii="Times New Roman" w:eastAsia="Calibri" w:hAnsi="Times New Roman" w:cs="Times New Roman"/>
          <w:sz w:val="24"/>
          <w:szCs w:val="24"/>
          <w:lang w:val="en-ZA"/>
        </w:rPr>
        <w:t>.....................................................</w:t>
      </w:r>
      <w:r w:rsidR="00B13F3C">
        <w:rPr>
          <w:rFonts w:ascii="Times New Roman" w:eastAsia="Calibri" w:hAnsi="Times New Roman" w:cs="Times New Roman"/>
          <w:sz w:val="24"/>
          <w:szCs w:val="24"/>
          <w:lang w:val="en-ZA"/>
        </w:rPr>
        <w:t>..............................</w:t>
      </w:r>
      <w:r>
        <w:rPr>
          <w:rFonts w:ascii="Times New Roman" w:eastAsia="Calibri" w:hAnsi="Times New Roman" w:cs="Times New Roman"/>
          <w:sz w:val="24"/>
          <w:szCs w:val="24"/>
          <w:lang w:val="en-ZA"/>
        </w:rPr>
        <w:tab/>
        <w:t>55</w:t>
      </w:r>
    </w:p>
    <w:p w:rsidR="001A543A" w:rsidRPr="00E43856" w:rsidRDefault="001A543A" w:rsidP="001A543A">
      <w:pPr>
        <w:spacing w:after="0" w:line="360" w:lineRule="auto"/>
        <w:contextualSpacing/>
        <w:jc w:val="both"/>
        <w:rPr>
          <w:rFonts w:ascii="Times New Roman" w:eastAsia="Calibri" w:hAnsi="Times New Roman" w:cs="Times New Roman"/>
          <w:sz w:val="24"/>
          <w:szCs w:val="24"/>
          <w:lang w:val="en-ZA"/>
        </w:rPr>
      </w:pPr>
      <w:r w:rsidRPr="00E43856">
        <w:rPr>
          <w:rFonts w:ascii="Times New Roman" w:eastAsia="Calibri" w:hAnsi="Times New Roman" w:cs="Times New Roman"/>
          <w:sz w:val="24"/>
          <w:szCs w:val="24"/>
          <w:lang w:val="en-ZA"/>
        </w:rPr>
        <w:t>4.3.3</w:t>
      </w:r>
      <w:r w:rsidRPr="00E43856">
        <w:rPr>
          <w:rFonts w:ascii="Times New Roman" w:eastAsia="Calibri" w:hAnsi="Times New Roman" w:cs="Times New Roman"/>
          <w:sz w:val="24"/>
          <w:szCs w:val="24"/>
          <w:lang w:val="en-ZA"/>
        </w:rPr>
        <w:tab/>
        <w:t>Enables teachers to come up with shared long term objectives</w:t>
      </w:r>
      <w:r>
        <w:rPr>
          <w:rFonts w:ascii="Times New Roman" w:eastAsia="Calibri" w:hAnsi="Times New Roman" w:cs="Times New Roman"/>
          <w:sz w:val="24"/>
          <w:szCs w:val="24"/>
          <w:lang w:val="en-ZA"/>
        </w:rPr>
        <w:t>.................................</w:t>
      </w:r>
      <w:r>
        <w:rPr>
          <w:rFonts w:ascii="Times New Roman" w:eastAsia="Calibri" w:hAnsi="Times New Roman" w:cs="Times New Roman"/>
          <w:sz w:val="24"/>
          <w:szCs w:val="24"/>
          <w:lang w:val="en-ZA"/>
        </w:rPr>
        <w:tab/>
        <w:t>56</w:t>
      </w:r>
    </w:p>
    <w:p w:rsidR="001A543A" w:rsidRDefault="001A543A" w:rsidP="001A543A">
      <w:pPr>
        <w:spacing w:after="0" w:line="360" w:lineRule="auto"/>
        <w:ind w:left="720" w:hanging="720"/>
        <w:contextualSpacing/>
        <w:jc w:val="both"/>
        <w:rPr>
          <w:rFonts w:ascii="Times New Roman" w:eastAsia="Calibri" w:hAnsi="Times New Roman" w:cs="Times New Roman"/>
          <w:sz w:val="24"/>
          <w:szCs w:val="24"/>
          <w:lang w:val="en-ZA"/>
        </w:rPr>
      </w:pPr>
      <w:r w:rsidRPr="00E43856">
        <w:rPr>
          <w:rFonts w:ascii="Times New Roman" w:eastAsia="Calibri" w:hAnsi="Times New Roman" w:cs="Times New Roman"/>
          <w:sz w:val="24"/>
          <w:szCs w:val="24"/>
          <w:lang w:val="en-ZA"/>
        </w:rPr>
        <w:lastRenderedPageBreak/>
        <w:t>4.3.4</w:t>
      </w:r>
      <w:r w:rsidRPr="00E43856">
        <w:rPr>
          <w:rFonts w:ascii="Times New Roman" w:eastAsia="Calibri" w:hAnsi="Times New Roman" w:cs="Times New Roman"/>
          <w:sz w:val="24"/>
          <w:szCs w:val="24"/>
          <w:lang w:val="en-ZA"/>
        </w:rPr>
        <w:tab/>
        <w:t xml:space="preserve">Enables teachers become accountable to what they hold are important </w:t>
      </w:r>
    </w:p>
    <w:p w:rsidR="001A543A" w:rsidRPr="00E43856" w:rsidRDefault="001A543A" w:rsidP="001A543A">
      <w:pPr>
        <w:spacing w:after="0" w:line="360" w:lineRule="auto"/>
        <w:ind w:left="720" w:hanging="720"/>
        <w:contextualSpacing/>
        <w:jc w:val="both"/>
        <w:rPr>
          <w:rFonts w:ascii="Times New Roman" w:eastAsia="Calibri" w:hAnsi="Times New Roman" w:cs="Times New Roman"/>
          <w:sz w:val="24"/>
          <w:szCs w:val="24"/>
          <w:lang w:val="en-ZA"/>
        </w:rPr>
      </w:pPr>
      <w:r>
        <w:rPr>
          <w:rFonts w:ascii="Times New Roman" w:eastAsia="Calibri" w:hAnsi="Times New Roman" w:cs="Times New Roman"/>
          <w:sz w:val="24"/>
          <w:szCs w:val="24"/>
          <w:lang w:val="en-ZA"/>
        </w:rPr>
        <w:tab/>
      </w:r>
      <w:r w:rsidR="00B13F3C" w:rsidRPr="00E43856">
        <w:rPr>
          <w:rFonts w:ascii="Times New Roman" w:eastAsia="Calibri" w:hAnsi="Times New Roman" w:cs="Times New Roman"/>
          <w:sz w:val="24"/>
          <w:szCs w:val="24"/>
          <w:lang w:val="en-ZA"/>
        </w:rPr>
        <w:t>Teaching</w:t>
      </w:r>
      <w:r w:rsidRPr="00E43856">
        <w:rPr>
          <w:rFonts w:ascii="Times New Roman" w:eastAsia="Calibri" w:hAnsi="Times New Roman" w:cs="Times New Roman"/>
          <w:sz w:val="24"/>
          <w:szCs w:val="24"/>
          <w:lang w:val="en-ZA"/>
        </w:rPr>
        <w:t xml:space="preserve"> information</w:t>
      </w:r>
      <w:r>
        <w:rPr>
          <w:rFonts w:ascii="Times New Roman" w:eastAsia="Calibri" w:hAnsi="Times New Roman" w:cs="Times New Roman"/>
          <w:sz w:val="24"/>
          <w:szCs w:val="24"/>
          <w:lang w:val="en-ZA"/>
        </w:rPr>
        <w:t>..................................................................</w:t>
      </w:r>
      <w:r w:rsidR="00B13F3C">
        <w:rPr>
          <w:rFonts w:ascii="Times New Roman" w:eastAsia="Calibri" w:hAnsi="Times New Roman" w:cs="Times New Roman"/>
          <w:sz w:val="24"/>
          <w:szCs w:val="24"/>
          <w:lang w:val="en-ZA"/>
        </w:rPr>
        <w:t>...............................</w:t>
      </w:r>
      <w:r>
        <w:rPr>
          <w:rFonts w:ascii="Times New Roman" w:eastAsia="Calibri" w:hAnsi="Times New Roman" w:cs="Times New Roman"/>
          <w:sz w:val="24"/>
          <w:szCs w:val="24"/>
          <w:lang w:val="en-ZA"/>
        </w:rPr>
        <w:tab/>
        <w:t>57</w:t>
      </w:r>
    </w:p>
    <w:p w:rsidR="001A543A" w:rsidRPr="00E43856" w:rsidRDefault="001A543A" w:rsidP="001A543A">
      <w:pPr>
        <w:spacing w:after="0" w:line="360" w:lineRule="auto"/>
        <w:contextualSpacing/>
        <w:jc w:val="both"/>
        <w:rPr>
          <w:rFonts w:ascii="Times New Roman" w:eastAsia="Calibri" w:hAnsi="Times New Roman" w:cs="Times New Roman"/>
          <w:sz w:val="24"/>
          <w:szCs w:val="24"/>
          <w:lang w:val="en-ZA"/>
        </w:rPr>
      </w:pPr>
      <w:r w:rsidRPr="00E43856">
        <w:rPr>
          <w:rFonts w:ascii="Times New Roman" w:eastAsia="Calibri" w:hAnsi="Times New Roman" w:cs="Times New Roman"/>
          <w:sz w:val="24"/>
          <w:szCs w:val="24"/>
          <w:lang w:val="en-ZA"/>
        </w:rPr>
        <w:t>4.3.5</w:t>
      </w:r>
      <w:r w:rsidRPr="00E43856">
        <w:rPr>
          <w:rFonts w:ascii="Times New Roman" w:eastAsia="Calibri" w:hAnsi="Times New Roman" w:cs="Times New Roman"/>
          <w:sz w:val="24"/>
          <w:szCs w:val="24"/>
          <w:lang w:val="en-ZA"/>
        </w:rPr>
        <w:tab/>
        <w:t>Enables teachers to develop shared goals</w:t>
      </w:r>
      <w:r>
        <w:rPr>
          <w:rFonts w:ascii="Times New Roman" w:eastAsia="Calibri" w:hAnsi="Times New Roman" w:cs="Times New Roman"/>
          <w:sz w:val="24"/>
          <w:szCs w:val="24"/>
          <w:lang w:val="en-ZA"/>
        </w:rPr>
        <w:t>..................................................................</w:t>
      </w:r>
      <w:r>
        <w:rPr>
          <w:rFonts w:ascii="Times New Roman" w:eastAsia="Calibri" w:hAnsi="Times New Roman" w:cs="Times New Roman"/>
          <w:sz w:val="24"/>
          <w:szCs w:val="24"/>
          <w:lang w:val="en-ZA"/>
        </w:rPr>
        <w:tab/>
        <w:t>57</w:t>
      </w:r>
    </w:p>
    <w:p w:rsidR="001A543A" w:rsidRPr="00E43856" w:rsidRDefault="001A543A" w:rsidP="001A543A">
      <w:pPr>
        <w:spacing w:after="0" w:line="360" w:lineRule="auto"/>
        <w:contextualSpacing/>
        <w:jc w:val="both"/>
        <w:rPr>
          <w:rFonts w:ascii="Times New Roman" w:eastAsia="Calibri" w:hAnsi="Times New Roman" w:cs="Times New Roman"/>
          <w:sz w:val="24"/>
          <w:szCs w:val="24"/>
          <w:lang w:val="en-ZA"/>
        </w:rPr>
      </w:pPr>
      <w:r w:rsidRPr="00E43856">
        <w:rPr>
          <w:rFonts w:ascii="Times New Roman" w:eastAsia="Calibri" w:hAnsi="Times New Roman" w:cs="Times New Roman"/>
          <w:sz w:val="24"/>
          <w:szCs w:val="24"/>
          <w:lang w:val="en-ZA"/>
        </w:rPr>
        <w:t>4.3.6</w:t>
      </w:r>
      <w:r w:rsidRPr="00E43856">
        <w:rPr>
          <w:rFonts w:ascii="Times New Roman" w:eastAsia="Calibri" w:hAnsi="Times New Roman" w:cs="Times New Roman"/>
          <w:sz w:val="24"/>
          <w:szCs w:val="24"/>
          <w:lang w:val="en-ZA"/>
        </w:rPr>
        <w:tab/>
        <w:t>Encourages professionalism among the teachers</w:t>
      </w:r>
      <w:r>
        <w:rPr>
          <w:rFonts w:ascii="Times New Roman" w:eastAsia="Calibri" w:hAnsi="Times New Roman" w:cs="Times New Roman"/>
          <w:sz w:val="24"/>
          <w:szCs w:val="24"/>
          <w:lang w:val="en-ZA"/>
        </w:rPr>
        <w:t>.......................................................</w:t>
      </w:r>
      <w:r>
        <w:rPr>
          <w:rFonts w:ascii="Times New Roman" w:eastAsia="Calibri" w:hAnsi="Times New Roman" w:cs="Times New Roman"/>
          <w:sz w:val="24"/>
          <w:szCs w:val="24"/>
          <w:lang w:val="en-ZA"/>
        </w:rPr>
        <w:tab/>
        <w:t>57</w:t>
      </w:r>
    </w:p>
    <w:p w:rsidR="00510FAF" w:rsidRPr="00BA5658" w:rsidRDefault="001A543A"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4.4</w:t>
      </w:r>
      <w:r w:rsidR="00C5774C">
        <w:rPr>
          <w:rFonts w:ascii="Times New Roman" w:hAnsi="Times New Roman" w:cs="Times New Roman"/>
          <w:sz w:val="24"/>
          <w:szCs w:val="24"/>
          <w:lang w:val="en-ZA"/>
        </w:rPr>
        <w:t>T</w:t>
      </w:r>
      <w:r>
        <w:rPr>
          <w:rFonts w:ascii="Times New Roman" w:hAnsi="Times New Roman" w:cs="Times New Roman"/>
          <w:sz w:val="24"/>
          <w:szCs w:val="24"/>
          <w:lang w:val="en-ZA"/>
        </w:rPr>
        <w:t>he o</w:t>
      </w:r>
      <w:r w:rsidR="00510FAF" w:rsidRPr="00BA5658">
        <w:rPr>
          <w:rFonts w:ascii="Times New Roman" w:hAnsi="Times New Roman" w:cs="Times New Roman"/>
          <w:sz w:val="24"/>
          <w:szCs w:val="24"/>
          <w:lang w:val="en-ZA"/>
        </w:rPr>
        <w:t>rganisation of professional learning community</w:t>
      </w:r>
      <w:r w:rsidR="00C5774C">
        <w:rPr>
          <w:rFonts w:ascii="Times New Roman" w:hAnsi="Times New Roman" w:cs="Times New Roman"/>
          <w:sz w:val="24"/>
          <w:szCs w:val="24"/>
          <w:lang w:val="en-ZA"/>
        </w:rPr>
        <w:t>....................................................</w:t>
      </w:r>
      <w:r w:rsidR="00C5774C">
        <w:rPr>
          <w:rFonts w:ascii="Times New Roman" w:hAnsi="Times New Roman" w:cs="Times New Roman"/>
          <w:sz w:val="24"/>
          <w:szCs w:val="24"/>
          <w:lang w:val="en-ZA"/>
        </w:rPr>
        <w:tab/>
        <w:t>58</w:t>
      </w:r>
    </w:p>
    <w:p w:rsidR="00510FAF" w:rsidRPr="00BA5658" w:rsidRDefault="00FD1180"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4.5</w:t>
      </w:r>
      <w:r w:rsidR="006B672A">
        <w:rPr>
          <w:rFonts w:ascii="Times New Roman" w:hAnsi="Times New Roman" w:cs="Times New Roman"/>
          <w:sz w:val="24"/>
          <w:szCs w:val="24"/>
          <w:lang w:val="en-ZA"/>
        </w:rPr>
        <w:t xml:space="preserve"> Teacher knowhow and extent of PLC contribution to CPDs of teachers</w:t>
      </w:r>
      <w:r w:rsidR="00C5774C">
        <w:rPr>
          <w:rFonts w:ascii="Times New Roman" w:hAnsi="Times New Roman" w:cs="Times New Roman"/>
          <w:sz w:val="24"/>
          <w:szCs w:val="24"/>
          <w:lang w:val="en-ZA"/>
        </w:rPr>
        <w:t>........................</w:t>
      </w:r>
      <w:r w:rsidR="00C5774C">
        <w:rPr>
          <w:rFonts w:ascii="Times New Roman" w:hAnsi="Times New Roman" w:cs="Times New Roman"/>
          <w:sz w:val="24"/>
          <w:szCs w:val="24"/>
          <w:lang w:val="en-ZA"/>
        </w:rPr>
        <w:tab/>
      </w:r>
      <w:r>
        <w:rPr>
          <w:rFonts w:ascii="Times New Roman" w:hAnsi="Times New Roman" w:cs="Times New Roman"/>
          <w:sz w:val="24"/>
          <w:szCs w:val="24"/>
          <w:lang w:val="en-ZA"/>
        </w:rPr>
        <w:t>5</w:t>
      </w:r>
      <w:r w:rsidR="00C5774C">
        <w:rPr>
          <w:rFonts w:ascii="Times New Roman" w:hAnsi="Times New Roman" w:cs="Times New Roman"/>
          <w:sz w:val="24"/>
          <w:szCs w:val="24"/>
          <w:lang w:val="en-ZA"/>
        </w:rPr>
        <w:t>8</w:t>
      </w:r>
    </w:p>
    <w:p w:rsidR="00510FAF" w:rsidRPr="00BA5658" w:rsidRDefault="00932FC7"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4.6</w:t>
      </w:r>
      <w:r w:rsidR="00510FAF" w:rsidRPr="00BA5658">
        <w:rPr>
          <w:rFonts w:ascii="Times New Roman" w:hAnsi="Times New Roman" w:cs="Times New Roman"/>
          <w:sz w:val="24"/>
          <w:szCs w:val="24"/>
          <w:lang w:val="en-ZA"/>
        </w:rPr>
        <w:t xml:space="preserve"> Summary of the chapter</w:t>
      </w:r>
      <w:r>
        <w:rPr>
          <w:rFonts w:ascii="Times New Roman" w:hAnsi="Times New Roman" w:cs="Times New Roman"/>
          <w:sz w:val="24"/>
          <w:szCs w:val="24"/>
          <w:lang w:val="en-ZA"/>
        </w:rPr>
        <w:t>...................................................................................................</w:t>
      </w:r>
      <w:r>
        <w:rPr>
          <w:rFonts w:ascii="Times New Roman" w:hAnsi="Times New Roman" w:cs="Times New Roman"/>
          <w:sz w:val="24"/>
          <w:szCs w:val="24"/>
          <w:lang w:val="en-ZA"/>
        </w:rPr>
        <w:tab/>
      </w:r>
      <w:r w:rsidR="006B672A">
        <w:rPr>
          <w:rFonts w:ascii="Times New Roman" w:hAnsi="Times New Roman" w:cs="Times New Roman"/>
          <w:sz w:val="24"/>
          <w:szCs w:val="24"/>
          <w:lang w:val="en-ZA"/>
        </w:rPr>
        <w:t>6</w:t>
      </w:r>
      <w:r w:rsidR="00FD1180">
        <w:rPr>
          <w:rFonts w:ascii="Times New Roman" w:hAnsi="Times New Roman" w:cs="Times New Roman"/>
          <w:sz w:val="24"/>
          <w:szCs w:val="24"/>
          <w:lang w:val="en-ZA"/>
        </w:rPr>
        <w:t>5</w:t>
      </w:r>
    </w:p>
    <w:p w:rsidR="00510FAF" w:rsidRPr="00BA5658" w:rsidRDefault="00435F50"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 xml:space="preserve">CHAPTER FIVE: </w:t>
      </w:r>
      <w:r>
        <w:rPr>
          <w:rFonts w:ascii="Times New Roman" w:hAnsi="Times New Roman" w:cs="Times New Roman"/>
          <w:sz w:val="24"/>
          <w:szCs w:val="24"/>
          <w:lang w:val="en-ZA"/>
        </w:rPr>
        <w:t>D</w:t>
      </w:r>
      <w:r w:rsidRPr="00BA5658">
        <w:rPr>
          <w:rFonts w:ascii="Times New Roman" w:hAnsi="Times New Roman" w:cs="Times New Roman"/>
          <w:sz w:val="24"/>
          <w:szCs w:val="24"/>
          <w:lang w:val="en-ZA"/>
        </w:rPr>
        <w:t>ISCUSSION</w:t>
      </w:r>
      <w:r>
        <w:rPr>
          <w:rFonts w:ascii="Times New Roman" w:hAnsi="Times New Roman" w:cs="Times New Roman"/>
          <w:sz w:val="24"/>
          <w:szCs w:val="24"/>
          <w:lang w:val="en-ZA"/>
        </w:rPr>
        <w:t xml:space="preserve"> OF FINDINGS</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66</w:t>
      </w:r>
    </w:p>
    <w:p w:rsidR="00510FAF" w:rsidRPr="00BA5658" w:rsidRDefault="008934A2"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5.1</w:t>
      </w:r>
      <w:r w:rsidR="00510FAF" w:rsidRPr="00BA5658">
        <w:rPr>
          <w:rFonts w:ascii="Times New Roman" w:hAnsi="Times New Roman" w:cs="Times New Roman"/>
          <w:sz w:val="24"/>
          <w:szCs w:val="24"/>
          <w:lang w:val="en-ZA"/>
        </w:rPr>
        <w:t>Introduction</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66</w:t>
      </w:r>
    </w:p>
    <w:p w:rsidR="00510FAF" w:rsidRDefault="00ED28A7"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5.2 Importance of CPD meetings for teacher CPDs</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66</w:t>
      </w:r>
    </w:p>
    <w:p w:rsidR="00ED28A7" w:rsidRDefault="0058611B"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5.4</w:t>
      </w:r>
      <w:r w:rsidR="002B2030">
        <w:rPr>
          <w:rFonts w:ascii="Times New Roman" w:hAnsi="Times New Roman" w:cs="Times New Roman"/>
          <w:sz w:val="24"/>
          <w:szCs w:val="24"/>
          <w:lang w:val="en-ZA"/>
        </w:rPr>
        <w:t>The o</w:t>
      </w:r>
      <w:r>
        <w:rPr>
          <w:rFonts w:ascii="Times New Roman" w:hAnsi="Times New Roman" w:cs="Times New Roman"/>
          <w:sz w:val="24"/>
          <w:szCs w:val="24"/>
          <w:lang w:val="en-ZA"/>
        </w:rPr>
        <w:t>rganisation and operations of professional learning community</w:t>
      </w:r>
      <w:r w:rsidR="00ED28A7">
        <w:rPr>
          <w:rFonts w:ascii="Times New Roman" w:hAnsi="Times New Roman" w:cs="Times New Roman"/>
          <w:sz w:val="24"/>
          <w:szCs w:val="24"/>
          <w:lang w:val="en-ZA"/>
        </w:rPr>
        <w:t xml:space="preserve"> in the </w:t>
      </w:r>
      <w:r>
        <w:rPr>
          <w:rFonts w:ascii="Times New Roman" w:hAnsi="Times New Roman" w:cs="Times New Roman"/>
          <w:sz w:val="24"/>
          <w:szCs w:val="24"/>
          <w:lang w:val="en-ZA"/>
        </w:rPr>
        <w:t>s</w:t>
      </w:r>
      <w:r w:rsidR="00ED28A7">
        <w:rPr>
          <w:rFonts w:ascii="Times New Roman" w:hAnsi="Times New Roman" w:cs="Times New Roman"/>
          <w:sz w:val="24"/>
          <w:szCs w:val="24"/>
          <w:lang w:val="en-ZA"/>
        </w:rPr>
        <w:t>chool</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67</w:t>
      </w:r>
    </w:p>
    <w:p w:rsidR="008934A2" w:rsidRPr="008934A2" w:rsidRDefault="00ED28A7" w:rsidP="003A431F">
      <w:pPr>
        <w:spacing w:after="0" w:line="360" w:lineRule="auto"/>
        <w:rPr>
          <w:rFonts w:ascii="Times New Roman" w:eastAsia="Calibri" w:hAnsi="Times New Roman" w:cs="Times New Roman"/>
          <w:sz w:val="24"/>
          <w:szCs w:val="24"/>
          <w:lang w:val="en-GB"/>
        </w:rPr>
      </w:pPr>
      <w:r>
        <w:rPr>
          <w:rFonts w:ascii="Times New Roman" w:hAnsi="Times New Roman" w:cs="Times New Roman"/>
          <w:sz w:val="24"/>
          <w:szCs w:val="24"/>
          <w:lang w:val="en-ZA"/>
        </w:rPr>
        <w:t xml:space="preserve">5.4 </w:t>
      </w:r>
      <w:r w:rsidR="008934A2" w:rsidRPr="008934A2">
        <w:rPr>
          <w:rFonts w:ascii="Times New Roman" w:eastAsia="Calibri" w:hAnsi="Times New Roman" w:cs="Times New Roman"/>
          <w:sz w:val="24"/>
          <w:szCs w:val="24"/>
          <w:lang w:val="en-GB"/>
        </w:rPr>
        <w:t xml:space="preserve">Contributions of the Professional Learning Community meetings to continuing </w:t>
      </w:r>
    </w:p>
    <w:p w:rsidR="002B2030" w:rsidRDefault="008934A2" w:rsidP="003A431F">
      <w:pPr>
        <w:spacing w:after="0" w:line="360" w:lineRule="auto"/>
        <w:rPr>
          <w:rFonts w:ascii="Times New Roman" w:hAnsi="Times New Roman" w:cs="Times New Roman"/>
          <w:sz w:val="24"/>
          <w:szCs w:val="24"/>
          <w:lang w:val="en-ZA"/>
        </w:rPr>
      </w:pPr>
      <w:r w:rsidRPr="008934A2">
        <w:rPr>
          <w:rFonts w:ascii="Times New Roman" w:eastAsia="Calibri" w:hAnsi="Times New Roman" w:cs="Times New Roman"/>
          <w:sz w:val="24"/>
          <w:szCs w:val="24"/>
          <w:lang w:val="en-GB"/>
        </w:rPr>
        <w:t xml:space="preserve">      Professional Development for teachers</w:t>
      </w:r>
      <w:r w:rsidR="002B2030" w:rsidRPr="008934A2">
        <w:rPr>
          <w:rFonts w:ascii="Times New Roman" w:hAnsi="Times New Roman" w:cs="Times New Roman"/>
          <w:sz w:val="24"/>
          <w:szCs w:val="24"/>
          <w:lang w:val="en-ZA"/>
        </w:rPr>
        <w:t>.</w:t>
      </w:r>
      <w:r w:rsidR="002B2030">
        <w:rPr>
          <w:rFonts w:ascii="Times New Roman" w:hAnsi="Times New Roman" w:cs="Times New Roman"/>
          <w:sz w:val="24"/>
          <w:szCs w:val="24"/>
          <w:lang w:val="en-ZA"/>
        </w:rPr>
        <w:t>................</w:t>
      </w:r>
      <w:r w:rsidR="00E0613C">
        <w:rPr>
          <w:rFonts w:ascii="Times New Roman" w:hAnsi="Times New Roman" w:cs="Times New Roman"/>
          <w:sz w:val="24"/>
          <w:szCs w:val="24"/>
          <w:lang w:val="en-ZA"/>
        </w:rPr>
        <w:t>,,,,,,,,,,,,,,,,,,,,,,,,,,,,,,,,,,,,,</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68</w:t>
      </w:r>
    </w:p>
    <w:p w:rsidR="00BA2AE5" w:rsidRPr="00BA5658" w:rsidRDefault="00ED28A7"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5.5</w:t>
      </w:r>
      <w:r w:rsidR="00BA2AE5" w:rsidRPr="00BA5658">
        <w:rPr>
          <w:rFonts w:ascii="Times New Roman" w:hAnsi="Times New Roman" w:cs="Times New Roman"/>
          <w:sz w:val="24"/>
          <w:szCs w:val="24"/>
          <w:lang w:val="en-ZA"/>
        </w:rPr>
        <w:t xml:space="preserve"> Chapter summary</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69</w:t>
      </w:r>
    </w:p>
    <w:p w:rsidR="00BA2AE5" w:rsidRDefault="00435F50"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CHAPTER SIX: CONCLUSION AND RECOMMENDATION</w:t>
      </w:r>
      <w:r>
        <w:rPr>
          <w:rFonts w:ascii="Times New Roman" w:hAnsi="Times New Roman" w:cs="Times New Roman"/>
          <w:sz w:val="24"/>
          <w:szCs w:val="24"/>
          <w:lang w:val="en-ZA"/>
        </w:rPr>
        <w:t>S</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71</w:t>
      </w:r>
    </w:p>
    <w:p w:rsidR="00ED28A7" w:rsidRDefault="00ED28A7"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6.1 Overview</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71</w:t>
      </w:r>
    </w:p>
    <w:p w:rsidR="00BA2AE5" w:rsidRPr="00BA5658" w:rsidRDefault="00ED28A7"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6.</w:t>
      </w:r>
      <w:r w:rsidR="009F65DC">
        <w:rPr>
          <w:rFonts w:ascii="Times New Roman" w:hAnsi="Times New Roman" w:cs="Times New Roman"/>
          <w:sz w:val="24"/>
          <w:szCs w:val="24"/>
          <w:lang w:val="en-ZA"/>
        </w:rPr>
        <w:t>2</w:t>
      </w:r>
      <w:r w:rsidR="00BA2AE5" w:rsidRPr="00BA5658">
        <w:rPr>
          <w:rFonts w:ascii="Times New Roman" w:hAnsi="Times New Roman" w:cs="Times New Roman"/>
          <w:sz w:val="24"/>
          <w:szCs w:val="24"/>
          <w:lang w:val="en-ZA"/>
        </w:rPr>
        <w:t xml:space="preserve"> Conclusion</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71</w:t>
      </w:r>
    </w:p>
    <w:p w:rsidR="00435F50" w:rsidRDefault="009F65DC"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6.3</w:t>
      </w:r>
      <w:r w:rsidR="00435F50" w:rsidRPr="00BA5658">
        <w:rPr>
          <w:rFonts w:ascii="Times New Roman" w:hAnsi="Times New Roman" w:cs="Times New Roman"/>
          <w:sz w:val="24"/>
          <w:szCs w:val="24"/>
          <w:lang w:val="en-ZA"/>
        </w:rPr>
        <w:t xml:space="preserve"> Recommendation</w:t>
      </w:r>
      <w:r w:rsidR="00435F50">
        <w:rPr>
          <w:rFonts w:ascii="Times New Roman" w:hAnsi="Times New Roman" w:cs="Times New Roman"/>
          <w:sz w:val="24"/>
          <w:szCs w:val="24"/>
          <w:lang w:val="en-ZA"/>
        </w:rPr>
        <w:t>s</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72</w:t>
      </w:r>
    </w:p>
    <w:p w:rsidR="009E0E4D" w:rsidRPr="00BA5658" w:rsidRDefault="006E773E"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6.5 Suggestions for future research</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t>72</w:t>
      </w:r>
    </w:p>
    <w:p w:rsidR="009E0E4D" w:rsidRDefault="009E0E4D" w:rsidP="003A431F">
      <w:pPr>
        <w:spacing w:after="0" w:line="360" w:lineRule="auto"/>
        <w:rPr>
          <w:rFonts w:ascii="Times New Roman" w:hAnsi="Times New Roman" w:cs="Times New Roman"/>
          <w:sz w:val="24"/>
          <w:szCs w:val="24"/>
          <w:lang w:val="en-ZA"/>
        </w:rPr>
      </w:pPr>
      <w:r w:rsidRPr="00BA5658">
        <w:rPr>
          <w:rFonts w:ascii="Times New Roman" w:hAnsi="Times New Roman" w:cs="Times New Roman"/>
          <w:sz w:val="24"/>
          <w:szCs w:val="24"/>
          <w:lang w:val="en-ZA"/>
        </w:rPr>
        <w:t>References</w:t>
      </w:r>
      <w:r w:rsidR="002B2030">
        <w:rPr>
          <w:rFonts w:ascii="Times New Roman" w:hAnsi="Times New Roman" w:cs="Times New Roman"/>
          <w:sz w:val="24"/>
          <w:szCs w:val="24"/>
          <w:lang w:val="en-ZA"/>
        </w:rPr>
        <w:t>..............................................................................................................................</w:t>
      </w:r>
      <w:r w:rsidR="002B2030">
        <w:rPr>
          <w:rFonts w:ascii="Times New Roman" w:hAnsi="Times New Roman" w:cs="Times New Roman"/>
          <w:sz w:val="24"/>
          <w:szCs w:val="24"/>
          <w:lang w:val="en-ZA"/>
        </w:rPr>
        <w:tab/>
      </w:r>
      <w:r w:rsidR="006E773E">
        <w:rPr>
          <w:rFonts w:ascii="Times New Roman" w:hAnsi="Times New Roman" w:cs="Times New Roman"/>
          <w:sz w:val="24"/>
          <w:szCs w:val="24"/>
          <w:lang w:val="en-ZA"/>
        </w:rPr>
        <w:t>7</w:t>
      </w:r>
      <w:r w:rsidR="002B2030">
        <w:rPr>
          <w:rFonts w:ascii="Times New Roman" w:hAnsi="Times New Roman" w:cs="Times New Roman"/>
          <w:sz w:val="24"/>
          <w:szCs w:val="24"/>
          <w:lang w:val="en-ZA"/>
        </w:rPr>
        <w:t>3</w:t>
      </w:r>
    </w:p>
    <w:p w:rsidR="002B2030" w:rsidRDefault="002B2030"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Appendices.............................................................................................................................</w:t>
      </w:r>
      <w:r>
        <w:rPr>
          <w:rFonts w:ascii="Times New Roman" w:hAnsi="Times New Roman" w:cs="Times New Roman"/>
          <w:sz w:val="24"/>
          <w:szCs w:val="24"/>
          <w:lang w:val="en-ZA"/>
        </w:rPr>
        <w:tab/>
        <w:t>77</w:t>
      </w:r>
    </w:p>
    <w:p w:rsidR="00570DD5" w:rsidRDefault="00570DD5" w:rsidP="003A431F">
      <w:pPr>
        <w:spacing w:after="0" w:line="360" w:lineRule="auto"/>
        <w:rPr>
          <w:rFonts w:ascii="Times New Roman" w:hAnsi="Times New Roman" w:cs="Times New Roman"/>
          <w:sz w:val="24"/>
          <w:szCs w:val="24"/>
          <w:lang w:val="en-ZA"/>
        </w:rPr>
      </w:pPr>
    </w:p>
    <w:p w:rsidR="00570DD5" w:rsidRDefault="00570DD5" w:rsidP="003A431F">
      <w:pPr>
        <w:spacing w:after="0" w:line="360" w:lineRule="auto"/>
        <w:rPr>
          <w:rFonts w:ascii="Times New Roman" w:hAnsi="Times New Roman" w:cs="Times New Roman"/>
          <w:sz w:val="24"/>
          <w:szCs w:val="24"/>
          <w:lang w:val="en-ZA"/>
        </w:rPr>
      </w:pPr>
    </w:p>
    <w:p w:rsidR="00570DD5" w:rsidRDefault="00570DD5" w:rsidP="003A431F">
      <w:pPr>
        <w:spacing w:after="0" w:line="360" w:lineRule="auto"/>
        <w:rPr>
          <w:rFonts w:ascii="Times New Roman" w:hAnsi="Times New Roman" w:cs="Times New Roman"/>
          <w:sz w:val="24"/>
          <w:szCs w:val="24"/>
          <w:lang w:val="en-ZA"/>
        </w:rPr>
      </w:pPr>
    </w:p>
    <w:p w:rsidR="00570DD5" w:rsidRDefault="00570DD5" w:rsidP="003A431F">
      <w:pPr>
        <w:spacing w:after="0" w:line="360" w:lineRule="auto"/>
        <w:rPr>
          <w:rFonts w:ascii="Times New Roman" w:hAnsi="Times New Roman" w:cs="Times New Roman"/>
          <w:sz w:val="24"/>
          <w:szCs w:val="24"/>
          <w:lang w:val="en-ZA"/>
        </w:rPr>
      </w:pPr>
    </w:p>
    <w:p w:rsidR="00570DD5" w:rsidRDefault="00570DD5" w:rsidP="003A431F">
      <w:pPr>
        <w:spacing w:after="0" w:line="360" w:lineRule="auto"/>
        <w:rPr>
          <w:rFonts w:ascii="Times New Roman" w:hAnsi="Times New Roman" w:cs="Times New Roman"/>
          <w:sz w:val="24"/>
          <w:szCs w:val="24"/>
          <w:lang w:val="en-ZA"/>
        </w:rPr>
      </w:pPr>
    </w:p>
    <w:p w:rsidR="00570DD5" w:rsidRDefault="00570DD5" w:rsidP="003A431F">
      <w:pPr>
        <w:spacing w:after="0" w:line="360" w:lineRule="auto"/>
        <w:rPr>
          <w:rFonts w:ascii="Times New Roman" w:hAnsi="Times New Roman" w:cs="Times New Roman"/>
          <w:sz w:val="24"/>
          <w:szCs w:val="24"/>
          <w:lang w:val="en-ZA"/>
        </w:rPr>
      </w:pPr>
    </w:p>
    <w:p w:rsidR="00570DD5" w:rsidRDefault="00570DD5" w:rsidP="003A431F">
      <w:pPr>
        <w:spacing w:after="0" w:line="360" w:lineRule="auto"/>
        <w:rPr>
          <w:rFonts w:ascii="Times New Roman" w:hAnsi="Times New Roman" w:cs="Times New Roman"/>
          <w:sz w:val="24"/>
          <w:szCs w:val="24"/>
          <w:lang w:val="en-ZA"/>
        </w:rPr>
      </w:pPr>
    </w:p>
    <w:p w:rsidR="00570DD5" w:rsidRDefault="00570DD5" w:rsidP="003A431F">
      <w:pPr>
        <w:spacing w:after="0" w:line="360" w:lineRule="auto"/>
        <w:rPr>
          <w:rFonts w:ascii="Times New Roman" w:hAnsi="Times New Roman" w:cs="Times New Roman"/>
          <w:sz w:val="24"/>
          <w:szCs w:val="24"/>
          <w:lang w:val="en-ZA"/>
        </w:rPr>
      </w:pPr>
    </w:p>
    <w:p w:rsidR="00570DD5" w:rsidRDefault="00570DD5" w:rsidP="003A431F">
      <w:pPr>
        <w:spacing w:after="0" w:line="360" w:lineRule="auto"/>
        <w:rPr>
          <w:rFonts w:ascii="Times New Roman" w:hAnsi="Times New Roman" w:cs="Times New Roman"/>
          <w:sz w:val="24"/>
          <w:szCs w:val="24"/>
          <w:lang w:val="en-ZA"/>
        </w:rPr>
      </w:pPr>
    </w:p>
    <w:p w:rsidR="00570DD5" w:rsidRDefault="00570DD5" w:rsidP="003A431F">
      <w:pPr>
        <w:spacing w:after="0" w:line="360" w:lineRule="auto"/>
        <w:rPr>
          <w:rFonts w:ascii="Times New Roman" w:hAnsi="Times New Roman" w:cs="Times New Roman"/>
          <w:sz w:val="24"/>
          <w:szCs w:val="24"/>
          <w:lang w:val="en-ZA"/>
        </w:rPr>
      </w:pPr>
    </w:p>
    <w:p w:rsidR="009E0E4D" w:rsidRPr="00BA5658" w:rsidRDefault="009E0E4D" w:rsidP="003A431F">
      <w:pPr>
        <w:pStyle w:val="Heading1"/>
        <w:spacing w:before="0" w:after="0" w:line="360" w:lineRule="auto"/>
        <w:rPr>
          <w:rFonts w:eastAsia="Times New Roman" w:cs="Times New Roman"/>
          <w:szCs w:val="24"/>
          <w:lang w:val="en-ZA"/>
        </w:rPr>
      </w:pPr>
      <w:bookmarkStart w:id="4" w:name="_Toc13096276"/>
      <w:bookmarkStart w:id="5" w:name="_Toc21567609"/>
      <w:bookmarkStart w:id="6" w:name="_Toc31833957"/>
      <w:r w:rsidRPr="00BA5658">
        <w:rPr>
          <w:rFonts w:eastAsia="Times New Roman" w:cs="Times New Roman"/>
          <w:szCs w:val="24"/>
          <w:lang w:val="en-ZA"/>
        </w:rPr>
        <w:lastRenderedPageBreak/>
        <w:t>LIST OF TABLES</w:t>
      </w:r>
      <w:bookmarkEnd w:id="4"/>
      <w:bookmarkEnd w:id="5"/>
      <w:bookmarkEnd w:id="6"/>
    </w:p>
    <w:p w:rsidR="009E0E4D" w:rsidRPr="00BA5658" w:rsidRDefault="009E0E4D" w:rsidP="003A431F">
      <w:pPr>
        <w:spacing w:after="0" w:line="360" w:lineRule="auto"/>
        <w:rPr>
          <w:rFonts w:ascii="Times New Roman" w:hAnsi="Times New Roman" w:cs="Times New Roman"/>
          <w:sz w:val="24"/>
          <w:szCs w:val="24"/>
          <w:lang w:val="en-ZA"/>
        </w:rPr>
      </w:pPr>
    </w:p>
    <w:p w:rsidR="009E0E4D" w:rsidRPr="00BA5658" w:rsidRDefault="00782EFC" w:rsidP="003A431F">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Table </w:t>
      </w:r>
      <w:r w:rsidR="0081598A">
        <w:rPr>
          <w:rFonts w:ascii="Times New Roman" w:eastAsia="Calibri" w:hAnsi="Times New Roman" w:cs="Times New Roman"/>
          <w:sz w:val="24"/>
          <w:szCs w:val="24"/>
        </w:rPr>
        <w:t>4.</w:t>
      </w:r>
      <w:r>
        <w:rPr>
          <w:rFonts w:ascii="Times New Roman" w:eastAsia="Calibri" w:hAnsi="Times New Roman" w:cs="Times New Roman"/>
          <w:sz w:val="24"/>
          <w:szCs w:val="24"/>
        </w:rPr>
        <w:t>1</w:t>
      </w:r>
      <w:r w:rsidR="0024022C">
        <w:rPr>
          <w:rFonts w:ascii="Times New Roman" w:eastAsia="Calibri" w:hAnsi="Times New Roman" w:cs="Times New Roman"/>
          <w:sz w:val="24"/>
          <w:szCs w:val="24"/>
        </w:rPr>
        <w:tab/>
        <w:t>Gender and qualifications……………………………..……………………</w:t>
      </w:r>
      <w:r w:rsidR="0024022C">
        <w:rPr>
          <w:rFonts w:ascii="Times New Roman" w:eastAsia="Calibri" w:hAnsi="Times New Roman" w:cs="Times New Roman"/>
          <w:sz w:val="24"/>
          <w:szCs w:val="24"/>
        </w:rPr>
        <w:tab/>
        <w:t>54</w:t>
      </w:r>
    </w:p>
    <w:p w:rsidR="009E0E4D" w:rsidRPr="00BA5658" w:rsidRDefault="009E0E4D" w:rsidP="003A431F">
      <w:pPr>
        <w:spacing w:after="0" w:line="360" w:lineRule="auto"/>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Table </w:t>
      </w:r>
      <w:r w:rsidR="0024022C">
        <w:rPr>
          <w:rFonts w:ascii="Times New Roman" w:eastAsia="Calibri" w:hAnsi="Times New Roman" w:cs="Times New Roman"/>
          <w:sz w:val="24"/>
          <w:szCs w:val="24"/>
        </w:rPr>
        <w:t>4.2</w:t>
      </w:r>
      <w:r w:rsidRPr="00BA5658">
        <w:rPr>
          <w:rFonts w:ascii="Times New Roman" w:eastAsia="Calibri" w:hAnsi="Times New Roman" w:cs="Times New Roman"/>
          <w:sz w:val="24"/>
          <w:szCs w:val="24"/>
        </w:rPr>
        <w:tab/>
      </w:r>
      <w:r w:rsidR="0024022C">
        <w:rPr>
          <w:rFonts w:ascii="Times New Roman" w:eastAsia="Calibri" w:hAnsi="Times New Roman" w:cs="Times New Roman"/>
          <w:sz w:val="24"/>
          <w:szCs w:val="24"/>
        </w:rPr>
        <w:t>Gender and work experience……………………………………………….</w:t>
      </w:r>
      <w:r w:rsidR="0024022C">
        <w:rPr>
          <w:rFonts w:ascii="Times New Roman" w:eastAsia="Calibri" w:hAnsi="Times New Roman" w:cs="Times New Roman"/>
          <w:sz w:val="24"/>
          <w:szCs w:val="24"/>
        </w:rPr>
        <w:tab/>
        <w:t>54</w:t>
      </w: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Default="005E18FB" w:rsidP="003A431F">
      <w:pPr>
        <w:spacing w:after="0" w:line="360" w:lineRule="auto"/>
        <w:rPr>
          <w:rFonts w:ascii="Times New Roman" w:eastAsia="Calibri" w:hAnsi="Times New Roman" w:cs="Times New Roman"/>
          <w:sz w:val="24"/>
          <w:szCs w:val="24"/>
        </w:rPr>
      </w:pPr>
    </w:p>
    <w:p w:rsidR="0024022C" w:rsidRDefault="0024022C" w:rsidP="003A431F">
      <w:pPr>
        <w:spacing w:after="0" w:line="360" w:lineRule="auto"/>
        <w:rPr>
          <w:rFonts w:ascii="Times New Roman" w:eastAsia="Calibri" w:hAnsi="Times New Roman" w:cs="Times New Roman"/>
          <w:sz w:val="24"/>
          <w:szCs w:val="24"/>
        </w:rPr>
      </w:pPr>
    </w:p>
    <w:p w:rsidR="0024022C" w:rsidRDefault="0024022C" w:rsidP="003A431F">
      <w:pPr>
        <w:spacing w:after="0" w:line="360" w:lineRule="auto"/>
        <w:rPr>
          <w:rFonts w:ascii="Times New Roman" w:eastAsia="Calibri" w:hAnsi="Times New Roman" w:cs="Times New Roman"/>
          <w:sz w:val="24"/>
          <w:szCs w:val="24"/>
        </w:rPr>
      </w:pPr>
    </w:p>
    <w:p w:rsidR="0024022C" w:rsidRDefault="0024022C" w:rsidP="003A431F">
      <w:pPr>
        <w:spacing w:after="0" w:line="360" w:lineRule="auto"/>
        <w:rPr>
          <w:rFonts w:ascii="Times New Roman" w:eastAsia="Calibri" w:hAnsi="Times New Roman" w:cs="Times New Roman"/>
          <w:sz w:val="24"/>
          <w:szCs w:val="24"/>
        </w:rPr>
      </w:pPr>
    </w:p>
    <w:p w:rsidR="0024022C" w:rsidRPr="00BA5658" w:rsidRDefault="0024022C"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pStyle w:val="Heading1"/>
        <w:spacing w:before="0" w:after="0" w:line="360" w:lineRule="auto"/>
        <w:rPr>
          <w:rFonts w:eastAsia="Times New Roman" w:cs="Times New Roman"/>
          <w:szCs w:val="24"/>
          <w:lang w:val="en-ZA"/>
        </w:rPr>
      </w:pPr>
      <w:r w:rsidRPr="00BA5658">
        <w:rPr>
          <w:rFonts w:eastAsia="Times New Roman" w:cs="Times New Roman"/>
          <w:szCs w:val="24"/>
          <w:lang w:val="en-ZA"/>
        </w:rPr>
        <w:lastRenderedPageBreak/>
        <w:t>LIST OF FIGURES</w:t>
      </w:r>
    </w:p>
    <w:p w:rsidR="005E18FB" w:rsidRPr="00BA5658" w:rsidRDefault="005E18FB" w:rsidP="003A431F">
      <w:pPr>
        <w:spacing w:after="0" w:line="360" w:lineRule="auto"/>
        <w:jc w:val="both"/>
        <w:rPr>
          <w:rFonts w:ascii="Times New Roman" w:eastAsia="Calibri" w:hAnsi="Times New Roman" w:cs="Times New Roman"/>
          <w:sz w:val="24"/>
          <w:szCs w:val="24"/>
          <w:lang w:val="en-ZA"/>
        </w:rPr>
      </w:pPr>
    </w:p>
    <w:p w:rsidR="005E18FB" w:rsidRPr="00BA5658" w:rsidRDefault="005E18FB" w:rsidP="003A431F">
      <w:pPr>
        <w:spacing w:after="0" w:line="360" w:lineRule="auto"/>
        <w:jc w:val="both"/>
        <w:rPr>
          <w:rFonts w:ascii="Times New Roman" w:eastAsia="Calibri" w:hAnsi="Times New Roman" w:cs="Times New Roman"/>
          <w:sz w:val="24"/>
          <w:szCs w:val="24"/>
          <w:lang w:val="en-ZA"/>
        </w:rPr>
      </w:pPr>
      <w:r w:rsidRPr="00BA5658">
        <w:rPr>
          <w:rFonts w:ascii="Times New Roman" w:eastAsia="Calibri" w:hAnsi="Times New Roman" w:cs="Times New Roman"/>
          <w:sz w:val="24"/>
          <w:szCs w:val="24"/>
          <w:lang w:val="en-ZA"/>
        </w:rPr>
        <w:t>Figure 1: Conceptual Framework………………………………………………………..........</w:t>
      </w:r>
      <w:r w:rsidR="0024022C">
        <w:rPr>
          <w:rFonts w:ascii="Times New Roman" w:eastAsia="Calibri" w:hAnsi="Times New Roman" w:cs="Times New Roman"/>
          <w:sz w:val="24"/>
          <w:szCs w:val="24"/>
          <w:lang w:val="en-ZA"/>
        </w:rPr>
        <w:t>7</w:t>
      </w:r>
    </w:p>
    <w:p w:rsidR="005E18FB" w:rsidRPr="00BA5658" w:rsidRDefault="005E18FB" w:rsidP="003A431F">
      <w:pPr>
        <w:spacing w:after="0" w:line="360" w:lineRule="auto"/>
        <w:rPr>
          <w:rFonts w:ascii="Times New Roman" w:eastAsia="Calibri" w:hAnsi="Times New Roman" w:cs="Times New Roman"/>
          <w:sz w:val="24"/>
          <w:szCs w:val="24"/>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5E18FB" w:rsidRDefault="005E18FB" w:rsidP="003A431F">
      <w:pPr>
        <w:spacing w:after="0" w:line="360" w:lineRule="auto"/>
        <w:rPr>
          <w:rFonts w:ascii="Times New Roman" w:hAnsi="Times New Roman" w:cs="Times New Roman"/>
          <w:b/>
          <w:sz w:val="24"/>
          <w:szCs w:val="24"/>
          <w:lang w:val="en-ZA"/>
        </w:rPr>
      </w:pPr>
    </w:p>
    <w:p w:rsidR="0024022C" w:rsidRDefault="0024022C" w:rsidP="003A431F">
      <w:pPr>
        <w:spacing w:after="0" w:line="360" w:lineRule="auto"/>
        <w:rPr>
          <w:rFonts w:ascii="Times New Roman" w:hAnsi="Times New Roman" w:cs="Times New Roman"/>
          <w:b/>
          <w:sz w:val="24"/>
          <w:szCs w:val="24"/>
          <w:lang w:val="en-ZA"/>
        </w:rPr>
      </w:pPr>
    </w:p>
    <w:p w:rsidR="0024022C" w:rsidRPr="00BA5658" w:rsidRDefault="0024022C" w:rsidP="003A431F">
      <w:pPr>
        <w:spacing w:after="0" w:line="360" w:lineRule="auto"/>
        <w:rPr>
          <w:rFonts w:ascii="Times New Roman" w:hAnsi="Times New Roman" w:cs="Times New Roman"/>
          <w:b/>
          <w:sz w:val="24"/>
          <w:szCs w:val="24"/>
          <w:lang w:val="en-ZA"/>
        </w:rPr>
      </w:pPr>
    </w:p>
    <w:p w:rsidR="005E18FB" w:rsidRPr="00BA5658" w:rsidRDefault="005E18FB" w:rsidP="003A431F">
      <w:pPr>
        <w:spacing w:after="0" w:line="360" w:lineRule="auto"/>
        <w:rPr>
          <w:rFonts w:ascii="Times New Roman" w:hAnsi="Times New Roman" w:cs="Times New Roman"/>
          <w:b/>
          <w:sz w:val="24"/>
          <w:szCs w:val="24"/>
          <w:lang w:val="en-ZA"/>
        </w:rPr>
      </w:pPr>
    </w:p>
    <w:p w:rsidR="009E0E4D" w:rsidRDefault="005E18FB" w:rsidP="003A431F">
      <w:pPr>
        <w:spacing w:after="0" w:line="360" w:lineRule="auto"/>
        <w:jc w:val="center"/>
        <w:rPr>
          <w:rFonts w:ascii="Times New Roman" w:hAnsi="Times New Roman" w:cs="Times New Roman"/>
          <w:b/>
          <w:sz w:val="24"/>
          <w:szCs w:val="24"/>
          <w:lang w:val="en-ZA"/>
        </w:rPr>
      </w:pPr>
      <w:r w:rsidRPr="00BA5658">
        <w:rPr>
          <w:rFonts w:ascii="Times New Roman" w:hAnsi="Times New Roman" w:cs="Times New Roman"/>
          <w:b/>
          <w:sz w:val="24"/>
          <w:szCs w:val="24"/>
          <w:lang w:val="en-ZA"/>
        </w:rPr>
        <w:lastRenderedPageBreak/>
        <w:t>LIST OF APPENDIXES</w:t>
      </w:r>
    </w:p>
    <w:p w:rsidR="00435F50" w:rsidRPr="00BA5658" w:rsidRDefault="00435F50" w:rsidP="003A431F">
      <w:pPr>
        <w:spacing w:after="0" w:line="360" w:lineRule="auto"/>
        <w:jc w:val="center"/>
        <w:rPr>
          <w:rFonts w:ascii="Times New Roman" w:hAnsi="Times New Roman" w:cs="Times New Roman"/>
          <w:b/>
          <w:sz w:val="24"/>
          <w:szCs w:val="24"/>
          <w:lang w:val="en-ZA"/>
        </w:rPr>
      </w:pPr>
    </w:p>
    <w:p w:rsidR="00FF0DBE" w:rsidRPr="00BA5658" w:rsidRDefault="00435F50" w:rsidP="003A431F">
      <w:pPr>
        <w:spacing w:after="0" w:line="360" w:lineRule="auto"/>
        <w:ind w:left="1440" w:hanging="1440"/>
        <w:rPr>
          <w:rFonts w:ascii="Times New Roman" w:hAnsi="Times New Roman" w:cs="Times New Roman"/>
          <w:sz w:val="24"/>
          <w:szCs w:val="24"/>
          <w:lang w:val="en-ZA"/>
        </w:rPr>
      </w:pPr>
      <w:r>
        <w:rPr>
          <w:rFonts w:ascii="Times New Roman" w:hAnsi="Times New Roman" w:cs="Times New Roman"/>
          <w:sz w:val="24"/>
          <w:szCs w:val="24"/>
          <w:lang w:val="en-ZA"/>
        </w:rPr>
        <w:t>Appendix I:</w:t>
      </w:r>
      <w:r>
        <w:rPr>
          <w:rFonts w:ascii="Times New Roman" w:hAnsi="Times New Roman" w:cs="Times New Roman"/>
          <w:sz w:val="24"/>
          <w:szCs w:val="24"/>
          <w:lang w:val="en-ZA"/>
        </w:rPr>
        <w:tab/>
      </w:r>
      <w:r w:rsidR="00FF0DBE" w:rsidRPr="00BA5658">
        <w:rPr>
          <w:rFonts w:ascii="Times New Roman" w:hAnsi="Times New Roman" w:cs="Times New Roman"/>
          <w:sz w:val="24"/>
          <w:szCs w:val="24"/>
          <w:lang w:val="en-ZA"/>
        </w:rPr>
        <w:t xml:space="preserve">An application letter to the District Education </w:t>
      </w:r>
      <w:r w:rsidR="00C97966" w:rsidRPr="00BA5658">
        <w:rPr>
          <w:rFonts w:ascii="Times New Roman" w:hAnsi="Times New Roman" w:cs="Times New Roman"/>
          <w:sz w:val="24"/>
          <w:szCs w:val="24"/>
          <w:lang w:val="en-ZA"/>
        </w:rPr>
        <w:t>Board</w:t>
      </w:r>
      <w:r w:rsidR="00FF0DBE" w:rsidRPr="00BA5658">
        <w:rPr>
          <w:rFonts w:ascii="Times New Roman" w:hAnsi="Times New Roman" w:cs="Times New Roman"/>
          <w:sz w:val="24"/>
          <w:szCs w:val="24"/>
          <w:lang w:val="en-ZA"/>
        </w:rPr>
        <w:t xml:space="preserve"> Secretary for authority to conduct the research in </w:t>
      </w:r>
      <w:proofErr w:type="spellStart"/>
      <w:r w:rsidR="00FF0DBE" w:rsidRPr="00BA5658">
        <w:rPr>
          <w:rFonts w:ascii="Times New Roman" w:hAnsi="Times New Roman" w:cs="Times New Roman"/>
          <w:sz w:val="24"/>
          <w:szCs w:val="24"/>
          <w:lang w:val="en-ZA"/>
        </w:rPr>
        <w:t>Chibolya</w:t>
      </w:r>
      <w:proofErr w:type="spellEnd"/>
      <w:r w:rsidR="00FF0DBE" w:rsidRPr="00BA5658">
        <w:rPr>
          <w:rFonts w:ascii="Times New Roman" w:hAnsi="Times New Roman" w:cs="Times New Roman"/>
          <w:sz w:val="24"/>
          <w:szCs w:val="24"/>
          <w:lang w:val="en-ZA"/>
        </w:rPr>
        <w:t xml:space="preserve"> and </w:t>
      </w:r>
      <w:proofErr w:type="spellStart"/>
      <w:r w:rsidR="00FF0DBE" w:rsidRPr="00BA5658">
        <w:rPr>
          <w:rFonts w:ascii="Times New Roman" w:hAnsi="Times New Roman" w:cs="Times New Roman"/>
          <w:sz w:val="24"/>
          <w:szCs w:val="24"/>
          <w:lang w:val="en-ZA"/>
        </w:rPr>
        <w:t>Mumuni</w:t>
      </w:r>
      <w:proofErr w:type="spellEnd"/>
      <w:r w:rsidR="00FF0DBE" w:rsidRPr="00BA5658">
        <w:rPr>
          <w:rFonts w:ascii="Times New Roman" w:hAnsi="Times New Roman" w:cs="Times New Roman"/>
          <w:sz w:val="24"/>
          <w:szCs w:val="24"/>
          <w:lang w:val="en-ZA"/>
        </w:rPr>
        <w:t xml:space="preserve"> zones.</w:t>
      </w:r>
    </w:p>
    <w:p w:rsidR="00FF0DBE" w:rsidRPr="00BA5658" w:rsidRDefault="00435F50"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Appendix II:</w:t>
      </w:r>
      <w:r>
        <w:rPr>
          <w:rFonts w:ascii="Times New Roman" w:hAnsi="Times New Roman" w:cs="Times New Roman"/>
          <w:sz w:val="24"/>
          <w:szCs w:val="24"/>
          <w:lang w:val="en-ZA"/>
        </w:rPr>
        <w:tab/>
      </w:r>
      <w:r w:rsidR="00FF0DBE" w:rsidRPr="00BA5658">
        <w:rPr>
          <w:rFonts w:ascii="Times New Roman" w:hAnsi="Times New Roman" w:cs="Times New Roman"/>
          <w:sz w:val="24"/>
          <w:szCs w:val="24"/>
          <w:lang w:val="en-ZA"/>
        </w:rPr>
        <w:t>Authorisation letter from the District Education Board Secretary</w:t>
      </w:r>
    </w:p>
    <w:p w:rsidR="00FF0DBE" w:rsidRPr="00BA5658" w:rsidRDefault="00435F50" w:rsidP="003A431F">
      <w:pPr>
        <w:spacing w:after="0" w:line="360" w:lineRule="auto"/>
        <w:rPr>
          <w:rFonts w:ascii="Times New Roman" w:hAnsi="Times New Roman" w:cs="Times New Roman"/>
          <w:sz w:val="24"/>
          <w:szCs w:val="24"/>
          <w:lang w:val="en-ZA"/>
        </w:rPr>
      </w:pPr>
      <w:proofErr w:type="spellStart"/>
      <w:r>
        <w:rPr>
          <w:rFonts w:ascii="Times New Roman" w:hAnsi="Times New Roman" w:cs="Times New Roman"/>
          <w:sz w:val="24"/>
          <w:szCs w:val="24"/>
          <w:lang w:val="en-ZA"/>
        </w:rPr>
        <w:t>AppendixIII</w:t>
      </w:r>
      <w:proofErr w:type="spellEnd"/>
      <w:r>
        <w:rPr>
          <w:rFonts w:ascii="Times New Roman" w:hAnsi="Times New Roman" w:cs="Times New Roman"/>
          <w:sz w:val="24"/>
          <w:szCs w:val="24"/>
          <w:lang w:val="en-ZA"/>
        </w:rPr>
        <w:t>:</w:t>
      </w:r>
      <w:r>
        <w:rPr>
          <w:rFonts w:ascii="Times New Roman" w:hAnsi="Times New Roman" w:cs="Times New Roman"/>
          <w:sz w:val="24"/>
          <w:szCs w:val="24"/>
          <w:lang w:val="en-ZA"/>
        </w:rPr>
        <w:tab/>
      </w:r>
      <w:r w:rsidR="00FF0DBE" w:rsidRPr="00BA5658">
        <w:rPr>
          <w:rFonts w:ascii="Times New Roman" w:hAnsi="Times New Roman" w:cs="Times New Roman"/>
          <w:sz w:val="24"/>
          <w:szCs w:val="24"/>
          <w:lang w:val="en-ZA"/>
        </w:rPr>
        <w:t>Ethical clearance letter from DGRS</w:t>
      </w:r>
    </w:p>
    <w:p w:rsidR="00FF0DBE" w:rsidRPr="00BA5658" w:rsidRDefault="00435F50" w:rsidP="003A431F">
      <w:pPr>
        <w:spacing w:after="0" w:line="360" w:lineRule="auto"/>
        <w:rPr>
          <w:rFonts w:ascii="Times New Roman" w:hAnsi="Times New Roman" w:cs="Times New Roman"/>
          <w:sz w:val="24"/>
          <w:szCs w:val="24"/>
          <w:lang w:val="en-ZA"/>
        </w:rPr>
      </w:pPr>
      <w:r>
        <w:rPr>
          <w:rFonts w:ascii="Times New Roman" w:hAnsi="Times New Roman" w:cs="Times New Roman"/>
          <w:sz w:val="24"/>
          <w:szCs w:val="24"/>
          <w:lang w:val="en-ZA"/>
        </w:rPr>
        <w:t>Appendix IV:</w:t>
      </w:r>
      <w:r>
        <w:rPr>
          <w:rFonts w:ascii="Times New Roman" w:hAnsi="Times New Roman" w:cs="Times New Roman"/>
          <w:sz w:val="24"/>
          <w:szCs w:val="24"/>
          <w:lang w:val="en-ZA"/>
        </w:rPr>
        <w:tab/>
      </w:r>
      <w:r w:rsidR="00FF0DBE" w:rsidRPr="00BA5658">
        <w:rPr>
          <w:rFonts w:ascii="Times New Roman" w:hAnsi="Times New Roman" w:cs="Times New Roman"/>
          <w:sz w:val="24"/>
          <w:szCs w:val="24"/>
          <w:lang w:val="en-ZA"/>
        </w:rPr>
        <w:t>Interview guide for focus discussion questions</w:t>
      </w:r>
    </w:p>
    <w:p w:rsidR="005E18FB" w:rsidRPr="00BA5658" w:rsidRDefault="005E18FB" w:rsidP="003A431F">
      <w:pPr>
        <w:spacing w:after="0" w:line="360" w:lineRule="auto"/>
        <w:rPr>
          <w:rFonts w:ascii="Times New Roman" w:hAnsi="Times New Roman" w:cs="Times New Roman"/>
          <w:sz w:val="24"/>
          <w:szCs w:val="24"/>
          <w:lang w:val="en-ZA"/>
        </w:rPr>
      </w:pPr>
    </w:p>
    <w:p w:rsidR="003B5412" w:rsidRPr="00BA5658" w:rsidRDefault="003B5412"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rPr>
          <w:rFonts w:ascii="Times New Roman" w:hAnsi="Times New Roman" w:cs="Times New Roman"/>
          <w:sz w:val="24"/>
          <w:szCs w:val="24"/>
          <w:lang w:val="en-ZA"/>
        </w:rPr>
      </w:pPr>
    </w:p>
    <w:p w:rsidR="005E18FB" w:rsidRPr="00BA5658" w:rsidRDefault="005E18FB" w:rsidP="003A431F">
      <w:pPr>
        <w:spacing w:after="0" w:line="360" w:lineRule="auto"/>
        <w:jc w:val="center"/>
        <w:rPr>
          <w:rFonts w:ascii="Times New Roman" w:eastAsia="Calibri" w:hAnsi="Times New Roman" w:cs="Times New Roman"/>
          <w:b/>
          <w:sz w:val="24"/>
          <w:szCs w:val="24"/>
        </w:rPr>
      </w:pPr>
    </w:p>
    <w:p w:rsidR="005E18FB" w:rsidRPr="00BA5658" w:rsidRDefault="005E18FB" w:rsidP="003A431F">
      <w:pPr>
        <w:spacing w:after="0" w:line="360" w:lineRule="auto"/>
        <w:jc w:val="center"/>
        <w:rPr>
          <w:rFonts w:ascii="Times New Roman" w:eastAsia="Calibri" w:hAnsi="Times New Roman" w:cs="Times New Roman"/>
          <w:b/>
          <w:sz w:val="24"/>
          <w:szCs w:val="24"/>
        </w:rPr>
      </w:pPr>
    </w:p>
    <w:p w:rsidR="005E18FB" w:rsidRPr="00BA5658" w:rsidRDefault="005E18FB" w:rsidP="003A431F">
      <w:pPr>
        <w:spacing w:after="0" w:line="360" w:lineRule="auto"/>
        <w:jc w:val="center"/>
        <w:rPr>
          <w:rFonts w:ascii="Times New Roman" w:eastAsia="Calibri" w:hAnsi="Times New Roman" w:cs="Times New Roman"/>
          <w:b/>
          <w:sz w:val="24"/>
          <w:szCs w:val="24"/>
        </w:rPr>
      </w:pPr>
    </w:p>
    <w:p w:rsidR="005E18FB" w:rsidRPr="00BA5658" w:rsidRDefault="005E18FB" w:rsidP="003A431F">
      <w:pPr>
        <w:spacing w:after="0" w:line="360" w:lineRule="auto"/>
        <w:jc w:val="center"/>
        <w:rPr>
          <w:rFonts w:ascii="Times New Roman" w:eastAsia="Calibri" w:hAnsi="Times New Roman" w:cs="Times New Roman"/>
          <w:b/>
          <w:sz w:val="24"/>
          <w:szCs w:val="24"/>
        </w:rPr>
      </w:pPr>
    </w:p>
    <w:p w:rsidR="005E18FB" w:rsidRPr="00BA5658" w:rsidRDefault="005E18FB" w:rsidP="003A431F">
      <w:pPr>
        <w:spacing w:after="0" w:line="360" w:lineRule="auto"/>
        <w:jc w:val="center"/>
        <w:rPr>
          <w:rFonts w:ascii="Times New Roman" w:eastAsia="Calibri" w:hAnsi="Times New Roman" w:cs="Times New Roman"/>
          <w:b/>
          <w:sz w:val="24"/>
          <w:szCs w:val="24"/>
        </w:rPr>
      </w:pPr>
    </w:p>
    <w:p w:rsidR="005E18FB" w:rsidRPr="00BA5658" w:rsidRDefault="00897A3D" w:rsidP="003A431F">
      <w:pPr>
        <w:spacing w:after="0" w:line="360" w:lineRule="auto"/>
        <w:ind w:left="1440" w:firstLine="720"/>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LIST OF ABRREVIATIONS</w:t>
      </w:r>
    </w:p>
    <w:p w:rsidR="005E18FB" w:rsidRPr="00BA5658" w:rsidRDefault="005E18FB" w:rsidP="003A431F">
      <w:pPr>
        <w:spacing w:after="0" w:line="360" w:lineRule="auto"/>
        <w:jc w:val="center"/>
        <w:rPr>
          <w:rFonts w:ascii="Times New Roman" w:eastAsia="Calibri" w:hAnsi="Times New Roman" w:cs="Times New Roman"/>
          <w:b/>
          <w:sz w:val="24"/>
          <w:szCs w:val="24"/>
          <w:u w:val="single"/>
        </w:rPr>
      </w:pPr>
    </w:p>
    <w:p w:rsidR="005E18FB" w:rsidRPr="00BA5658" w:rsidRDefault="005E18FB" w:rsidP="003A431F">
      <w:pPr>
        <w:spacing w:after="0" w:line="360" w:lineRule="auto"/>
        <w:rPr>
          <w:rFonts w:ascii="Times New Roman" w:hAnsi="Times New Roman" w:cs="Times New Roman"/>
          <w:sz w:val="24"/>
          <w:szCs w:val="24"/>
          <w:lang w:val="en-GB"/>
        </w:rPr>
      </w:pPr>
      <w:r w:rsidRPr="00BA5658">
        <w:rPr>
          <w:rFonts w:ascii="Times New Roman" w:eastAsia="Calibri" w:hAnsi="Times New Roman" w:cs="Times New Roman"/>
          <w:sz w:val="24"/>
          <w:szCs w:val="24"/>
        </w:rPr>
        <w:t>CPD</w:t>
      </w:r>
      <w:r w:rsidRPr="00BA5658">
        <w:rPr>
          <w:rFonts w:ascii="Times New Roman" w:eastAsia="Calibri" w:hAnsi="Times New Roman" w:cs="Times New Roman"/>
          <w:sz w:val="24"/>
          <w:szCs w:val="24"/>
        </w:rPr>
        <w:tab/>
      </w:r>
      <w:r w:rsidRPr="00BA5658">
        <w:rPr>
          <w:rFonts w:ascii="Times New Roman" w:eastAsia="Calibri" w:hAnsi="Times New Roman" w:cs="Times New Roman"/>
          <w:sz w:val="24"/>
          <w:szCs w:val="24"/>
        </w:rPr>
        <w:tab/>
      </w:r>
      <w:r w:rsidR="00C97966" w:rsidRPr="00BA5658">
        <w:rPr>
          <w:rFonts w:ascii="Times New Roman" w:hAnsi="Times New Roman" w:cs="Times New Roman"/>
          <w:sz w:val="24"/>
          <w:szCs w:val="24"/>
          <w:lang w:val="en-GB"/>
        </w:rPr>
        <w:t>Continuing</w:t>
      </w:r>
      <w:r w:rsidRPr="00BA5658">
        <w:rPr>
          <w:rFonts w:ascii="Times New Roman" w:hAnsi="Times New Roman" w:cs="Times New Roman"/>
          <w:sz w:val="24"/>
          <w:szCs w:val="24"/>
          <w:lang w:val="en-GB"/>
        </w:rPr>
        <w:t xml:space="preserve"> Professional Development</w:t>
      </w:r>
    </w:p>
    <w:p w:rsidR="00C97966" w:rsidRDefault="00C97966" w:rsidP="003A431F">
      <w:pPr>
        <w:spacing w:after="0" w:line="360" w:lineRule="auto"/>
        <w:rPr>
          <w:rFonts w:ascii="Times New Roman" w:hAnsi="Times New Roman" w:cs="Times New Roman"/>
          <w:sz w:val="24"/>
          <w:szCs w:val="24"/>
          <w:lang w:val="en-GB"/>
        </w:rPr>
      </w:pPr>
      <w:r w:rsidRPr="00BA5658">
        <w:rPr>
          <w:rFonts w:ascii="Times New Roman" w:hAnsi="Times New Roman" w:cs="Times New Roman"/>
          <w:sz w:val="24"/>
          <w:szCs w:val="24"/>
          <w:lang w:val="en-GB"/>
        </w:rPr>
        <w:t>DEBS              District Education Board Secretary</w:t>
      </w:r>
    </w:p>
    <w:p w:rsidR="00917E39" w:rsidRPr="00BA5658" w:rsidRDefault="00917E39" w:rsidP="003A431F">
      <w:pPr>
        <w:spacing w:after="0" w:line="360" w:lineRule="auto"/>
        <w:rPr>
          <w:rFonts w:ascii="Times New Roman" w:eastAsia="Calibri" w:hAnsi="Times New Roman" w:cs="Times New Roman"/>
          <w:sz w:val="24"/>
          <w:szCs w:val="24"/>
        </w:rPr>
      </w:pPr>
      <w:r>
        <w:rPr>
          <w:rFonts w:ascii="Times New Roman" w:hAnsi="Times New Roman" w:cs="Times New Roman"/>
          <w:sz w:val="24"/>
          <w:szCs w:val="24"/>
          <w:lang w:val="en-GB"/>
        </w:rPr>
        <w:t>DRGS</w:t>
      </w:r>
      <w:r>
        <w:rPr>
          <w:rFonts w:ascii="Times New Roman" w:hAnsi="Times New Roman" w:cs="Times New Roman"/>
          <w:sz w:val="24"/>
          <w:szCs w:val="24"/>
          <w:lang w:val="en-GB"/>
        </w:rPr>
        <w:tab/>
      </w:r>
      <w:r>
        <w:rPr>
          <w:rFonts w:ascii="Times New Roman" w:hAnsi="Times New Roman" w:cs="Times New Roman"/>
          <w:sz w:val="24"/>
          <w:szCs w:val="24"/>
          <w:lang w:val="en-GB"/>
        </w:rPr>
        <w:tab/>
        <w:t>Directorate of Research and Graduate Studies</w:t>
      </w:r>
    </w:p>
    <w:p w:rsidR="005E18FB" w:rsidRPr="00BA5658" w:rsidRDefault="005E18FB" w:rsidP="003A431F">
      <w:pPr>
        <w:spacing w:after="0" w:line="360" w:lineRule="auto"/>
        <w:rPr>
          <w:rFonts w:ascii="Times New Roman" w:eastAsia="Calibri" w:hAnsi="Times New Roman" w:cs="Times New Roman"/>
          <w:sz w:val="24"/>
          <w:szCs w:val="24"/>
        </w:rPr>
      </w:pPr>
      <w:r w:rsidRPr="00BA5658">
        <w:rPr>
          <w:rFonts w:ascii="Times New Roman" w:eastAsia="Calibri" w:hAnsi="Times New Roman" w:cs="Times New Roman"/>
          <w:sz w:val="24"/>
          <w:szCs w:val="24"/>
        </w:rPr>
        <w:t>ICT</w:t>
      </w:r>
      <w:r w:rsidRPr="00BA5658">
        <w:rPr>
          <w:rFonts w:ascii="Times New Roman" w:eastAsia="Calibri" w:hAnsi="Times New Roman" w:cs="Times New Roman"/>
          <w:sz w:val="24"/>
          <w:szCs w:val="24"/>
        </w:rPr>
        <w:tab/>
      </w:r>
      <w:r w:rsidRPr="00BA5658">
        <w:rPr>
          <w:rFonts w:ascii="Times New Roman" w:eastAsia="Calibri" w:hAnsi="Times New Roman" w:cs="Times New Roman"/>
          <w:sz w:val="24"/>
          <w:szCs w:val="24"/>
        </w:rPr>
        <w:tab/>
        <w:t>Informatio</w:t>
      </w:r>
      <w:r w:rsidR="00897A3D">
        <w:rPr>
          <w:rFonts w:ascii="Times New Roman" w:eastAsia="Calibri" w:hAnsi="Times New Roman" w:cs="Times New Roman"/>
          <w:sz w:val="24"/>
          <w:szCs w:val="24"/>
        </w:rPr>
        <w:t>n and Communication Technology</w:t>
      </w:r>
    </w:p>
    <w:p w:rsidR="005E18FB" w:rsidRPr="00BA5658" w:rsidRDefault="00897A3D" w:rsidP="003A431F">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MHRD</w:t>
      </w:r>
      <w:r>
        <w:rPr>
          <w:rFonts w:ascii="Times New Roman" w:eastAsia="Calibri" w:hAnsi="Times New Roman" w:cs="Times New Roman"/>
          <w:sz w:val="24"/>
          <w:szCs w:val="24"/>
        </w:rPr>
        <w:tab/>
        <w:t>Management</w:t>
      </w:r>
      <w:r w:rsidR="005E18FB" w:rsidRPr="00BA5658">
        <w:rPr>
          <w:rFonts w:ascii="Times New Roman" w:eastAsia="Calibri" w:hAnsi="Times New Roman" w:cs="Times New Roman"/>
          <w:sz w:val="24"/>
          <w:szCs w:val="24"/>
        </w:rPr>
        <w:t xml:space="preserve"> Human Resources Development</w:t>
      </w:r>
    </w:p>
    <w:p w:rsidR="005E18FB" w:rsidRPr="00BA5658" w:rsidRDefault="005E18FB" w:rsidP="003A431F">
      <w:pPr>
        <w:spacing w:after="0" w:line="360" w:lineRule="auto"/>
        <w:rPr>
          <w:rFonts w:ascii="Times New Roman" w:eastAsia="Calibri" w:hAnsi="Times New Roman" w:cs="Times New Roman"/>
          <w:sz w:val="24"/>
          <w:szCs w:val="24"/>
        </w:rPr>
      </w:pPr>
      <w:r w:rsidRPr="00BA5658">
        <w:rPr>
          <w:rFonts w:ascii="Times New Roman" w:eastAsia="Calibri" w:hAnsi="Times New Roman" w:cs="Times New Roman"/>
          <w:sz w:val="24"/>
          <w:szCs w:val="24"/>
        </w:rPr>
        <w:t>PAR</w:t>
      </w:r>
      <w:r w:rsidRPr="00BA5658">
        <w:rPr>
          <w:rFonts w:ascii="Times New Roman" w:eastAsia="Calibri" w:hAnsi="Times New Roman" w:cs="Times New Roman"/>
          <w:sz w:val="24"/>
          <w:szCs w:val="24"/>
        </w:rPr>
        <w:tab/>
      </w:r>
      <w:r w:rsidRPr="00BA5658">
        <w:rPr>
          <w:rFonts w:ascii="Times New Roman" w:eastAsia="Calibri" w:hAnsi="Times New Roman" w:cs="Times New Roman"/>
          <w:sz w:val="24"/>
          <w:szCs w:val="24"/>
        </w:rPr>
        <w:tab/>
        <w:t>Participatory Action Research</w:t>
      </w:r>
    </w:p>
    <w:p w:rsidR="005E18FB" w:rsidRPr="00BA5658" w:rsidRDefault="005E18FB" w:rsidP="003A431F">
      <w:pPr>
        <w:spacing w:after="0" w:line="360" w:lineRule="auto"/>
        <w:rPr>
          <w:rFonts w:ascii="Times New Roman" w:eastAsia="Calibri" w:hAnsi="Times New Roman" w:cs="Times New Roman"/>
          <w:sz w:val="24"/>
          <w:szCs w:val="24"/>
        </w:rPr>
      </w:pPr>
      <w:r w:rsidRPr="00BA5658">
        <w:rPr>
          <w:rFonts w:ascii="Times New Roman" w:eastAsia="Calibri" w:hAnsi="Times New Roman" w:cs="Times New Roman"/>
          <w:sz w:val="24"/>
          <w:szCs w:val="24"/>
        </w:rPr>
        <w:t>PLC</w:t>
      </w:r>
      <w:r w:rsidRPr="00BA5658">
        <w:rPr>
          <w:rFonts w:ascii="Times New Roman" w:eastAsia="Calibri" w:hAnsi="Times New Roman" w:cs="Times New Roman"/>
          <w:sz w:val="24"/>
          <w:szCs w:val="24"/>
        </w:rPr>
        <w:tab/>
      </w:r>
      <w:r w:rsidRPr="00BA5658">
        <w:rPr>
          <w:rFonts w:ascii="Times New Roman" w:eastAsia="Calibri" w:hAnsi="Times New Roman" w:cs="Times New Roman"/>
          <w:sz w:val="24"/>
          <w:szCs w:val="24"/>
        </w:rPr>
        <w:tab/>
        <w:t>Professional Learning Community</w:t>
      </w:r>
    </w:p>
    <w:p w:rsidR="005E18FB" w:rsidRPr="00BA5658" w:rsidRDefault="005E18FB" w:rsidP="003A431F">
      <w:pPr>
        <w:spacing w:after="0" w:line="360" w:lineRule="auto"/>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PLCM </w:t>
      </w:r>
      <w:r w:rsidRPr="00BA5658">
        <w:rPr>
          <w:rFonts w:ascii="Times New Roman" w:eastAsia="Calibri" w:hAnsi="Times New Roman" w:cs="Times New Roman"/>
          <w:sz w:val="24"/>
          <w:szCs w:val="24"/>
        </w:rPr>
        <w:tab/>
      </w:r>
      <w:r w:rsidRPr="00BA5658">
        <w:rPr>
          <w:rFonts w:ascii="Times New Roman" w:eastAsia="Calibri" w:hAnsi="Times New Roman" w:cs="Times New Roman"/>
          <w:sz w:val="24"/>
          <w:szCs w:val="24"/>
        </w:rPr>
        <w:tab/>
        <w:t>Professional Learning Community Meetings</w:t>
      </w:r>
    </w:p>
    <w:p w:rsidR="005E18FB" w:rsidRPr="00BA5658" w:rsidRDefault="005E18FB" w:rsidP="003A431F">
      <w:pPr>
        <w:spacing w:after="0" w:line="360" w:lineRule="auto"/>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TD </w:t>
      </w:r>
      <w:r w:rsidRPr="00BA5658">
        <w:rPr>
          <w:rFonts w:ascii="Times New Roman" w:eastAsia="Calibri" w:hAnsi="Times New Roman" w:cs="Times New Roman"/>
          <w:sz w:val="24"/>
          <w:szCs w:val="24"/>
        </w:rPr>
        <w:tab/>
      </w:r>
      <w:r w:rsidRPr="00BA5658">
        <w:rPr>
          <w:rFonts w:ascii="Times New Roman" w:eastAsia="Calibri" w:hAnsi="Times New Roman" w:cs="Times New Roman"/>
          <w:sz w:val="24"/>
          <w:szCs w:val="24"/>
        </w:rPr>
        <w:tab/>
        <w:t>Teacher Development</w:t>
      </w:r>
    </w:p>
    <w:p w:rsidR="005E18FB" w:rsidRPr="00BA5658" w:rsidRDefault="005E18FB" w:rsidP="003A431F">
      <w:pPr>
        <w:spacing w:after="0" w:line="360" w:lineRule="auto"/>
        <w:rPr>
          <w:rFonts w:ascii="Times New Roman" w:eastAsia="Calibri" w:hAnsi="Times New Roman" w:cs="Times New Roman"/>
          <w:sz w:val="24"/>
          <w:szCs w:val="24"/>
        </w:rPr>
      </w:pPr>
      <w:r w:rsidRPr="00BA5658">
        <w:rPr>
          <w:rFonts w:ascii="Times New Roman" w:eastAsia="Calibri" w:hAnsi="Times New Roman" w:cs="Times New Roman"/>
          <w:sz w:val="24"/>
          <w:szCs w:val="24"/>
        </w:rPr>
        <w:t>TPD</w:t>
      </w:r>
      <w:r w:rsidRPr="00BA5658">
        <w:rPr>
          <w:rFonts w:ascii="Times New Roman" w:eastAsia="Calibri" w:hAnsi="Times New Roman" w:cs="Times New Roman"/>
          <w:sz w:val="24"/>
          <w:szCs w:val="24"/>
        </w:rPr>
        <w:tab/>
      </w:r>
      <w:r w:rsidRPr="00BA5658">
        <w:rPr>
          <w:rFonts w:ascii="Times New Roman" w:eastAsia="Calibri" w:hAnsi="Times New Roman" w:cs="Times New Roman"/>
          <w:sz w:val="24"/>
          <w:szCs w:val="24"/>
        </w:rPr>
        <w:tab/>
        <w:t>Teacher Professional Development</w:t>
      </w:r>
    </w:p>
    <w:p w:rsidR="005E18FB" w:rsidRPr="00BA5658" w:rsidRDefault="005E18FB" w:rsidP="003A431F">
      <w:pPr>
        <w:spacing w:after="0" w:line="360" w:lineRule="auto"/>
        <w:rPr>
          <w:rFonts w:ascii="Times New Roman" w:eastAsia="Calibri" w:hAnsi="Times New Roman" w:cs="Times New Roman"/>
          <w:sz w:val="24"/>
          <w:szCs w:val="24"/>
        </w:rPr>
      </w:pPr>
      <w:r w:rsidRPr="00BA5658">
        <w:rPr>
          <w:rFonts w:ascii="Times New Roman" w:eastAsia="Calibri" w:hAnsi="Times New Roman" w:cs="Times New Roman"/>
          <w:sz w:val="24"/>
          <w:szCs w:val="24"/>
        </w:rPr>
        <w:t>UNZA</w:t>
      </w:r>
      <w:r w:rsidRPr="00BA5658">
        <w:rPr>
          <w:rFonts w:ascii="Times New Roman" w:eastAsia="Calibri" w:hAnsi="Times New Roman" w:cs="Times New Roman"/>
          <w:sz w:val="24"/>
          <w:szCs w:val="24"/>
        </w:rPr>
        <w:tab/>
      </w:r>
      <w:r w:rsidRPr="00BA5658">
        <w:rPr>
          <w:rFonts w:ascii="Times New Roman" w:eastAsia="Calibri" w:hAnsi="Times New Roman" w:cs="Times New Roman"/>
          <w:sz w:val="24"/>
          <w:szCs w:val="24"/>
        </w:rPr>
        <w:tab/>
        <w:t>University of Zambia</w:t>
      </w:r>
    </w:p>
    <w:p w:rsidR="005E18FB" w:rsidRPr="00BA5658" w:rsidRDefault="005E18FB" w:rsidP="003A431F">
      <w:pPr>
        <w:spacing w:after="0" w:line="360" w:lineRule="auto"/>
        <w:rPr>
          <w:rFonts w:ascii="Times New Roman" w:eastAsia="Calibri" w:hAnsi="Times New Roman" w:cs="Times New Roman"/>
          <w:sz w:val="24"/>
          <w:szCs w:val="24"/>
        </w:rPr>
      </w:pPr>
      <w:r w:rsidRPr="00BA5658">
        <w:rPr>
          <w:rFonts w:ascii="Times New Roman" w:eastAsia="Calibri" w:hAnsi="Times New Roman" w:cs="Times New Roman"/>
          <w:sz w:val="24"/>
          <w:szCs w:val="24"/>
        </w:rPr>
        <w:t>ZOU</w:t>
      </w:r>
      <w:r w:rsidRPr="00BA5658">
        <w:rPr>
          <w:rFonts w:ascii="Times New Roman" w:eastAsia="Calibri" w:hAnsi="Times New Roman" w:cs="Times New Roman"/>
          <w:sz w:val="24"/>
          <w:szCs w:val="24"/>
        </w:rPr>
        <w:tab/>
      </w:r>
      <w:r w:rsidRPr="00BA5658">
        <w:rPr>
          <w:rFonts w:ascii="Times New Roman" w:eastAsia="Calibri" w:hAnsi="Times New Roman" w:cs="Times New Roman"/>
          <w:sz w:val="24"/>
          <w:szCs w:val="24"/>
        </w:rPr>
        <w:tab/>
        <w:t>Zimbabwe Open University</w:t>
      </w:r>
    </w:p>
    <w:p w:rsidR="00C47A65" w:rsidRPr="00BA5658" w:rsidRDefault="00C47A65" w:rsidP="003A431F">
      <w:pPr>
        <w:spacing w:after="0" w:line="360" w:lineRule="auto"/>
        <w:rPr>
          <w:rFonts w:ascii="Times New Roman" w:hAnsi="Times New Roman" w:cs="Times New Roman"/>
          <w:sz w:val="24"/>
          <w:szCs w:val="24"/>
          <w:lang w:val="en-ZA"/>
        </w:rPr>
      </w:pPr>
    </w:p>
    <w:p w:rsidR="00C47A65" w:rsidRPr="00BA5658" w:rsidRDefault="00C47A65" w:rsidP="003A431F">
      <w:pPr>
        <w:pStyle w:val="Heading1"/>
        <w:spacing w:before="0" w:after="0" w:line="360" w:lineRule="auto"/>
        <w:rPr>
          <w:rFonts w:eastAsia="Times New Roman" w:cs="Times New Roman"/>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B756FA" w:rsidRPr="00BA5658" w:rsidRDefault="00B756FA" w:rsidP="003A431F">
      <w:pPr>
        <w:spacing w:after="0" w:line="360" w:lineRule="auto"/>
        <w:rPr>
          <w:rFonts w:ascii="Times New Roman" w:hAnsi="Times New Roman" w:cs="Times New Roman"/>
          <w:sz w:val="24"/>
          <w:szCs w:val="24"/>
          <w:lang w:val="en-ZA"/>
        </w:rPr>
      </w:pPr>
    </w:p>
    <w:p w:rsidR="00C47A65" w:rsidRPr="00BA5658" w:rsidRDefault="00C47A65" w:rsidP="003A431F">
      <w:pPr>
        <w:pStyle w:val="Heading1"/>
        <w:spacing w:before="0" w:after="0" w:line="360" w:lineRule="auto"/>
        <w:rPr>
          <w:rFonts w:eastAsia="Times New Roman" w:cs="Times New Roman"/>
          <w:szCs w:val="24"/>
          <w:lang w:val="en-ZA"/>
        </w:rPr>
      </w:pPr>
    </w:p>
    <w:p w:rsidR="00833C7F" w:rsidRDefault="00833C7F" w:rsidP="003A431F">
      <w:pPr>
        <w:spacing w:after="0" w:line="360" w:lineRule="auto"/>
        <w:rPr>
          <w:rFonts w:ascii="Times New Roman" w:hAnsi="Times New Roman" w:cs="Times New Roman"/>
          <w:sz w:val="24"/>
          <w:szCs w:val="24"/>
          <w:lang w:val="en-ZA"/>
        </w:rPr>
      </w:pPr>
    </w:p>
    <w:p w:rsidR="00833C7F" w:rsidRDefault="00833C7F" w:rsidP="003A431F">
      <w:pPr>
        <w:spacing w:after="0" w:line="360" w:lineRule="auto"/>
        <w:rPr>
          <w:rFonts w:ascii="Times New Roman" w:hAnsi="Times New Roman" w:cs="Times New Roman"/>
          <w:sz w:val="24"/>
          <w:szCs w:val="24"/>
          <w:lang w:val="en-ZA"/>
        </w:rPr>
      </w:pPr>
    </w:p>
    <w:p w:rsidR="000C673C" w:rsidRDefault="000C673C" w:rsidP="003A431F">
      <w:pPr>
        <w:spacing w:after="0" w:line="360" w:lineRule="auto"/>
        <w:rPr>
          <w:rFonts w:ascii="Times New Roman" w:hAnsi="Times New Roman" w:cs="Times New Roman"/>
          <w:sz w:val="24"/>
          <w:szCs w:val="24"/>
          <w:lang w:val="en-ZA"/>
        </w:rPr>
      </w:pPr>
    </w:p>
    <w:p w:rsidR="000C673C" w:rsidRDefault="000C673C" w:rsidP="000C673C">
      <w:pPr>
        <w:pStyle w:val="Heading1"/>
        <w:spacing w:before="0" w:after="0" w:line="360" w:lineRule="auto"/>
        <w:ind w:left="3600" w:firstLine="720"/>
        <w:jc w:val="left"/>
        <w:rPr>
          <w:rFonts w:cs="Times New Roman"/>
          <w:szCs w:val="24"/>
        </w:rPr>
      </w:pPr>
      <w:r>
        <w:rPr>
          <w:rFonts w:cs="Times New Roman"/>
          <w:szCs w:val="24"/>
        </w:rPr>
        <w:lastRenderedPageBreak/>
        <w:t>ABSTRACT</w:t>
      </w:r>
    </w:p>
    <w:p w:rsidR="00A56C09" w:rsidRPr="00A56C09" w:rsidRDefault="00A56C09" w:rsidP="00A56C09"/>
    <w:p w:rsidR="000C673C" w:rsidRDefault="000C673C" w:rsidP="000C673C">
      <w:pPr>
        <w:spacing w:after="0" w:line="360" w:lineRule="auto"/>
        <w:jc w:val="both"/>
        <w:rPr>
          <w:rFonts w:ascii="Times New Roman" w:eastAsia="Calibri" w:hAnsi="Times New Roman" w:cs="Times New Roman"/>
          <w:sz w:val="24"/>
          <w:szCs w:val="24"/>
          <w:lang w:val="en-ZA"/>
        </w:rPr>
      </w:pPr>
      <w:r w:rsidRPr="00BA5658">
        <w:rPr>
          <w:rFonts w:ascii="Times New Roman" w:eastAsia="Calibri" w:hAnsi="Times New Roman" w:cs="Times New Roman"/>
          <w:sz w:val="24"/>
          <w:szCs w:val="24"/>
          <w:lang w:val="en-ZA"/>
        </w:rPr>
        <w:t xml:space="preserve">This study aimed at establishing the role of meetings of professional learning community for teachers’ Continuing Professional Development in </w:t>
      </w:r>
      <w:proofErr w:type="spellStart"/>
      <w:r w:rsidRPr="00BA5658">
        <w:rPr>
          <w:rFonts w:ascii="Times New Roman" w:eastAsia="Calibri" w:hAnsi="Times New Roman" w:cs="Times New Roman"/>
          <w:sz w:val="24"/>
          <w:szCs w:val="24"/>
          <w:lang w:val="en-ZA"/>
        </w:rPr>
        <w:t>Chibolya</w:t>
      </w:r>
      <w:proofErr w:type="spellEnd"/>
      <w:r w:rsidRPr="00BA5658">
        <w:rPr>
          <w:rFonts w:ascii="Times New Roman" w:eastAsia="Calibri" w:hAnsi="Times New Roman" w:cs="Times New Roman"/>
          <w:sz w:val="24"/>
          <w:szCs w:val="24"/>
          <w:lang w:val="en-ZA"/>
        </w:rPr>
        <w:t xml:space="preserve"> and </w:t>
      </w:r>
      <w:proofErr w:type="spellStart"/>
      <w:r w:rsidRPr="00BA5658">
        <w:rPr>
          <w:rFonts w:ascii="Times New Roman" w:eastAsia="Calibri" w:hAnsi="Times New Roman" w:cs="Times New Roman"/>
          <w:sz w:val="24"/>
          <w:szCs w:val="24"/>
          <w:lang w:val="en-ZA"/>
        </w:rPr>
        <w:t>Mumuni</w:t>
      </w:r>
      <w:proofErr w:type="spellEnd"/>
      <w:r w:rsidRPr="00BA5658">
        <w:rPr>
          <w:rFonts w:ascii="Times New Roman" w:eastAsia="Calibri" w:hAnsi="Times New Roman" w:cs="Times New Roman"/>
          <w:sz w:val="24"/>
          <w:szCs w:val="24"/>
          <w:lang w:val="en-ZA"/>
        </w:rPr>
        <w:t xml:space="preserve"> Zones in Lusaka district. The o</w:t>
      </w:r>
      <w:r>
        <w:rPr>
          <w:rFonts w:ascii="Times New Roman" w:eastAsia="Calibri" w:hAnsi="Times New Roman" w:cs="Times New Roman"/>
          <w:sz w:val="24"/>
          <w:szCs w:val="24"/>
          <w:lang w:val="en-ZA"/>
        </w:rPr>
        <w:t xml:space="preserve">bjectives of the study were to </w:t>
      </w:r>
      <w:r w:rsidRPr="00BA5658">
        <w:rPr>
          <w:rFonts w:ascii="Times New Roman" w:eastAsia="Calibri" w:hAnsi="Times New Roman" w:cs="Times New Roman"/>
          <w:sz w:val="24"/>
          <w:szCs w:val="24"/>
          <w:lang w:val="en-GB"/>
        </w:rPr>
        <w:t xml:space="preserve">determine the </w:t>
      </w:r>
      <w:r w:rsidR="007B2D2D">
        <w:rPr>
          <w:rFonts w:ascii="Times New Roman" w:eastAsia="Calibri" w:hAnsi="Times New Roman" w:cs="Times New Roman"/>
          <w:sz w:val="24"/>
          <w:szCs w:val="24"/>
          <w:lang w:val="en-GB"/>
        </w:rPr>
        <w:t>importance</w:t>
      </w:r>
      <w:r w:rsidRPr="00BA5658">
        <w:rPr>
          <w:rFonts w:ascii="Times New Roman" w:eastAsia="Calibri" w:hAnsi="Times New Roman" w:cs="Times New Roman"/>
          <w:sz w:val="24"/>
          <w:szCs w:val="24"/>
          <w:lang w:val="en-GB"/>
        </w:rPr>
        <w:t xml:space="preserve"> of the Professional Learning Community meetings for teachers’ Continuing Professional Development; examine the organisation and operation of the Professional Lea</w:t>
      </w:r>
      <w:r w:rsidR="00731A0E">
        <w:rPr>
          <w:rFonts w:ascii="Times New Roman" w:eastAsia="Calibri" w:hAnsi="Times New Roman" w:cs="Times New Roman"/>
          <w:sz w:val="24"/>
          <w:szCs w:val="24"/>
          <w:lang w:val="en-GB"/>
        </w:rPr>
        <w:t>rning Community; and establish</w:t>
      </w:r>
      <w:r w:rsidRPr="00BA5658">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how the </w:t>
      </w:r>
      <w:r w:rsidRPr="00BA5658">
        <w:rPr>
          <w:rFonts w:ascii="Times New Roman" w:eastAsia="Calibri" w:hAnsi="Times New Roman" w:cs="Times New Roman"/>
          <w:sz w:val="24"/>
          <w:szCs w:val="24"/>
          <w:lang w:val="en-GB"/>
        </w:rPr>
        <w:t xml:space="preserve">Professional Learning Community </w:t>
      </w:r>
      <w:r w:rsidR="00731A0E">
        <w:rPr>
          <w:rFonts w:ascii="Times New Roman" w:eastAsia="Calibri" w:hAnsi="Times New Roman" w:cs="Times New Roman"/>
          <w:sz w:val="24"/>
          <w:szCs w:val="24"/>
          <w:lang w:val="en-GB"/>
        </w:rPr>
        <w:t xml:space="preserve">meeting of any particular subject area </w:t>
      </w:r>
      <w:r w:rsidRPr="00BA5658">
        <w:rPr>
          <w:rFonts w:ascii="Times New Roman" w:eastAsia="Calibri" w:hAnsi="Times New Roman" w:cs="Times New Roman"/>
          <w:sz w:val="24"/>
          <w:szCs w:val="24"/>
          <w:lang w:val="en-GB"/>
        </w:rPr>
        <w:t xml:space="preserve">has contributed to Continuing Professional Development for teachers in </w:t>
      </w:r>
      <w:proofErr w:type="spellStart"/>
      <w:r w:rsidRPr="00BA5658">
        <w:rPr>
          <w:rFonts w:ascii="Times New Roman" w:eastAsia="Calibri" w:hAnsi="Times New Roman" w:cs="Times New Roman"/>
          <w:sz w:val="24"/>
          <w:szCs w:val="24"/>
          <w:lang w:val="en-GB"/>
        </w:rPr>
        <w:t>Chibolya</w:t>
      </w:r>
      <w:proofErr w:type="spellEnd"/>
      <w:r w:rsidRPr="00BA5658">
        <w:rPr>
          <w:rFonts w:ascii="Times New Roman" w:eastAsia="Calibri" w:hAnsi="Times New Roman" w:cs="Times New Roman"/>
          <w:sz w:val="24"/>
          <w:szCs w:val="24"/>
          <w:lang w:val="en-GB"/>
        </w:rPr>
        <w:t xml:space="preserve"> and </w:t>
      </w:r>
      <w:proofErr w:type="spellStart"/>
      <w:r>
        <w:rPr>
          <w:rFonts w:ascii="Times New Roman" w:eastAsia="Calibri" w:hAnsi="Times New Roman" w:cs="Times New Roman"/>
          <w:sz w:val="24"/>
          <w:szCs w:val="24"/>
          <w:lang w:val="en-GB"/>
        </w:rPr>
        <w:t>Mumuni</w:t>
      </w:r>
      <w:proofErr w:type="spellEnd"/>
      <w:r>
        <w:rPr>
          <w:rFonts w:ascii="Times New Roman" w:eastAsia="Calibri" w:hAnsi="Times New Roman" w:cs="Times New Roman"/>
          <w:sz w:val="24"/>
          <w:szCs w:val="24"/>
          <w:lang w:val="en-GB"/>
        </w:rPr>
        <w:t xml:space="preserve"> Zones in Lusaka district of</w:t>
      </w:r>
      <w:r w:rsidRPr="00BA5658">
        <w:rPr>
          <w:rFonts w:ascii="Times New Roman" w:eastAsia="Calibri" w:hAnsi="Times New Roman" w:cs="Times New Roman"/>
          <w:sz w:val="24"/>
          <w:szCs w:val="24"/>
          <w:lang w:val="en-GB"/>
        </w:rPr>
        <w:t xml:space="preserve"> Zambia. </w:t>
      </w:r>
      <w:r w:rsidRPr="00BA5658">
        <w:rPr>
          <w:rFonts w:ascii="Times New Roman" w:eastAsia="Calibri" w:hAnsi="Times New Roman" w:cs="Times New Roman"/>
          <w:sz w:val="24"/>
          <w:szCs w:val="24"/>
        </w:rPr>
        <w:t xml:space="preserve">This study adopted a case study design using qualitative methods of data collection and analysis. </w:t>
      </w:r>
      <w:r>
        <w:rPr>
          <w:rFonts w:ascii="Times New Roman" w:eastAsia="Calibri" w:hAnsi="Times New Roman" w:cs="Times New Roman"/>
          <w:noProof/>
          <w:spacing w:val="1"/>
          <w:sz w:val="24"/>
          <w:szCs w:val="24"/>
          <w:lang w:eastAsia="en-GB"/>
        </w:rPr>
        <w:t>The sample comp</w:t>
      </w:r>
      <w:r w:rsidRPr="00BA5658">
        <w:rPr>
          <w:rFonts w:ascii="Times New Roman" w:eastAsia="Calibri" w:hAnsi="Times New Roman" w:cs="Times New Roman"/>
          <w:noProof/>
          <w:spacing w:val="1"/>
          <w:sz w:val="24"/>
          <w:szCs w:val="24"/>
          <w:lang w:eastAsia="en-GB"/>
        </w:rPr>
        <w:t>rised 20 teachers consisting of 10 participants from each zone who w</w:t>
      </w:r>
      <w:r>
        <w:rPr>
          <w:rFonts w:ascii="Times New Roman" w:eastAsia="Calibri" w:hAnsi="Times New Roman" w:cs="Times New Roman"/>
          <w:noProof/>
          <w:spacing w:val="1"/>
          <w:sz w:val="24"/>
          <w:szCs w:val="24"/>
          <w:lang w:eastAsia="en-GB"/>
        </w:rPr>
        <w:t xml:space="preserve">ere purposively selected. </w:t>
      </w:r>
      <w:r w:rsidRPr="00BA5658">
        <w:rPr>
          <w:rFonts w:ascii="Times New Roman" w:hAnsi="Times New Roman" w:cs="Times New Roman"/>
          <w:sz w:val="24"/>
          <w:szCs w:val="24"/>
        </w:rPr>
        <w:t>The data w</w:t>
      </w:r>
      <w:r w:rsidR="001E350B">
        <w:rPr>
          <w:rFonts w:ascii="Times New Roman" w:hAnsi="Times New Roman" w:cs="Times New Roman"/>
          <w:sz w:val="24"/>
          <w:szCs w:val="24"/>
        </w:rPr>
        <w:t>ere</w:t>
      </w:r>
      <w:r w:rsidRPr="00BA5658">
        <w:rPr>
          <w:rFonts w:ascii="Times New Roman" w:hAnsi="Times New Roman" w:cs="Times New Roman"/>
          <w:sz w:val="24"/>
          <w:szCs w:val="24"/>
        </w:rPr>
        <w:t xml:space="preserve"> collected usin</w:t>
      </w:r>
      <w:r w:rsidR="00731A0E">
        <w:rPr>
          <w:rFonts w:ascii="Times New Roman" w:hAnsi="Times New Roman" w:cs="Times New Roman"/>
          <w:sz w:val="24"/>
          <w:szCs w:val="24"/>
        </w:rPr>
        <w:t xml:space="preserve">g </w:t>
      </w:r>
      <w:r>
        <w:rPr>
          <w:rFonts w:ascii="Times New Roman" w:hAnsi="Times New Roman" w:cs="Times New Roman"/>
          <w:sz w:val="24"/>
          <w:szCs w:val="24"/>
        </w:rPr>
        <w:t xml:space="preserve">in-depth </w:t>
      </w:r>
      <w:r w:rsidRPr="00BA5658">
        <w:rPr>
          <w:rFonts w:ascii="Times New Roman" w:hAnsi="Times New Roman" w:cs="Times New Roman"/>
          <w:sz w:val="24"/>
          <w:szCs w:val="24"/>
        </w:rPr>
        <w:t>interviews</w:t>
      </w:r>
      <w:r w:rsidR="00731A0E">
        <w:rPr>
          <w:rFonts w:ascii="Times New Roman" w:hAnsi="Times New Roman" w:cs="Times New Roman"/>
          <w:sz w:val="24"/>
          <w:szCs w:val="24"/>
        </w:rPr>
        <w:t xml:space="preserve"> and focused group discussions with teachers of given subject fields in each zone</w:t>
      </w:r>
      <w:r w:rsidRPr="00BA5658">
        <w:rPr>
          <w:rFonts w:ascii="Times New Roman" w:hAnsi="Times New Roman" w:cs="Times New Roman"/>
          <w:sz w:val="24"/>
          <w:szCs w:val="24"/>
        </w:rPr>
        <w:t xml:space="preserve">. </w:t>
      </w:r>
      <w:r w:rsidRPr="00BA5658">
        <w:rPr>
          <w:rFonts w:ascii="Times New Roman" w:eastAsia="Calibri" w:hAnsi="Times New Roman" w:cs="Times New Roman"/>
          <w:sz w:val="24"/>
          <w:szCs w:val="24"/>
          <w:lang w:val="en-ZA"/>
        </w:rPr>
        <w:t xml:space="preserve">The study findings revealed that a number of school teachers have knowledge about the significance of professional learning community meetings, however a few teachers did not have the knowledge of these meetings because they were not taught or taken on board for such meetings as such, notably were a preserve of experienced teachers in most cases, particularly when it comes to meetings outside the province. </w:t>
      </w:r>
      <w:r w:rsidRPr="00642A1E">
        <w:rPr>
          <w:rFonts w:ascii="Times New Roman" w:eastAsia="Times New Roman" w:hAnsi="Times New Roman" w:cs="Times New Roman"/>
          <w:sz w:val="24"/>
          <w:szCs w:val="24"/>
          <w:lang w:val="en-ZA"/>
        </w:rPr>
        <w:t xml:space="preserve">As regards the organisation and operation of professional learning community, </w:t>
      </w:r>
      <w:r w:rsidRPr="00921A5B">
        <w:rPr>
          <w:rFonts w:ascii="Times New Roman" w:hAnsi="Times New Roman" w:cs="Times New Roman"/>
          <w:sz w:val="24"/>
          <w:szCs w:val="24"/>
          <w:lang w:val="en-ZA"/>
        </w:rPr>
        <w:t xml:space="preserve">the study findings </w:t>
      </w:r>
      <w:r>
        <w:rPr>
          <w:rFonts w:ascii="Times New Roman" w:hAnsi="Times New Roman" w:cs="Times New Roman"/>
          <w:sz w:val="24"/>
          <w:szCs w:val="24"/>
          <w:lang w:val="en-ZA"/>
        </w:rPr>
        <w:t xml:space="preserve">showed that PLC </w:t>
      </w:r>
      <w:r w:rsidRPr="00921A5B">
        <w:rPr>
          <w:rFonts w:ascii="Times New Roman" w:hAnsi="Times New Roman" w:cs="Times New Roman"/>
          <w:sz w:val="24"/>
          <w:szCs w:val="24"/>
          <w:lang w:val="en-ZA"/>
        </w:rPr>
        <w:t xml:space="preserve">meetings </w:t>
      </w:r>
      <w:r>
        <w:rPr>
          <w:rFonts w:ascii="Times New Roman" w:hAnsi="Times New Roman" w:cs="Times New Roman"/>
          <w:sz w:val="24"/>
          <w:szCs w:val="24"/>
          <w:lang w:val="en-ZA"/>
        </w:rPr>
        <w:t>were founded</w:t>
      </w:r>
      <w:r w:rsidRPr="00921A5B">
        <w:rPr>
          <w:rFonts w:ascii="Times New Roman" w:hAnsi="Times New Roman" w:cs="Times New Roman"/>
          <w:sz w:val="24"/>
          <w:szCs w:val="24"/>
          <w:lang w:val="en-ZA"/>
        </w:rPr>
        <w:t xml:space="preserve"> on the </w:t>
      </w:r>
      <w:r w:rsidRPr="00921A5B">
        <w:rPr>
          <w:rFonts w:ascii="Times New Roman" w:hAnsi="Times New Roman" w:cs="Times New Roman"/>
          <w:sz w:val="24"/>
          <w:szCs w:val="24"/>
        </w:rPr>
        <w:t xml:space="preserve">leadership team structure which </w:t>
      </w:r>
      <w:r>
        <w:rPr>
          <w:rFonts w:ascii="Times New Roman" w:hAnsi="Times New Roman" w:cs="Times New Roman"/>
          <w:sz w:val="24"/>
          <w:szCs w:val="24"/>
        </w:rPr>
        <w:t>comprises</w:t>
      </w:r>
      <w:r w:rsidRPr="00921A5B">
        <w:rPr>
          <w:rFonts w:ascii="Times New Roman" w:hAnsi="Times New Roman" w:cs="Times New Roman"/>
          <w:sz w:val="24"/>
          <w:szCs w:val="24"/>
        </w:rPr>
        <w:t xml:space="preserve"> elected or appointed members at association and departmental level in </w:t>
      </w:r>
      <w:r w:rsidR="00755A09" w:rsidRPr="00921A5B">
        <w:rPr>
          <w:rFonts w:ascii="Times New Roman" w:hAnsi="Times New Roman" w:cs="Times New Roman"/>
          <w:sz w:val="24"/>
          <w:szCs w:val="24"/>
        </w:rPr>
        <w:t>school</w:t>
      </w:r>
      <w:r w:rsidR="00AA6F06">
        <w:rPr>
          <w:rFonts w:ascii="Times New Roman" w:hAnsi="Times New Roman" w:cs="Times New Roman"/>
          <w:sz w:val="24"/>
          <w:szCs w:val="24"/>
        </w:rPr>
        <w:t>s</w:t>
      </w:r>
      <w:r w:rsidR="00755A09" w:rsidRPr="00921A5B">
        <w:rPr>
          <w:rFonts w:ascii="Times New Roman" w:hAnsi="Times New Roman" w:cs="Times New Roman"/>
          <w:sz w:val="24"/>
          <w:szCs w:val="24"/>
        </w:rPr>
        <w:t xml:space="preserve"> and</w:t>
      </w:r>
      <w:r w:rsidRPr="00921A5B">
        <w:rPr>
          <w:rFonts w:ascii="Times New Roman" w:hAnsi="Times New Roman" w:cs="Times New Roman"/>
          <w:sz w:val="24"/>
          <w:szCs w:val="24"/>
        </w:rPr>
        <w:t xml:space="preserve"> operates </w:t>
      </w:r>
      <w:r>
        <w:rPr>
          <w:rFonts w:ascii="Times New Roman" w:hAnsi="Times New Roman" w:cs="Times New Roman"/>
          <w:sz w:val="24"/>
          <w:szCs w:val="24"/>
        </w:rPr>
        <w:t xml:space="preserve">within the laid down </w:t>
      </w:r>
      <w:r w:rsidR="00755A09" w:rsidRPr="00921A5B">
        <w:rPr>
          <w:rFonts w:ascii="Times New Roman" w:hAnsi="Times New Roman" w:cs="Times New Roman"/>
          <w:sz w:val="24"/>
          <w:szCs w:val="24"/>
        </w:rPr>
        <w:t>guidelines.</w:t>
      </w:r>
      <w:r w:rsidR="00755A09">
        <w:rPr>
          <w:rFonts w:ascii="Times New Roman" w:eastAsia="Calibri" w:hAnsi="Times New Roman" w:cs="Times New Roman"/>
          <w:sz w:val="24"/>
          <w:szCs w:val="24"/>
        </w:rPr>
        <w:t xml:space="preserve"> It</w:t>
      </w:r>
      <w:r>
        <w:rPr>
          <w:rFonts w:ascii="Times New Roman" w:eastAsia="Calibri" w:hAnsi="Times New Roman" w:cs="Times New Roman"/>
          <w:sz w:val="24"/>
          <w:szCs w:val="24"/>
        </w:rPr>
        <w:t xml:space="preserve"> was also found that the main objective of PLC meetings was to offer educators the opportunity to share new knowledge and best practices that enhance the educational outcomes of the learners, and fostered research or other activities among the teachers that had positive impact on the learners and their institutions. </w:t>
      </w:r>
      <w:r w:rsidRPr="0001788A">
        <w:rPr>
          <w:rFonts w:ascii="Times New Roman" w:eastAsia="Calibri" w:hAnsi="Times New Roman" w:cs="Times New Roman"/>
          <w:sz w:val="24"/>
          <w:szCs w:val="24"/>
          <w:lang w:val="en-ZA"/>
        </w:rPr>
        <w:t>Basing on the findings of the study, the following recommendations were made: s</w:t>
      </w:r>
      <w:r w:rsidRPr="009469A8">
        <w:rPr>
          <w:rFonts w:ascii="Times New Roman" w:eastAsia="Times New Roman" w:hAnsi="Times New Roman" w:cs="Times New Roman"/>
          <w:sz w:val="24"/>
          <w:szCs w:val="24"/>
          <w:lang w:val="en-ZA"/>
        </w:rPr>
        <w:t>ince the study findings have shown that PLC has a policy in place but that it is weak, the Ministry of Education should revisit this aspect with a view of strengthening it; s</w:t>
      </w:r>
      <w:r w:rsidRPr="0001788A">
        <w:rPr>
          <w:rFonts w:ascii="Times New Roman" w:hAnsi="Times New Roman" w:cs="Times New Roman"/>
          <w:sz w:val="24"/>
          <w:szCs w:val="24"/>
          <w:lang w:val="en-ZA"/>
        </w:rPr>
        <w:t>chool administrators should ensure participation of all teachers</w:t>
      </w:r>
      <w:r w:rsidRPr="002D5CF1">
        <w:rPr>
          <w:rFonts w:ascii="Times New Roman" w:hAnsi="Times New Roman" w:cs="Times New Roman"/>
          <w:sz w:val="24"/>
          <w:szCs w:val="24"/>
          <w:lang w:val="en-ZA"/>
        </w:rPr>
        <w:t xml:space="preserve"> in PLC activities so that they all become abreast with the new teaching</w:t>
      </w:r>
      <w:r w:rsidRPr="00BA5658">
        <w:rPr>
          <w:rFonts w:ascii="Times New Roman" w:hAnsi="Times New Roman" w:cs="Times New Roman"/>
          <w:sz w:val="24"/>
          <w:szCs w:val="24"/>
          <w:lang w:val="en-ZA"/>
        </w:rPr>
        <w:t xml:space="preserve"> methodologies</w:t>
      </w:r>
      <w:r>
        <w:rPr>
          <w:rFonts w:ascii="Times New Roman" w:hAnsi="Times New Roman" w:cs="Times New Roman"/>
          <w:sz w:val="24"/>
          <w:szCs w:val="24"/>
          <w:lang w:val="en-ZA"/>
        </w:rPr>
        <w:t>; r</w:t>
      </w:r>
      <w:r w:rsidRPr="00BA5658">
        <w:rPr>
          <w:rFonts w:ascii="Times New Roman" w:eastAsia="Times New Roman" w:hAnsi="Times New Roman" w:cs="Times New Roman"/>
          <w:bCs/>
          <w:sz w:val="24"/>
          <w:szCs w:val="24"/>
          <w:lang w:val="en-ZA"/>
        </w:rPr>
        <w:t>elational agency should be unpacked for teachers in the PLC in order for it to be developed for optimal efficiency and efficacy.</w:t>
      </w:r>
    </w:p>
    <w:p w:rsidR="000C673C" w:rsidRPr="00BA5658" w:rsidRDefault="000C673C" w:rsidP="000C673C">
      <w:pPr>
        <w:spacing w:after="0" w:line="360" w:lineRule="auto"/>
        <w:rPr>
          <w:rFonts w:ascii="Times New Roman" w:hAnsi="Times New Roman" w:cs="Times New Roman"/>
          <w:b/>
          <w:sz w:val="24"/>
          <w:szCs w:val="24"/>
          <w:lang w:val="en-ZA"/>
        </w:rPr>
      </w:pPr>
      <w:r w:rsidRPr="009469A8">
        <w:rPr>
          <w:rFonts w:ascii="Times New Roman" w:eastAsia="Calibri" w:hAnsi="Times New Roman" w:cs="Times New Roman"/>
          <w:b/>
          <w:sz w:val="24"/>
          <w:szCs w:val="24"/>
          <w:lang w:val="en-ZA"/>
        </w:rPr>
        <w:lastRenderedPageBreak/>
        <w:t>Key words:</w:t>
      </w:r>
      <w:r>
        <w:rPr>
          <w:rFonts w:ascii="Times New Roman" w:eastAsia="Calibri" w:hAnsi="Times New Roman" w:cs="Times New Roman"/>
          <w:sz w:val="24"/>
          <w:szCs w:val="24"/>
          <w:lang w:val="en-ZA"/>
        </w:rPr>
        <w:t xml:space="preserve"> Professional learning community, continuing professional development, teachers, collaborative learning</w:t>
      </w:r>
      <w:r w:rsidR="007B2D2D">
        <w:rPr>
          <w:rFonts w:ascii="Times New Roman" w:eastAsia="Calibri" w:hAnsi="Times New Roman" w:cs="Times New Roman"/>
          <w:sz w:val="24"/>
          <w:szCs w:val="24"/>
          <w:lang w:val="en-ZA"/>
        </w:rPr>
        <w:t>, effective</w:t>
      </w:r>
    </w:p>
    <w:p w:rsidR="000C673C" w:rsidRDefault="000C673C" w:rsidP="003A431F">
      <w:pPr>
        <w:spacing w:after="0" w:line="360" w:lineRule="auto"/>
        <w:rPr>
          <w:rFonts w:ascii="Times New Roman" w:hAnsi="Times New Roman" w:cs="Times New Roman"/>
          <w:sz w:val="24"/>
          <w:szCs w:val="24"/>
          <w:lang w:val="en-ZA"/>
        </w:rPr>
        <w:sectPr w:rsidR="000C673C" w:rsidSect="005D171C">
          <w:pgSz w:w="12240" w:h="15840"/>
          <w:pgMar w:top="1440" w:right="1440" w:bottom="1440" w:left="1440" w:header="720" w:footer="720" w:gutter="0"/>
          <w:pgNumType w:fmt="lowerRoman"/>
          <w:cols w:space="720"/>
          <w:titlePg/>
          <w:docGrid w:linePitch="360"/>
        </w:sectPr>
      </w:pPr>
    </w:p>
    <w:p w:rsidR="00666F45" w:rsidRPr="00BA5658" w:rsidRDefault="005601BC" w:rsidP="003A431F">
      <w:pPr>
        <w:pStyle w:val="Heading1"/>
        <w:spacing w:before="0" w:after="0" w:line="360" w:lineRule="auto"/>
        <w:rPr>
          <w:rFonts w:cs="Times New Roman"/>
          <w:szCs w:val="24"/>
          <w:lang w:val="en-GB"/>
        </w:rPr>
      </w:pPr>
      <w:bookmarkStart w:id="7" w:name="_Toc31833959"/>
      <w:bookmarkEnd w:id="2"/>
      <w:bookmarkEnd w:id="3"/>
      <w:r w:rsidRPr="00BA5658">
        <w:rPr>
          <w:rFonts w:cs="Times New Roman"/>
          <w:szCs w:val="24"/>
          <w:lang w:val="en-GB"/>
        </w:rPr>
        <w:lastRenderedPageBreak/>
        <w:t>CHAPTE</w:t>
      </w:r>
      <w:r w:rsidR="00B15F35" w:rsidRPr="00BA5658">
        <w:rPr>
          <w:rFonts w:cs="Times New Roman"/>
          <w:szCs w:val="24"/>
          <w:lang w:val="en-GB"/>
        </w:rPr>
        <w:t>R ONE</w:t>
      </w:r>
      <w:bookmarkEnd w:id="7"/>
    </w:p>
    <w:p w:rsidR="00AD0D14" w:rsidRDefault="00AD0D14" w:rsidP="003A431F">
      <w:pPr>
        <w:pStyle w:val="Heading2"/>
        <w:spacing w:before="0" w:after="0" w:line="360" w:lineRule="auto"/>
        <w:jc w:val="center"/>
        <w:rPr>
          <w:rFonts w:cs="Times New Roman"/>
          <w:szCs w:val="24"/>
          <w:lang w:val="en-GB"/>
        </w:rPr>
      </w:pPr>
      <w:bookmarkStart w:id="8" w:name="_Toc31833960"/>
      <w:r w:rsidRPr="00BA5658">
        <w:rPr>
          <w:rFonts w:cs="Times New Roman"/>
          <w:szCs w:val="24"/>
          <w:lang w:val="en-GB"/>
        </w:rPr>
        <w:t>INTRODUCTION</w:t>
      </w:r>
      <w:bookmarkEnd w:id="8"/>
    </w:p>
    <w:p w:rsidR="00435F50" w:rsidRPr="00435F50" w:rsidRDefault="00435F50" w:rsidP="003A431F">
      <w:pPr>
        <w:spacing w:after="0" w:line="360" w:lineRule="auto"/>
        <w:rPr>
          <w:lang w:val="en-GB"/>
        </w:rPr>
      </w:pPr>
    </w:p>
    <w:p w:rsidR="00AD0D14" w:rsidRPr="00BA5658" w:rsidRDefault="00B5793C" w:rsidP="003A431F">
      <w:pPr>
        <w:pStyle w:val="Heading2"/>
        <w:spacing w:before="0" w:after="0" w:line="360" w:lineRule="auto"/>
        <w:rPr>
          <w:rFonts w:cs="Times New Roman"/>
          <w:szCs w:val="24"/>
          <w:lang w:val="en-GB"/>
        </w:rPr>
      </w:pPr>
      <w:bookmarkStart w:id="9" w:name="_Toc31833961"/>
      <w:r w:rsidRPr="00BA5658">
        <w:rPr>
          <w:rFonts w:cs="Times New Roman"/>
          <w:szCs w:val="24"/>
          <w:lang w:val="en-GB"/>
        </w:rPr>
        <w:t>1.0</w:t>
      </w:r>
      <w:r w:rsidR="00BB3EEC" w:rsidRPr="00BA5658">
        <w:rPr>
          <w:rFonts w:cs="Times New Roman"/>
          <w:szCs w:val="24"/>
          <w:lang w:val="en-GB"/>
        </w:rPr>
        <w:tab/>
      </w:r>
      <w:r w:rsidR="00B15F35" w:rsidRPr="00BA5658">
        <w:rPr>
          <w:rFonts w:cs="Times New Roman"/>
          <w:szCs w:val="24"/>
          <w:lang w:val="en-GB"/>
        </w:rPr>
        <w:t>O</w:t>
      </w:r>
      <w:r w:rsidR="00E669B6" w:rsidRPr="00BA5658">
        <w:rPr>
          <w:rFonts w:cs="Times New Roman"/>
          <w:szCs w:val="24"/>
          <w:lang w:val="en-GB"/>
        </w:rPr>
        <w:t>verview</w:t>
      </w:r>
      <w:bookmarkEnd w:id="9"/>
    </w:p>
    <w:p w:rsidR="004C5879" w:rsidRDefault="004C5879" w:rsidP="003A431F">
      <w:pPr>
        <w:spacing w:after="0" w:line="360" w:lineRule="auto"/>
        <w:jc w:val="both"/>
        <w:rPr>
          <w:rFonts w:ascii="Times New Roman" w:hAnsi="Times New Roman" w:cs="Times New Roman"/>
          <w:sz w:val="24"/>
          <w:szCs w:val="24"/>
          <w:lang w:val="en-GB"/>
        </w:rPr>
      </w:pPr>
      <w:r w:rsidRPr="00BA5658">
        <w:rPr>
          <w:rFonts w:ascii="Times New Roman" w:hAnsi="Times New Roman" w:cs="Times New Roman"/>
          <w:sz w:val="24"/>
          <w:szCs w:val="24"/>
          <w:lang w:val="en-GB"/>
        </w:rPr>
        <w:t>This chapter presents the background to the study, statement of the pr</w:t>
      </w:r>
      <w:r w:rsidR="00B15F35" w:rsidRPr="00BA5658">
        <w:rPr>
          <w:rFonts w:ascii="Times New Roman" w:hAnsi="Times New Roman" w:cs="Times New Roman"/>
          <w:sz w:val="24"/>
          <w:szCs w:val="24"/>
          <w:lang w:val="en-GB"/>
        </w:rPr>
        <w:t xml:space="preserve">oblem, purpose of the study and objectives of the study. </w:t>
      </w:r>
      <w:r w:rsidRPr="00BA5658">
        <w:rPr>
          <w:rFonts w:ascii="Times New Roman" w:hAnsi="Times New Roman" w:cs="Times New Roman"/>
          <w:sz w:val="24"/>
          <w:szCs w:val="24"/>
          <w:lang w:val="en-GB"/>
        </w:rPr>
        <w:t>It also presents the questions which guide</w:t>
      </w:r>
      <w:r w:rsidR="00C16298">
        <w:rPr>
          <w:rFonts w:ascii="Times New Roman" w:hAnsi="Times New Roman" w:cs="Times New Roman"/>
          <w:sz w:val="24"/>
          <w:szCs w:val="24"/>
          <w:lang w:val="en-GB"/>
        </w:rPr>
        <w:t>d</w:t>
      </w:r>
      <w:r w:rsidRPr="00BA5658">
        <w:rPr>
          <w:rFonts w:ascii="Times New Roman" w:hAnsi="Times New Roman" w:cs="Times New Roman"/>
          <w:sz w:val="24"/>
          <w:szCs w:val="24"/>
          <w:lang w:val="en-GB"/>
        </w:rPr>
        <w:t xml:space="preserve"> the study, significance of the study as well as theoret</w:t>
      </w:r>
      <w:r w:rsidR="0057127B" w:rsidRPr="00BA5658">
        <w:rPr>
          <w:rFonts w:ascii="Times New Roman" w:hAnsi="Times New Roman" w:cs="Times New Roman"/>
          <w:sz w:val="24"/>
          <w:szCs w:val="24"/>
          <w:lang w:val="en-GB"/>
        </w:rPr>
        <w:t xml:space="preserve">ical and conceptual frame </w:t>
      </w:r>
      <w:r w:rsidR="00B967F5" w:rsidRPr="00BA5658">
        <w:rPr>
          <w:rFonts w:ascii="Times New Roman" w:hAnsi="Times New Roman" w:cs="Times New Roman"/>
          <w:sz w:val="24"/>
          <w:szCs w:val="24"/>
          <w:lang w:val="en-GB"/>
        </w:rPr>
        <w:t>works, scope</w:t>
      </w:r>
      <w:r w:rsidR="0038213D" w:rsidRPr="00BA5658">
        <w:rPr>
          <w:rFonts w:ascii="Times New Roman" w:hAnsi="Times New Roman" w:cs="Times New Roman"/>
          <w:sz w:val="24"/>
          <w:szCs w:val="24"/>
          <w:lang w:val="en-GB"/>
        </w:rPr>
        <w:t xml:space="preserve"> of the </w:t>
      </w:r>
      <w:r w:rsidR="0057127B" w:rsidRPr="00BA5658">
        <w:rPr>
          <w:rFonts w:ascii="Times New Roman" w:hAnsi="Times New Roman" w:cs="Times New Roman"/>
          <w:sz w:val="24"/>
          <w:szCs w:val="24"/>
          <w:lang w:val="en-GB"/>
        </w:rPr>
        <w:t>study, definition</w:t>
      </w:r>
      <w:r w:rsidRPr="00BA5658">
        <w:rPr>
          <w:rFonts w:ascii="Times New Roman" w:hAnsi="Times New Roman" w:cs="Times New Roman"/>
          <w:sz w:val="24"/>
          <w:szCs w:val="24"/>
          <w:lang w:val="en-GB"/>
        </w:rPr>
        <w:t xml:space="preserve"> of operational terms and ethical consideration.</w:t>
      </w:r>
    </w:p>
    <w:p w:rsidR="00435F50" w:rsidRPr="00BA5658" w:rsidRDefault="00435F50" w:rsidP="003A431F">
      <w:pPr>
        <w:spacing w:after="0" w:line="360" w:lineRule="auto"/>
        <w:jc w:val="both"/>
        <w:rPr>
          <w:rFonts w:ascii="Times New Roman" w:hAnsi="Times New Roman" w:cs="Times New Roman"/>
          <w:sz w:val="24"/>
          <w:szCs w:val="24"/>
          <w:lang w:val="en-GB"/>
        </w:rPr>
      </w:pPr>
    </w:p>
    <w:p w:rsidR="004C5879" w:rsidRPr="00BA5658" w:rsidRDefault="004C5879" w:rsidP="003A431F">
      <w:pPr>
        <w:pStyle w:val="Heading2"/>
        <w:spacing w:before="0" w:after="0" w:line="360" w:lineRule="auto"/>
        <w:rPr>
          <w:rFonts w:cs="Times New Roman"/>
          <w:szCs w:val="24"/>
          <w:lang w:val="en-GB"/>
        </w:rPr>
      </w:pPr>
      <w:bookmarkStart w:id="10" w:name="_Toc31833962"/>
      <w:r w:rsidRPr="00BA5658">
        <w:rPr>
          <w:rFonts w:cs="Times New Roman"/>
          <w:szCs w:val="24"/>
          <w:lang w:val="en-GB"/>
        </w:rPr>
        <w:t>1.1</w:t>
      </w:r>
      <w:r w:rsidR="00BB3EEC" w:rsidRPr="00BA5658">
        <w:rPr>
          <w:rFonts w:cs="Times New Roman"/>
          <w:szCs w:val="24"/>
          <w:lang w:val="en-GB"/>
        </w:rPr>
        <w:tab/>
      </w:r>
      <w:r w:rsidRPr="00BA5658">
        <w:rPr>
          <w:rFonts w:cs="Times New Roman"/>
          <w:szCs w:val="24"/>
          <w:lang w:val="en-GB"/>
        </w:rPr>
        <w:t>B</w:t>
      </w:r>
      <w:r w:rsidR="00E669B6" w:rsidRPr="00BA5658">
        <w:rPr>
          <w:rFonts w:cs="Times New Roman"/>
          <w:szCs w:val="24"/>
          <w:lang w:val="en-GB"/>
        </w:rPr>
        <w:t>ackground</w:t>
      </w:r>
      <w:bookmarkEnd w:id="10"/>
    </w:p>
    <w:p w:rsidR="004C5879" w:rsidRDefault="00711C1A" w:rsidP="003A431F">
      <w:pPr>
        <w:spacing w:after="0" w:line="360" w:lineRule="auto"/>
        <w:jc w:val="both"/>
        <w:rPr>
          <w:rFonts w:ascii="Times New Roman" w:hAnsi="Times New Roman" w:cs="Times New Roman"/>
          <w:sz w:val="24"/>
          <w:szCs w:val="24"/>
          <w:lang w:val="en-GB"/>
        </w:rPr>
      </w:pPr>
      <w:r w:rsidRPr="00BA5658">
        <w:rPr>
          <w:rFonts w:ascii="Times New Roman" w:hAnsi="Times New Roman" w:cs="Times New Roman"/>
          <w:sz w:val="24"/>
          <w:szCs w:val="24"/>
          <w:lang w:val="en-GB"/>
        </w:rPr>
        <w:t xml:space="preserve">Education plays a major role in the development of any nation. </w:t>
      </w:r>
      <w:r w:rsidR="00B967F5" w:rsidRPr="00BA5658">
        <w:rPr>
          <w:rFonts w:ascii="Times New Roman" w:hAnsi="Times New Roman" w:cs="Times New Roman"/>
          <w:sz w:val="24"/>
          <w:szCs w:val="24"/>
          <w:lang w:val="en-GB"/>
        </w:rPr>
        <w:t>However</w:t>
      </w:r>
      <w:r w:rsidRPr="00BA5658">
        <w:rPr>
          <w:rFonts w:ascii="Times New Roman" w:hAnsi="Times New Roman" w:cs="Times New Roman"/>
          <w:sz w:val="24"/>
          <w:szCs w:val="24"/>
          <w:lang w:val="en-GB"/>
        </w:rPr>
        <w:t xml:space="preserve">, the delivery of education in Zambia has been hampered by many challenges. </w:t>
      </w:r>
      <w:r w:rsidR="007944E7" w:rsidRPr="00BA5658">
        <w:rPr>
          <w:rFonts w:ascii="Times New Roman" w:hAnsi="Times New Roman" w:cs="Times New Roman"/>
          <w:sz w:val="24"/>
          <w:szCs w:val="24"/>
          <w:lang w:val="en-GB"/>
        </w:rPr>
        <w:t>O</w:t>
      </w:r>
      <w:r w:rsidR="004C5879" w:rsidRPr="00BA5658">
        <w:rPr>
          <w:rFonts w:ascii="Times New Roman" w:hAnsi="Times New Roman" w:cs="Times New Roman"/>
          <w:sz w:val="24"/>
          <w:szCs w:val="24"/>
          <w:lang w:val="en-GB"/>
        </w:rPr>
        <w:t xml:space="preserve">ne major </w:t>
      </w:r>
      <w:r w:rsidR="00B967F5" w:rsidRPr="00BA5658">
        <w:rPr>
          <w:rFonts w:ascii="Times New Roman" w:hAnsi="Times New Roman" w:cs="Times New Roman"/>
          <w:sz w:val="24"/>
          <w:szCs w:val="24"/>
          <w:lang w:val="en-GB"/>
        </w:rPr>
        <w:t>concern in</w:t>
      </w:r>
      <w:r w:rsidR="004C5879" w:rsidRPr="00BA5658">
        <w:rPr>
          <w:rFonts w:ascii="Times New Roman" w:hAnsi="Times New Roman" w:cs="Times New Roman"/>
          <w:sz w:val="24"/>
          <w:szCs w:val="24"/>
          <w:lang w:val="en-GB"/>
        </w:rPr>
        <w:t xml:space="preserve"> education delivery today has been the continuing demand by society and key stakeholders for accountability </w:t>
      </w:r>
      <w:r w:rsidR="00CD40D9" w:rsidRPr="00BA5658">
        <w:rPr>
          <w:rFonts w:ascii="Times New Roman" w:hAnsi="Times New Roman" w:cs="Times New Roman"/>
          <w:sz w:val="24"/>
          <w:szCs w:val="24"/>
          <w:lang w:val="en-GB"/>
        </w:rPr>
        <w:t>in improvement</w:t>
      </w:r>
      <w:r w:rsidR="004C5879" w:rsidRPr="00BA5658">
        <w:rPr>
          <w:rFonts w:ascii="Times New Roman" w:hAnsi="Times New Roman" w:cs="Times New Roman"/>
          <w:sz w:val="24"/>
          <w:szCs w:val="24"/>
          <w:lang w:val="en-GB"/>
        </w:rPr>
        <w:t xml:space="preserve"> of learner academic performance </w:t>
      </w:r>
      <w:r w:rsidR="00CD40D9" w:rsidRPr="00BA5658">
        <w:rPr>
          <w:rFonts w:ascii="Times New Roman" w:hAnsi="Times New Roman" w:cs="Times New Roman"/>
          <w:sz w:val="24"/>
          <w:szCs w:val="24"/>
          <w:lang w:val="en-GB"/>
        </w:rPr>
        <w:t xml:space="preserve">in </w:t>
      </w:r>
      <w:r w:rsidR="0079583C" w:rsidRPr="00BA5658">
        <w:rPr>
          <w:rFonts w:ascii="Times New Roman" w:hAnsi="Times New Roman" w:cs="Times New Roman"/>
          <w:sz w:val="24"/>
          <w:szCs w:val="24"/>
          <w:lang w:val="en-GB"/>
        </w:rPr>
        <w:t xml:space="preserve">the first grade </w:t>
      </w:r>
      <w:r w:rsidR="0038213D" w:rsidRPr="00BA5658">
        <w:rPr>
          <w:rFonts w:ascii="Times New Roman" w:hAnsi="Times New Roman" w:cs="Times New Roman"/>
          <w:sz w:val="24"/>
          <w:szCs w:val="24"/>
          <w:lang w:val="en-GB"/>
        </w:rPr>
        <w:t>subjects</w:t>
      </w:r>
      <w:r w:rsidRPr="00BA5658">
        <w:rPr>
          <w:rFonts w:ascii="Times New Roman" w:hAnsi="Times New Roman" w:cs="Times New Roman"/>
          <w:sz w:val="24"/>
          <w:szCs w:val="24"/>
          <w:lang w:val="en-GB"/>
        </w:rPr>
        <w:t xml:space="preserve"> especially </w:t>
      </w:r>
      <w:r w:rsidR="0079583C" w:rsidRPr="00BA5658">
        <w:rPr>
          <w:rFonts w:ascii="Times New Roman" w:hAnsi="Times New Roman" w:cs="Times New Roman"/>
          <w:sz w:val="24"/>
          <w:szCs w:val="24"/>
          <w:lang w:val="en-GB"/>
        </w:rPr>
        <w:t xml:space="preserve">at </w:t>
      </w:r>
      <w:r w:rsidRPr="00BA5658">
        <w:rPr>
          <w:rFonts w:ascii="Times New Roman" w:hAnsi="Times New Roman" w:cs="Times New Roman"/>
          <w:sz w:val="24"/>
          <w:szCs w:val="24"/>
          <w:lang w:val="en-GB"/>
        </w:rPr>
        <w:t>g</w:t>
      </w:r>
      <w:r w:rsidR="0079583C" w:rsidRPr="00BA5658">
        <w:rPr>
          <w:rFonts w:ascii="Times New Roman" w:hAnsi="Times New Roman" w:cs="Times New Roman"/>
          <w:sz w:val="24"/>
          <w:szCs w:val="24"/>
          <w:lang w:val="en-GB"/>
        </w:rPr>
        <w:t xml:space="preserve">rade twelve level </w:t>
      </w:r>
      <w:r w:rsidRPr="00BA5658">
        <w:rPr>
          <w:rFonts w:ascii="Times New Roman" w:hAnsi="Times New Roman" w:cs="Times New Roman"/>
          <w:sz w:val="24"/>
          <w:szCs w:val="24"/>
          <w:lang w:val="en-GB"/>
        </w:rPr>
        <w:t>of education</w:t>
      </w:r>
      <w:r w:rsidR="004C5879" w:rsidRPr="00BA5658">
        <w:rPr>
          <w:rFonts w:ascii="Times New Roman" w:hAnsi="Times New Roman" w:cs="Times New Roman"/>
          <w:sz w:val="24"/>
          <w:szCs w:val="24"/>
          <w:lang w:val="en-GB"/>
        </w:rPr>
        <w:t>.</w:t>
      </w:r>
    </w:p>
    <w:p w:rsidR="00435F50" w:rsidRPr="00BA5658" w:rsidRDefault="00435F50" w:rsidP="003A431F">
      <w:pPr>
        <w:spacing w:after="0" w:line="360" w:lineRule="auto"/>
        <w:jc w:val="both"/>
        <w:rPr>
          <w:rFonts w:ascii="Times New Roman" w:hAnsi="Times New Roman" w:cs="Times New Roman"/>
          <w:sz w:val="24"/>
          <w:szCs w:val="24"/>
          <w:lang w:val="en-GB"/>
        </w:rPr>
      </w:pPr>
    </w:p>
    <w:p w:rsidR="004C5879" w:rsidRDefault="004C5879" w:rsidP="003A431F">
      <w:pPr>
        <w:spacing w:after="0" w:line="360" w:lineRule="auto"/>
        <w:jc w:val="both"/>
        <w:rPr>
          <w:rFonts w:ascii="Times New Roman" w:hAnsi="Times New Roman" w:cs="Times New Roman"/>
          <w:sz w:val="24"/>
          <w:szCs w:val="24"/>
          <w:lang w:val="en-GB"/>
        </w:rPr>
      </w:pPr>
      <w:r w:rsidRPr="00BA5658">
        <w:rPr>
          <w:rFonts w:ascii="Times New Roman" w:hAnsi="Times New Roman" w:cs="Times New Roman"/>
          <w:sz w:val="24"/>
          <w:szCs w:val="24"/>
          <w:lang w:val="en-GB"/>
        </w:rPr>
        <w:t>The persistent fall in the standard of teaching, learning, and eventual pupil academic results which are not impressive at all has pressured the teachers to search for the best ways, knowledge, skills and techniques to improve on teaching/ learning provisions necessary to overturn the current position, to insist on sustained improvement at the most through the universally known practice of Continuous Professional Development. In such circumstances teachers tend to gain new knowledge from th</w:t>
      </w:r>
      <w:r w:rsidR="00BD45CC" w:rsidRPr="00BA5658">
        <w:rPr>
          <w:rFonts w:ascii="Times New Roman" w:hAnsi="Times New Roman" w:cs="Times New Roman"/>
          <w:sz w:val="24"/>
          <w:szCs w:val="24"/>
          <w:lang w:val="en-GB"/>
        </w:rPr>
        <w:t xml:space="preserve">e cooperative peer teaching </w:t>
      </w:r>
      <w:r w:rsidR="008145A5" w:rsidRPr="00BA5658">
        <w:rPr>
          <w:rFonts w:ascii="Times New Roman" w:hAnsi="Times New Roman" w:cs="Times New Roman"/>
          <w:sz w:val="24"/>
          <w:szCs w:val="24"/>
          <w:lang w:val="en-GB"/>
        </w:rPr>
        <w:t>all-round</w:t>
      </w:r>
      <w:r w:rsidRPr="00BA5658">
        <w:rPr>
          <w:rFonts w:ascii="Times New Roman" w:hAnsi="Times New Roman" w:cs="Times New Roman"/>
          <w:sz w:val="24"/>
          <w:szCs w:val="24"/>
          <w:lang w:val="en-GB"/>
        </w:rPr>
        <w:t xml:space="preserve"> the subject areas from well researched materials necessary at that level.</w:t>
      </w:r>
      <w:r w:rsidR="00755A09">
        <w:rPr>
          <w:rFonts w:ascii="Times New Roman" w:hAnsi="Times New Roman" w:cs="Times New Roman"/>
          <w:sz w:val="24"/>
          <w:szCs w:val="24"/>
          <w:lang w:val="en-GB"/>
        </w:rPr>
        <w:t xml:space="preserve"> </w:t>
      </w:r>
      <w:r w:rsidRPr="00BA5658">
        <w:rPr>
          <w:rFonts w:ascii="Times New Roman" w:hAnsi="Times New Roman" w:cs="Times New Roman"/>
          <w:sz w:val="24"/>
          <w:szCs w:val="24"/>
          <w:lang w:val="en-GB"/>
        </w:rPr>
        <w:t>Schools are</w:t>
      </w:r>
      <w:r w:rsidR="00C16298">
        <w:rPr>
          <w:rFonts w:ascii="Times New Roman" w:hAnsi="Times New Roman" w:cs="Times New Roman"/>
          <w:sz w:val="24"/>
          <w:szCs w:val="24"/>
          <w:lang w:val="en-GB"/>
        </w:rPr>
        <w:t>,</w:t>
      </w:r>
      <w:r w:rsidRPr="00BA5658">
        <w:rPr>
          <w:rFonts w:ascii="Times New Roman" w:hAnsi="Times New Roman" w:cs="Times New Roman"/>
          <w:sz w:val="24"/>
          <w:szCs w:val="24"/>
          <w:lang w:val="en-GB"/>
        </w:rPr>
        <w:t xml:space="preserve"> therefore, called upon to ensure that the learner ac</w:t>
      </w:r>
      <w:r w:rsidR="0038213D" w:rsidRPr="00BA5658">
        <w:rPr>
          <w:rFonts w:ascii="Times New Roman" w:hAnsi="Times New Roman" w:cs="Times New Roman"/>
          <w:sz w:val="24"/>
          <w:szCs w:val="24"/>
          <w:lang w:val="en-GB"/>
        </w:rPr>
        <w:t>hieve mastery of the subjects in the</w:t>
      </w:r>
      <w:r w:rsidRPr="00BA5658">
        <w:rPr>
          <w:rFonts w:ascii="Times New Roman" w:hAnsi="Times New Roman" w:cs="Times New Roman"/>
          <w:sz w:val="24"/>
          <w:szCs w:val="24"/>
          <w:lang w:val="en-GB"/>
        </w:rPr>
        <w:t xml:space="preserve"> curriculum with the sole purpose of guaranteeing their future hold in life. This call is supported by the statement in the Ministry of Education policy document, (Educating Our Future, 1996), which states that, the demand of national development requires that the Government pays attention to the role education plays in human capital formation, particularly in developing the types of knowledge, skills, values and competences that are necessary for economic development and social welfare.</w:t>
      </w:r>
    </w:p>
    <w:p w:rsidR="00435F50" w:rsidRPr="00BA5658" w:rsidRDefault="00435F50" w:rsidP="003A431F">
      <w:pPr>
        <w:spacing w:after="0" w:line="360" w:lineRule="auto"/>
        <w:jc w:val="both"/>
        <w:rPr>
          <w:rFonts w:ascii="Times New Roman" w:hAnsi="Times New Roman" w:cs="Times New Roman"/>
          <w:sz w:val="24"/>
          <w:szCs w:val="24"/>
          <w:lang w:val="en-GB"/>
        </w:rPr>
      </w:pPr>
    </w:p>
    <w:p w:rsidR="004C5879" w:rsidRDefault="004C5879" w:rsidP="003A431F">
      <w:pPr>
        <w:spacing w:after="0" w:line="360" w:lineRule="auto"/>
        <w:jc w:val="both"/>
        <w:rPr>
          <w:rFonts w:ascii="Times New Roman" w:hAnsi="Times New Roman" w:cs="Times New Roman"/>
          <w:sz w:val="24"/>
          <w:szCs w:val="24"/>
          <w:lang w:val="en-GB"/>
        </w:rPr>
      </w:pPr>
      <w:r w:rsidRPr="00BA5658">
        <w:rPr>
          <w:rFonts w:ascii="Times New Roman" w:hAnsi="Times New Roman" w:cs="Times New Roman"/>
          <w:sz w:val="24"/>
          <w:szCs w:val="24"/>
          <w:lang w:val="en-GB"/>
        </w:rPr>
        <w:lastRenderedPageBreak/>
        <w:t xml:space="preserve">In advancing this call, teachers as movers of the whole concept of teaching and especially in </w:t>
      </w:r>
      <w:r w:rsidR="0038213D" w:rsidRPr="00BA5658">
        <w:rPr>
          <w:rFonts w:ascii="Times New Roman" w:hAnsi="Times New Roman" w:cs="Times New Roman"/>
          <w:sz w:val="24"/>
          <w:szCs w:val="24"/>
          <w:lang w:val="en-GB"/>
        </w:rPr>
        <w:t xml:space="preserve">the key subjects </w:t>
      </w:r>
      <w:r w:rsidR="00B369EF" w:rsidRPr="00BA5658">
        <w:rPr>
          <w:rFonts w:ascii="Times New Roman" w:hAnsi="Times New Roman" w:cs="Times New Roman"/>
          <w:sz w:val="24"/>
          <w:szCs w:val="24"/>
          <w:lang w:val="en-GB"/>
        </w:rPr>
        <w:t>and the rest</w:t>
      </w:r>
      <w:r w:rsidRPr="00BA5658">
        <w:rPr>
          <w:rFonts w:ascii="Times New Roman" w:hAnsi="Times New Roman" w:cs="Times New Roman"/>
          <w:sz w:val="24"/>
          <w:szCs w:val="24"/>
          <w:lang w:val="en-GB"/>
        </w:rPr>
        <w:t xml:space="preserve"> have the duty of developing pupils’ creative minds and initiatives, thereby fostering the skills</w:t>
      </w:r>
      <w:r w:rsidR="00B369EF" w:rsidRPr="00BA5658">
        <w:rPr>
          <w:rFonts w:ascii="Times New Roman" w:hAnsi="Times New Roman" w:cs="Times New Roman"/>
          <w:sz w:val="24"/>
          <w:szCs w:val="24"/>
          <w:lang w:val="en-GB"/>
        </w:rPr>
        <w:t xml:space="preserve"> and attributes from the new knowledge and skills in </w:t>
      </w:r>
      <w:r w:rsidRPr="00BA5658">
        <w:rPr>
          <w:rFonts w:ascii="Times New Roman" w:hAnsi="Times New Roman" w:cs="Times New Roman"/>
          <w:sz w:val="24"/>
          <w:szCs w:val="24"/>
          <w:lang w:val="en-GB"/>
        </w:rPr>
        <w:t>teaching which will assist them to be successful employees, entrepreneurs or even employers in their own right long aft</w:t>
      </w:r>
      <w:r w:rsidR="00093D1D" w:rsidRPr="00BA5658">
        <w:rPr>
          <w:rFonts w:ascii="Times New Roman" w:hAnsi="Times New Roman" w:cs="Times New Roman"/>
          <w:sz w:val="24"/>
          <w:szCs w:val="24"/>
          <w:lang w:val="en-GB"/>
        </w:rPr>
        <w:t xml:space="preserve">er completing formal </w:t>
      </w:r>
      <w:r w:rsidR="00755A09" w:rsidRPr="00BA5658">
        <w:rPr>
          <w:rFonts w:ascii="Times New Roman" w:hAnsi="Times New Roman" w:cs="Times New Roman"/>
          <w:sz w:val="24"/>
          <w:szCs w:val="24"/>
          <w:lang w:val="en-GB"/>
        </w:rPr>
        <w:t>schooling. Further</w:t>
      </w:r>
      <w:r w:rsidR="008145A5" w:rsidRPr="00BA5658">
        <w:rPr>
          <w:rFonts w:ascii="Times New Roman" w:hAnsi="Times New Roman" w:cs="Times New Roman"/>
          <w:sz w:val="24"/>
          <w:szCs w:val="24"/>
          <w:lang w:val="en-GB"/>
        </w:rPr>
        <w:t>, o</w:t>
      </w:r>
      <w:r w:rsidRPr="00BA5658">
        <w:rPr>
          <w:rFonts w:ascii="Times New Roman" w:hAnsi="Times New Roman" w:cs="Times New Roman"/>
          <w:sz w:val="24"/>
          <w:szCs w:val="24"/>
          <w:lang w:val="en-GB"/>
        </w:rPr>
        <w:t>f the many acclaimed and accepted measures or practice with promise to</w:t>
      </w:r>
      <w:r w:rsidR="00B369EF" w:rsidRPr="00BA5658">
        <w:rPr>
          <w:rFonts w:ascii="Times New Roman" w:hAnsi="Times New Roman" w:cs="Times New Roman"/>
          <w:sz w:val="24"/>
          <w:szCs w:val="24"/>
          <w:lang w:val="en-GB"/>
        </w:rPr>
        <w:t xml:space="preserve"> improve teaching </w:t>
      </w:r>
      <w:r w:rsidRPr="00BA5658">
        <w:rPr>
          <w:rFonts w:ascii="Times New Roman" w:hAnsi="Times New Roman" w:cs="Times New Roman"/>
          <w:sz w:val="24"/>
          <w:szCs w:val="24"/>
          <w:lang w:val="en-GB"/>
        </w:rPr>
        <w:t>has been the recent years’ sustained introduction, participation and engag</w:t>
      </w:r>
      <w:r w:rsidR="00E40177">
        <w:rPr>
          <w:rFonts w:ascii="Times New Roman" w:hAnsi="Times New Roman" w:cs="Times New Roman"/>
          <w:sz w:val="24"/>
          <w:szCs w:val="24"/>
          <w:lang w:val="en-GB"/>
        </w:rPr>
        <w:t xml:space="preserve">ement of </w:t>
      </w:r>
      <w:r w:rsidR="00755A09">
        <w:rPr>
          <w:rFonts w:ascii="Times New Roman" w:hAnsi="Times New Roman" w:cs="Times New Roman"/>
          <w:sz w:val="24"/>
          <w:szCs w:val="24"/>
          <w:lang w:val="en-GB"/>
        </w:rPr>
        <w:t>teachers</w:t>
      </w:r>
      <w:r w:rsidR="00755A09" w:rsidRPr="00BA5658">
        <w:rPr>
          <w:rFonts w:ascii="Times New Roman" w:hAnsi="Times New Roman" w:cs="Times New Roman"/>
          <w:sz w:val="24"/>
          <w:szCs w:val="24"/>
          <w:lang w:val="en-GB"/>
        </w:rPr>
        <w:t xml:space="preserve"> in</w:t>
      </w:r>
      <w:r w:rsidRPr="00BA5658">
        <w:rPr>
          <w:rFonts w:ascii="Times New Roman" w:hAnsi="Times New Roman" w:cs="Times New Roman"/>
          <w:sz w:val="24"/>
          <w:szCs w:val="24"/>
          <w:lang w:val="en-GB"/>
        </w:rPr>
        <w:t xml:space="preserve"> Continuing Professional Development</w:t>
      </w:r>
      <w:r w:rsidR="00E40177">
        <w:rPr>
          <w:rFonts w:ascii="Times New Roman" w:hAnsi="Times New Roman" w:cs="Times New Roman"/>
          <w:sz w:val="24"/>
          <w:szCs w:val="24"/>
          <w:lang w:val="en-GB"/>
        </w:rPr>
        <w:t>(CPD)</w:t>
      </w:r>
      <w:r w:rsidRPr="00BA5658">
        <w:rPr>
          <w:rFonts w:ascii="Times New Roman" w:hAnsi="Times New Roman" w:cs="Times New Roman"/>
          <w:sz w:val="24"/>
          <w:szCs w:val="24"/>
          <w:lang w:val="en-GB"/>
        </w:rPr>
        <w:t xml:space="preserve"> programmes at school level, district, province and national level </w:t>
      </w:r>
      <w:r w:rsidR="00B369EF" w:rsidRPr="00BA5658">
        <w:rPr>
          <w:rFonts w:ascii="Times New Roman" w:hAnsi="Times New Roman" w:cs="Times New Roman"/>
          <w:sz w:val="24"/>
          <w:szCs w:val="24"/>
          <w:lang w:val="en-GB"/>
        </w:rPr>
        <w:t xml:space="preserve">as a community of learners </w:t>
      </w:r>
      <w:r w:rsidR="00E40177">
        <w:rPr>
          <w:rFonts w:ascii="Times New Roman" w:hAnsi="Times New Roman" w:cs="Times New Roman"/>
          <w:sz w:val="24"/>
          <w:szCs w:val="24"/>
          <w:lang w:val="en-GB"/>
        </w:rPr>
        <w:t>or as popularly referred to as</w:t>
      </w:r>
      <w:r w:rsidRPr="00BA5658">
        <w:rPr>
          <w:rFonts w:ascii="Times New Roman" w:hAnsi="Times New Roman" w:cs="Times New Roman"/>
          <w:sz w:val="24"/>
          <w:szCs w:val="24"/>
          <w:lang w:val="en-GB"/>
        </w:rPr>
        <w:t xml:space="preserve"> the Professional Learning Community </w:t>
      </w:r>
      <w:r w:rsidR="00E40177">
        <w:rPr>
          <w:rFonts w:ascii="Times New Roman" w:hAnsi="Times New Roman" w:cs="Times New Roman"/>
          <w:sz w:val="24"/>
          <w:szCs w:val="24"/>
          <w:lang w:val="en-GB"/>
        </w:rPr>
        <w:t>(PLC),</w:t>
      </w:r>
      <w:r w:rsidRPr="00BA5658">
        <w:rPr>
          <w:rFonts w:ascii="Times New Roman" w:hAnsi="Times New Roman" w:cs="Times New Roman"/>
          <w:sz w:val="24"/>
          <w:szCs w:val="24"/>
          <w:lang w:val="en-GB"/>
        </w:rPr>
        <w:t xml:space="preserve">  which focus on important collaborative subject knowledge acquisition necessary to improve on school </w:t>
      </w:r>
      <w:r w:rsidR="00E40177">
        <w:rPr>
          <w:rFonts w:ascii="Times New Roman" w:hAnsi="Times New Roman" w:cs="Times New Roman"/>
          <w:sz w:val="24"/>
          <w:szCs w:val="24"/>
          <w:lang w:val="en-GB"/>
        </w:rPr>
        <w:t xml:space="preserve">academic </w:t>
      </w:r>
      <w:r w:rsidRPr="00BA5658">
        <w:rPr>
          <w:rFonts w:ascii="Times New Roman" w:hAnsi="Times New Roman" w:cs="Times New Roman"/>
          <w:sz w:val="24"/>
          <w:szCs w:val="24"/>
          <w:lang w:val="en-GB"/>
        </w:rPr>
        <w:t>performance.</w:t>
      </w:r>
    </w:p>
    <w:p w:rsidR="00435F50" w:rsidRPr="00BA5658" w:rsidRDefault="00435F50" w:rsidP="003A431F">
      <w:pPr>
        <w:spacing w:after="0" w:line="360" w:lineRule="auto"/>
        <w:jc w:val="both"/>
        <w:rPr>
          <w:rFonts w:ascii="Times New Roman" w:hAnsi="Times New Roman" w:cs="Times New Roman"/>
          <w:sz w:val="24"/>
          <w:szCs w:val="24"/>
          <w:lang w:val="en-GB"/>
        </w:rPr>
      </w:pPr>
    </w:p>
    <w:p w:rsidR="00755A09" w:rsidRDefault="004C5879" w:rsidP="003A431F">
      <w:pPr>
        <w:spacing w:after="0" w:line="360" w:lineRule="auto"/>
        <w:jc w:val="both"/>
        <w:rPr>
          <w:rFonts w:ascii="Times New Roman" w:hAnsi="Times New Roman" w:cs="Times New Roman"/>
          <w:sz w:val="24"/>
          <w:szCs w:val="24"/>
          <w:lang w:val="en-GB"/>
        </w:rPr>
      </w:pPr>
      <w:r w:rsidRPr="00BA5658">
        <w:rPr>
          <w:rFonts w:ascii="Times New Roman" w:hAnsi="Times New Roman" w:cs="Times New Roman"/>
          <w:sz w:val="24"/>
          <w:szCs w:val="24"/>
          <w:lang w:val="en-GB"/>
        </w:rPr>
        <w:t xml:space="preserve">According to </w:t>
      </w:r>
      <w:r w:rsidR="00312BC8" w:rsidRPr="00BA5658">
        <w:rPr>
          <w:rFonts w:ascii="Times New Roman" w:hAnsi="Times New Roman" w:cs="Times New Roman"/>
          <w:sz w:val="24"/>
          <w:szCs w:val="24"/>
          <w:lang w:val="en-GB"/>
        </w:rPr>
        <w:t>t</w:t>
      </w:r>
      <w:r w:rsidR="00435F50">
        <w:rPr>
          <w:rFonts w:ascii="Times New Roman" w:hAnsi="Times New Roman" w:cs="Times New Roman"/>
          <w:sz w:val="24"/>
          <w:szCs w:val="24"/>
          <w:lang w:val="en-GB"/>
        </w:rPr>
        <w:t>h</w:t>
      </w:r>
      <w:r w:rsidR="00312BC8" w:rsidRPr="00BA5658">
        <w:rPr>
          <w:rFonts w:ascii="Times New Roman" w:hAnsi="Times New Roman" w:cs="Times New Roman"/>
          <w:sz w:val="24"/>
          <w:szCs w:val="24"/>
          <w:lang w:val="en-GB"/>
        </w:rPr>
        <w:t xml:space="preserve">e </w:t>
      </w:r>
      <w:r w:rsidR="00C032B3" w:rsidRPr="00BA5658">
        <w:rPr>
          <w:rFonts w:ascii="Times New Roman" w:hAnsi="Times New Roman" w:cs="Times New Roman"/>
          <w:sz w:val="24"/>
          <w:szCs w:val="24"/>
          <w:lang w:val="en-GB"/>
        </w:rPr>
        <w:t xml:space="preserve">Education Reform </w:t>
      </w:r>
      <w:r w:rsidRPr="00BA5658">
        <w:rPr>
          <w:rFonts w:ascii="Times New Roman" w:hAnsi="Times New Roman" w:cs="Times New Roman"/>
          <w:sz w:val="24"/>
          <w:szCs w:val="24"/>
          <w:lang w:val="en-GB"/>
        </w:rPr>
        <w:t>(2018)</w:t>
      </w:r>
      <w:r w:rsidR="00755A09">
        <w:rPr>
          <w:rFonts w:ascii="Times New Roman" w:hAnsi="Times New Roman" w:cs="Times New Roman"/>
          <w:sz w:val="24"/>
          <w:szCs w:val="24"/>
          <w:lang w:val="en-GB"/>
        </w:rPr>
        <w:t xml:space="preserve"> of Canada</w:t>
      </w:r>
      <w:r w:rsidR="00755A09" w:rsidRPr="00BA5658">
        <w:rPr>
          <w:rFonts w:ascii="Times New Roman" w:hAnsi="Times New Roman" w:cs="Times New Roman"/>
          <w:sz w:val="24"/>
          <w:szCs w:val="24"/>
          <w:lang w:val="en-GB"/>
        </w:rPr>
        <w:t>, Professional</w:t>
      </w:r>
      <w:r w:rsidRPr="00BA5658">
        <w:rPr>
          <w:rFonts w:ascii="Times New Roman" w:hAnsi="Times New Roman" w:cs="Times New Roman"/>
          <w:sz w:val="24"/>
          <w:szCs w:val="24"/>
          <w:lang w:val="en-GB"/>
        </w:rPr>
        <w:t xml:space="preserve"> Learning Community </w:t>
      </w:r>
      <w:r w:rsidR="00312BC8" w:rsidRPr="00BA5658">
        <w:rPr>
          <w:rFonts w:ascii="Times New Roman" w:hAnsi="Times New Roman" w:cs="Times New Roman"/>
          <w:sz w:val="24"/>
          <w:szCs w:val="24"/>
          <w:lang w:val="en-GB"/>
        </w:rPr>
        <w:t xml:space="preserve">is </w:t>
      </w:r>
      <w:r w:rsidR="00F41D48" w:rsidRPr="00BA5658">
        <w:rPr>
          <w:rFonts w:ascii="Times New Roman" w:hAnsi="Times New Roman" w:cs="Times New Roman"/>
          <w:sz w:val="24"/>
          <w:szCs w:val="24"/>
          <w:lang w:val="en-GB"/>
        </w:rPr>
        <w:t>defined as</w:t>
      </w:r>
      <w:r w:rsidR="00755A09">
        <w:rPr>
          <w:rFonts w:ascii="Times New Roman" w:hAnsi="Times New Roman" w:cs="Times New Roman"/>
          <w:sz w:val="24"/>
          <w:szCs w:val="24"/>
          <w:lang w:val="en-GB"/>
        </w:rPr>
        <w:t xml:space="preserve"> </w:t>
      </w:r>
      <w:r w:rsidRPr="00BA5658">
        <w:rPr>
          <w:rFonts w:ascii="Times New Roman" w:hAnsi="Times New Roman" w:cs="Times New Roman"/>
          <w:sz w:val="24"/>
          <w:szCs w:val="24"/>
          <w:lang w:val="en-GB"/>
        </w:rPr>
        <w:t>a group of educators that meets regularly, shares expertise and work</w:t>
      </w:r>
      <w:r w:rsidR="00755A09">
        <w:rPr>
          <w:rFonts w:ascii="Times New Roman" w:hAnsi="Times New Roman" w:cs="Times New Roman"/>
          <w:sz w:val="24"/>
          <w:szCs w:val="24"/>
          <w:lang w:val="en-GB"/>
        </w:rPr>
        <w:t xml:space="preserve"> </w:t>
      </w:r>
      <w:r w:rsidRPr="00BA5658">
        <w:rPr>
          <w:rFonts w:ascii="Times New Roman" w:hAnsi="Times New Roman" w:cs="Times New Roman"/>
          <w:sz w:val="24"/>
          <w:szCs w:val="24"/>
          <w:lang w:val="en-GB"/>
        </w:rPr>
        <w:t xml:space="preserve">collaboratively to improve teaching skills and the academic performance of </w:t>
      </w:r>
      <w:r w:rsidR="00C032B3" w:rsidRPr="00BA5658">
        <w:rPr>
          <w:rFonts w:ascii="Times New Roman" w:hAnsi="Times New Roman" w:cs="Times New Roman"/>
          <w:sz w:val="24"/>
          <w:szCs w:val="24"/>
          <w:lang w:val="en-GB"/>
        </w:rPr>
        <w:t>students. By</w:t>
      </w:r>
      <w:r w:rsidRPr="00BA5658">
        <w:rPr>
          <w:rFonts w:ascii="Times New Roman" w:hAnsi="Times New Roman" w:cs="Times New Roman"/>
          <w:sz w:val="24"/>
          <w:szCs w:val="24"/>
          <w:lang w:val="en-GB"/>
        </w:rPr>
        <w:t xml:space="preserve"> this, teachers are recognized as a force that can model the teaching of this subject as they come together in organized teams or groups forming a community ready to deliver </w:t>
      </w:r>
      <w:r w:rsidR="00BF69EA">
        <w:rPr>
          <w:rFonts w:ascii="Times New Roman" w:hAnsi="Times New Roman" w:cs="Times New Roman"/>
          <w:sz w:val="24"/>
          <w:szCs w:val="24"/>
          <w:lang w:val="en-GB"/>
        </w:rPr>
        <w:t xml:space="preserve">to </w:t>
      </w:r>
      <w:r w:rsidRPr="00BA5658">
        <w:rPr>
          <w:rFonts w:ascii="Times New Roman" w:hAnsi="Times New Roman" w:cs="Times New Roman"/>
          <w:sz w:val="24"/>
          <w:szCs w:val="24"/>
          <w:lang w:val="en-GB"/>
        </w:rPr>
        <w:t xml:space="preserve">the advantages of their subject </w:t>
      </w:r>
      <w:r w:rsidR="00755A09" w:rsidRPr="00BA5658">
        <w:rPr>
          <w:rFonts w:ascii="Times New Roman" w:hAnsi="Times New Roman" w:cs="Times New Roman"/>
          <w:sz w:val="24"/>
          <w:szCs w:val="24"/>
          <w:lang w:val="en-GB"/>
        </w:rPr>
        <w:t>needs</w:t>
      </w:r>
      <w:r w:rsidR="00755A09">
        <w:rPr>
          <w:rFonts w:ascii="Times New Roman" w:hAnsi="Times New Roman" w:cs="Times New Roman"/>
          <w:sz w:val="24"/>
          <w:szCs w:val="24"/>
          <w:lang w:val="en-GB"/>
        </w:rPr>
        <w:t>. In a given subject; say,</w:t>
      </w:r>
      <w:r w:rsidR="00BF69EA">
        <w:rPr>
          <w:rFonts w:ascii="Times New Roman" w:hAnsi="Times New Roman" w:cs="Times New Roman"/>
          <w:sz w:val="24"/>
          <w:szCs w:val="24"/>
          <w:lang w:val="en-GB"/>
        </w:rPr>
        <w:t xml:space="preserve"> </w:t>
      </w:r>
      <w:r w:rsidR="00755A09">
        <w:rPr>
          <w:rFonts w:ascii="Times New Roman" w:hAnsi="Times New Roman" w:cs="Times New Roman"/>
          <w:sz w:val="24"/>
          <w:szCs w:val="24"/>
          <w:lang w:val="en-GB"/>
        </w:rPr>
        <w:t xml:space="preserve">Mathematics </w:t>
      </w:r>
      <w:r w:rsidR="00BF69EA">
        <w:rPr>
          <w:rFonts w:ascii="Times New Roman" w:hAnsi="Times New Roman" w:cs="Times New Roman"/>
          <w:sz w:val="24"/>
          <w:szCs w:val="24"/>
          <w:lang w:val="en-GB"/>
        </w:rPr>
        <w:t xml:space="preserve">this makes the subject matters </w:t>
      </w:r>
      <w:r w:rsidRPr="00BA5658">
        <w:rPr>
          <w:rFonts w:ascii="Times New Roman" w:hAnsi="Times New Roman" w:cs="Times New Roman"/>
          <w:sz w:val="24"/>
          <w:szCs w:val="24"/>
          <w:lang w:val="en-GB"/>
        </w:rPr>
        <w:t xml:space="preserve">to </w:t>
      </w:r>
      <w:r w:rsidR="00BF69EA">
        <w:rPr>
          <w:rFonts w:ascii="Times New Roman" w:hAnsi="Times New Roman" w:cs="Times New Roman"/>
          <w:sz w:val="24"/>
          <w:szCs w:val="24"/>
          <w:lang w:val="en-GB"/>
        </w:rPr>
        <w:t>be</w:t>
      </w:r>
      <w:r w:rsidRPr="00BA5658">
        <w:rPr>
          <w:rFonts w:ascii="Times New Roman" w:hAnsi="Times New Roman" w:cs="Times New Roman"/>
          <w:sz w:val="24"/>
          <w:szCs w:val="24"/>
          <w:lang w:val="en-GB"/>
        </w:rPr>
        <w:t xml:space="preserve"> easily taught and understood by pupils </w:t>
      </w:r>
      <w:r w:rsidR="00BF69EA">
        <w:rPr>
          <w:rFonts w:ascii="Times New Roman" w:hAnsi="Times New Roman" w:cs="Times New Roman"/>
          <w:sz w:val="24"/>
          <w:szCs w:val="24"/>
          <w:lang w:val="en-GB"/>
        </w:rPr>
        <w:t xml:space="preserve">as teachers use </w:t>
      </w:r>
      <w:r w:rsidRPr="00BA5658">
        <w:rPr>
          <w:rFonts w:ascii="Times New Roman" w:hAnsi="Times New Roman" w:cs="Times New Roman"/>
          <w:sz w:val="24"/>
          <w:szCs w:val="24"/>
          <w:lang w:val="en-GB"/>
        </w:rPr>
        <w:t xml:space="preserve">improved teaching </w:t>
      </w:r>
      <w:r w:rsidR="00755A09" w:rsidRPr="00BA5658">
        <w:rPr>
          <w:rFonts w:ascii="Times New Roman" w:hAnsi="Times New Roman" w:cs="Times New Roman"/>
          <w:sz w:val="24"/>
          <w:szCs w:val="24"/>
          <w:lang w:val="en-GB"/>
        </w:rPr>
        <w:t>strategies</w:t>
      </w:r>
      <w:r w:rsidR="00755A09">
        <w:rPr>
          <w:rFonts w:ascii="Times New Roman" w:hAnsi="Times New Roman" w:cs="Times New Roman"/>
          <w:sz w:val="24"/>
          <w:szCs w:val="24"/>
          <w:lang w:val="en-GB"/>
        </w:rPr>
        <w:t xml:space="preserve">. </w:t>
      </w:r>
    </w:p>
    <w:p w:rsidR="00BD45CC" w:rsidRDefault="00755A09" w:rsidP="003A431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Therefore</w:t>
      </w:r>
      <w:r w:rsidR="00E40177">
        <w:rPr>
          <w:rFonts w:ascii="Times New Roman" w:hAnsi="Times New Roman" w:cs="Times New Roman"/>
          <w:sz w:val="24"/>
          <w:szCs w:val="24"/>
          <w:lang w:val="en-GB"/>
        </w:rPr>
        <w:t>, the</w:t>
      </w:r>
      <w:r w:rsidR="00312BC8" w:rsidRPr="00BA5658">
        <w:rPr>
          <w:rFonts w:ascii="Times New Roman" w:hAnsi="Times New Roman" w:cs="Times New Roman"/>
          <w:sz w:val="24"/>
          <w:szCs w:val="24"/>
          <w:lang w:val="en-GB"/>
        </w:rPr>
        <w:t xml:space="preserve"> growing concern by teachers and other stakeholders </w:t>
      </w:r>
      <w:r w:rsidR="00E40177">
        <w:rPr>
          <w:rFonts w:ascii="Times New Roman" w:hAnsi="Times New Roman" w:cs="Times New Roman"/>
          <w:sz w:val="24"/>
          <w:szCs w:val="24"/>
          <w:lang w:val="en-GB"/>
        </w:rPr>
        <w:t>about the value of organised professional</w:t>
      </w:r>
      <w:r w:rsidR="00475D7D">
        <w:rPr>
          <w:rFonts w:ascii="Times New Roman" w:hAnsi="Times New Roman" w:cs="Times New Roman"/>
          <w:sz w:val="24"/>
          <w:szCs w:val="24"/>
          <w:lang w:val="en-GB"/>
        </w:rPr>
        <w:t xml:space="preserve"> learning community meetings in undertaking </w:t>
      </w:r>
      <w:r>
        <w:rPr>
          <w:rFonts w:ascii="Times New Roman" w:hAnsi="Times New Roman" w:cs="Times New Roman"/>
          <w:sz w:val="24"/>
          <w:szCs w:val="24"/>
          <w:lang w:val="en-GB"/>
        </w:rPr>
        <w:t>a meaningful</w:t>
      </w:r>
      <w:r w:rsidR="00475D7D">
        <w:rPr>
          <w:rFonts w:ascii="Times New Roman" w:hAnsi="Times New Roman" w:cs="Times New Roman"/>
          <w:sz w:val="24"/>
          <w:szCs w:val="24"/>
          <w:lang w:val="en-GB"/>
        </w:rPr>
        <w:t xml:space="preserve"> </w:t>
      </w:r>
      <w:r w:rsidR="00AE685B">
        <w:rPr>
          <w:rFonts w:ascii="Times New Roman" w:hAnsi="Times New Roman" w:cs="Times New Roman"/>
          <w:sz w:val="24"/>
          <w:szCs w:val="24"/>
          <w:lang w:val="en-GB"/>
        </w:rPr>
        <w:t xml:space="preserve">teacher </w:t>
      </w:r>
      <w:r w:rsidR="00E40177">
        <w:rPr>
          <w:rFonts w:ascii="Times New Roman" w:hAnsi="Times New Roman" w:cs="Times New Roman"/>
          <w:sz w:val="24"/>
          <w:szCs w:val="24"/>
          <w:lang w:val="en-GB"/>
        </w:rPr>
        <w:t>continuing profes</w:t>
      </w:r>
      <w:r w:rsidR="00475D7D">
        <w:rPr>
          <w:rFonts w:ascii="Times New Roman" w:hAnsi="Times New Roman" w:cs="Times New Roman"/>
          <w:sz w:val="24"/>
          <w:szCs w:val="24"/>
          <w:lang w:val="en-GB"/>
        </w:rPr>
        <w:t xml:space="preserve">sional development </w:t>
      </w:r>
      <w:r w:rsidR="00312BC8" w:rsidRPr="00BA5658">
        <w:rPr>
          <w:rFonts w:ascii="Times New Roman" w:hAnsi="Times New Roman" w:cs="Times New Roman"/>
          <w:sz w:val="24"/>
          <w:szCs w:val="24"/>
          <w:lang w:val="en-GB"/>
        </w:rPr>
        <w:t xml:space="preserve">prompted the researcher to </w:t>
      </w:r>
      <w:r w:rsidR="00AE685B">
        <w:rPr>
          <w:rFonts w:ascii="Times New Roman" w:hAnsi="Times New Roman" w:cs="Times New Roman"/>
          <w:sz w:val="24"/>
          <w:szCs w:val="24"/>
          <w:lang w:val="en-GB"/>
        </w:rPr>
        <w:t xml:space="preserve">undertake this </w:t>
      </w:r>
      <w:r w:rsidR="00AD031A" w:rsidRPr="00BA5658">
        <w:rPr>
          <w:rFonts w:ascii="Times New Roman" w:hAnsi="Times New Roman" w:cs="Times New Roman"/>
          <w:sz w:val="24"/>
          <w:szCs w:val="24"/>
          <w:lang w:val="en-GB"/>
        </w:rPr>
        <w:t xml:space="preserve">study in </w:t>
      </w:r>
      <w:proofErr w:type="spellStart"/>
      <w:r w:rsidR="00AD031A" w:rsidRPr="00BA5658">
        <w:rPr>
          <w:rFonts w:ascii="Times New Roman" w:hAnsi="Times New Roman" w:cs="Times New Roman"/>
          <w:sz w:val="24"/>
          <w:szCs w:val="24"/>
          <w:lang w:val="en-GB"/>
        </w:rPr>
        <w:t>Chibolya</w:t>
      </w:r>
      <w:proofErr w:type="spellEnd"/>
      <w:r w:rsidR="00AD031A" w:rsidRPr="00BA5658">
        <w:rPr>
          <w:rFonts w:ascii="Times New Roman" w:hAnsi="Times New Roman" w:cs="Times New Roman"/>
          <w:sz w:val="24"/>
          <w:szCs w:val="24"/>
          <w:lang w:val="en-GB"/>
        </w:rPr>
        <w:t xml:space="preserve"> and </w:t>
      </w:r>
      <w:proofErr w:type="spellStart"/>
      <w:r w:rsidR="00AD031A" w:rsidRPr="00BA5658">
        <w:rPr>
          <w:rFonts w:ascii="Times New Roman" w:hAnsi="Times New Roman" w:cs="Times New Roman"/>
          <w:sz w:val="24"/>
          <w:szCs w:val="24"/>
          <w:lang w:val="en-GB"/>
        </w:rPr>
        <w:t>Mumuni</w:t>
      </w:r>
      <w:proofErr w:type="spellEnd"/>
      <w:r w:rsidR="00AD031A" w:rsidRPr="00BA5658">
        <w:rPr>
          <w:rFonts w:ascii="Times New Roman" w:hAnsi="Times New Roman" w:cs="Times New Roman"/>
          <w:sz w:val="24"/>
          <w:szCs w:val="24"/>
          <w:lang w:val="en-GB"/>
        </w:rPr>
        <w:t xml:space="preserve"> Zones with a view to establish </w:t>
      </w:r>
      <w:r w:rsidR="00312BC8" w:rsidRPr="00BA5658">
        <w:rPr>
          <w:rFonts w:ascii="Times New Roman" w:hAnsi="Times New Roman" w:cs="Times New Roman"/>
          <w:sz w:val="24"/>
          <w:szCs w:val="24"/>
          <w:lang w:val="en-GB"/>
        </w:rPr>
        <w:t xml:space="preserve">the </w:t>
      </w:r>
      <w:r w:rsidR="006C0E28">
        <w:rPr>
          <w:rFonts w:ascii="Times New Roman" w:hAnsi="Times New Roman" w:cs="Times New Roman"/>
          <w:sz w:val="24"/>
          <w:szCs w:val="24"/>
          <w:lang w:val="en-GB"/>
        </w:rPr>
        <w:t>role</w:t>
      </w:r>
      <w:r w:rsidR="006C0E28" w:rsidRPr="00BA5658">
        <w:rPr>
          <w:rFonts w:ascii="Times New Roman" w:hAnsi="Times New Roman" w:cs="Times New Roman"/>
          <w:sz w:val="24"/>
          <w:szCs w:val="24"/>
          <w:lang w:val="en-GB"/>
        </w:rPr>
        <w:t xml:space="preserve"> of</w:t>
      </w:r>
      <w:r w:rsidR="00312BC8" w:rsidRPr="00BA5658">
        <w:rPr>
          <w:rFonts w:ascii="Times New Roman" w:hAnsi="Times New Roman" w:cs="Times New Roman"/>
          <w:sz w:val="24"/>
          <w:szCs w:val="24"/>
          <w:lang w:val="en-GB"/>
        </w:rPr>
        <w:t xml:space="preserve"> </w:t>
      </w:r>
      <w:r w:rsidR="008A585B">
        <w:rPr>
          <w:rFonts w:ascii="Times New Roman" w:hAnsi="Times New Roman" w:cs="Times New Roman"/>
          <w:sz w:val="24"/>
          <w:szCs w:val="24"/>
          <w:lang w:val="en-GB"/>
        </w:rPr>
        <w:t>Professional Le</w:t>
      </w:r>
      <w:r w:rsidR="00AD031A" w:rsidRPr="00BA5658">
        <w:rPr>
          <w:rFonts w:ascii="Times New Roman" w:hAnsi="Times New Roman" w:cs="Times New Roman"/>
          <w:sz w:val="24"/>
          <w:szCs w:val="24"/>
          <w:lang w:val="en-GB"/>
        </w:rPr>
        <w:t>a</w:t>
      </w:r>
      <w:r w:rsidR="008A585B">
        <w:rPr>
          <w:rFonts w:ascii="Times New Roman" w:hAnsi="Times New Roman" w:cs="Times New Roman"/>
          <w:sz w:val="24"/>
          <w:szCs w:val="24"/>
          <w:lang w:val="en-GB"/>
        </w:rPr>
        <w:t>r</w:t>
      </w:r>
      <w:r w:rsidR="00AD031A" w:rsidRPr="00BA5658">
        <w:rPr>
          <w:rFonts w:ascii="Times New Roman" w:hAnsi="Times New Roman" w:cs="Times New Roman"/>
          <w:sz w:val="24"/>
          <w:szCs w:val="24"/>
          <w:lang w:val="en-GB"/>
        </w:rPr>
        <w:t xml:space="preserve">ning Community </w:t>
      </w:r>
      <w:r w:rsidR="00475D7D">
        <w:rPr>
          <w:rFonts w:ascii="Times New Roman" w:hAnsi="Times New Roman" w:cs="Times New Roman"/>
          <w:sz w:val="24"/>
          <w:szCs w:val="24"/>
          <w:lang w:val="en-GB"/>
        </w:rPr>
        <w:t xml:space="preserve">meetings </w:t>
      </w:r>
      <w:r w:rsidR="00AD031A" w:rsidRPr="00BA5658">
        <w:rPr>
          <w:rFonts w:ascii="Times New Roman" w:hAnsi="Times New Roman" w:cs="Times New Roman"/>
          <w:sz w:val="24"/>
          <w:szCs w:val="24"/>
          <w:lang w:val="en-GB"/>
        </w:rPr>
        <w:t>in the delivery of quality education</w:t>
      </w:r>
      <w:r w:rsidR="00475D7D">
        <w:rPr>
          <w:rFonts w:ascii="Times New Roman" w:hAnsi="Times New Roman" w:cs="Times New Roman"/>
          <w:sz w:val="24"/>
          <w:szCs w:val="24"/>
          <w:lang w:val="en-GB"/>
        </w:rPr>
        <w:t xml:space="preserve"> through Continuing Professional Development interventions</w:t>
      </w:r>
      <w:r w:rsidR="00AD031A" w:rsidRPr="00BA5658">
        <w:rPr>
          <w:rFonts w:ascii="Times New Roman" w:hAnsi="Times New Roman" w:cs="Times New Roman"/>
          <w:sz w:val="24"/>
          <w:szCs w:val="24"/>
          <w:lang w:val="en-GB"/>
        </w:rPr>
        <w:t>.</w:t>
      </w:r>
    </w:p>
    <w:p w:rsidR="00C63AA4" w:rsidRPr="00BA5658" w:rsidRDefault="00C63AA4" w:rsidP="003A431F">
      <w:pPr>
        <w:pStyle w:val="Heading2"/>
        <w:spacing w:before="0" w:after="0" w:line="360" w:lineRule="auto"/>
        <w:rPr>
          <w:rFonts w:cs="Times New Roman"/>
          <w:szCs w:val="24"/>
        </w:rPr>
      </w:pPr>
    </w:p>
    <w:p w:rsidR="000F1A2E" w:rsidRPr="00BA5658" w:rsidRDefault="00861FF1" w:rsidP="003A431F">
      <w:pPr>
        <w:pStyle w:val="Heading2"/>
        <w:spacing w:before="0" w:after="0" w:line="360" w:lineRule="auto"/>
        <w:rPr>
          <w:rFonts w:eastAsia="Calibri" w:cs="Times New Roman"/>
          <w:szCs w:val="24"/>
          <w:lang w:val="en-GB"/>
        </w:rPr>
      </w:pPr>
      <w:hyperlink w:anchor="_Toc445886396" w:history="1">
        <w:bookmarkStart w:id="11" w:name="_Toc31833963"/>
        <w:r w:rsidR="00A910D2" w:rsidRPr="00BA5658">
          <w:rPr>
            <w:rFonts w:eastAsia="Calibri" w:cs="Times New Roman"/>
            <w:szCs w:val="24"/>
            <w:lang w:val="en-GB"/>
          </w:rPr>
          <w:t>1.2</w:t>
        </w:r>
        <w:r w:rsidR="00E669B6" w:rsidRPr="00BA5658">
          <w:rPr>
            <w:rFonts w:eastAsia="Calibri" w:cs="Times New Roman"/>
            <w:szCs w:val="24"/>
            <w:lang w:val="en-GB"/>
          </w:rPr>
          <w:tab/>
        </w:r>
        <w:r w:rsidR="00A910D2" w:rsidRPr="00BA5658">
          <w:rPr>
            <w:rFonts w:eastAsia="Calibri" w:cs="Times New Roman"/>
            <w:szCs w:val="24"/>
            <w:lang w:val="en-GB"/>
          </w:rPr>
          <w:t>S</w:t>
        </w:r>
        <w:r w:rsidR="00E669B6" w:rsidRPr="00BA5658">
          <w:rPr>
            <w:rFonts w:eastAsia="Calibri" w:cs="Times New Roman"/>
            <w:szCs w:val="24"/>
            <w:lang w:val="en-GB"/>
          </w:rPr>
          <w:t>tatement of the problem</w:t>
        </w:r>
        <w:bookmarkEnd w:id="11"/>
      </w:hyperlink>
    </w:p>
    <w:p w:rsidR="009F369A" w:rsidRDefault="00867785" w:rsidP="003A431F">
      <w:pPr>
        <w:spacing w:after="0" w:line="360" w:lineRule="auto"/>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 xml:space="preserve">Professional Learning Community in all teachable subjects is an important tool for effecting teaching and perfect knowledge development to guarantee acquisition of genuine strategies by well-meaning teachers in the schools. Most importantly, rewarding and encouraging is the fact that teachers continue to hunt for teaching strategies, principles and skills even after their formal </w:t>
      </w:r>
      <w:r w:rsidRPr="00BA5658">
        <w:rPr>
          <w:rFonts w:ascii="Times New Roman" w:eastAsia="Calibri" w:hAnsi="Times New Roman" w:cs="Times New Roman"/>
          <w:sz w:val="24"/>
          <w:szCs w:val="24"/>
          <w:lang w:val="en-GB"/>
        </w:rPr>
        <w:lastRenderedPageBreak/>
        <w:t>training from the universities and colleges through Professional Learning Community</w:t>
      </w:r>
      <w:r w:rsidR="00F41D48">
        <w:rPr>
          <w:rFonts w:ascii="Times New Roman" w:eastAsia="Calibri" w:hAnsi="Times New Roman" w:cs="Times New Roman"/>
          <w:sz w:val="24"/>
          <w:szCs w:val="24"/>
          <w:lang w:val="en-GB"/>
        </w:rPr>
        <w:t xml:space="preserve"> (</w:t>
      </w:r>
      <w:r w:rsidR="008A585B">
        <w:rPr>
          <w:rFonts w:ascii="Times New Roman" w:eastAsia="Calibri" w:hAnsi="Times New Roman" w:cs="Times New Roman"/>
          <w:sz w:val="24"/>
          <w:szCs w:val="24"/>
          <w:lang w:val="en-GB"/>
        </w:rPr>
        <w:t>Dufour</w:t>
      </w:r>
      <w:r w:rsidR="00F41D48">
        <w:rPr>
          <w:rFonts w:ascii="Times New Roman" w:eastAsia="Calibri" w:hAnsi="Times New Roman" w:cs="Times New Roman"/>
          <w:sz w:val="24"/>
          <w:szCs w:val="24"/>
          <w:lang w:val="en-GB"/>
        </w:rPr>
        <w:t>, 2004</w:t>
      </w:r>
      <w:r w:rsidR="008A585B">
        <w:rPr>
          <w:rFonts w:ascii="Times New Roman" w:eastAsia="Calibri" w:hAnsi="Times New Roman" w:cs="Times New Roman"/>
          <w:sz w:val="24"/>
          <w:szCs w:val="24"/>
          <w:lang w:val="en-GB"/>
        </w:rPr>
        <w:t>)</w:t>
      </w:r>
      <w:r w:rsidR="009F369A">
        <w:rPr>
          <w:rFonts w:ascii="Times New Roman" w:eastAsia="Calibri" w:hAnsi="Times New Roman" w:cs="Times New Roman"/>
          <w:sz w:val="24"/>
          <w:szCs w:val="24"/>
          <w:lang w:val="en-GB"/>
        </w:rPr>
        <w:t>.</w:t>
      </w:r>
    </w:p>
    <w:p w:rsidR="00867785" w:rsidRPr="00BA5658" w:rsidRDefault="00867785" w:rsidP="003A431F">
      <w:pPr>
        <w:spacing w:after="0" w:line="360" w:lineRule="auto"/>
        <w:jc w:val="both"/>
        <w:rPr>
          <w:rFonts w:ascii="Times New Roman" w:eastAsia="Calibri" w:hAnsi="Times New Roman" w:cs="Times New Roman"/>
          <w:sz w:val="24"/>
          <w:szCs w:val="24"/>
          <w:lang w:val="en-GB"/>
        </w:rPr>
      </w:pPr>
    </w:p>
    <w:p w:rsidR="00867785" w:rsidRDefault="006C0E28" w:rsidP="003A431F">
      <w:pPr>
        <w:spacing w:after="0" w:line="360" w:lineRule="auto"/>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Hord (</w:t>
      </w:r>
      <w:r w:rsidR="00867785" w:rsidRPr="00BA5658">
        <w:rPr>
          <w:rFonts w:ascii="Times New Roman" w:eastAsia="Calibri" w:hAnsi="Times New Roman" w:cs="Times New Roman"/>
          <w:sz w:val="24"/>
          <w:szCs w:val="24"/>
          <w:lang w:val="en-GB"/>
        </w:rPr>
        <w:t>2004</w:t>
      </w:r>
      <w:r w:rsidRPr="00BA5658">
        <w:rPr>
          <w:rFonts w:ascii="Times New Roman" w:eastAsia="Calibri" w:hAnsi="Times New Roman" w:cs="Times New Roman"/>
          <w:sz w:val="24"/>
          <w:szCs w:val="24"/>
          <w:lang w:val="en-GB"/>
        </w:rPr>
        <w:t>) argues</w:t>
      </w:r>
      <w:r w:rsidR="00867785" w:rsidRPr="00BA5658">
        <w:rPr>
          <w:rFonts w:ascii="Times New Roman" w:eastAsia="Calibri" w:hAnsi="Times New Roman" w:cs="Times New Roman"/>
          <w:sz w:val="24"/>
          <w:szCs w:val="24"/>
          <w:lang w:val="en-GB"/>
        </w:rPr>
        <w:t xml:space="preserve"> that in advancing the importan</w:t>
      </w:r>
      <w:r w:rsidR="008A585B">
        <w:rPr>
          <w:rFonts w:ascii="Times New Roman" w:eastAsia="Calibri" w:hAnsi="Times New Roman" w:cs="Times New Roman"/>
          <w:sz w:val="24"/>
          <w:szCs w:val="24"/>
          <w:lang w:val="en-GB"/>
        </w:rPr>
        <w:t>ce, value and purpose of PLCs</w:t>
      </w:r>
      <w:r>
        <w:rPr>
          <w:rFonts w:ascii="Times New Roman" w:eastAsia="Calibri" w:hAnsi="Times New Roman" w:cs="Times New Roman"/>
          <w:sz w:val="24"/>
          <w:szCs w:val="24"/>
          <w:lang w:val="en-GB"/>
        </w:rPr>
        <w:t>,</w:t>
      </w:r>
      <w:r w:rsidRPr="00BA5658">
        <w:rPr>
          <w:rFonts w:ascii="Times New Roman" w:eastAsia="Calibri" w:hAnsi="Times New Roman" w:cs="Times New Roman"/>
          <w:sz w:val="24"/>
          <w:szCs w:val="24"/>
          <w:lang w:val="en-GB"/>
        </w:rPr>
        <w:t xml:space="preserve"> meetings</w:t>
      </w:r>
      <w:r w:rsidR="00867785" w:rsidRPr="00BA5658">
        <w:rPr>
          <w:rFonts w:ascii="Times New Roman" w:eastAsia="Calibri" w:hAnsi="Times New Roman" w:cs="Times New Roman"/>
          <w:sz w:val="24"/>
          <w:szCs w:val="24"/>
          <w:lang w:val="en-GB"/>
        </w:rPr>
        <w:t xml:space="preserve"> remain goal-driven exchanges at which participants concentrate at and exert their energies toward learning tailored at improving the skills and knowledge of teachers collaboratively</w:t>
      </w:r>
      <w:r w:rsidR="009F369A">
        <w:rPr>
          <w:rFonts w:ascii="Times New Roman" w:eastAsia="Calibri" w:hAnsi="Times New Roman" w:cs="Times New Roman"/>
          <w:sz w:val="24"/>
          <w:szCs w:val="24"/>
          <w:lang w:val="en-GB"/>
        </w:rPr>
        <w:t xml:space="preserve">. </w:t>
      </w:r>
      <w:r w:rsidR="00DA5C30">
        <w:rPr>
          <w:rFonts w:ascii="Times New Roman" w:eastAsia="Calibri" w:hAnsi="Times New Roman" w:cs="Times New Roman"/>
          <w:sz w:val="24"/>
          <w:szCs w:val="24"/>
          <w:lang w:val="en-GB"/>
        </w:rPr>
        <w:t xml:space="preserve">Thus the focus of PLCs is to </w:t>
      </w:r>
      <w:r w:rsidR="00867785" w:rsidRPr="00BA5658">
        <w:rPr>
          <w:rFonts w:ascii="Times New Roman" w:eastAsia="Calibri" w:hAnsi="Times New Roman" w:cs="Times New Roman"/>
          <w:sz w:val="24"/>
          <w:szCs w:val="24"/>
          <w:lang w:val="en-GB"/>
        </w:rPr>
        <w:t xml:space="preserve">improve the educational aspirations, achievement, and attainment of students through stronger leadership and teaching and as well </w:t>
      </w:r>
      <w:r w:rsidRPr="00BA5658">
        <w:rPr>
          <w:rFonts w:ascii="Times New Roman" w:eastAsia="Calibri" w:hAnsi="Times New Roman" w:cs="Times New Roman"/>
          <w:sz w:val="24"/>
          <w:szCs w:val="24"/>
          <w:lang w:val="en-GB"/>
        </w:rPr>
        <w:t>as a</w:t>
      </w:r>
      <w:r w:rsidR="00867785" w:rsidRPr="00BA5658">
        <w:rPr>
          <w:rFonts w:ascii="Times New Roman" w:eastAsia="Calibri" w:hAnsi="Times New Roman" w:cs="Times New Roman"/>
          <w:sz w:val="24"/>
          <w:szCs w:val="24"/>
          <w:lang w:val="en-GB"/>
        </w:rPr>
        <w:t xml:space="preserve"> form of action research </w:t>
      </w:r>
      <w:r w:rsidRPr="00BA5658">
        <w:rPr>
          <w:rFonts w:ascii="Times New Roman" w:eastAsia="Calibri" w:hAnsi="Times New Roman" w:cs="Times New Roman"/>
          <w:sz w:val="24"/>
          <w:szCs w:val="24"/>
          <w:lang w:val="en-GB"/>
        </w:rPr>
        <w:t>by continually</w:t>
      </w:r>
      <w:r w:rsidR="00867785" w:rsidRPr="00BA5658">
        <w:rPr>
          <w:rFonts w:ascii="Times New Roman" w:eastAsia="Calibri" w:hAnsi="Times New Roman" w:cs="Times New Roman"/>
          <w:sz w:val="24"/>
          <w:szCs w:val="24"/>
          <w:lang w:val="en-GB"/>
        </w:rPr>
        <w:t xml:space="preserve"> question, re-evaluate, refine, and improv</w:t>
      </w:r>
      <w:r w:rsidR="00DA5C30">
        <w:rPr>
          <w:rFonts w:ascii="Times New Roman" w:eastAsia="Calibri" w:hAnsi="Times New Roman" w:cs="Times New Roman"/>
          <w:sz w:val="24"/>
          <w:szCs w:val="24"/>
          <w:lang w:val="en-GB"/>
        </w:rPr>
        <w:t xml:space="preserve">ing </w:t>
      </w:r>
      <w:r w:rsidR="00867785" w:rsidRPr="00BA5658">
        <w:rPr>
          <w:rFonts w:ascii="Times New Roman" w:eastAsia="Calibri" w:hAnsi="Times New Roman" w:cs="Times New Roman"/>
          <w:sz w:val="24"/>
          <w:szCs w:val="24"/>
          <w:lang w:val="en-GB"/>
        </w:rPr>
        <w:t xml:space="preserve">on teaching strategies and </w:t>
      </w:r>
      <w:r w:rsidRPr="00BA5658">
        <w:rPr>
          <w:rFonts w:ascii="Times New Roman" w:eastAsia="Calibri" w:hAnsi="Times New Roman" w:cs="Times New Roman"/>
          <w:sz w:val="24"/>
          <w:szCs w:val="24"/>
          <w:lang w:val="en-GB"/>
        </w:rPr>
        <w:t>knowledge. However</w:t>
      </w:r>
      <w:r w:rsidR="00867785" w:rsidRPr="00BA5658">
        <w:rPr>
          <w:rFonts w:ascii="Times New Roman" w:eastAsia="Calibri" w:hAnsi="Times New Roman" w:cs="Times New Roman"/>
          <w:sz w:val="24"/>
          <w:szCs w:val="24"/>
          <w:lang w:val="en-GB"/>
        </w:rPr>
        <w:t xml:space="preserve">, these aspirations have remained an illusion and farfetched solutions to teacher teaching knowledge, and pupil improved academic performance in many schools. Teaching skills, knowledge and teacher new strategies and knowledge, are but still archaic, pupil academic performance have little changed, academic results still not impressive, and in some cases ethical matters are easily ignored, yet year in year out teachers continue to attend and value these </w:t>
      </w:r>
      <w:r w:rsidRPr="00BA5658">
        <w:rPr>
          <w:rFonts w:ascii="Times New Roman" w:eastAsia="Calibri" w:hAnsi="Times New Roman" w:cs="Times New Roman"/>
          <w:sz w:val="24"/>
          <w:szCs w:val="24"/>
          <w:lang w:val="en-GB"/>
        </w:rPr>
        <w:t>meetings. Schools</w:t>
      </w:r>
      <w:r w:rsidR="00867785" w:rsidRPr="00BA5658">
        <w:rPr>
          <w:rFonts w:ascii="Times New Roman" w:eastAsia="Calibri" w:hAnsi="Times New Roman" w:cs="Times New Roman"/>
          <w:sz w:val="24"/>
          <w:szCs w:val="24"/>
          <w:lang w:val="en-GB"/>
        </w:rPr>
        <w:t xml:space="preserve"> spend a lot of money sponsoring these activities in and outside and have become routinely and annual retreat in the life of all the teachers without tangible outcomes. Waste still in most such meetings, while the meeting agenda may carry effective and </w:t>
      </w:r>
      <w:r w:rsidR="00DA5C30" w:rsidRPr="00BA5658">
        <w:rPr>
          <w:rFonts w:ascii="Times New Roman" w:eastAsia="Calibri" w:hAnsi="Times New Roman" w:cs="Times New Roman"/>
          <w:sz w:val="24"/>
          <w:szCs w:val="24"/>
          <w:lang w:val="en-GB"/>
        </w:rPr>
        <w:t>well-designed</w:t>
      </w:r>
      <w:r w:rsidR="00867785" w:rsidRPr="00BA5658">
        <w:rPr>
          <w:rFonts w:ascii="Times New Roman" w:eastAsia="Calibri" w:hAnsi="Times New Roman" w:cs="Times New Roman"/>
          <w:sz w:val="24"/>
          <w:szCs w:val="24"/>
          <w:lang w:val="en-GB"/>
        </w:rPr>
        <w:t xml:space="preserve"> item agenda to address critical issues of the profession, such meetings unfortunately have been hurriedly organised in what has become a patterned fashion in almost such events and meetings either by the presenters or organisers, racing against time, may follow compressed or squeezed activities from the norm- compromising the quality of the agenda design and execution of listed items and ending up with poor facilitations and lapse in conversations and yet bring home uneconomic professional benefits</w:t>
      </w:r>
      <w:r>
        <w:rPr>
          <w:rFonts w:ascii="Times New Roman" w:eastAsia="Calibri" w:hAnsi="Times New Roman" w:cs="Times New Roman"/>
          <w:sz w:val="24"/>
          <w:szCs w:val="24"/>
          <w:lang w:val="en-GB"/>
        </w:rPr>
        <w:t>,</w:t>
      </w:r>
      <w:r w:rsidR="007C0AE1">
        <w:rPr>
          <w:rFonts w:ascii="Times New Roman" w:eastAsia="Calibri" w:hAnsi="Times New Roman" w:cs="Times New Roman"/>
          <w:sz w:val="24"/>
          <w:szCs w:val="24"/>
          <w:lang w:val="en-GB"/>
        </w:rPr>
        <w:t xml:space="preserve"> </w:t>
      </w:r>
      <w:r w:rsidR="00ED6F91" w:rsidRPr="00BA5658">
        <w:rPr>
          <w:rFonts w:ascii="Times New Roman" w:eastAsia="Calibri" w:hAnsi="Times New Roman" w:cs="Times New Roman"/>
          <w:sz w:val="24"/>
          <w:szCs w:val="24"/>
          <w:lang w:val="en-GB"/>
        </w:rPr>
        <w:t>Hord</w:t>
      </w:r>
      <w:r w:rsidR="007C0AE1">
        <w:rPr>
          <w:rFonts w:ascii="Times New Roman" w:eastAsia="Calibri" w:hAnsi="Times New Roman" w:cs="Times New Roman"/>
          <w:sz w:val="24"/>
          <w:szCs w:val="24"/>
          <w:lang w:val="en-GB"/>
        </w:rPr>
        <w:t xml:space="preserve"> </w:t>
      </w:r>
      <w:r w:rsidR="00ED6F91" w:rsidRPr="00BA5658">
        <w:rPr>
          <w:rFonts w:ascii="Times New Roman" w:eastAsia="Calibri" w:hAnsi="Times New Roman" w:cs="Times New Roman"/>
          <w:sz w:val="24"/>
          <w:szCs w:val="24"/>
          <w:lang w:val="en-GB"/>
        </w:rPr>
        <w:t>(2004)</w:t>
      </w:r>
      <w:r w:rsidR="00867785" w:rsidRPr="00BA5658">
        <w:rPr>
          <w:rFonts w:ascii="Times New Roman" w:eastAsia="Calibri" w:hAnsi="Times New Roman" w:cs="Times New Roman"/>
          <w:sz w:val="24"/>
          <w:szCs w:val="24"/>
          <w:lang w:val="en-GB"/>
        </w:rPr>
        <w:t xml:space="preserve">. </w:t>
      </w:r>
    </w:p>
    <w:p w:rsidR="00435F50" w:rsidRPr="00BA5658" w:rsidRDefault="00435F50" w:rsidP="003A431F">
      <w:pPr>
        <w:spacing w:after="0" w:line="360" w:lineRule="auto"/>
        <w:jc w:val="both"/>
        <w:rPr>
          <w:rFonts w:ascii="Times New Roman" w:eastAsia="Calibri" w:hAnsi="Times New Roman" w:cs="Times New Roman"/>
          <w:sz w:val="24"/>
          <w:szCs w:val="24"/>
          <w:lang w:val="en-GB"/>
        </w:rPr>
      </w:pPr>
    </w:p>
    <w:p w:rsidR="00867785" w:rsidRDefault="00867785" w:rsidP="003A431F">
      <w:pPr>
        <w:spacing w:after="0" w:line="360" w:lineRule="auto"/>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 xml:space="preserve">While the Professional Learning Community remains an important tool for teacher professional progress, the meeting design, organisation and structure remains a challenge to achieve the teacher professional goals without an attempt to research on its </w:t>
      </w:r>
      <w:r w:rsidR="006C0E28" w:rsidRPr="00704CC9">
        <w:rPr>
          <w:rFonts w:ascii="Times New Roman" w:eastAsia="Calibri" w:hAnsi="Times New Roman" w:cs="Times New Roman"/>
          <w:sz w:val="24"/>
          <w:szCs w:val="24"/>
          <w:lang w:val="en-GB"/>
        </w:rPr>
        <w:t>paramount</w:t>
      </w:r>
      <w:r w:rsidR="006C0E28" w:rsidRPr="00BA5658">
        <w:rPr>
          <w:rFonts w:ascii="Times New Roman" w:eastAsia="Calibri" w:hAnsi="Times New Roman" w:cs="Times New Roman"/>
          <w:sz w:val="24"/>
          <w:szCs w:val="24"/>
          <w:lang w:val="en-GB"/>
        </w:rPr>
        <w:t>. Most</w:t>
      </w:r>
      <w:r w:rsidR="00C67683" w:rsidRPr="00BA5658">
        <w:rPr>
          <w:rFonts w:ascii="Times New Roman" w:eastAsia="Calibri" w:hAnsi="Times New Roman" w:cs="Times New Roman"/>
          <w:sz w:val="24"/>
          <w:szCs w:val="24"/>
          <w:lang w:val="en-GB"/>
        </w:rPr>
        <w:t xml:space="preserve"> of the research conducted have focused on </w:t>
      </w:r>
      <w:r w:rsidR="00F41D48" w:rsidRPr="00BA5658">
        <w:rPr>
          <w:rFonts w:ascii="Times New Roman" w:eastAsia="Calibri" w:hAnsi="Times New Roman" w:cs="Times New Roman"/>
          <w:sz w:val="24"/>
          <w:szCs w:val="24"/>
          <w:lang w:val="en-GB"/>
        </w:rPr>
        <w:t>highlighting the</w:t>
      </w:r>
      <w:r w:rsidRPr="00BA5658">
        <w:rPr>
          <w:rFonts w:ascii="Times New Roman" w:eastAsia="Calibri" w:hAnsi="Times New Roman" w:cs="Times New Roman"/>
          <w:sz w:val="24"/>
          <w:szCs w:val="24"/>
          <w:lang w:val="en-GB"/>
        </w:rPr>
        <w:t xml:space="preserve"> characteristics, importance and perfect benefits of PLC at any level or form of teaching process and say little or none at all about the role</w:t>
      </w:r>
      <w:r w:rsidR="00645C08">
        <w:rPr>
          <w:rFonts w:ascii="Times New Roman" w:eastAsia="Calibri" w:hAnsi="Times New Roman" w:cs="Times New Roman"/>
          <w:sz w:val="24"/>
          <w:szCs w:val="24"/>
          <w:lang w:val="en-GB"/>
        </w:rPr>
        <w:t>s</w:t>
      </w:r>
      <w:r w:rsidRPr="00BA5658">
        <w:rPr>
          <w:rFonts w:ascii="Times New Roman" w:eastAsia="Calibri" w:hAnsi="Times New Roman" w:cs="Times New Roman"/>
          <w:sz w:val="24"/>
          <w:szCs w:val="24"/>
          <w:lang w:val="en-GB"/>
        </w:rPr>
        <w:t xml:space="preserve"> and function of the professional </w:t>
      </w:r>
      <w:r w:rsidR="00C67683" w:rsidRPr="00BA5658">
        <w:rPr>
          <w:rFonts w:ascii="Times New Roman" w:eastAsia="Calibri" w:hAnsi="Times New Roman" w:cs="Times New Roman"/>
          <w:sz w:val="24"/>
          <w:szCs w:val="24"/>
          <w:lang w:val="en-GB"/>
        </w:rPr>
        <w:t xml:space="preserve">learning community </w:t>
      </w:r>
      <w:r w:rsidR="006C0E28">
        <w:rPr>
          <w:rFonts w:ascii="Times New Roman" w:eastAsia="Calibri" w:hAnsi="Times New Roman" w:cs="Times New Roman"/>
          <w:sz w:val="24"/>
          <w:szCs w:val="24"/>
          <w:lang w:val="en-GB"/>
        </w:rPr>
        <w:t xml:space="preserve">meetings </w:t>
      </w:r>
      <w:r w:rsidR="00C67683" w:rsidRPr="00BA5658">
        <w:rPr>
          <w:rFonts w:ascii="Times New Roman" w:eastAsia="Calibri" w:hAnsi="Times New Roman" w:cs="Times New Roman"/>
          <w:sz w:val="24"/>
          <w:szCs w:val="24"/>
          <w:lang w:val="en-GB"/>
        </w:rPr>
        <w:t xml:space="preserve">for the </w:t>
      </w:r>
      <w:r w:rsidRPr="00BA5658">
        <w:rPr>
          <w:rFonts w:ascii="Times New Roman" w:eastAsia="Calibri" w:hAnsi="Times New Roman" w:cs="Times New Roman"/>
          <w:sz w:val="24"/>
          <w:szCs w:val="24"/>
          <w:lang w:val="en-GB"/>
        </w:rPr>
        <w:t>teachers</w:t>
      </w:r>
      <w:r w:rsidR="00C67683" w:rsidRPr="00BA5658">
        <w:rPr>
          <w:rFonts w:ascii="Times New Roman" w:eastAsia="Calibri" w:hAnsi="Times New Roman" w:cs="Times New Roman"/>
          <w:sz w:val="24"/>
          <w:szCs w:val="24"/>
          <w:lang w:val="en-GB"/>
        </w:rPr>
        <w:t xml:space="preserve">. There has been </w:t>
      </w:r>
      <w:r w:rsidRPr="00BA5658">
        <w:rPr>
          <w:rFonts w:ascii="Times New Roman" w:eastAsia="Calibri" w:hAnsi="Times New Roman" w:cs="Times New Roman"/>
          <w:sz w:val="24"/>
          <w:szCs w:val="24"/>
          <w:lang w:val="en-GB"/>
        </w:rPr>
        <w:t>lack of information and appreciation about the role of meetings for professional teachers would play</w:t>
      </w:r>
      <w:r w:rsidR="00C67683" w:rsidRPr="00BA5658">
        <w:rPr>
          <w:rFonts w:ascii="Times New Roman" w:eastAsia="Calibri" w:hAnsi="Times New Roman" w:cs="Times New Roman"/>
          <w:sz w:val="24"/>
          <w:szCs w:val="24"/>
          <w:lang w:val="en-GB"/>
        </w:rPr>
        <w:t xml:space="preserve">. </w:t>
      </w:r>
    </w:p>
    <w:p w:rsidR="00435F50" w:rsidRPr="00BA5658" w:rsidRDefault="00435F50" w:rsidP="003A431F">
      <w:pPr>
        <w:spacing w:after="0" w:line="360" w:lineRule="auto"/>
        <w:jc w:val="both"/>
        <w:rPr>
          <w:rFonts w:ascii="Times New Roman" w:eastAsia="Calibri" w:hAnsi="Times New Roman" w:cs="Times New Roman"/>
          <w:sz w:val="24"/>
          <w:szCs w:val="24"/>
          <w:lang w:val="en-GB"/>
        </w:rPr>
      </w:pPr>
    </w:p>
    <w:p w:rsidR="005F33BE" w:rsidRDefault="00867785" w:rsidP="003A431F">
      <w:pPr>
        <w:spacing w:after="0" w:line="360" w:lineRule="auto"/>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Th</w:t>
      </w:r>
      <w:r w:rsidR="00517CC4" w:rsidRPr="00BA5658">
        <w:rPr>
          <w:rFonts w:ascii="Times New Roman" w:eastAsia="Calibri" w:hAnsi="Times New Roman" w:cs="Times New Roman"/>
          <w:sz w:val="24"/>
          <w:szCs w:val="24"/>
          <w:lang w:val="en-GB"/>
        </w:rPr>
        <w:t xml:space="preserve">e lack of information about the benefits of professional learning community </w:t>
      </w:r>
      <w:r w:rsidR="006C0E28">
        <w:rPr>
          <w:rFonts w:ascii="Times New Roman" w:eastAsia="Calibri" w:hAnsi="Times New Roman" w:cs="Times New Roman"/>
          <w:sz w:val="24"/>
          <w:szCs w:val="24"/>
          <w:lang w:val="en-GB"/>
        </w:rPr>
        <w:t xml:space="preserve">meetings </w:t>
      </w:r>
      <w:r w:rsidR="00517CC4" w:rsidRPr="00BA5658">
        <w:rPr>
          <w:rFonts w:ascii="Times New Roman" w:eastAsia="Calibri" w:hAnsi="Times New Roman" w:cs="Times New Roman"/>
          <w:sz w:val="24"/>
          <w:szCs w:val="24"/>
          <w:lang w:val="en-GB"/>
        </w:rPr>
        <w:t xml:space="preserve">in Zambia prompted the researcher to embark on this study to </w:t>
      </w:r>
      <w:r w:rsidR="00F41D48">
        <w:rPr>
          <w:rFonts w:ascii="Times New Roman" w:eastAsia="Calibri" w:hAnsi="Times New Roman" w:cs="Times New Roman"/>
          <w:sz w:val="24"/>
          <w:szCs w:val="24"/>
          <w:lang w:val="en-GB"/>
        </w:rPr>
        <w:t xml:space="preserve">establish the role </w:t>
      </w:r>
      <w:r w:rsidR="00F41D48" w:rsidRPr="00BA5658">
        <w:rPr>
          <w:rFonts w:ascii="Times New Roman" w:eastAsia="Calibri" w:hAnsi="Times New Roman" w:cs="Times New Roman"/>
          <w:sz w:val="24"/>
          <w:szCs w:val="24"/>
          <w:lang w:val="en-GB"/>
        </w:rPr>
        <w:t>these</w:t>
      </w:r>
      <w:r w:rsidR="00517CC4" w:rsidRPr="00BA5658">
        <w:rPr>
          <w:rFonts w:ascii="Times New Roman" w:eastAsia="Calibri" w:hAnsi="Times New Roman" w:cs="Times New Roman"/>
          <w:sz w:val="24"/>
          <w:szCs w:val="24"/>
          <w:lang w:val="en-GB"/>
        </w:rPr>
        <w:t xml:space="preserve"> </w:t>
      </w:r>
      <w:r w:rsidR="006C0E28" w:rsidRPr="00BA5658">
        <w:rPr>
          <w:rFonts w:ascii="Times New Roman" w:eastAsia="Calibri" w:hAnsi="Times New Roman" w:cs="Times New Roman"/>
          <w:sz w:val="24"/>
          <w:szCs w:val="24"/>
          <w:lang w:val="en-GB"/>
        </w:rPr>
        <w:t>meetings play</w:t>
      </w:r>
      <w:r w:rsidR="00517CC4" w:rsidRPr="00BA5658">
        <w:rPr>
          <w:rFonts w:ascii="Times New Roman" w:eastAsia="Calibri" w:hAnsi="Times New Roman" w:cs="Times New Roman"/>
          <w:sz w:val="24"/>
          <w:szCs w:val="24"/>
          <w:lang w:val="en-GB"/>
        </w:rPr>
        <w:t xml:space="preserve"> in the delivery of quality education in secondary schools using </w:t>
      </w:r>
      <w:proofErr w:type="spellStart"/>
      <w:r w:rsidRPr="00BA5658">
        <w:rPr>
          <w:rFonts w:ascii="Times New Roman" w:eastAsia="Calibri" w:hAnsi="Times New Roman" w:cs="Times New Roman"/>
          <w:sz w:val="24"/>
          <w:szCs w:val="24"/>
          <w:lang w:val="en-GB"/>
        </w:rPr>
        <w:t>Chibolya</w:t>
      </w:r>
      <w:proofErr w:type="spellEnd"/>
      <w:r w:rsidRPr="00BA5658">
        <w:rPr>
          <w:rFonts w:ascii="Times New Roman" w:eastAsia="Calibri" w:hAnsi="Times New Roman" w:cs="Times New Roman"/>
          <w:sz w:val="24"/>
          <w:szCs w:val="24"/>
          <w:lang w:val="en-GB"/>
        </w:rPr>
        <w:t xml:space="preserve"> and </w:t>
      </w:r>
      <w:proofErr w:type="spellStart"/>
      <w:r w:rsidRPr="00BA5658">
        <w:rPr>
          <w:rFonts w:ascii="Times New Roman" w:eastAsia="Calibri" w:hAnsi="Times New Roman" w:cs="Times New Roman"/>
          <w:sz w:val="24"/>
          <w:szCs w:val="24"/>
          <w:lang w:val="en-GB"/>
        </w:rPr>
        <w:t>Mumuni</w:t>
      </w:r>
      <w:proofErr w:type="spellEnd"/>
      <w:r w:rsidRPr="00BA5658">
        <w:rPr>
          <w:rFonts w:ascii="Times New Roman" w:eastAsia="Calibri" w:hAnsi="Times New Roman" w:cs="Times New Roman"/>
          <w:sz w:val="24"/>
          <w:szCs w:val="24"/>
          <w:lang w:val="en-GB"/>
        </w:rPr>
        <w:t xml:space="preserve"> zones of Lusaka District</w:t>
      </w:r>
      <w:r w:rsidR="00435F50">
        <w:rPr>
          <w:rFonts w:ascii="Times New Roman" w:eastAsia="Calibri" w:hAnsi="Times New Roman" w:cs="Times New Roman"/>
          <w:sz w:val="24"/>
          <w:szCs w:val="24"/>
          <w:lang w:val="en-GB"/>
        </w:rPr>
        <w:t xml:space="preserve"> as a case study.</w:t>
      </w:r>
    </w:p>
    <w:p w:rsidR="00435F50" w:rsidRPr="00BA5658" w:rsidRDefault="00435F50" w:rsidP="003A431F">
      <w:pPr>
        <w:spacing w:after="0" w:line="360" w:lineRule="auto"/>
        <w:jc w:val="both"/>
        <w:rPr>
          <w:rFonts w:ascii="Times New Roman" w:eastAsia="Calibri" w:hAnsi="Times New Roman" w:cs="Times New Roman"/>
          <w:sz w:val="24"/>
          <w:szCs w:val="24"/>
          <w:lang w:val="en-GB"/>
        </w:rPr>
      </w:pPr>
    </w:p>
    <w:p w:rsidR="000F1A2E" w:rsidRDefault="000213C2" w:rsidP="003A431F">
      <w:pPr>
        <w:pStyle w:val="Heading2"/>
        <w:spacing w:before="0" w:after="0" w:line="360" w:lineRule="auto"/>
        <w:rPr>
          <w:rFonts w:cs="Times New Roman"/>
          <w:szCs w:val="24"/>
        </w:rPr>
      </w:pPr>
      <w:bookmarkStart w:id="12" w:name="_Toc31833964"/>
      <w:r w:rsidRPr="00BA5658">
        <w:rPr>
          <w:rFonts w:cs="Times New Roman"/>
          <w:szCs w:val="24"/>
        </w:rPr>
        <w:t>1.3</w:t>
      </w:r>
      <w:r w:rsidR="00974796" w:rsidRPr="00BA5658">
        <w:rPr>
          <w:rFonts w:cs="Times New Roman"/>
          <w:szCs w:val="24"/>
        </w:rPr>
        <w:tab/>
        <w:t>Objectives of the study</w:t>
      </w:r>
      <w:bookmarkEnd w:id="12"/>
    </w:p>
    <w:p w:rsidR="00435F50" w:rsidRPr="00435F50" w:rsidRDefault="00435F50" w:rsidP="003A431F">
      <w:pPr>
        <w:spacing w:after="0" w:line="360" w:lineRule="auto"/>
      </w:pPr>
    </w:p>
    <w:p w:rsidR="000F1A2E" w:rsidRPr="00BA5658" w:rsidRDefault="00861FF1" w:rsidP="003A431F">
      <w:pPr>
        <w:pStyle w:val="Heading3"/>
        <w:spacing w:before="0" w:after="0" w:line="360" w:lineRule="auto"/>
        <w:rPr>
          <w:rFonts w:eastAsia="Calibri" w:cs="Times New Roman"/>
          <w:lang w:val="en-GB"/>
        </w:rPr>
      </w:pPr>
      <w:hyperlink w:anchor="_Toc445886397" w:history="1">
        <w:bookmarkStart w:id="13" w:name="_Toc31833965"/>
        <w:r w:rsidR="000213C2" w:rsidRPr="00BA5658">
          <w:rPr>
            <w:rFonts w:eastAsia="Calibri" w:cs="Times New Roman"/>
            <w:lang w:val="en-GB"/>
          </w:rPr>
          <w:t>1.3</w:t>
        </w:r>
        <w:r w:rsidR="00B5793C" w:rsidRPr="00BA5658">
          <w:rPr>
            <w:rFonts w:eastAsia="Calibri" w:cs="Times New Roman"/>
            <w:lang w:val="en-GB"/>
          </w:rPr>
          <w:t>.1</w:t>
        </w:r>
        <w:r w:rsidR="00974796" w:rsidRPr="00BA5658">
          <w:rPr>
            <w:rFonts w:eastAsia="Calibri" w:cs="Times New Roman"/>
            <w:lang w:val="en-GB"/>
          </w:rPr>
          <w:tab/>
          <w:t>General objective</w:t>
        </w:r>
        <w:bookmarkEnd w:id="13"/>
      </w:hyperlink>
    </w:p>
    <w:p w:rsidR="004E000B" w:rsidRDefault="00974796" w:rsidP="003A431F">
      <w:pPr>
        <w:spacing w:after="0" w:line="360" w:lineRule="auto"/>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The overall</w:t>
      </w:r>
      <w:r w:rsidR="00F41D48">
        <w:rPr>
          <w:rFonts w:ascii="Times New Roman" w:eastAsia="Calibri" w:hAnsi="Times New Roman" w:cs="Times New Roman"/>
          <w:sz w:val="24"/>
          <w:szCs w:val="24"/>
          <w:lang w:val="en-GB"/>
        </w:rPr>
        <w:t xml:space="preserve"> objective of the study was to establish</w:t>
      </w:r>
      <w:r w:rsidR="0092155B" w:rsidRPr="00BA5658">
        <w:rPr>
          <w:rFonts w:ascii="Times New Roman" w:eastAsia="Calibri" w:hAnsi="Times New Roman" w:cs="Times New Roman"/>
          <w:sz w:val="24"/>
          <w:szCs w:val="24"/>
          <w:lang w:val="en-GB"/>
        </w:rPr>
        <w:t xml:space="preserve"> the role the meetings of the teachers’ Professional Learning Community play in Continuing Professional Development in </w:t>
      </w:r>
      <w:proofErr w:type="spellStart"/>
      <w:r w:rsidR="0092155B" w:rsidRPr="00BA5658">
        <w:rPr>
          <w:rFonts w:ascii="Times New Roman" w:eastAsia="Calibri" w:hAnsi="Times New Roman" w:cs="Times New Roman"/>
          <w:sz w:val="24"/>
          <w:szCs w:val="24"/>
          <w:lang w:val="en-GB"/>
        </w:rPr>
        <w:t>Chibolya</w:t>
      </w:r>
      <w:proofErr w:type="spellEnd"/>
      <w:r w:rsidR="0092155B" w:rsidRPr="00BA5658">
        <w:rPr>
          <w:rFonts w:ascii="Times New Roman" w:eastAsia="Calibri" w:hAnsi="Times New Roman" w:cs="Times New Roman"/>
          <w:sz w:val="24"/>
          <w:szCs w:val="24"/>
          <w:lang w:val="en-GB"/>
        </w:rPr>
        <w:t xml:space="preserve"> and </w:t>
      </w:r>
      <w:proofErr w:type="spellStart"/>
      <w:r w:rsidR="0092155B" w:rsidRPr="00BA5658">
        <w:rPr>
          <w:rFonts w:ascii="Times New Roman" w:eastAsia="Calibri" w:hAnsi="Times New Roman" w:cs="Times New Roman"/>
          <w:sz w:val="24"/>
          <w:szCs w:val="24"/>
          <w:lang w:val="en-GB"/>
        </w:rPr>
        <w:t>Mumuni</w:t>
      </w:r>
      <w:proofErr w:type="spellEnd"/>
      <w:r w:rsidR="0092155B" w:rsidRPr="00BA5658">
        <w:rPr>
          <w:rFonts w:ascii="Times New Roman" w:eastAsia="Calibri" w:hAnsi="Times New Roman" w:cs="Times New Roman"/>
          <w:sz w:val="24"/>
          <w:szCs w:val="24"/>
          <w:lang w:val="en-GB"/>
        </w:rPr>
        <w:t xml:space="preserve"> zones of Lusaka District</w:t>
      </w:r>
      <w:r w:rsidRPr="00BA5658">
        <w:rPr>
          <w:rFonts w:ascii="Times New Roman" w:eastAsia="Calibri" w:hAnsi="Times New Roman" w:cs="Times New Roman"/>
          <w:sz w:val="24"/>
          <w:szCs w:val="24"/>
          <w:lang w:val="en-GB"/>
        </w:rPr>
        <w:t>, Zambia</w:t>
      </w:r>
      <w:r w:rsidR="0092155B" w:rsidRPr="00BA5658">
        <w:rPr>
          <w:rFonts w:ascii="Times New Roman" w:eastAsia="Calibri" w:hAnsi="Times New Roman" w:cs="Times New Roman"/>
          <w:sz w:val="24"/>
          <w:szCs w:val="24"/>
          <w:lang w:val="en-GB"/>
        </w:rPr>
        <w:t>.</w:t>
      </w:r>
    </w:p>
    <w:p w:rsidR="00435F50" w:rsidRPr="00BA5658" w:rsidRDefault="00435F50" w:rsidP="003A431F">
      <w:pPr>
        <w:spacing w:after="0" w:line="360" w:lineRule="auto"/>
        <w:jc w:val="both"/>
        <w:rPr>
          <w:rFonts w:ascii="Times New Roman" w:eastAsia="Calibri" w:hAnsi="Times New Roman" w:cs="Times New Roman"/>
          <w:sz w:val="24"/>
          <w:szCs w:val="24"/>
          <w:lang w:val="en-GB"/>
        </w:rPr>
      </w:pPr>
    </w:p>
    <w:p w:rsidR="000F1A2E" w:rsidRPr="00BA5658" w:rsidRDefault="00861FF1" w:rsidP="003A431F">
      <w:pPr>
        <w:pStyle w:val="Heading3"/>
        <w:spacing w:before="0" w:after="0" w:line="360" w:lineRule="auto"/>
        <w:rPr>
          <w:rFonts w:cs="Times New Roman"/>
          <w:b w:val="0"/>
        </w:rPr>
      </w:pPr>
      <w:hyperlink w:anchor="_Toc445886399" w:history="1">
        <w:bookmarkStart w:id="14" w:name="_Toc31833966"/>
        <w:r w:rsidR="000213C2" w:rsidRPr="00BA5658">
          <w:rPr>
            <w:rFonts w:eastAsia="Calibri" w:cs="Times New Roman"/>
            <w:lang w:val="en-GB"/>
          </w:rPr>
          <w:t>1.3.2</w:t>
        </w:r>
        <w:r w:rsidR="00974796" w:rsidRPr="00BA5658">
          <w:rPr>
            <w:rFonts w:eastAsia="Calibri" w:cs="Times New Roman"/>
            <w:lang w:val="en-GB"/>
          </w:rPr>
          <w:tab/>
        </w:r>
        <w:r w:rsidR="000213C2" w:rsidRPr="00BA5658">
          <w:rPr>
            <w:rFonts w:eastAsia="Calibri" w:cs="Times New Roman"/>
            <w:lang w:val="en-GB"/>
          </w:rPr>
          <w:t>S</w:t>
        </w:r>
        <w:r w:rsidR="00974796" w:rsidRPr="00BA5658">
          <w:rPr>
            <w:rFonts w:eastAsia="Calibri" w:cs="Times New Roman"/>
            <w:lang w:val="en-GB"/>
          </w:rPr>
          <w:t>pecific objectives</w:t>
        </w:r>
        <w:bookmarkEnd w:id="14"/>
      </w:hyperlink>
    </w:p>
    <w:p w:rsidR="00B756FA" w:rsidRPr="00BA5658" w:rsidRDefault="001A32A5" w:rsidP="003A431F">
      <w:pPr>
        <w:spacing w:after="0" w:line="360" w:lineRule="auto"/>
        <w:rPr>
          <w:rFonts w:ascii="Times New Roman" w:hAnsi="Times New Roman" w:cs="Times New Roman"/>
          <w:sz w:val="24"/>
          <w:szCs w:val="24"/>
        </w:rPr>
      </w:pPr>
      <w:r w:rsidRPr="00BA5658">
        <w:rPr>
          <w:rFonts w:ascii="Times New Roman" w:hAnsi="Times New Roman" w:cs="Times New Roman"/>
          <w:sz w:val="24"/>
          <w:szCs w:val="24"/>
        </w:rPr>
        <w:t>The specific objectives of the study were:</w:t>
      </w:r>
    </w:p>
    <w:p w:rsidR="00967DE2" w:rsidRPr="00BA5658" w:rsidRDefault="001A5070" w:rsidP="003A431F">
      <w:pPr>
        <w:spacing w:after="0" w:line="360" w:lineRule="auto"/>
        <w:ind w:left="720" w:hanging="720"/>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1.</w:t>
      </w:r>
      <w:r w:rsidRPr="00BA5658">
        <w:rPr>
          <w:rFonts w:ascii="Times New Roman" w:eastAsia="Calibri" w:hAnsi="Times New Roman" w:cs="Times New Roman"/>
          <w:sz w:val="24"/>
          <w:szCs w:val="24"/>
          <w:lang w:val="en-GB"/>
        </w:rPr>
        <w:tab/>
      </w:r>
      <w:r w:rsidR="006C0E28">
        <w:rPr>
          <w:rFonts w:ascii="Times New Roman" w:eastAsia="Calibri" w:hAnsi="Times New Roman" w:cs="Times New Roman"/>
          <w:sz w:val="24"/>
          <w:szCs w:val="24"/>
          <w:lang w:val="en-GB"/>
        </w:rPr>
        <w:t>To establish</w:t>
      </w:r>
      <w:r w:rsidR="00F41D48">
        <w:rPr>
          <w:rFonts w:ascii="Times New Roman" w:eastAsia="Calibri" w:hAnsi="Times New Roman" w:cs="Times New Roman"/>
          <w:sz w:val="24"/>
          <w:szCs w:val="24"/>
          <w:lang w:val="en-GB"/>
        </w:rPr>
        <w:t xml:space="preserve"> the importance</w:t>
      </w:r>
      <w:r w:rsidR="00967DE2" w:rsidRPr="00BA5658">
        <w:rPr>
          <w:rFonts w:ascii="Times New Roman" w:eastAsia="Calibri" w:hAnsi="Times New Roman" w:cs="Times New Roman"/>
          <w:sz w:val="24"/>
          <w:szCs w:val="24"/>
          <w:lang w:val="en-GB"/>
        </w:rPr>
        <w:t xml:space="preserve"> of the Professional Learning Community meetings for teachers’ Continuing Professional Development</w:t>
      </w:r>
      <w:r w:rsidR="00974796" w:rsidRPr="00BA5658">
        <w:rPr>
          <w:rFonts w:ascii="Times New Roman" w:eastAsia="Calibri" w:hAnsi="Times New Roman" w:cs="Times New Roman"/>
          <w:sz w:val="24"/>
          <w:szCs w:val="24"/>
          <w:lang w:val="en-GB"/>
        </w:rPr>
        <w:t xml:space="preserve"> in </w:t>
      </w:r>
      <w:proofErr w:type="spellStart"/>
      <w:r w:rsidR="00974796" w:rsidRPr="00BA5658">
        <w:rPr>
          <w:rFonts w:ascii="Times New Roman" w:eastAsia="Calibri" w:hAnsi="Times New Roman" w:cs="Times New Roman"/>
          <w:sz w:val="24"/>
          <w:szCs w:val="24"/>
          <w:lang w:val="en-GB"/>
        </w:rPr>
        <w:t>Chibolya</w:t>
      </w:r>
      <w:proofErr w:type="spellEnd"/>
      <w:r w:rsidR="00974796" w:rsidRPr="00BA5658">
        <w:rPr>
          <w:rFonts w:ascii="Times New Roman" w:eastAsia="Calibri" w:hAnsi="Times New Roman" w:cs="Times New Roman"/>
          <w:sz w:val="24"/>
          <w:szCs w:val="24"/>
          <w:lang w:val="en-GB"/>
        </w:rPr>
        <w:t xml:space="preserve"> and </w:t>
      </w:r>
      <w:proofErr w:type="spellStart"/>
      <w:r w:rsidR="00974796" w:rsidRPr="00BA5658">
        <w:rPr>
          <w:rFonts w:ascii="Times New Roman" w:eastAsia="Calibri" w:hAnsi="Times New Roman" w:cs="Times New Roman"/>
          <w:sz w:val="24"/>
          <w:szCs w:val="24"/>
          <w:lang w:val="en-GB"/>
        </w:rPr>
        <w:t>Mumuni</w:t>
      </w:r>
      <w:proofErr w:type="spellEnd"/>
      <w:r w:rsidR="00974796" w:rsidRPr="00BA5658">
        <w:rPr>
          <w:rFonts w:ascii="Times New Roman" w:eastAsia="Calibri" w:hAnsi="Times New Roman" w:cs="Times New Roman"/>
          <w:sz w:val="24"/>
          <w:szCs w:val="24"/>
          <w:lang w:val="en-GB"/>
        </w:rPr>
        <w:t xml:space="preserve"> Zones in Lusaka district, Zambia</w:t>
      </w:r>
    </w:p>
    <w:p w:rsidR="00E272B9" w:rsidRPr="00BA5658" w:rsidRDefault="001A5070" w:rsidP="003A431F">
      <w:pPr>
        <w:spacing w:after="0" w:line="360" w:lineRule="auto"/>
        <w:ind w:left="720" w:hanging="720"/>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2.</w:t>
      </w:r>
      <w:r w:rsidRPr="00BA5658">
        <w:rPr>
          <w:rFonts w:ascii="Times New Roman" w:eastAsia="Calibri" w:hAnsi="Times New Roman" w:cs="Times New Roman"/>
          <w:sz w:val="24"/>
          <w:szCs w:val="24"/>
          <w:lang w:val="en-GB"/>
        </w:rPr>
        <w:tab/>
      </w:r>
      <w:r w:rsidR="00E272B9" w:rsidRPr="00BA5658">
        <w:rPr>
          <w:rFonts w:ascii="Times New Roman" w:eastAsia="Calibri" w:hAnsi="Times New Roman" w:cs="Times New Roman"/>
          <w:sz w:val="24"/>
          <w:szCs w:val="24"/>
          <w:lang w:val="en-GB"/>
        </w:rPr>
        <w:t xml:space="preserve">To </w:t>
      </w:r>
      <w:r w:rsidR="00EF4F8F" w:rsidRPr="00BA5658">
        <w:rPr>
          <w:rFonts w:ascii="Times New Roman" w:eastAsia="Calibri" w:hAnsi="Times New Roman" w:cs="Times New Roman"/>
          <w:sz w:val="24"/>
          <w:szCs w:val="24"/>
          <w:lang w:val="en-GB"/>
        </w:rPr>
        <w:t>examine the</w:t>
      </w:r>
      <w:r w:rsidR="00E272B9" w:rsidRPr="00BA5658">
        <w:rPr>
          <w:rFonts w:ascii="Times New Roman" w:eastAsia="Calibri" w:hAnsi="Times New Roman" w:cs="Times New Roman"/>
          <w:sz w:val="24"/>
          <w:szCs w:val="24"/>
          <w:lang w:val="en-GB"/>
        </w:rPr>
        <w:t xml:space="preserve"> organisation and operation of </w:t>
      </w:r>
      <w:r w:rsidR="00974796" w:rsidRPr="00BA5658">
        <w:rPr>
          <w:rFonts w:ascii="Times New Roman" w:eastAsia="Calibri" w:hAnsi="Times New Roman" w:cs="Times New Roman"/>
          <w:sz w:val="24"/>
          <w:szCs w:val="24"/>
          <w:lang w:val="en-GB"/>
        </w:rPr>
        <w:t xml:space="preserve">the Professional Learning </w:t>
      </w:r>
      <w:r w:rsidR="006C0E28" w:rsidRPr="00BA5658">
        <w:rPr>
          <w:rFonts w:ascii="Times New Roman" w:eastAsia="Calibri" w:hAnsi="Times New Roman" w:cs="Times New Roman"/>
          <w:sz w:val="24"/>
          <w:szCs w:val="24"/>
          <w:lang w:val="en-GB"/>
        </w:rPr>
        <w:t>Community</w:t>
      </w:r>
      <w:r w:rsidR="006C0E28">
        <w:rPr>
          <w:rFonts w:ascii="Times New Roman" w:eastAsia="Calibri" w:hAnsi="Times New Roman" w:cs="Times New Roman"/>
          <w:sz w:val="24"/>
          <w:szCs w:val="24"/>
          <w:lang w:val="en-GB"/>
        </w:rPr>
        <w:t xml:space="preserve"> meetings</w:t>
      </w:r>
      <w:r w:rsidR="00F41D48">
        <w:rPr>
          <w:rFonts w:ascii="Times New Roman" w:eastAsia="Calibri" w:hAnsi="Times New Roman" w:cs="Times New Roman"/>
          <w:sz w:val="24"/>
          <w:szCs w:val="24"/>
          <w:lang w:val="en-GB"/>
        </w:rPr>
        <w:t xml:space="preserve"> </w:t>
      </w:r>
      <w:r w:rsidR="00E272B9" w:rsidRPr="00BA5658">
        <w:rPr>
          <w:rFonts w:ascii="Times New Roman" w:eastAsia="Calibri" w:hAnsi="Times New Roman" w:cs="Times New Roman"/>
          <w:sz w:val="24"/>
          <w:szCs w:val="24"/>
          <w:lang w:val="en-GB"/>
        </w:rPr>
        <w:t xml:space="preserve">in </w:t>
      </w:r>
      <w:proofErr w:type="spellStart"/>
      <w:r w:rsidR="00E272B9" w:rsidRPr="00BA5658">
        <w:rPr>
          <w:rFonts w:ascii="Times New Roman" w:eastAsia="Calibri" w:hAnsi="Times New Roman" w:cs="Times New Roman"/>
          <w:sz w:val="24"/>
          <w:szCs w:val="24"/>
          <w:lang w:val="en-GB"/>
        </w:rPr>
        <w:t>Chibolya</w:t>
      </w:r>
      <w:proofErr w:type="spellEnd"/>
      <w:r w:rsidR="00E272B9" w:rsidRPr="00BA5658">
        <w:rPr>
          <w:rFonts w:ascii="Times New Roman" w:eastAsia="Calibri" w:hAnsi="Times New Roman" w:cs="Times New Roman"/>
          <w:sz w:val="24"/>
          <w:szCs w:val="24"/>
          <w:lang w:val="en-GB"/>
        </w:rPr>
        <w:t xml:space="preserve"> and </w:t>
      </w:r>
      <w:proofErr w:type="spellStart"/>
      <w:r w:rsidR="00E272B9" w:rsidRPr="00BA5658">
        <w:rPr>
          <w:rFonts w:ascii="Times New Roman" w:eastAsia="Calibri" w:hAnsi="Times New Roman" w:cs="Times New Roman"/>
          <w:sz w:val="24"/>
          <w:szCs w:val="24"/>
          <w:lang w:val="en-GB"/>
        </w:rPr>
        <w:t>Mumuni</w:t>
      </w:r>
      <w:proofErr w:type="spellEnd"/>
      <w:r w:rsidR="00E272B9" w:rsidRPr="00BA5658">
        <w:rPr>
          <w:rFonts w:ascii="Times New Roman" w:eastAsia="Calibri" w:hAnsi="Times New Roman" w:cs="Times New Roman"/>
          <w:sz w:val="24"/>
          <w:szCs w:val="24"/>
          <w:lang w:val="en-GB"/>
        </w:rPr>
        <w:t xml:space="preserve"> Zones</w:t>
      </w:r>
      <w:r w:rsidR="00974796" w:rsidRPr="00BA5658">
        <w:rPr>
          <w:rFonts w:ascii="Times New Roman" w:eastAsia="Calibri" w:hAnsi="Times New Roman" w:cs="Times New Roman"/>
          <w:sz w:val="24"/>
          <w:szCs w:val="24"/>
          <w:lang w:val="en-GB"/>
        </w:rPr>
        <w:t xml:space="preserve"> in Lusaka district, Zambia.</w:t>
      </w:r>
    </w:p>
    <w:p w:rsidR="00E272B9" w:rsidRPr="00BA5658" w:rsidRDefault="001A5070" w:rsidP="003A431F">
      <w:pPr>
        <w:spacing w:after="0" w:line="360" w:lineRule="auto"/>
        <w:ind w:left="720" w:hanging="720"/>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3.</w:t>
      </w:r>
      <w:r w:rsidRPr="00BA5658">
        <w:rPr>
          <w:rFonts w:ascii="Times New Roman" w:eastAsia="Calibri" w:hAnsi="Times New Roman" w:cs="Times New Roman"/>
          <w:sz w:val="24"/>
          <w:szCs w:val="24"/>
          <w:lang w:val="en-GB"/>
        </w:rPr>
        <w:tab/>
      </w:r>
      <w:r w:rsidR="00E272B9" w:rsidRPr="00BA5658">
        <w:rPr>
          <w:rFonts w:ascii="Times New Roman" w:eastAsia="Calibri" w:hAnsi="Times New Roman" w:cs="Times New Roman"/>
          <w:sz w:val="24"/>
          <w:szCs w:val="24"/>
          <w:lang w:val="en-GB"/>
        </w:rPr>
        <w:t xml:space="preserve">To </w:t>
      </w:r>
      <w:r w:rsidR="001467DC">
        <w:rPr>
          <w:rFonts w:ascii="Times New Roman" w:eastAsia="Calibri" w:hAnsi="Times New Roman" w:cs="Times New Roman"/>
          <w:sz w:val="24"/>
          <w:szCs w:val="24"/>
          <w:lang w:val="en-GB"/>
        </w:rPr>
        <w:t>investigate the</w:t>
      </w:r>
      <w:r w:rsidR="006C0E28" w:rsidRPr="00BA5658">
        <w:rPr>
          <w:rFonts w:ascii="Times New Roman" w:eastAsia="Calibri" w:hAnsi="Times New Roman" w:cs="Times New Roman"/>
          <w:sz w:val="24"/>
          <w:szCs w:val="24"/>
          <w:lang w:val="en-GB"/>
        </w:rPr>
        <w:t xml:space="preserve"> extent</w:t>
      </w:r>
      <w:r w:rsidR="00E272B9" w:rsidRPr="00BA5658">
        <w:rPr>
          <w:rFonts w:ascii="Times New Roman" w:eastAsia="Calibri" w:hAnsi="Times New Roman" w:cs="Times New Roman"/>
          <w:sz w:val="24"/>
          <w:szCs w:val="24"/>
          <w:lang w:val="en-GB"/>
        </w:rPr>
        <w:t xml:space="preserve"> </w:t>
      </w:r>
      <w:r w:rsidR="00974796" w:rsidRPr="00BA5658">
        <w:rPr>
          <w:rFonts w:ascii="Times New Roman" w:eastAsia="Calibri" w:hAnsi="Times New Roman" w:cs="Times New Roman"/>
          <w:sz w:val="24"/>
          <w:szCs w:val="24"/>
          <w:lang w:val="en-GB"/>
        </w:rPr>
        <w:t xml:space="preserve">to which the Professional Learning Community </w:t>
      </w:r>
      <w:r w:rsidR="00F41D48">
        <w:rPr>
          <w:rFonts w:ascii="Times New Roman" w:eastAsia="Calibri" w:hAnsi="Times New Roman" w:cs="Times New Roman"/>
          <w:sz w:val="24"/>
          <w:szCs w:val="24"/>
          <w:lang w:val="en-GB"/>
        </w:rPr>
        <w:t>meetings have</w:t>
      </w:r>
      <w:r w:rsidR="00E272B9" w:rsidRPr="00BA5658">
        <w:rPr>
          <w:rFonts w:ascii="Times New Roman" w:eastAsia="Calibri" w:hAnsi="Times New Roman" w:cs="Times New Roman"/>
          <w:sz w:val="24"/>
          <w:szCs w:val="24"/>
          <w:lang w:val="en-GB"/>
        </w:rPr>
        <w:t xml:space="preserve"> contributed to Continuing Professional Development for teachers in </w:t>
      </w:r>
      <w:proofErr w:type="spellStart"/>
      <w:r w:rsidR="00E272B9" w:rsidRPr="00BA5658">
        <w:rPr>
          <w:rFonts w:ascii="Times New Roman" w:eastAsia="Calibri" w:hAnsi="Times New Roman" w:cs="Times New Roman"/>
          <w:sz w:val="24"/>
          <w:szCs w:val="24"/>
          <w:lang w:val="en-GB"/>
        </w:rPr>
        <w:t>Chibolya</w:t>
      </w:r>
      <w:proofErr w:type="spellEnd"/>
      <w:r w:rsidR="00E272B9" w:rsidRPr="00BA5658">
        <w:rPr>
          <w:rFonts w:ascii="Times New Roman" w:eastAsia="Calibri" w:hAnsi="Times New Roman" w:cs="Times New Roman"/>
          <w:sz w:val="24"/>
          <w:szCs w:val="24"/>
          <w:lang w:val="en-GB"/>
        </w:rPr>
        <w:t xml:space="preserve"> and </w:t>
      </w:r>
      <w:proofErr w:type="spellStart"/>
      <w:r w:rsidR="00E272B9" w:rsidRPr="00BA5658">
        <w:rPr>
          <w:rFonts w:ascii="Times New Roman" w:eastAsia="Calibri" w:hAnsi="Times New Roman" w:cs="Times New Roman"/>
          <w:sz w:val="24"/>
          <w:szCs w:val="24"/>
          <w:lang w:val="en-GB"/>
        </w:rPr>
        <w:t>Mumuni</w:t>
      </w:r>
      <w:proofErr w:type="spellEnd"/>
      <w:r w:rsidR="00E272B9" w:rsidRPr="00BA5658">
        <w:rPr>
          <w:rFonts w:ascii="Times New Roman" w:eastAsia="Calibri" w:hAnsi="Times New Roman" w:cs="Times New Roman"/>
          <w:sz w:val="24"/>
          <w:szCs w:val="24"/>
          <w:lang w:val="en-GB"/>
        </w:rPr>
        <w:t xml:space="preserve"> </w:t>
      </w:r>
      <w:r w:rsidR="000B268F" w:rsidRPr="00BA5658">
        <w:rPr>
          <w:rFonts w:ascii="Times New Roman" w:eastAsia="Calibri" w:hAnsi="Times New Roman" w:cs="Times New Roman"/>
          <w:sz w:val="24"/>
          <w:szCs w:val="24"/>
          <w:lang w:val="en-GB"/>
        </w:rPr>
        <w:t>Zones in</w:t>
      </w:r>
      <w:r w:rsidR="00974796" w:rsidRPr="00BA5658">
        <w:rPr>
          <w:rFonts w:ascii="Times New Roman" w:eastAsia="Calibri" w:hAnsi="Times New Roman" w:cs="Times New Roman"/>
          <w:sz w:val="24"/>
          <w:szCs w:val="24"/>
          <w:lang w:val="en-GB"/>
        </w:rPr>
        <w:t xml:space="preserve"> Lusaka district, Zambia</w:t>
      </w:r>
      <w:r w:rsidR="000B268F" w:rsidRPr="00BA5658">
        <w:rPr>
          <w:rFonts w:ascii="Times New Roman" w:eastAsia="Calibri" w:hAnsi="Times New Roman" w:cs="Times New Roman"/>
          <w:sz w:val="24"/>
          <w:szCs w:val="24"/>
          <w:lang w:val="en-GB"/>
        </w:rPr>
        <w:t>.</w:t>
      </w:r>
    </w:p>
    <w:p w:rsidR="00875EA3" w:rsidRPr="00BA5658" w:rsidRDefault="00875EA3" w:rsidP="003A431F">
      <w:pPr>
        <w:spacing w:after="0" w:line="360" w:lineRule="auto"/>
        <w:jc w:val="both"/>
        <w:rPr>
          <w:rFonts w:ascii="Times New Roman" w:eastAsia="Calibri" w:hAnsi="Times New Roman" w:cs="Times New Roman"/>
          <w:sz w:val="24"/>
          <w:szCs w:val="24"/>
          <w:lang w:val="en-GB"/>
        </w:rPr>
      </w:pPr>
    </w:p>
    <w:p w:rsidR="007A598F" w:rsidRPr="00BA5658" w:rsidRDefault="00AF4299" w:rsidP="003A431F">
      <w:pPr>
        <w:pStyle w:val="Heading2"/>
        <w:spacing w:before="0" w:after="0" w:line="360" w:lineRule="auto"/>
        <w:rPr>
          <w:rFonts w:eastAsia="Calibri" w:cs="Times New Roman"/>
          <w:b w:val="0"/>
          <w:szCs w:val="24"/>
          <w:lang w:val="en-GB"/>
        </w:rPr>
      </w:pPr>
      <w:bookmarkStart w:id="15" w:name="_Toc31833967"/>
      <w:r w:rsidRPr="00BA5658">
        <w:rPr>
          <w:rFonts w:eastAsia="Calibri" w:cs="Times New Roman"/>
          <w:szCs w:val="24"/>
          <w:lang w:val="en-GB"/>
        </w:rPr>
        <w:t>1.4</w:t>
      </w:r>
      <w:r w:rsidR="00875EA3" w:rsidRPr="00BA5658">
        <w:rPr>
          <w:rFonts w:eastAsia="Calibri" w:cs="Times New Roman"/>
          <w:szCs w:val="24"/>
          <w:lang w:val="en-GB"/>
        </w:rPr>
        <w:tab/>
      </w:r>
      <w:r w:rsidRPr="00BA5658">
        <w:rPr>
          <w:rFonts w:eastAsia="Calibri" w:cs="Times New Roman"/>
          <w:szCs w:val="24"/>
          <w:lang w:val="en-GB"/>
        </w:rPr>
        <w:t>R</w:t>
      </w:r>
      <w:r w:rsidR="00875EA3" w:rsidRPr="00BA5658">
        <w:rPr>
          <w:rFonts w:eastAsia="Calibri" w:cs="Times New Roman"/>
          <w:szCs w:val="24"/>
          <w:lang w:val="en-GB"/>
        </w:rPr>
        <w:t>esearch questions</w:t>
      </w:r>
      <w:bookmarkEnd w:id="15"/>
    </w:p>
    <w:p w:rsidR="00B756FA" w:rsidRPr="00BA5658" w:rsidRDefault="001A32A5" w:rsidP="003A431F">
      <w:pPr>
        <w:spacing w:after="0" w:line="360" w:lineRule="auto"/>
        <w:rPr>
          <w:rFonts w:ascii="Times New Roman" w:hAnsi="Times New Roman" w:cs="Times New Roman"/>
          <w:sz w:val="24"/>
          <w:szCs w:val="24"/>
          <w:lang w:val="en-GB"/>
        </w:rPr>
      </w:pPr>
      <w:r w:rsidRPr="00BA5658">
        <w:rPr>
          <w:rFonts w:ascii="Times New Roman" w:hAnsi="Times New Roman" w:cs="Times New Roman"/>
          <w:sz w:val="24"/>
          <w:szCs w:val="24"/>
          <w:lang w:val="en-GB"/>
        </w:rPr>
        <w:t>The study was guided b</w:t>
      </w:r>
      <w:r w:rsidR="00704170" w:rsidRPr="00BA5658">
        <w:rPr>
          <w:rFonts w:ascii="Times New Roman" w:hAnsi="Times New Roman" w:cs="Times New Roman"/>
          <w:sz w:val="24"/>
          <w:szCs w:val="24"/>
          <w:lang w:val="en-GB"/>
        </w:rPr>
        <w:t>y</w:t>
      </w:r>
      <w:r w:rsidRPr="00BA5658">
        <w:rPr>
          <w:rFonts w:ascii="Times New Roman" w:hAnsi="Times New Roman" w:cs="Times New Roman"/>
          <w:sz w:val="24"/>
          <w:szCs w:val="24"/>
          <w:lang w:val="en-GB"/>
        </w:rPr>
        <w:t xml:space="preserve"> the following specific research questions:</w:t>
      </w:r>
    </w:p>
    <w:p w:rsidR="00704170" w:rsidRPr="00BA5658" w:rsidRDefault="00E272B9" w:rsidP="003A431F">
      <w:pPr>
        <w:spacing w:after="0" w:line="360" w:lineRule="auto"/>
        <w:ind w:left="720" w:hanging="720"/>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1</w:t>
      </w:r>
      <w:r w:rsidR="00DA4C74" w:rsidRPr="00BA5658">
        <w:rPr>
          <w:rFonts w:ascii="Times New Roman" w:eastAsia="Calibri" w:hAnsi="Times New Roman" w:cs="Times New Roman"/>
          <w:sz w:val="24"/>
          <w:szCs w:val="24"/>
          <w:lang w:val="en-GB"/>
        </w:rPr>
        <w:tab/>
      </w:r>
      <w:r w:rsidR="00D87A5E" w:rsidRPr="00BA5658">
        <w:rPr>
          <w:rFonts w:ascii="Times New Roman" w:eastAsia="Calibri" w:hAnsi="Times New Roman" w:cs="Times New Roman"/>
          <w:sz w:val="24"/>
          <w:szCs w:val="24"/>
          <w:lang w:val="en-GB"/>
        </w:rPr>
        <w:t>What is the</w:t>
      </w:r>
      <w:r w:rsidR="005903F1">
        <w:rPr>
          <w:rFonts w:ascii="Times New Roman" w:eastAsia="Calibri" w:hAnsi="Times New Roman" w:cs="Times New Roman"/>
          <w:sz w:val="24"/>
          <w:szCs w:val="24"/>
          <w:lang w:val="en-GB"/>
        </w:rPr>
        <w:t xml:space="preserve"> importance</w:t>
      </w:r>
      <w:r w:rsidRPr="00BA5658">
        <w:rPr>
          <w:rFonts w:ascii="Times New Roman" w:eastAsia="Calibri" w:hAnsi="Times New Roman" w:cs="Times New Roman"/>
          <w:sz w:val="24"/>
          <w:szCs w:val="24"/>
          <w:lang w:val="en-GB"/>
        </w:rPr>
        <w:t xml:space="preserve"> of the</w:t>
      </w:r>
      <w:r w:rsidR="00875EA3" w:rsidRPr="00BA5658">
        <w:rPr>
          <w:rFonts w:ascii="Times New Roman" w:eastAsia="Calibri" w:hAnsi="Times New Roman" w:cs="Times New Roman"/>
          <w:sz w:val="24"/>
          <w:szCs w:val="24"/>
          <w:lang w:val="en-GB"/>
        </w:rPr>
        <w:t xml:space="preserve"> Professional Learning Community </w:t>
      </w:r>
      <w:r w:rsidR="004C2FEE" w:rsidRPr="00BA5658">
        <w:rPr>
          <w:rFonts w:ascii="Times New Roman" w:eastAsia="Calibri" w:hAnsi="Times New Roman" w:cs="Times New Roman"/>
          <w:sz w:val="24"/>
          <w:szCs w:val="24"/>
          <w:lang w:val="en-GB"/>
        </w:rPr>
        <w:t>meetings for teachers on</w:t>
      </w:r>
      <w:r w:rsidRPr="00BA5658">
        <w:rPr>
          <w:rFonts w:ascii="Times New Roman" w:eastAsia="Calibri" w:hAnsi="Times New Roman" w:cs="Times New Roman"/>
          <w:sz w:val="24"/>
          <w:szCs w:val="24"/>
          <w:lang w:val="en-GB"/>
        </w:rPr>
        <w:t xml:space="preserve"> Cont</w:t>
      </w:r>
      <w:r w:rsidR="004C2FEE" w:rsidRPr="00BA5658">
        <w:rPr>
          <w:rFonts w:ascii="Times New Roman" w:eastAsia="Calibri" w:hAnsi="Times New Roman" w:cs="Times New Roman"/>
          <w:sz w:val="24"/>
          <w:szCs w:val="24"/>
          <w:lang w:val="en-GB"/>
        </w:rPr>
        <w:t xml:space="preserve">inuing Professional </w:t>
      </w:r>
      <w:r w:rsidR="00EF4F8F" w:rsidRPr="00BA5658">
        <w:rPr>
          <w:rFonts w:ascii="Times New Roman" w:eastAsia="Calibri" w:hAnsi="Times New Roman" w:cs="Times New Roman"/>
          <w:sz w:val="24"/>
          <w:szCs w:val="24"/>
          <w:lang w:val="en-GB"/>
        </w:rPr>
        <w:t>Development in</w:t>
      </w:r>
      <w:r w:rsidR="00704170" w:rsidRPr="00BA5658">
        <w:rPr>
          <w:rFonts w:ascii="Times New Roman" w:eastAsia="Calibri" w:hAnsi="Times New Roman" w:cs="Times New Roman"/>
          <w:sz w:val="24"/>
          <w:szCs w:val="24"/>
          <w:lang w:val="en-GB"/>
        </w:rPr>
        <w:t xml:space="preserve"> the quest for teacher effectiveness?</w:t>
      </w:r>
    </w:p>
    <w:p w:rsidR="001A5070" w:rsidRPr="00BA5658" w:rsidRDefault="001A5070" w:rsidP="003A431F">
      <w:pPr>
        <w:spacing w:after="0" w:line="360" w:lineRule="auto"/>
        <w:ind w:left="720" w:hanging="720"/>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2.</w:t>
      </w:r>
      <w:r w:rsidR="00DA4C74" w:rsidRPr="00BA5658">
        <w:rPr>
          <w:rFonts w:ascii="Times New Roman" w:eastAsia="Calibri" w:hAnsi="Times New Roman" w:cs="Times New Roman"/>
          <w:sz w:val="24"/>
          <w:szCs w:val="24"/>
          <w:lang w:val="en-GB"/>
        </w:rPr>
        <w:tab/>
      </w:r>
      <w:r w:rsidR="00E272B9" w:rsidRPr="00BA5658">
        <w:rPr>
          <w:rFonts w:ascii="Times New Roman" w:eastAsia="Calibri" w:hAnsi="Times New Roman" w:cs="Times New Roman"/>
          <w:sz w:val="24"/>
          <w:szCs w:val="24"/>
          <w:lang w:val="en-GB"/>
        </w:rPr>
        <w:t xml:space="preserve">How </w:t>
      </w:r>
      <w:r w:rsidR="00541DE8">
        <w:rPr>
          <w:rFonts w:ascii="Times New Roman" w:eastAsia="Calibri" w:hAnsi="Times New Roman" w:cs="Times New Roman"/>
          <w:sz w:val="24"/>
          <w:szCs w:val="24"/>
          <w:lang w:val="en-GB"/>
        </w:rPr>
        <w:t xml:space="preserve">is </w:t>
      </w:r>
      <w:r w:rsidR="00E272B9" w:rsidRPr="00BA5658">
        <w:rPr>
          <w:rFonts w:ascii="Times New Roman" w:eastAsia="Calibri" w:hAnsi="Times New Roman" w:cs="Times New Roman"/>
          <w:sz w:val="24"/>
          <w:szCs w:val="24"/>
          <w:lang w:val="en-GB"/>
        </w:rPr>
        <w:t xml:space="preserve">the organisation and operation of </w:t>
      </w:r>
      <w:r w:rsidR="00DA4C74" w:rsidRPr="00BA5658">
        <w:rPr>
          <w:rFonts w:ascii="Times New Roman" w:eastAsia="Calibri" w:hAnsi="Times New Roman" w:cs="Times New Roman"/>
          <w:sz w:val="24"/>
          <w:szCs w:val="24"/>
          <w:lang w:val="en-GB"/>
        </w:rPr>
        <w:t>Professional Learning Community</w:t>
      </w:r>
      <w:r w:rsidR="005903F1">
        <w:rPr>
          <w:rFonts w:ascii="Times New Roman" w:eastAsia="Calibri" w:hAnsi="Times New Roman" w:cs="Times New Roman"/>
          <w:sz w:val="24"/>
          <w:szCs w:val="24"/>
          <w:lang w:val="en-GB"/>
        </w:rPr>
        <w:t xml:space="preserve"> meetings</w:t>
      </w:r>
      <w:r w:rsidR="00DA4C74" w:rsidRPr="00BA5658">
        <w:rPr>
          <w:rFonts w:ascii="Times New Roman" w:eastAsia="Calibri" w:hAnsi="Times New Roman" w:cs="Times New Roman"/>
          <w:sz w:val="24"/>
          <w:szCs w:val="24"/>
          <w:lang w:val="en-GB"/>
        </w:rPr>
        <w:t xml:space="preserve"> for Continuing Professional Development of the </w:t>
      </w:r>
      <w:r w:rsidR="00EF4F8F" w:rsidRPr="00BA5658">
        <w:rPr>
          <w:rFonts w:ascii="Times New Roman" w:eastAsia="Calibri" w:hAnsi="Times New Roman" w:cs="Times New Roman"/>
          <w:sz w:val="24"/>
          <w:szCs w:val="24"/>
          <w:lang w:val="en-GB"/>
        </w:rPr>
        <w:t>teachers in</w:t>
      </w:r>
      <w:r w:rsidR="00E272B9" w:rsidRPr="00BA5658">
        <w:rPr>
          <w:rFonts w:ascii="Times New Roman" w:eastAsia="Calibri" w:hAnsi="Times New Roman" w:cs="Times New Roman"/>
          <w:sz w:val="24"/>
          <w:szCs w:val="24"/>
          <w:lang w:val="en-GB"/>
        </w:rPr>
        <w:t xml:space="preserve"> </w:t>
      </w:r>
      <w:proofErr w:type="spellStart"/>
      <w:r w:rsidR="00E272B9" w:rsidRPr="00BA5658">
        <w:rPr>
          <w:rFonts w:ascii="Times New Roman" w:eastAsia="Calibri" w:hAnsi="Times New Roman" w:cs="Times New Roman"/>
          <w:sz w:val="24"/>
          <w:szCs w:val="24"/>
          <w:lang w:val="en-GB"/>
        </w:rPr>
        <w:t>Chibolya</w:t>
      </w:r>
      <w:proofErr w:type="spellEnd"/>
      <w:r w:rsidR="00E272B9" w:rsidRPr="00BA5658">
        <w:rPr>
          <w:rFonts w:ascii="Times New Roman" w:eastAsia="Calibri" w:hAnsi="Times New Roman" w:cs="Times New Roman"/>
          <w:sz w:val="24"/>
          <w:szCs w:val="24"/>
          <w:lang w:val="en-GB"/>
        </w:rPr>
        <w:t xml:space="preserve"> and </w:t>
      </w:r>
      <w:proofErr w:type="spellStart"/>
      <w:r w:rsidR="00E272B9" w:rsidRPr="00BA5658">
        <w:rPr>
          <w:rFonts w:ascii="Times New Roman" w:eastAsia="Calibri" w:hAnsi="Times New Roman" w:cs="Times New Roman"/>
          <w:sz w:val="24"/>
          <w:szCs w:val="24"/>
          <w:lang w:val="en-GB"/>
        </w:rPr>
        <w:t>Mumuni</w:t>
      </w:r>
      <w:proofErr w:type="spellEnd"/>
      <w:r w:rsidR="00E272B9" w:rsidRPr="00BA5658">
        <w:rPr>
          <w:rFonts w:ascii="Times New Roman" w:eastAsia="Calibri" w:hAnsi="Times New Roman" w:cs="Times New Roman"/>
          <w:sz w:val="24"/>
          <w:szCs w:val="24"/>
          <w:lang w:val="en-GB"/>
        </w:rPr>
        <w:t xml:space="preserve"> </w:t>
      </w:r>
      <w:r w:rsidR="005903F1">
        <w:rPr>
          <w:rFonts w:ascii="Times New Roman" w:eastAsia="Calibri" w:hAnsi="Times New Roman" w:cs="Times New Roman"/>
          <w:sz w:val="24"/>
          <w:szCs w:val="24"/>
          <w:lang w:val="en-GB"/>
        </w:rPr>
        <w:t>Zones conducted</w:t>
      </w:r>
      <w:r w:rsidR="00907874" w:rsidRPr="00BA5658">
        <w:rPr>
          <w:rFonts w:ascii="Times New Roman" w:eastAsia="Calibri" w:hAnsi="Times New Roman" w:cs="Times New Roman"/>
          <w:sz w:val="24"/>
          <w:szCs w:val="24"/>
          <w:lang w:val="en-GB"/>
        </w:rPr>
        <w:t>?</w:t>
      </w:r>
    </w:p>
    <w:p w:rsidR="00E272B9" w:rsidRDefault="00E272B9" w:rsidP="003A431F">
      <w:pPr>
        <w:spacing w:after="0" w:line="360" w:lineRule="auto"/>
        <w:ind w:left="720" w:hanging="720"/>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lastRenderedPageBreak/>
        <w:t>3</w:t>
      </w:r>
      <w:r w:rsidR="001A5070" w:rsidRPr="00BA5658">
        <w:rPr>
          <w:rFonts w:ascii="Times New Roman" w:eastAsia="Calibri" w:hAnsi="Times New Roman" w:cs="Times New Roman"/>
          <w:sz w:val="24"/>
          <w:szCs w:val="24"/>
          <w:lang w:val="en-GB"/>
        </w:rPr>
        <w:t>.</w:t>
      </w:r>
      <w:r w:rsidR="00DA4C74" w:rsidRPr="00BA5658">
        <w:rPr>
          <w:rFonts w:ascii="Times New Roman" w:eastAsia="Calibri" w:hAnsi="Times New Roman" w:cs="Times New Roman"/>
          <w:sz w:val="24"/>
          <w:szCs w:val="24"/>
          <w:lang w:val="en-GB"/>
        </w:rPr>
        <w:tab/>
      </w:r>
      <w:r w:rsidR="00004EE2">
        <w:rPr>
          <w:rFonts w:ascii="Times New Roman" w:eastAsia="Calibri" w:hAnsi="Times New Roman" w:cs="Times New Roman"/>
          <w:sz w:val="24"/>
          <w:szCs w:val="24"/>
          <w:lang w:val="en-GB"/>
        </w:rPr>
        <w:t xml:space="preserve">How </w:t>
      </w:r>
      <w:r w:rsidR="00541DE8">
        <w:rPr>
          <w:rFonts w:ascii="Times New Roman" w:eastAsia="Calibri" w:hAnsi="Times New Roman" w:cs="Times New Roman"/>
          <w:sz w:val="24"/>
          <w:szCs w:val="24"/>
          <w:lang w:val="en-GB"/>
        </w:rPr>
        <w:t xml:space="preserve">have </w:t>
      </w:r>
      <w:r w:rsidR="00AB309F" w:rsidRPr="00BA5658">
        <w:rPr>
          <w:rFonts w:ascii="Times New Roman" w:eastAsia="Calibri" w:hAnsi="Times New Roman" w:cs="Times New Roman"/>
          <w:sz w:val="24"/>
          <w:szCs w:val="24"/>
          <w:lang w:val="en-GB"/>
        </w:rPr>
        <w:t>the Professional</w:t>
      </w:r>
      <w:r w:rsidR="00DA4C74" w:rsidRPr="00BA5658">
        <w:rPr>
          <w:rFonts w:ascii="Times New Roman" w:eastAsia="Calibri" w:hAnsi="Times New Roman" w:cs="Times New Roman"/>
          <w:sz w:val="24"/>
          <w:szCs w:val="24"/>
          <w:lang w:val="en-GB"/>
        </w:rPr>
        <w:t xml:space="preserve"> Learning Community </w:t>
      </w:r>
      <w:r w:rsidR="005903F1">
        <w:rPr>
          <w:rFonts w:ascii="Times New Roman" w:eastAsia="Calibri" w:hAnsi="Times New Roman" w:cs="Times New Roman"/>
          <w:sz w:val="24"/>
          <w:szCs w:val="24"/>
          <w:lang w:val="en-GB"/>
        </w:rPr>
        <w:t xml:space="preserve">meetings </w:t>
      </w:r>
      <w:r w:rsidRPr="00BA5658">
        <w:rPr>
          <w:rFonts w:ascii="Times New Roman" w:eastAsia="Calibri" w:hAnsi="Times New Roman" w:cs="Times New Roman"/>
          <w:sz w:val="24"/>
          <w:szCs w:val="24"/>
          <w:lang w:val="en-GB"/>
        </w:rPr>
        <w:t xml:space="preserve">contributed to Continuing Professional Development </w:t>
      </w:r>
      <w:r w:rsidR="00DA4C74" w:rsidRPr="00BA5658">
        <w:rPr>
          <w:rFonts w:ascii="Times New Roman" w:eastAsia="Calibri" w:hAnsi="Times New Roman" w:cs="Times New Roman"/>
          <w:sz w:val="24"/>
          <w:szCs w:val="24"/>
          <w:lang w:val="en-GB"/>
        </w:rPr>
        <w:t xml:space="preserve">of </w:t>
      </w:r>
      <w:r w:rsidR="00AB309F" w:rsidRPr="00BA5658">
        <w:rPr>
          <w:rFonts w:ascii="Times New Roman" w:eastAsia="Calibri" w:hAnsi="Times New Roman" w:cs="Times New Roman"/>
          <w:sz w:val="24"/>
          <w:szCs w:val="24"/>
          <w:lang w:val="en-GB"/>
        </w:rPr>
        <w:t>the</w:t>
      </w:r>
      <w:r w:rsidR="00AB309F">
        <w:rPr>
          <w:rFonts w:ascii="Times New Roman" w:eastAsia="Calibri" w:hAnsi="Times New Roman" w:cs="Times New Roman"/>
          <w:sz w:val="24"/>
          <w:szCs w:val="24"/>
          <w:lang w:val="en-GB"/>
        </w:rPr>
        <w:t xml:space="preserve"> teachers</w:t>
      </w:r>
      <w:r w:rsidR="005903F1">
        <w:rPr>
          <w:rFonts w:ascii="Times New Roman" w:eastAsia="Calibri" w:hAnsi="Times New Roman" w:cs="Times New Roman"/>
          <w:sz w:val="24"/>
          <w:szCs w:val="24"/>
          <w:lang w:val="en-GB"/>
        </w:rPr>
        <w:t xml:space="preserve"> in </w:t>
      </w:r>
      <w:proofErr w:type="spellStart"/>
      <w:r w:rsidR="005903F1">
        <w:rPr>
          <w:rFonts w:ascii="Times New Roman" w:eastAsia="Calibri" w:hAnsi="Times New Roman" w:cs="Times New Roman"/>
          <w:sz w:val="24"/>
          <w:szCs w:val="24"/>
          <w:lang w:val="en-GB"/>
        </w:rPr>
        <w:t>Chibolya</w:t>
      </w:r>
      <w:proofErr w:type="spellEnd"/>
      <w:r w:rsidR="005903F1">
        <w:rPr>
          <w:rFonts w:ascii="Times New Roman" w:eastAsia="Calibri" w:hAnsi="Times New Roman" w:cs="Times New Roman"/>
          <w:sz w:val="24"/>
          <w:szCs w:val="24"/>
          <w:lang w:val="en-GB"/>
        </w:rPr>
        <w:t xml:space="preserve"> and </w:t>
      </w:r>
      <w:proofErr w:type="spellStart"/>
      <w:r w:rsidR="005903F1">
        <w:rPr>
          <w:rFonts w:ascii="Times New Roman" w:eastAsia="Calibri" w:hAnsi="Times New Roman" w:cs="Times New Roman"/>
          <w:sz w:val="24"/>
          <w:szCs w:val="24"/>
          <w:lang w:val="en-GB"/>
        </w:rPr>
        <w:t>Mumuni</w:t>
      </w:r>
      <w:proofErr w:type="spellEnd"/>
      <w:r w:rsidR="005903F1">
        <w:rPr>
          <w:rFonts w:ascii="Times New Roman" w:eastAsia="Calibri" w:hAnsi="Times New Roman" w:cs="Times New Roman"/>
          <w:sz w:val="24"/>
          <w:szCs w:val="24"/>
          <w:lang w:val="en-GB"/>
        </w:rPr>
        <w:t xml:space="preserve"> zones</w:t>
      </w:r>
      <w:r w:rsidR="00704170" w:rsidRPr="00BA5658">
        <w:rPr>
          <w:rFonts w:ascii="Times New Roman" w:eastAsia="Calibri" w:hAnsi="Times New Roman" w:cs="Times New Roman"/>
          <w:sz w:val="24"/>
          <w:szCs w:val="24"/>
          <w:lang w:val="en-GB"/>
        </w:rPr>
        <w:t>?</w:t>
      </w:r>
    </w:p>
    <w:p w:rsidR="00435F50" w:rsidRPr="00BA5658" w:rsidRDefault="00435F50" w:rsidP="003A431F">
      <w:pPr>
        <w:spacing w:after="0" w:line="360" w:lineRule="auto"/>
        <w:ind w:left="720" w:hanging="720"/>
        <w:jc w:val="both"/>
        <w:rPr>
          <w:rFonts w:ascii="Times New Roman" w:eastAsia="Calibri" w:hAnsi="Times New Roman" w:cs="Times New Roman"/>
          <w:sz w:val="24"/>
          <w:szCs w:val="24"/>
          <w:lang w:val="en-GB"/>
        </w:rPr>
      </w:pPr>
    </w:p>
    <w:p w:rsidR="00EE74B4" w:rsidRPr="00BA5658" w:rsidRDefault="00EE74B4" w:rsidP="003A431F">
      <w:pPr>
        <w:pStyle w:val="Heading2"/>
        <w:spacing w:before="0" w:after="0" w:line="360" w:lineRule="auto"/>
        <w:rPr>
          <w:rFonts w:eastAsia="Calibri" w:cs="Times New Roman"/>
          <w:szCs w:val="24"/>
          <w:lang w:val="en-GB"/>
        </w:rPr>
      </w:pPr>
      <w:bookmarkStart w:id="16" w:name="_Toc31833968"/>
      <w:r w:rsidRPr="00BA5658">
        <w:rPr>
          <w:rFonts w:eastAsia="Calibri" w:cs="Times New Roman"/>
          <w:szCs w:val="24"/>
          <w:lang w:val="en-GB"/>
        </w:rPr>
        <w:t>1.5</w:t>
      </w:r>
      <w:r w:rsidR="001A5070" w:rsidRPr="00BA5658">
        <w:rPr>
          <w:rFonts w:eastAsia="Calibri" w:cs="Times New Roman"/>
          <w:szCs w:val="24"/>
          <w:lang w:val="en-GB"/>
        </w:rPr>
        <w:tab/>
      </w:r>
      <w:r w:rsidRPr="00BA5658">
        <w:rPr>
          <w:rFonts w:eastAsia="Calibri" w:cs="Times New Roman"/>
          <w:szCs w:val="24"/>
          <w:lang w:val="en-GB"/>
        </w:rPr>
        <w:t>P</w:t>
      </w:r>
      <w:r w:rsidR="00875EA3" w:rsidRPr="00BA5658">
        <w:rPr>
          <w:rFonts w:eastAsia="Calibri" w:cs="Times New Roman"/>
          <w:szCs w:val="24"/>
          <w:lang w:val="en-GB"/>
        </w:rPr>
        <w:t>urpose of the study</w:t>
      </w:r>
      <w:bookmarkEnd w:id="16"/>
    </w:p>
    <w:p w:rsidR="000F1A2E" w:rsidRDefault="00D97E72" w:rsidP="003A431F">
      <w:pPr>
        <w:spacing w:after="0" w:line="360" w:lineRule="auto"/>
        <w:jc w:val="both"/>
        <w:rPr>
          <w:rFonts w:ascii="Times New Roman" w:eastAsia="Calibri" w:hAnsi="Times New Roman" w:cs="Times New Roman"/>
          <w:sz w:val="24"/>
          <w:szCs w:val="24"/>
          <w:lang w:val="en-GB"/>
        </w:rPr>
      </w:pPr>
      <w:r w:rsidRPr="00BA5658">
        <w:rPr>
          <w:rFonts w:ascii="Times New Roman" w:eastAsia="Calibri" w:hAnsi="Times New Roman" w:cs="Times New Roman"/>
          <w:sz w:val="24"/>
          <w:szCs w:val="24"/>
          <w:lang w:val="en-GB"/>
        </w:rPr>
        <w:t>The purpose of th</w:t>
      </w:r>
      <w:r w:rsidR="00D21377" w:rsidRPr="00BA5658">
        <w:rPr>
          <w:rFonts w:ascii="Times New Roman" w:eastAsia="Calibri" w:hAnsi="Times New Roman" w:cs="Times New Roman"/>
          <w:sz w:val="24"/>
          <w:szCs w:val="24"/>
          <w:lang w:val="en-GB"/>
        </w:rPr>
        <w:t xml:space="preserve">e </w:t>
      </w:r>
      <w:r w:rsidR="0028220C" w:rsidRPr="00BA5658">
        <w:rPr>
          <w:rFonts w:ascii="Times New Roman" w:eastAsia="Calibri" w:hAnsi="Times New Roman" w:cs="Times New Roman"/>
          <w:sz w:val="24"/>
          <w:szCs w:val="24"/>
          <w:lang w:val="en-GB"/>
        </w:rPr>
        <w:t xml:space="preserve">study </w:t>
      </w:r>
      <w:r w:rsidR="00D21377" w:rsidRPr="00BA5658">
        <w:rPr>
          <w:rFonts w:ascii="Times New Roman" w:eastAsia="Calibri" w:hAnsi="Times New Roman" w:cs="Times New Roman"/>
          <w:sz w:val="24"/>
          <w:szCs w:val="24"/>
          <w:lang w:val="en-GB"/>
        </w:rPr>
        <w:t xml:space="preserve">was </w:t>
      </w:r>
      <w:r w:rsidRPr="00BA5658">
        <w:rPr>
          <w:rFonts w:ascii="Times New Roman" w:eastAsia="Calibri" w:hAnsi="Times New Roman" w:cs="Times New Roman"/>
          <w:sz w:val="24"/>
          <w:szCs w:val="24"/>
          <w:lang w:val="en-GB"/>
        </w:rPr>
        <w:t xml:space="preserve">to </w:t>
      </w:r>
      <w:r w:rsidR="00AB309F" w:rsidRPr="00BA5658">
        <w:rPr>
          <w:rFonts w:ascii="Times New Roman" w:eastAsia="Calibri" w:hAnsi="Times New Roman" w:cs="Times New Roman"/>
          <w:sz w:val="24"/>
          <w:szCs w:val="24"/>
          <w:lang w:val="en-GB"/>
        </w:rPr>
        <w:t>establish the</w:t>
      </w:r>
      <w:r w:rsidRPr="00BA5658">
        <w:rPr>
          <w:rFonts w:ascii="Times New Roman" w:eastAsia="Calibri" w:hAnsi="Times New Roman" w:cs="Times New Roman"/>
          <w:sz w:val="24"/>
          <w:szCs w:val="24"/>
          <w:lang w:val="en-GB"/>
        </w:rPr>
        <w:t xml:space="preserve"> roles played by </w:t>
      </w:r>
      <w:r w:rsidR="00801B70" w:rsidRPr="00BA5658">
        <w:rPr>
          <w:rFonts w:ascii="Times New Roman" w:eastAsia="Calibri" w:hAnsi="Times New Roman" w:cs="Times New Roman"/>
          <w:sz w:val="24"/>
          <w:szCs w:val="24"/>
          <w:lang w:val="en-GB"/>
        </w:rPr>
        <w:t>the Professional</w:t>
      </w:r>
      <w:r w:rsidRPr="00BA5658">
        <w:rPr>
          <w:rFonts w:ascii="Times New Roman" w:eastAsia="Calibri" w:hAnsi="Times New Roman" w:cs="Times New Roman"/>
          <w:sz w:val="24"/>
          <w:szCs w:val="24"/>
          <w:lang w:val="en-GB"/>
        </w:rPr>
        <w:t xml:space="preserve"> Learning Community for teacher </w:t>
      </w:r>
      <w:r w:rsidR="00907874" w:rsidRPr="00BA5658">
        <w:rPr>
          <w:rFonts w:ascii="Times New Roman" w:eastAsia="Calibri" w:hAnsi="Times New Roman" w:cs="Times New Roman"/>
          <w:sz w:val="24"/>
          <w:szCs w:val="24"/>
          <w:lang w:val="en-GB"/>
        </w:rPr>
        <w:t>C</w:t>
      </w:r>
      <w:r w:rsidR="009C3AF6" w:rsidRPr="00BA5658">
        <w:rPr>
          <w:rFonts w:ascii="Times New Roman" w:eastAsia="Calibri" w:hAnsi="Times New Roman" w:cs="Times New Roman"/>
          <w:sz w:val="24"/>
          <w:szCs w:val="24"/>
          <w:lang w:val="en-GB"/>
        </w:rPr>
        <w:t>ontinuing</w:t>
      </w:r>
      <w:r w:rsidRPr="00BA5658">
        <w:rPr>
          <w:rFonts w:ascii="Times New Roman" w:eastAsia="Calibri" w:hAnsi="Times New Roman" w:cs="Times New Roman"/>
          <w:sz w:val="24"/>
          <w:szCs w:val="24"/>
          <w:lang w:val="en-GB"/>
        </w:rPr>
        <w:t xml:space="preserve"> Professional Development in </w:t>
      </w:r>
      <w:proofErr w:type="spellStart"/>
      <w:r w:rsidRPr="00BA5658">
        <w:rPr>
          <w:rFonts w:ascii="Times New Roman" w:eastAsia="Calibri" w:hAnsi="Times New Roman" w:cs="Times New Roman"/>
          <w:sz w:val="24"/>
          <w:szCs w:val="24"/>
          <w:lang w:val="en-GB"/>
        </w:rPr>
        <w:t>Mumuni</w:t>
      </w:r>
      <w:proofErr w:type="spellEnd"/>
      <w:r w:rsidRPr="00BA5658">
        <w:rPr>
          <w:rFonts w:ascii="Times New Roman" w:eastAsia="Calibri" w:hAnsi="Times New Roman" w:cs="Times New Roman"/>
          <w:sz w:val="24"/>
          <w:szCs w:val="24"/>
          <w:lang w:val="en-GB"/>
        </w:rPr>
        <w:t xml:space="preserve"> and </w:t>
      </w:r>
      <w:proofErr w:type="spellStart"/>
      <w:r w:rsidRPr="00BA5658">
        <w:rPr>
          <w:rFonts w:ascii="Times New Roman" w:eastAsia="Calibri" w:hAnsi="Times New Roman" w:cs="Times New Roman"/>
          <w:sz w:val="24"/>
          <w:szCs w:val="24"/>
          <w:lang w:val="en-GB"/>
        </w:rPr>
        <w:t>Chibolya</w:t>
      </w:r>
      <w:proofErr w:type="spellEnd"/>
      <w:r w:rsidRPr="00BA5658">
        <w:rPr>
          <w:rFonts w:ascii="Times New Roman" w:eastAsia="Calibri" w:hAnsi="Times New Roman" w:cs="Times New Roman"/>
          <w:sz w:val="24"/>
          <w:szCs w:val="24"/>
          <w:lang w:val="en-GB"/>
        </w:rPr>
        <w:t xml:space="preserve"> Zones in Lusaka </w:t>
      </w:r>
      <w:r w:rsidR="00EF4F8F" w:rsidRPr="00BA5658">
        <w:rPr>
          <w:rFonts w:ascii="Times New Roman" w:eastAsia="Calibri" w:hAnsi="Times New Roman" w:cs="Times New Roman"/>
          <w:sz w:val="24"/>
          <w:szCs w:val="24"/>
          <w:lang w:val="en-GB"/>
        </w:rPr>
        <w:t>District in</w:t>
      </w:r>
      <w:r w:rsidRPr="00BA5658">
        <w:rPr>
          <w:rFonts w:ascii="Times New Roman" w:eastAsia="Calibri" w:hAnsi="Times New Roman" w:cs="Times New Roman"/>
          <w:sz w:val="24"/>
          <w:szCs w:val="24"/>
          <w:lang w:val="en-GB"/>
        </w:rPr>
        <w:t xml:space="preserve"> the quest for </w:t>
      </w:r>
      <w:r w:rsidR="00391EE0" w:rsidRPr="00BA5658">
        <w:rPr>
          <w:rFonts w:ascii="Times New Roman" w:eastAsia="Calibri" w:hAnsi="Times New Roman" w:cs="Times New Roman"/>
          <w:sz w:val="24"/>
          <w:szCs w:val="24"/>
          <w:lang w:val="en-GB"/>
        </w:rPr>
        <w:t>teacher</w:t>
      </w:r>
      <w:r w:rsidRPr="00BA5658">
        <w:rPr>
          <w:rFonts w:ascii="Times New Roman" w:eastAsia="Calibri" w:hAnsi="Times New Roman" w:cs="Times New Roman"/>
          <w:sz w:val="24"/>
          <w:szCs w:val="24"/>
          <w:lang w:val="en-GB"/>
        </w:rPr>
        <w:t xml:space="preserve"> effectiveness</w:t>
      </w:r>
      <w:r w:rsidR="00391EE0" w:rsidRPr="00BA5658">
        <w:rPr>
          <w:rFonts w:ascii="Times New Roman" w:eastAsia="Calibri" w:hAnsi="Times New Roman" w:cs="Times New Roman"/>
          <w:sz w:val="24"/>
          <w:szCs w:val="24"/>
          <w:lang w:val="en-GB"/>
        </w:rPr>
        <w:t xml:space="preserve"> in teaching</w:t>
      </w:r>
      <w:r w:rsidRPr="00BA5658">
        <w:rPr>
          <w:rFonts w:ascii="Times New Roman" w:eastAsia="Calibri" w:hAnsi="Times New Roman" w:cs="Times New Roman"/>
          <w:sz w:val="24"/>
          <w:szCs w:val="24"/>
          <w:lang w:val="en-GB"/>
        </w:rPr>
        <w:t>.</w:t>
      </w:r>
    </w:p>
    <w:p w:rsidR="00435F50" w:rsidRPr="00BA5658" w:rsidRDefault="00435F50" w:rsidP="003A431F">
      <w:pPr>
        <w:spacing w:after="0" w:line="360" w:lineRule="auto"/>
        <w:jc w:val="both"/>
        <w:rPr>
          <w:rFonts w:ascii="Times New Roman" w:eastAsia="Calibri" w:hAnsi="Times New Roman" w:cs="Times New Roman"/>
          <w:sz w:val="24"/>
          <w:szCs w:val="24"/>
          <w:lang w:val="en-GB"/>
        </w:rPr>
      </w:pPr>
    </w:p>
    <w:p w:rsidR="002E6F3E" w:rsidRPr="00BA5658" w:rsidRDefault="002E6F3E" w:rsidP="003A431F">
      <w:pPr>
        <w:pStyle w:val="Heading2"/>
        <w:spacing w:before="0" w:after="0" w:line="360" w:lineRule="auto"/>
        <w:rPr>
          <w:rFonts w:eastAsia="Calibri" w:cs="Times New Roman"/>
          <w:szCs w:val="24"/>
          <w:lang w:val="en-GB"/>
        </w:rPr>
      </w:pPr>
      <w:bookmarkStart w:id="17" w:name="_Toc31833969"/>
      <w:r w:rsidRPr="00BA5658">
        <w:rPr>
          <w:rFonts w:eastAsia="Calibri" w:cs="Times New Roman"/>
          <w:szCs w:val="24"/>
          <w:lang w:val="en-GB"/>
        </w:rPr>
        <w:t>1.6</w:t>
      </w:r>
      <w:r w:rsidR="001A5070" w:rsidRPr="00BA5658">
        <w:rPr>
          <w:rFonts w:eastAsia="Calibri" w:cs="Times New Roman"/>
          <w:szCs w:val="24"/>
          <w:lang w:val="en-GB"/>
        </w:rPr>
        <w:tab/>
      </w:r>
      <w:r w:rsidRPr="00BA5658">
        <w:rPr>
          <w:rFonts w:eastAsia="Calibri" w:cs="Times New Roman"/>
          <w:szCs w:val="24"/>
          <w:lang w:val="en-GB"/>
        </w:rPr>
        <w:t>S</w:t>
      </w:r>
      <w:r w:rsidR="002243BD" w:rsidRPr="00BA5658">
        <w:rPr>
          <w:rFonts w:eastAsia="Calibri" w:cs="Times New Roman"/>
          <w:szCs w:val="24"/>
          <w:lang w:val="en-GB"/>
        </w:rPr>
        <w:t>ignificance of the study</w:t>
      </w:r>
      <w:bookmarkEnd w:id="17"/>
    </w:p>
    <w:p w:rsidR="007D0935" w:rsidRDefault="007D0935" w:rsidP="003A431F">
      <w:pPr>
        <w:spacing w:after="0" w:line="360" w:lineRule="auto"/>
        <w:jc w:val="both"/>
        <w:rPr>
          <w:rFonts w:ascii="Times New Roman" w:eastAsia="Calibri" w:hAnsi="Times New Roman" w:cs="Times New Roman"/>
          <w:sz w:val="24"/>
          <w:szCs w:val="24"/>
          <w:lang w:val="en-GB"/>
        </w:rPr>
      </w:pPr>
      <w:r w:rsidRPr="00801B70">
        <w:rPr>
          <w:rFonts w:ascii="Times New Roman" w:eastAsia="Calibri" w:hAnsi="Times New Roman" w:cs="Times New Roman"/>
          <w:sz w:val="24"/>
          <w:szCs w:val="24"/>
          <w:lang w:val="en-GB"/>
        </w:rPr>
        <w:t>The study’s</w:t>
      </w:r>
      <w:r w:rsidRPr="00BA5658">
        <w:rPr>
          <w:rFonts w:ascii="Times New Roman" w:eastAsia="Calibri" w:hAnsi="Times New Roman" w:cs="Times New Roman"/>
          <w:sz w:val="24"/>
          <w:szCs w:val="24"/>
          <w:lang w:val="en-GB"/>
        </w:rPr>
        <w:t xml:space="preserve"> significance l</w:t>
      </w:r>
      <w:r w:rsidR="002243BD" w:rsidRPr="00BA5658">
        <w:rPr>
          <w:rFonts w:ascii="Times New Roman" w:eastAsia="Calibri" w:hAnsi="Times New Roman" w:cs="Times New Roman"/>
          <w:sz w:val="24"/>
          <w:szCs w:val="24"/>
          <w:lang w:val="en-GB"/>
        </w:rPr>
        <w:t xml:space="preserve">ies </w:t>
      </w:r>
      <w:r w:rsidRPr="00BA5658">
        <w:rPr>
          <w:rFonts w:ascii="Times New Roman" w:eastAsia="Calibri" w:hAnsi="Times New Roman" w:cs="Times New Roman"/>
          <w:sz w:val="24"/>
          <w:szCs w:val="24"/>
          <w:lang w:val="en-GB"/>
        </w:rPr>
        <w:t xml:space="preserve">behind the fact that PLC activities, initiatives and programmes come into effect through some organized meetings whose roles as regards teaching   in school cannot be </w:t>
      </w:r>
      <w:r w:rsidR="00AB309F" w:rsidRPr="00BA5658">
        <w:rPr>
          <w:rFonts w:ascii="Times New Roman" w:eastAsia="Calibri" w:hAnsi="Times New Roman" w:cs="Times New Roman"/>
          <w:sz w:val="24"/>
          <w:szCs w:val="24"/>
          <w:lang w:val="en-GB"/>
        </w:rPr>
        <w:t>overemphasized. It</w:t>
      </w:r>
      <w:r w:rsidR="00E12A03" w:rsidRPr="00BA5658">
        <w:rPr>
          <w:rFonts w:ascii="Times New Roman" w:eastAsia="Calibri" w:hAnsi="Times New Roman" w:cs="Times New Roman"/>
          <w:sz w:val="24"/>
          <w:szCs w:val="24"/>
          <w:lang w:val="en-GB"/>
        </w:rPr>
        <w:t xml:space="preserve"> is hoped that the study findings may </w:t>
      </w:r>
      <w:r w:rsidR="0028220C" w:rsidRPr="00BA5658">
        <w:rPr>
          <w:rFonts w:ascii="Times New Roman" w:eastAsia="Calibri" w:hAnsi="Times New Roman" w:cs="Times New Roman"/>
          <w:sz w:val="24"/>
          <w:szCs w:val="24"/>
          <w:lang w:val="en-GB"/>
        </w:rPr>
        <w:t xml:space="preserve">help </w:t>
      </w:r>
      <w:r w:rsidR="00E12A03" w:rsidRPr="00BA5658">
        <w:rPr>
          <w:rFonts w:ascii="Times New Roman" w:eastAsia="Calibri" w:hAnsi="Times New Roman" w:cs="Times New Roman"/>
          <w:sz w:val="24"/>
          <w:szCs w:val="24"/>
          <w:lang w:val="en-GB"/>
        </w:rPr>
        <w:t xml:space="preserve">the teachers to recognise the roles of the </w:t>
      </w:r>
      <w:r w:rsidR="001A5070" w:rsidRPr="00BA5658">
        <w:rPr>
          <w:rFonts w:ascii="Times New Roman" w:eastAsia="Calibri" w:hAnsi="Times New Roman" w:cs="Times New Roman"/>
          <w:sz w:val="24"/>
          <w:szCs w:val="24"/>
          <w:lang w:val="en-GB"/>
        </w:rPr>
        <w:t>Professional</w:t>
      </w:r>
      <w:r w:rsidR="00E12A03" w:rsidRPr="00BA5658">
        <w:rPr>
          <w:rFonts w:ascii="Times New Roman" w:eastAsia="Calibri" w:hAnsi="Times New Roman" w:cs="Times New Roman"/>
          <w:sz w:val="24"/>
          <w:szCs w:val="24"/>
          <w:lang w:val="en-GB"/>
        </w:rPr>
        <w:t xml:space="preserve"> Learning Communities play in schools. It is further hoped that the study findings may contribute to the already existing knowledge on Professional Learning Community in Continuing Professional Development. Furthermore, the study findings may help the Ministry of Education and other stakeholders in education to come up wit</w:t>
      </w:r>
      <w:r w:rsidR="001A5070" w:rsidRPr="00BA5658">
        <w:rPr>
          <w:rFonts w:ascii="Times New Roman" w:eastAsia="Calibri" w:hAnsi="Times New Roman" w:cs="Times New Roman"/>
          <w:sz w:val="24"/>
          <w:szCs w:val="24"/>
          <w:lang w:val="en-GB"/>
        </w:rPr>
        <w:t>h</w:t>
      </w:r>
      <w:r w:rsidR="00E12A03" w:rsidRPr="00BA5658">
        <w:rPr>
          <w:rFonts w:ascii="Times New Roman" w:eastAsia="Calibri" w:hAnsi="Times New Roman" w:cs="Times New Roman"/>
          <w:sz w:val="24"/>
          <w:szCs w:val="24"/>
          <w:lang w:val="en-GB"/>
        </w:rPr>
        <w:t xml:space="preserve"> a policy guiding the activities of these meetings for the better delivery of quality education in schools.</w:t>
      </w:r>
    </w:p>
    <w:p w:rsidR="00435F50" w:rsidRPr="00BA5658" w:rsidRDefault="00435F50" w:rsidP="003A431F">
      <w:pPr>
        <w:spacing w:after="0" w:line="360" w:lineRule="auto"/>
        <w:jc w:val="both"/>
        <w:rPr>
          <w:rFonts w:ascii="Times New Roman" w:eastAsia="Calibri" w:hAnsi="Times New Roman" w:cs="Times New Roman"/>
          <w:sz w:val="24"/>
          <w:szCs w:val="24"/>
          <w:lang w:val="en-GB"/>
        </w:rPr>
      </w:pPr>
    </w:p>
    <w:p w:rsidR="002E6F3E" w:rsidRPr="00BA5658" w:rsidRDefault="002E6F3E" w:rsidP="003A431F">
      <w:pPr>
        <w:pStyle w:val="Heading2"/>
        <w:spacing w:before="0" w:after="0" w:line="360" w:lineRule="auto"/>
        <w:rPr>
          <w:rFonts w:eastAsia="Calibri" w:cs="Times New Roman"/>
          <w:szCs w:val="24"/>
          <w:lang w:val="en-GB"/>
        </w:rPr>
      </w:pPr>
      <w:bookmarkStart w:id="18" w:name="_Toc31833970"/>
      <w:r w:rsidRPr="00BA5658">
        <w:rPr>
          <w:rFonts w:eastAsia="Calibri" w:cs="Times New Roman"/>
          <w:szCs w:val="24"/>
          <w:lang w:val="en-GB"/>
        </w:rPr>
        <w:t>1.7</w:t>
      </w:r>
      <w:r w:rsidR="002243BD" w:rsidRPr="00BA5658">
        <w:rPr>
          <w:rFonts w:eastAsia="Calibri" w:cs="Times New Roman"/>
          <w:szCs w:val="24"/>
          <w:lang w:val="en-GB"/>
        </w:rPr>
        <w:tab/>
      </w:r>
      <w:r w:rsidR="00435F50" w:rsidRPr="00BA5658">
        <w:rPr>
          <w:rFonts w:eastAsia="Calibri" w:cs="Times New Roman"/>
          <w:szCs w:val="24"/>
          <w:lang w:val="en-GB"/>
        </w:rPr>
        <w:t>Delimitation of</w:t>
      </w:r>
      <w:r w:rsidR="002243BD" w:rsidRPr="00BA5658">
        <w:rPr>
          <w:rFonts w:eastAsia="Calibri" w:cs="Times New Roman"/>
          <w:szCs w:val="24"/>
          <w:lang w:val="en-GB"/>
        </w:rPr>
        <w:t xml:space="preserve"> the study</w:t>
      </w:r>
      <w:bookmarkEnd w:id="18"/>
    </w:p>
    <w:p w:rsidR="008B58D3" w:rsidRDefault="00801B70" w:rsidP="003A431F">
      <w:pPr>
        <w:spacing w:after="0" w:line="360" w:lineRule="auto"/>
        <w:jc w:val="both"/>
        <w:rPr>
          <w:rFonts w:ascii="Times New Roman" w:eastAsia="Calibri" w:hAnsi="Times New Roman" w:cs="Times New Roman"/>
          <w:sz w:val="24"/>
          <w:szCs w:val="24"/>
          <w:lang w:val="en-GB"/>
        </w:rPr>
      </w:pPr>
      <w:r w:rsidRPr="009469A8">
        <w:rPr>
          <w:rFonts w:ascii="Times New Roman" w:hAnsi="Times New Roman" w:cs="Times New Roman"/>
          <w:sz w:val="24"/>
          <w:szCs w:val="24"/>
        </w:rPr>
        <w:t xml:space="preserve">Delimitation </w:t>
      </w:r>
      <w:r w:rsidR="00D42830" w:rsidRPr="009469A8">
        <w:rPr>
          <w:rFonts w:ascii="Times New Roman" w:hAnsi="Times New Roman" w:cs="Times New Roman"/>
          <w:sz w:val="24"/>
          <w:szCs w:val="24"/>
        </w:rPr>
        <w:t>indicates</w:t>
      </w:r>
      <w:r w:rsidRPr="009469A8">
        <w:rPr>
          <w:rFonts w:ascii="Times New Roman" w:hAnsi="Times New Roman" w:cs="Times New Roman"/>
          <w:sz w:val="24"/>
          <w:szCs w:val="24"/>
        </w:rPr>
        <w:t xml:space="preserve"> the boundary of the study in the context of content and geographical coverage. It is used to address how the study is narrowed in scope and covers several factors of which the researcher did not have control at all (Kombo and Tromp, 2006; </w:t>
      </w:r>
      <w:proofErr w:type="spellStart"/>
      <w:r w:rsidRPr="009469A8">
        <w:rPr>
          <w:rFonts w:ascii="Times New Roman" w:hAnsi="Times New Roman" w:cs="Times New Roman"/>
          <w:sz w:val="24"/>
          <w:szCs w:val="24"/>
        </w:rPr>
        <w:t>Kasonde-Ng’andu</w:t>
      </w:r>
      <w:proofErr w:type="spellEnd"/>
      <w:r w:rsidRPr="009469A8">
        <w:rPr>
          <w:rFonts w:ascii="Times New Roman" w:hAnsi="Times New Roman" w:cs="Times New Roman"/>
          <w:sz w:val="24"/>
          <w:szCs w:val="24"/>
        </w:rPr>
        <w:t>,</w:t>
      </w:r>
      <w:r w:rsidR="007C0AE1">
        <w:rPr>
          <w:rFonts w:ascii="Times New Roman" w:hAnsi="Times New Roman" w:cs="Times New Roman"/>
          <w:sz w:val="24"/>
          <w:szCs w:val="24"/>
        </w:rPr>
        <w:t xml:space="preserve"> </w:t>
      </w:r>
      <w:r w:rsidRPr="009469A8">
        <w:rPr>
          <w:rFonts w:ascii="Times New Roman" w:hAnsi="Times New Roman" w:cs="Times New Roman"/>
          <w:sz w:val="24"/>
          <w:szCs w:val="24"/>
        </w:rPr>
        <w:t xml:space="preserve">2013). </w:t>
      </w:r>
      <w:r w:rsidR="00F32F09" w:rsidRPr="00BA5658">
        <w:rPr>
          <w:rFonts w:ascii="Times New Roman" w:eastAsia="Calibri" w:hAnsi="Times New Roman" w:cs="Times New Roman"/>
          <w:sz w:val="24"/>
          <w:szCs w:val="24"/>
          <w:lang w:val="en-GB"/>
        </w:rPr>
        <w:t>Th</w:t>
      </w:r>
      <w:r w:rsidR="004A38E7" w:rsidRPr="00BA5658">
        <w:rPr>
          <w:rFonts w:ascii="Times New Roman" w:eastAsia="Calibri" w:hAnsi="Times New Roman" w:cs="Times New Roman"/>
          <w:sz w:val="24"/>
          <w:szCs w:val="24"/>
          <w:lang w:val="en-GB"/>
        </w:rPr>
        <w:t>e</w:t>
      </w:r>
      <w:r w:rsidR="00F32F09" w:rsidRPr="00BA5658">
        <w:rPr>
          <w:rFonts w:ascii="Times New Roman" w:eastAsia="Calibri" w:hAnsi="Times New Roman" w:cs="Times New Roman"/>
          <w:sz w:val="24"/>
          <w:szCs w:val="24"/>
          <w:lang w:val="en-GB"/>
        </w:rPr>
        <w:t xml:space="preserve"> study </w:t>
      </w:r>
      <w:r w:rsidR="004A38E7" w:rsidRPr="00BA5658">
        <w:rPr>
          <w:rFonts w:ascii="Times New Roman" w:eastAsia="Calibri" w:hAnsi="Times New Roman" w:cs="Times New Roman"/>
          <w:sz w:val="24"/>
          <w:szCs w:val="24"/>
          <w:lang w:val="en-GB"/>
        </w:rPr>
        <w:t xml:space="preserve">was delimited to </w:t>
      </w:r>
      <w:r w:rsidR="00F32F09" w:rsidRPr="00BA5658">
        <w:rPr>
          <w:rFonts w:ascii="Times New Roman" w:eastAsia="Calibri" w:hAnsi="Times New Roman" w:cs="Times New Roman"/>
          <w:sz w:val="24"/>
          <w:szCs w:val="24"/>
          <w:lang w:val="en-GB"/>
        </w:rPr>
        <w:t xml:space="preserve">three secondary schools in </w:t>
      </w:r>
      <w:proofErr w:type="spellStart"/>
      <w:r w:rsidR="00F32F09" w:rsidRPr="00BA5658">
        <w:rPr>
          <w:rFonts w:ascii="Times New Roman" w:eastAsia="Calibri" w:hAnsi="Times New Roman" w:cs="Times New Roman"/>
          <w:sz w:val="24"/>
          <w:szCs w:val="24"/>
          <w:lang w:val="en-GB"/>
        </w:rPr>
        <w:t>Chibolya</w:t>
      </w:r>
      <w:proofErr w:type="spellEnd"/>
      <w:r w:rsidR="00F32F09" w:rsidRPr="00BA5658">
        <w:rPr>
          <w:rFonts w:ascii="Times New Roman" w:eastAsia="Calibri" w:hAnsi="Times New Roman" w:cs="Times New Roman"/>
          <w:sz w:val="24"/>
          <w:szCs w:val="24"/>
          <w:lang w:val="en-GB"/>
        </w:rPr>
        <w:t xml:space="preserve"> and </w:t>
      </w:r>
      <w:proofErr w:type="spellStart"/>
      <w:r w:rsidR="00F32F09" w:rsidRPr="00BA5658">
        <w:rPr>
          <w:rFonts w:ascii="Times New Roman" w:eastAsia="Calibri" w:hAnsi="Times New Roman" w:cs="Times New Roman"/>
          <w:sz w:val="24"/>
          <w:szCs w:val="24"/>
          <w:lang w:val="en-GB"/>
        </w:rPr>
        <w:t>Mumuni</w:t>
      </w:r>
      <w:proofErr w:type="spellEnd"/>
      <w:r w:rsidR="00F32F09" w:rsidRPr="00BA5658">
        <w:rPr>
          <w:rFonts w:ascii="Times New Roman" w:eastAsia="Calibri" w:hAnsi="Times New Roman" w:cs="Times New Roman"/>
          <w:sz w:val="24"/>
          <w:szCs w:val="24"/>
          <w:lang w:val="en-GB"/>
        </w:rPr>
        <w:t xml:space="preserve"> Zones, namely </w:t>
      </w:r>
      <w:proofErr w:type="spellStart"/>
      <w:r w:rsidR="00F32F09" w:rsidRPr="00BA5658">
        <w:rPr>
          <w:rFonts w:ascii="Times New Roman" w:eastAsia="Calibri" w:hAnsi="Times New Roman" w:cs="Times New Roman"/>
          <w:sz w:val="24"/>
          <w:szCs w:val="24"/>
          <w:lang w:val="en-GB"/>
        </w:rPr>
        <w:t>Chinika</w:t>
      </w:r>
      <w:proofErr w:type="spellEnd"/>
      <w:r w:rsidR="00F32F09" w:rsidRPr="00BA5658">
        <w:rPr>
          <w:rFonts w:ascii="Times New Roman" w:eastAsia="Calibri" w:hAnsi="Times New Roman" w:cs="Times New Roman"/>
          <w:sz w:val="24"/>
          <w:szCs w:val="24"/>
          <w:lang w:val="en-GB"/>
        </w:rPr>
        <w:t xml:space="preserve"> Secondary School, </w:t>
      </w:r>
      <w:proofErr w:type="spellStart"/>
      <w:r w:rsidR="00F32F09" w:rsidRPr="00BA5658">
        <w:rPr>
          <w:rFonts w:ascii="Times New Roman" w:eastAsia="Calibri" w:hAnsi="Times New Roman" w:cs="Times New Roman"/>
          <w:sz w:val="24"/>
          <w:szCs w:val="24"/>
          <w:lang w:val="en-GB"/>
        </w:rPr>
        <w:t>Libala</w:t>
      </w:r>
      <w:proofErr w:type="spellEnd"/>
      <w:r w:rsidR="00F32F09" w:rsidRPr="00BA5658">
        <w:rPr>
          <w:rFonts w:ascii="Times New Roman" w:eastAsia="Calibri" w:hAnsi="Times New Roman" w:cs="Times New Roman"/>
          <w:sz w:val="24"/>
          <w:szCs w:val="24"/>
          <w:lang w:val="en-GB"/>
        </w:rPr>
        <w:t xml:space="preserve"> Secondary School and David Kaunda National Technical Secondary S</w:t>
      </w:r>
      <w:r w:rsidR="000006C2">
        <w:rPr>
          <w:rFonts w:ascii="Times New Roman" w:eastAsia="Calibri" w:hAnsi="Times New Roman" w:cs="Times New Roman"/>
          <w:sz w:val="24"/>
          <w:szCs w:val="24"/>
          <w:lang w:val="en-GB"/>
        </w:rPr>
        <w:t>chool.</w:t>
      </w:r>
      <w:r w:rsidR="00F32F09" w:rsidRPr="00BA5658">
        <w:rPr>
          <w:rFonts w:ascii="Times New Roman" w:eastAsia="Calibri" w:hAnsi="Times New Roman" w:cs="Times New Roman"/>
          <w:sz w:val="24"/>
          <w:szCs w:val="24"/>
          <w:lang w:val="en-GB"/>
        </w:rPr>
        <w:t xml:space="preserve"> </w:t>
      </w:r>
      <w:r w:rsidR="000006C2">
        <w:rPr>
          <w:rFonts w:ascii="Times New Roman" w:hAnsi="Times New Roman" w:cs="Times New Roman"/>
          <w:sz w:val="24"/>
          <w:szCs w:val="24"/>
        </w:rPr>
        <w:t>These schools</w:t>
      </w:r>
      <w:r w:rsidR="000006C2">
        <w:rPr>
          <w:rFonts w:ascii="Times New Roman" w:eastAsia="Calibri" w:hAnsi="Times New Roman" w:cs="Times New Roman"/>
          <w:sz w:val="24"/>
          <w:szCs w:val="24"/>
          <w:lang w:val="en-GB"/>
        </w:rPr>
        <w:t xml:space="preserve"> </w:t>
      </w:r>
      <w:r w:rsidR="008B58D3" w:rsidRPr="00BA5658">
        <w:rPr>
          <w:rFonts w:ascii="Times New Roman" w:eastAsia="Calibri" w:hAnsi="Times New Roman" w:cs="Times New Roman"/>
          <w:sz w:val="24"/>
          <w:szCs w:val="24"/>
          <w:lang w:val="en-GB"/>
        </w:rPr>
        <w:t xml:space="preserve">were chosen to participate in the study </w:t>
      </w:r>
      <w:r w:rsidR="00B44825" w:rsidRPr="00BA5658">
        <w:rPr>
          <w:rFonts w:ascii="Times New Roman" w:eastAsia="Calibri" w:hAnsi="Times New Roman" w:cs="Times New Roman"/>
          <w:sz w:val="24"/>
          <w:szCs w:val="24"/>
          <w:lang w:val="en-GB"/>
        </w:rPr>
        <w:t xml:space="preserve">because </w:t>
      </w:r>
      <w:r w:rsidR="008B58D3" w:rsidRPr="00BA5658">
        <w:rPr>
          <w:rFonts w:ascii="Times New Roman" w:hAnsi="Times New Roman" w:cs="Times New Roman"/>
          <w:sz w:val="24"/>
          <w:szCs w:val="24"/>
        </w:rPr>
        <w:t xml:space="preserve">they </w:t>
      </w:r>
      <w:r w:rsidR="008B58D3" w:rsidRPr="00BA5658">
        <w:rPr>
          <w:rFonts w:ascii="Times New Roman" w:eastAsia="Calibri" w:hAnsi="Times New Roman" w:cs="Times New Roman"/>
          <w:sz w:val="24"/>
          <w:szCs w:val="24"/>
          <w:lang w:val="en-GB"/>
        </w:rPr>
        <w:t>do host and participate in matters of PLCs at school, district, province and national level.</w:t>
      </w:r>
      <w:r>
        <w:rPr>
          <w:rFonts w:ascii="Times New Roman" w:eastAsia="Calibri" w:hAnsi="Times New Roman" w:cs="Times New Roman"/>
          <w:sz w:val="24"/>
          <w:szCs w:val="24"/>
          <w:lang w:val="en-GB"/>
        </w:rPr>
        <w:t xml:space="preserve"> Further, the researcher</w:t>
      </w:r>
      <w:r w:rsidR="00A823EB">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w:t>
      </w:r>
      <w:r w:rsidR="00A823EB">
        <w:rPr>
          <w:rFonts w:ascii="Times New Roman" w:eastAsia="Calibri" w:hAnsi="Times New Roman" w:cs="Times New Roman"/>
          <w:sz w:val="24"/>
          <w:szCs w:val="24"/>
          <w:lang w:val="en-GB"/>
        </w:rPr>
        <w:t>choice was supported by the fact that some teachers in these schools constitute members of executive committees in various subjects at district, province and national level with a lot of experience at hosting teachers’</w:t>
      </w:r>
      <w:r w:rsidR="0087161C">
        <w:rPr>
          <w:rFonts w:ascii="Times New Roman" w:eastAsia="Calibri" w:hAnsi="Times New Roman" w:cs="Times New Roman"/>
          <w:sz w:val="24"/>
          <w:szCs w:val="24"/>
          <w:lang w:val="en-GB"/>
        </w:rPr>
        <w:t xml:space="preserve"> </w:t>
      </w:r>
      <w:r w:rsidR="00A823EB">
        <w:rPr>
          <w:rFonts w:ascii="Times New Roman" w:eastAsia="Calibri" w:hAnsi="Times New Roman" w:cs="Times New Roman"/>
          <w:sz w:val="24"/>
          <w:szCs w:val="24"/>
          <w:lang w:val="en-GB"/>
        </w:rPr>
        <w:t>CPDs in these associations or PLCs.</w:t>
      </w:r>
    </w:p>
    <w:p w:rsidR="0050798E" w:rsidRPr="00BA5658" w:rsidRDefault="0050798E" w:rsidP="003A431F">
      <w:pPr>
        <w:spacing w:after="0" w:line="360" w:lineRule="auto"/>
        <w:jc w:val="both"/>
        <w:rPr>
          <w:rFonts w:ascii="Times New Roman" w:eastAsia="Calibri" w:hAnsi="Times New Roman" w:cs="Times New Roman"/>
          <w:sz w:val="24"/>
          <w:szCs w:val="24"/>
          <w:lang w:val="en-GB"/>
        </w:rPr>
      </w:pPr>
    </w:p>
    <w:p w:rsidR="008B58D3" w:rsidRDefault="008B58D3" w:rsidP="003A431F">
      <w:pPr>
        <w:tabs>
          <w:tab w:val="left" w:pos="4125"/>
        </w:tabs>
        <w:spacing w:after="0" w:line="360" w:lineRule="auto"/>
        <w:jc w:val="both"/>
        <w:rPr>
          <w:rFonts w:ascii="Times New Roman" w:hAnsi="Times New Roman" w:cs="Times New Roman"/>
          <w:sz w:val="24"/>
          <w:szCs w:val="24"/>
        </w:rPr>
      </w:pPr>
    </w:p>
    <w:p w:rsidR="004A38E7" w:rsidRPr="00BA5658" w:rsidRDefault="004A38E7"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b/>
          <w:sz w:val="24"/>
          <w:szCs w:val="24"/>
        </w:rPr>
        <w:lastRenderedPageBreak/>
        <w:t>1.</w:t>
      </w:r>
      <w:r w:rsidR="00477179" w:rsidRPr="00BA5658">
        <w:rPr>
          <w:rFonts w:ascii="Times New Roman" w:hAnsi="Times New Roman" w:cs="Times New Roman"/>
          <w:b/>
          <w:sz w:val="24"/>
          <w:szCs w:val="24"/>
        </w:rPr>
        <w:t>8</w:t>
      </w:r>
      <w:r w:rsidRPr="00BA5658">
        <w:rPr>
          <w:rFonts w:ascii="Times New Roman" w:hAnsi="Times New Roman" w:cs="Times New Roman"/>
          <w:b/>
          <w:sz w:val="24"/>
          <w:szCs w:val="24"/>
        </w:rPr>
        <w:tab/>
        <w:t>Limitations of the study</w:t>
      </w:r>
    </w:p>
    <w:p w:rsidR="004A38E7" w:rsidRDefault="00A4647A" w:rsidP="003A431F">
      <w:pPr>
        <w:tabs>
          <w:tab w:val="left" w:pos="41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According to K</w:t>
      </w:r>
      <w:r w:rsidR="0044220A">
        <w:rPr>
          <w:rFonts w:ascii="Times New Roman" w:hAnsi="Times New Roman" w:cs="Times New Roman"/>
          <w:sz w:val="24"/>
          <w:szCs w:val="24"/>
        </w:rPr>
        <w:t>ombo and Tromp (2006)</w:t>
      </w:r>
      <w:r>
        <w:rPr>
          <w:rFonts w:ascii="Times New Roman" w:hAnsi="Times New Roman" w:cs="Times New Roman"/>
          <w:sz w:val="24"/>
          <w:szCs w:val="24"/>
        </w:rPr>
        <w:t xml:space="preserve">, </w:t>
      </w:r>
      <w:r w:rsidR="0044220A">
        <w:rPr>
          <w:rFonts w:ascii="Times New Roman" w:hAnsi="Times New Roman" w:cs="Times New Roman"/>
          <w:sz w:val="24"/>
          <w:szCs w:val="24"/>
        </w:rPr>
        <w:t xml:space="preserve">limitations identify potential weakness of a study. These include whether the findings could be generalized to the larger population or not and geographical restrictions that prejudice the autonomy of </w:t>
      </w:r>
      <w:r w:rsidR="005D171C">
        <w:rPr>
          <w:rFonts w:ascii="Times New Roman" w:hAnsi="Times New Roman" w:cs="Times New Roman"/>
          <w:sz w:val="24"/>
          <w:szCs w:val="24"/>
        </w:rPr>
        <w:t>the</w:t>
      </w:r>
      <w:r w:rsidR="0044220A">
        <w:rPr>
          <w:rFonts w:ascii="Times New Roman" w:hAnsi="Times New Roman" w:cs="Times New Roman"/>
          <w:sz w:val="24"/>
          <w:szCs w:val="24"/>
        </w:rPr>
        <w:t xml:space="preserve"> study, data </w:t>
      </w:r>
      <w:r w:rsidR="00A303D7">
        <w:rPr>
          <w:rFonts w:ascii="Times New Roman" w:hAnsi="Times New Roman" w:cs="Times New Roman"/>
          <w:sz w:val="24"/>
          <w:szCs w:val="24"/>
        </w:rPr>
        <w:t>inaccessibility</w:t>
      </w:r>
      <w:r w:rsidR="0044220A">
        <w:rPr>
          <w:rFonts w:ascii="Times New Roman" w:hAnsi="Times New Roman" w:cs="Times New Roman"/>
          <w:sz w:val="24"/>
          <w:szCs w:val="24"/>
        </w:rPr>
        <w:t xml:space="preserve">, and unexpected </w:t>
      </w:r>
      <w:r w:rsidR="00A303D7">
        <w:rPr>
          <w:rFonts w:ascii="Times New Roman" w:hAnsi="Times New Roman" w:cs="Times New Roman"/>
          <w:sz w:val="24"/>
          <w:szCs w:val="24"/>
        </w:rPr>
        <w:t>occurrences</w:t>
      </w:r>
      <w:r w:rsidR="00564737">
        <w:rPr>
          <w:rFonts w:ascii="Times New Roman" w:hAnsi="Times New Roman" w:cs="Times New Roman"/>
          <w:sz w:val="24"/>
          <w:szCs w:val="24"/>
        </w:rPr>
        <w:t>.</w:t>
      </w:r>
      <w:r w:rsidR="0044220A">
        <w:rPr>
          <w:rFonts w:ascii="Times New Roman" w:hAnsi="Times New Roman" w:cs="Times New Roman"/>
          <w:sz w:val="24"/>
          <w:szCs w:val="24"/>
        </w:rPr>
        <w:t xml:space="preserve"> In this study, g</w:t>
      </w:r>
      <w:r>
        <w:rPr>
          <w:rFonts w:ascii="Times New Roman" w:hAnsi="Times New Roman" w:cs="Times New Roman"/>
          <w:sz w:val="24"/>
          <w:szCs w:val="24"/>
        </w:rPr>
        <w:t xml:space="preserve">etting potential participants to participate in the study was a challenge as some were very busy with other duties, thus only those that had time to spare participated in the study. However, </w:t>
      </w:r>
      <w:r w:rsidR="0044220A">
        <w:rPr>
          <w:rFonts w:ascii="Times New Roman" w:hAnsi="Times New Roman" w:cs="Times New Roman"/>
          <w:sz w:val="24"/>
          <w:szCs w:val="24"/>
        </w:rPr>
        <w:t xml:space="preserve">the use of </w:t>
      </w:r>
      <w:r>
        <w:rPr>
          <w:rFonts w:ascii="Times New Roman" w:hAnsi="Times New Roman" w:cs="Times New Roman"/>
          <w:sz w:val="24"/>
          <w:szCs w:val="24"/>
        </w:rPr>
        <w:t xml:space="preserve">several follow-ups helped </w:t>
      </w:r>
      <w:r w:rsidR="0044220A">
        <w:rPr>
          <w:rFonts w:ascii="Times New Roman" w:hAnsi="Times New Roman" w:cs="Times New Roman"/>
          <w:sz w:val="24"/>
          <w:szCs w:val="24"/>
        </w:rPr>
        <w:t xml:space="preserve">in </w:t>
      </w:r>
      <w:r>
        <w:rPr>
          <w:rFonts w:ascii="Times New Roman" w:hAnsi="Times New Roman" w:cs="Times New Roman"/>
          <w:sz w:val="24"/>
          <w:szCs w:val="24"/>
        </w:rPr>
        <w:t>reduc</w:t>
      </w:r>
      <w:r w:rsidR="0044220A">
        <w:rPr>
          <w:rFonts w:ascii="Times New Roman" w:hAnsi="Times New Roman" w:cs="Times New Roman"/>
          <w:sz w:val="24"/>
          <w:szCs w:val="24"/>
        </w:rPr>
        <w:t>ing</w:t>
      </w:r>
      <w:r>
        <w:rPr>
          <w:rFonts w:ascii="Times New Roman" w:hAnsi="Times New Roman" w:cs="Times New Roman"/>
          <w:sz w:val="24"/>
          <w:szCs w:val="24"/>
        </w:rPr>
        <w:t xml:space="preserve"> on the above challenge. </w:t>
      </w:r>
      <w:r w:rsidR="0044220A">
        <w:rPr>
          <w:rFonts w:ascii="Times New Roman" w:hAnsi="Times New Roman" w:cs="Times New Roman"/>
          <w:sz w:val="24"/>
          <w:szCs w:val="24"/>
        </w:rPr>
        <w:t xml:space="preserve">Nonetheless, it </w:t>
      </w:r>
      <w:r w:rsidR="00D42830">
        <w:rPr>
          <w:rFonts w:ascii="Times New Roman" w:hAnsi="Times New Roman" w:cs="Times New Roman"/>
          <w:sz w:val="24"/>
          <w:szCs w:val="24"/>
        </w:rPr>
        <w:t>suffices</w:t>
      </w:r>
      <w:r w:rsidR="0044220A">
        <w:rPr>
          <w:rFonts w:ascii="Times New Roman" w:hAnsi="Times New Roman" w:cs="Times New Roman"/>
          <w:sz w:val="24"/>
          <w:szCs w:val="24"/>
        </w:rPr>
        <w:t xml:space="preserve"> to mention that t</w:t>
      </w:r>
      <w:r w:rsidR="004A38E7" w:rsidRPr="00BA5658">
        <w:rPr>
          <w:rFonts w:ascii="Times New Roman" w:hAnsi="Times New Roman" w:cs="Times New Roman"/>
          <w:sz w:val="24"/>
          <w:szCs w:val="24"/>
        </w:rPr>
        <w:t>he findings of th</w:t>
      </w:r>
      <w:r w:rsidR="0044220A">
        <w:rPr>
          <w:rFonts w:ascii="Times New Roman" w:hAnsi="Times New Roman" w:cs="Times New Roman"/>
          <w:sz w:val="24"/>
          <w:szCs w:val="24"/>
        </w:rPr>
        <w:t>is</w:t>
      </w:r>
      <w:r w:rsidR="004A38E7" w:rsidRPr="00BA5658">
        <w:rPr>
          <w:rFonts w:ascii="Times New Roman" w:hAnsi="Times New Roman" w:cs="Times New Roman"/>
          <w:sz w:val="24"/>
          <w:szCs w:val="24"/>
        </w:rPr>
        <w:t xml:space="preserve"> study are likely not to be generalized to other </w:t>
      </w:r>
      <w:r w:rsidR="009C17F0" w:rsidRPr="00BA5658">
        <w:rPr>
          <w:rFonts w:ascii="Times New Roman" w:hAnsi="Times New Roman" w:cs="Times New Roman"/>
          <w:sz w:val="24"/>
          <w:szCs w:val="24"/>
        </w:rPr>
        <w:t xml:space="preserve">districts </w:t>
      </w:r>
      <w:r w:rsidR="004A38E7" w:rsidRPr="00BA5658">
        <w:rPr>
          <w:rFonts w:ascii="Times New Roman" w:hAnsi="Times New Roman" w:cs="Times New Roman"/>
          <w:sz w:val="24"/>
          <w:szCs w:val="24"/>
        </w:rPr>
        <w:t>of Zambia because of the limited sample</w:t>
      </w:r>
      <w:r w:rsidR="00801B70">
        <w:rPr>
          <w:rFonts w:ascii="Times New Roman" w:hAnsi="Times New Roman" w:cs="Times New Roman"/>
          <w:sz w:val="24"/>
          <w:szCs w:val="24"/>
        </w:rPr>
        <w:t xml:space="preserve"> of the participants and schools</w:t>
      </w:r>
      <w:r w:rsidR="004A38E7" w:rsidRPr="00BA5658">
        <w:rPr>
          <w:rFonts w:ascii="Times New Roman" w:hAnsi="Times New Roman" w:cs="Times New Roman"/>
          <w:sz w:val="24"/>
          <w:szCs w:val="24"/>
        </w:rPr>
        <w:t>. However, moderate generalization may still apply to the schools that have similar characteristics to the ones targeted by this study.</w:t>
      </w:r>
    </w:p>
    <w:p w:rsidR="005903F1" w:rsidRPr="00BA5658" w:rsidRDefault="005903F1" w:rsidP="003A431F">
      <w:pPr>
        <w:tabs>
          <w:tab w:val="left" w:pos="4125"/>
        </w:tabs>
        <w:spacing w:after="0" w:line="360" w:lineRule="auto"/>
        <w:jc w:val="both"/>
        <w:rPr>
          <w:rFonts w:ascii="Times New Roman" w:hAnsi="Times New Roman" w:cs="Times New Roman"/>
          <w:sz w:val="24"/>
          <w:szCs w:val="24"/>
        </w:rPr>
      </w:pPr>
    </w:p>
    <w:p w:rsidR="000F1A2E" w:rsidRPr="00BA5658" w:rsidRDefault="00905436" w:rsidP="003A431F">
      <w:pPr>
        <w:pStyle w:val="Heading2"/>
        <w:spacing w:before="0" w:after="0" w:line="360" w:lineRule="auto"/>
        <w:rPr>
          <w:rFonts w:eastAsia="Calibri" w:cs="Times New Roman"/>
          <w:szCs w:val="24"/>
          <w:lang w:val="en-GB"/>
        </w:rPr>
      </w:pPr>
      <w:bookmarkStart w:id="19" w:name="_Toc31833971"/>
      <w:r w:rsidRPr="00BA5658">
        <w:rPr>
          <w:rFonts w:eastAsia="Calibri" w:cs="Times New Roman"/>
          <w:szCs w:val="24"/>
          <w:lang w:val="en-GB"/>
        </w:rPr>
        <w:t>1.</w:t>
      </w:r>
      <w:r w:rsidR="00477179" w:rsidRPr="00BA5658">
        <w:rPr>
          <w:rFonts w:eastAsia="Calibri" w:cs="Times New Roman"/>
          <w:szCs w:val="24"/>
          <w:lang w:val="en-GB"/>
        </w:rPr>
        <w:t>9</w:t>
      </w:r>
      <w:r w:rsidR="00477179" w:rsidRPr="00BA5658">
        <w:rPr>
          <w:rFonts w:eastAsia="Calibri" w:cs="Times New Roman"/>
          <w:szCs w:val="24"/>
          <w:lang w:val="en-GB"/>
        </w:rPr>
        <w:tab/>
      </w:r>
      <w:r w:rsidRPr="00BA5658">
        <w:rPr>
          <w:rFonts w:eastAsia="Calibri" w:cs="Times New Roman"/>
          <w:szCs w:val="24"/>
          <w:lang w:val="en-GB"/>
        </w:rPr>
        <w:t>D</w:t>
      </w:r>
      <w:r w:rsidR="00477179" w:rsidRPr="00BA5658">
        <w:rPr>
          <w:rFonts w:eastAsia="Calibri" w:cs="Times New Roman"/>
          <w:szCs w:val="24"/>
          <w:lang w:val="en-GB"/>
        </w:rPr>
        <w:t>efinition of key terms</w:t>
      </w:r>
      <w:bookmarkEnd w:id="19"/>
    </w:p>
    <w:p w:rsidR="00B756FA" w:rsidRPr="00BA5658" w:rsidRDefault="001A32A5" w:rsidP="003A431F">
      <w:pPr>
        <w:spacing w:after="0" w:line="360" w:lineRule="auto"/>
        <w:rPr>
          <w:rFonts w:ascii="Times New Roman" w:hAnsi="Times New Roman" w:cs="Times New Roman"/>
          <w:sz w:val="24"/>
          <w:szCs w:val="24"/>
          <w:lang w:val="en-GB"/>
        </w:rPr>
      </w:pPr>
      <w:r w:rsidRPr="005903F1">
        <w:rPr>
          <w:rFonts w:ascii="Times New Roman" w:hAnsi="Times New Roman" w:cs="Times New Roman"/>
          <w:b/>
          <w:sz w:val="24"/>
          <w:szCs w:val="24"/>
          <w:lang w:val="en-GB"/>
        </w:rPr>
        <w:t xml:space="preserve">A </w:t>
      </w:r>
      <w:r w:rsidR="00D42830" w:rsidRPr="005903F1">
        <w:rPr>
          <w:rFonts w:ascii="Times New Roman" w:hAnsi="Times New Roman" w:cs="Times New Roman"/>
          <w:b/>
          <w:sz w:val="24"/>
          <w:szCs w:val="24"/>
          <w:lang w:val="en-GB"/>
        </w:rPr>
        <w:t>teacher</w:t>
      </w:r>
      <w:r w:rsidR="00D42830" w:rsidRPr="00BA5658">
        <w:rPr>
          <w:rFonts w:ascii="Times New Roman" w:hAnsi="Times New Roman" w:cs="Times New Roman"/>
          <w:b/>
          <w:sz w:val="24"/>
          <w:szCs w:val="24"/>
          <w:lang w:val="en-GB"/>
        </w:rPr>
        <w:t>:</w:t>
      </w:r>
      <w:r w:rsidR="00D42830" w:rsidRPr="00BA5658">
        <w:rPr>
          <w:rFonts w:ascii="Times New Roman" w:hAnsi="Times New Roman" w:cs="Times New Roman"/>
          <w:sz w:val="24"/>
          <w:szCs w:val="24"/>
          <w:lang w:val="en-GB"/>
        </w:rPr>
        <w:t xml:space="preserve"> also</w:t>
      </w:r>
      <w:r w:rsidRPr="00BA5658">
        <w:rPr>
          <w:rFonts w:ascii="Times New Roman" w:hAnsi="Times New Roman" w:cs="Times New Roman"/>
          <w:sz w:val="24"/>
          <w:szCs w:val="24"/>
          <w:lang w:val="en-GB"/>
        </w:rPr>
        <w:t xml:space="preserve"> called a school teacher or, in some contexts, an educator is a person who helps others to acquire knowledge, competence or virtue</w:t>
      </w:r>
      <w:r w:rsidR="008820E8" w:rsidRPr="00BA5658">
        <w:rPr>
          <w:rFonts w:ascii="Times New Roman" w:hAnsi="Times New Roman" w:cs="Times New Roman"/>
          <w:sz w:val="24"/>
          <w:szCs w:val="24"/>
        </w:rPr>
        <w:t>.</w:t>
      </w:r>
    </w:p>
    <w:p w:rsidR="00B756FA" w:rsidRPr="00BA5658" w:rsidRDefault="001A32A5" w:rsidP="003A431F">
      <w:pPr>
        <w:spacing w:after="0" w:line="360" w:lineRule="auto"/>
        <w:rPr>
          <w:rFonts w:ascii="Times New Roman" w:hAnsi="Times New Roman" w:cs="Times New Roman"/>
          <w:sz w:val="24"/>
          <w:szCs w:val="24"/>
          <w:lang w:val="en-GB"/>
        </w:rPr>
      </w:pPr>
      <w:r w:rsidRPr="00BA5658">
        <w:rPr>
          <w:rFonts w:ascii="Times New Roman" w:hAnsi="Times New Roman" w:cs="Times New Roman"/>
          <w:b/>
          <w:sz w:val="24"/>
          <w:szCs w:val="24"/>
          <w:lang w:val="en-GB"/>
        </w:rPr>
        <w:t>A profession</w:t>
      </w:r>
      <w:r w:rsidR="00477179" w:rsidRPr="00BA5658">
        <w:rPr>
          <w:rFonts w:ascii="Times New Roman" w:hAnsi="Times New Roman" w:cs="Times New Roman"/>
          <w:b/>
          <w:sz w:val="24"/>
          <w:szCs w:val="24"/>
          <w:lang w:val="en-GB"/>
        </w:rPr>
        <w:t xml:space="preserve">: </w:t>
      </w:r>
      <w:r w:rsidRPr="00BA5658">
        <w:rPr>
          <w:rFonts w:ascii="Times New Roman" w:hAnsi="Times New Roman" w:cs="Times New Roman"/>
          <w:sz w:val="24"/>
          <w:szCs w:val="24"/>
          <w:lang w:val="en-GB"/>
        </w:rPr>
        <w:t>an occupation founded upon specialized educational training, the purpose of which is to supply disinterested objective counsel and service to others, for a direct and definite compensation, wholly apart from expectation of other business gain.</w:t>
      </w:r>
    </w:p>
    <w:p w:rsidR="00B756FA" w:rsidRPr="00BA5658" w:rsidRDefault="001A32A5" w:rsidP="003A431F">
      <w:pPr>
        <w:spacing w:after="0" w:line="360" w:lineRule="auto"/>
        <w:rPr>
          <w:rFonts w:ascii="Times New Roman" w:hAnsi="Times New Roman" w:cs="Times New Roman"/>
          <w:sz w:val="24"/>
          <w:szCs w:val="24"/>
          <w:lang w:val="en-GB"/>
        </w:rPr>
      </w:pPr>
      <w:r w:rsidRPr="00BA5658">
        <w:rPr>
          <w:rFonts w:ascii="Times New Roman" w:hAnsi="Times New Roman" w:cs="Times New Roman"/>
          <w:b/>
          <w:sz w:val="24"/>
          <w:szCs w:val="24"/>
          <w:lang w:val="en-GB"/>
        </w:rPr>
        <w:t>Education</w:t>
      </w:r>
      <w:r w:rsidR="00477179" w:rsidRPr="00BA5658">
        <w:rPr>
          <w:rFonts w:ascii="Times New Roman" w:hAnsi="Times New Roman" w:cs="Times New Roman"/>
          <w:b/>
          <w:sz w:val="24"/>
          <w:szCs w:val="24"/>
          <w:lang w:val="en-GB"/>
        </w:rPr>
        <w:t xml:space="preserve">: </w:t>
      </w:r>
      <w:r w:rsidRPr="00BA5658">
        <w:rPr>
          <w:rFonts w:ascii="Times New Roman" w:hAnsi="Times New Roman" w:cs="Times New Roman"/>
          <w:sz w:val="24"/>
          <w:szCs w:val="24"/>
          <w:lang w:val="en-GB"/>
        </w:rPr>
        <w:t xml:space="preserve">the process of facilitating learning, or the acquisition of knowledge, skills, values, beliefs, and habits. </w:t>
      </w:r>
    </w:p>
    <w:p w:rsidR="00B756FA" w:rsidRPr="00BA5658" w:rsidRDefault="001A32A5" w:rsidP="003A431F">
      <w:pPr>
        <w:spacing w:after="0" w:line="360" w:lineRule="auto"/>
        <w:rPr>
          <w:rFonts w:ascii="Times New Roman" w:hAnsi="Times New Roman" w:cs="Times New Roman"/>
          <w:sz w:val="24"/>
          <w:szCs w:val="24"/>
          <w:lang w:val="en-GB"/>
        </w:rPr>
      </w:pPr>
      <w:r w:rsidRPr="00BA5658">
        <w:rPr>
          <w:rFonts w:ascii="Times New Roman" w:hAnsi="Times New Roman" w:cs="Times New Roman"/>
          <w:b/>
          <w:sz w:val="24"/>
          <w:szCs w:val="24"/>
          <w:lang w:val="en-GB"/>
        </w:rPr>
        <w:t>Mathematics</w:t>
      </w:r>
      <w:r w:rsidR="00477179" w:rsidRPr="00BA5658">
        <w:rPr>
          <w:rFonts w:ascii="Times New Roman" w:hAnsi="Times New Roman" w:cs="Times New Roman"/>
          <w:b/>
          <w:sz w:val="24"/>
          <w:szCs w:val="24"/>
          <w:lang w:val="en-GB"/>
        </w:rPr>
        <w:t xml:space="preserve">: </w:t>
      </w:r>
      <w:r w:rsidR="00A6252B" w:rsidRPr="00BA5658">
        <w:rPr>
          <w:rFonts w:ascii="Times New Roman" w:hAnsi="Times New Roman" w:cs="Times New Roman"/>
          <w:sz w:val="24"/>
          <w:szCs w:val="24"/>
          <w:lang w:val="en-GB"/>
        </w:rPr>
        <w:t>T</w:t>
      </w:r>
      <w:r w:rsidRPr="00BA5658">
        <w:rPr>
          <w:rFonts w:ascii="Times New Roman" w:hAnsi="Times New Roman" w:cs="Times New Roman"/>
          <w:sz w:val="24"/>
          <w:szCs w:val="24"/>
          <w:lang w:val="en-GB"/>
        </w:rPr>
        <w:t>he science of numbers and their operations.</w:t>
      </w:r>
    </w:p>
    <w:p w:rsidR="00B756FA" w:rsidRPr="00BA5658" w:rsidRDefault="00477179" w:rsidP="003A431F">
      <w:pPr>
        <w:spacing w:after="0" w:line="360" w:lineRule="auto"/>
        <w:rPr>
          <w:rFonts w:ascii="Times New Roman" w:hAnsi="Times New Roman" w:cs="Times New Roman"/>
          <w:sz w:val="24"/>
          <w:szCs w:val="24"/>
          <w:lang w:val="en-GB"/>
        </w:rPr>
      </w:pPr>
      <w:r w:rsidRPr="00BA5658">
        <w:rPr>
          <w:rFonts w:ascii="Times New Roman" w:hAnsi="Times New Roman" w:cs="Times New Roman"/>
          <w:b/>
          <w:sz w:val="24"/>
          <w:szCs w:val="24"/>
          <w:lang w:val="en-GB"/>
        </w:rPr>
        <w:t>P</w:t>
      </w:r>
      <w:r w:rsidR="001A32A5" w:rsidRPr="00BA5658">
        <w:rPr>
          <w:rFonts w:ascii="Times New Roman" w:hAnsi="Times New Roman" w:cs="Times New Roman"/>
          <w:b/>
          <w:sz w:val="24"/>
          <w:szCs w:val="24"/>
          <w:lang w:val="en-GB"/>
        </w:rPr>
        <w:t xml:space="preserve">rofessional </w:t>
      </w:r>
      <w:r w:rsidRPr="00BA5658">
        <w:rPr>
          <w:rFonts w:ascii="Times New Roman" w:hAnsi="Times New Roman" w:cs="Times New Roman"/>
          <w:b/>
          <w:sz w:val="24"/>
          <w:szCs w:val="24"/>
          <w:lang w:val="en-GB"/>
        </w:rPr>
        <w:t>L</w:t>
      </w:r>
      <w:r w:rsidR="001A32A5" w:rsidRPr="00BA5658">
        <w:rPr>
          <w:rFonts w:ascii="Times New Roman" w:hAnsi="Times New Roman" w:cs="Times New Roman"/>
          <w:b/>
          <w:sz w:val="24"/>
          <w:szCs w:val="24"/>
          <w:lang w:val="en-GB"/>
        </w:rPr>
        <w:t xml:space="preserve">earning </w:t>
      </w:r>
      <w:r w:rsidRPr="00BA5658">
        <w:rPr>
          <w:rFonts w:ascii="Times New Roman" w:hAnsi="Times New Roman" w:cs="Times New Roman"/>
          <w:b/>
          <w:sz w:val="24"/>
          <w:szCs w:val="24"/>
          <w:lang w:val="en-GB"/>
        </w:rPr>
        <w:t>C</w:t>
      </w:r>
      <w:r w:rsidR="001A32A5" w:rsidRPr="00BA5658">
        <w:rPr>
          <w:rFonts w:ascii="Times New Roman" w:hAnsi="Times New Roman" w:cs="Times New Roman"/>
          <w:b/>
          <w:sz w:val="24"/>
          <w:szCs w:val="24"/>
          <w:lang w:val="en-GB"/>
        </w:rPr>
        <w:t>ommunity (PLC)</w:t>
      </w:r>
      <w:r w:rsidRPr="00BA5658">
        <w:rPr>
          <w:rFonts w:ascii="Times New Roman" w:hAnsi="Times New Roman" w:cs="Times New Roman"/>
          <w:b/>
          <w:sz w:val="24"/>
          <w:szCs w:val="24"/>
          <w:lang w:val="en-GB"/>
        </w:rPr>
        <w:t xml:space="preserve">: </w:t>
      </w:r>
      <w:r w:rsidR="001A32A5" w:rsidRPr="00BA5658">
        <w:rPr>
          <w:rFonts w:ascii="Times New Roman" w:hAnsi="Times New Roman" w:cs="Times New Roman"/>
          <w:sz w:val="24"/>
          <w:szCs w:val="24"/>
          <w:lang w:val="en-GB"/>
        </w:rPr>
        <w:t>a method to foster collaborative learning among colleagues within a particular work environment or field. It is often used in schools as a way to organize teachers into working groups of practice-based professional learning.</w:t>
      </w:r>
    </w:p>
    <w:p w:rsidR="00B756FA" w:rsidRPr="00BA5658" w:rsidRDefault="001A32A5" w:rsidP="003A431F">
      <w:pPr>
        <w:spacing w:after="0" w:line="360" w:lineRule="auto"/>
        <w:rPr>
          <w:rFonts w:ascii="Times New Roman" w:hAnsi="Times New Roman" w:cs="Times New Roman"/>
          <w:sz w:val="24"/>
          <w:szCs w:val="24"/>
          <w:lang w:val="en-GB"/>
        </w:rPr>
      </w:pPr>
      <w:r w:rsidRPr="00BA5658">
        <w:rPr>
          <w:rFonts w:ascii="Times New Roman" w:hAnsi="Times New Roman" w:cs="Times New Roman"/>
          <w:b/>
          <w:sz w:val="24"/>
          <w:szCs w:val="24"/>
          <w:lang w:val="en-GB"/>
        </w:rPr>
        <w:t>Community</w:t>
      </w:r>
      <w:r w:rsidR="00477179" w:rsidRPr="00BA5658">
        <w:rPr>
          <w:rFonts w:ascii="Times New Roman" w:hAnsi="Times New Roman" w:cs="Times New Roman"/>
          <w:b/>
          <w:sz w:val="24"/>
          <w:szCs w:val="24"/>
          <w:lang w:val="en-GB"/>
        </w:rPr>
        <w:t xml:space="preserve">: </w:t>
      </w:r>
      <w:r w:rsidRPr="00BA5658">
        <w:rPr>
          <w:rFonts w:ascii="Times New Roman" w:hAnsi="Times New Roman" w:cs="Times New Roman"/>
          <w:sz w:val="24"/>
          <w:szCs w:val="24"/>
          <w:lang w:val="en-GB"/>
        </w:rPr>
        <w:t>a well-defined group of professional teachers</w:t>
      </w:r>
      <w:r w:rsidR="005002C6">
        <w:rPr>
          <w:rFonts w:ascii="Times New Roman" w:hAnsi="Times New Roman" w:cs="Times New Roman"/>
          <w:sz w:val="24"/>
          <w:szCs w:val="24"/>
          <w:lang w:val="en-GB"/>
        </w:rPr>
        <w:t>.</w:t>
      </w:r>
    </w:p>
    <w:p w:rsidR="00B756FA" w:rsidRPr="00BA5658" w:rsidRDefault="001A32A5" w:rsidP="003A431F">
      <w:pPr>
        <w:spacing w:after="0" w:line="360" w:lineRule="auto"/>
        <w:rPr>
          <w:rFonts w:ascii="Times New Roman" w:hAnsi="Times New Roman" w:cs="Times New Roman"/>
          <w:sz w:val="24"/>
          <w:szCs w:val="24"/>
          <w:lang w:val="en-GB"/>
        </w:rPr>
      </w:pPr>
      <w:r w:rsidRPr="00BA5658">
        <w:rPr>
          <w:rFonts w:ascii="Times New Roman" w:hAnsi="Times New Roman" w:cs="Times New Roman"/>
          <w:b/>
          <w:sz w:val="24"/>
          <w:szCs w:val="24"/>
          <w:lang w:val="en-GB"/>
        </w:rPr>
        <w:t>Learning</w:t>
      </w:r>
      <w:r w:rsidR="00477179" w:rsidRPr="00BA5658">
        <w:rPr>
          <w:rFonts w:ascii="Times New Roman" w:hAnsi="Times New Roman" w:cs="Times New Roman"/>
          <w:b/>
          <w:sz w:val="24"/>
          <w:szCs w:val="24"/>
          <w:lang w:val="en-GB"/>
        </w:rPr>
        <w:t xml:space="preserve">: </w:t>
      </w:r>
      <w:r w:rsidRPr="00BA5658">
        <w:rPr>
          <w:rFonts w:ascii="Times New Roman" w:hAnsi="Times New Roman" w:cs="Times New Roman"/>
          <w:sz w:val="24"/>
          <w:szCs w:val="24"/>
          <w:lang w:val="en-GB"/>
        </w:rPr>
        <w:t>the ability to acquire permanent change in behaviour on sustained and continuous period</w:t>
      </w:r>
      <w:r w:rsidR="005002C6">
        <w:rPr>
          <w:rFonts w:ascii="Times New Roman" w:hAnsi="Times New Roman" w:cs="Times New Roman"/>
          <w:sz w:val="24"/>
          <w:szCs w:val="24"/>
          <w:lang w:val="en-GB"/>
        </w:rPr>
        <w:t>.</w:t>
      </w:r>
    </w:p>
    <w:p w:rsidR="00B756FA" w:rsidRPr="00BA5658" w:rsidRDefault="001A32A5" w:rsidP="003A431F">
      <w:pPr>
        <w:spacing w:after="0" w:line="360" w:lineRule="auto"/>
        <w:rPr>
          <w:rFonts w:ascii="Times New Roman" w:hAnsi="Times New Roman" w:cs="Times New Roman"/>
          <w:sz w:val="24"/>
          <w:szCs w:val="24"/>
          <w:lang w:val="en-GB"/>
        </w:rPr>
      </w:pPr>
      <w:r w:rsidRPr="00BA5658">
        <w:rPr>
          <w:rFonts w:ascii="Times New Roman" w:hAnsi="Times New Roman" w:cs="Times New Roman"/>
          <w:b/>
          <w:sz w:val="24"/>
          <w:szCs w:val="24"/>
          <w:lang w:val="en-GB"/>
        </w:rPr>
        <w:t xml:space="preserve">Curriculum: </w:t>
      </w:r>
      <w:r w:rsidRPr="00BA5658">
        <w:rPr>
          <w:rFonts w:ascii="Times New Roman" w:hAnsi="Times New Roman" w:cs="Times New Roman"/>
          <w:sz w:val="24"/>
          <w:szCs w:val="24"/>
          <w:lang w:val="en-GB"/>
        </w:rPr>
        <w:t>refers to are subjects taught or elements of subjects taught in the school.</w:t>
      </w:r>
    </w:p>
    <w:p w:rsidR="00B756FA" w:rsidRPr="00BA5658" w:rsidRDefault="001A32A5" w:rsidP="003A431F">
      <w:pPr>
        <w:spacing w:after="0" w:line="360" w:lineRule="auto"/>
        <w:rPr>
          <w:rFonts w:ascii="Times New Roman" w:hAnsi="Times New Roman" w:cs="Times New Roman"/>
          <w:sz w:val="24"/>
          <w:szCs w:val="24"/>
          <w:lang w:val="en-GB"/>
        </w:rPr>
      </w:pPr>
      <w:r w:rsidRPr="00BA5658">
        <w:rPr>
          <w:rFonts w:ascii="Times New Roman" w:hAnsi="Times New Roman" w:cs="Times New Roman"/>
          <w:b/>
          <w:sz w:val="24"/>
          <w:szCs w:val="24"/>
          <w:lang w:val="en-GB"/>
        </w:rPr>
        <w:t xml:space="preserve">Skill: </w:t>
      </w:r>
      <w:r w:rsidRPr="00BA5658">
        <w:rPr>
          <w:rFonts w:ascii="Times New Roman" w:hAnsi="Times New Roman" w:cs="Times New Roman"/>
          <w:sz w:val="24"/>
          <w:szCs w:val="24"/>
          <w:lang w:val="en-GB"/>
        </w:rPr>
        <w:t>the ability to do something well gained through vigorous and persistent learning</w:t>
      </w:r>
    </w:p>
    <w:p w:rsidR="003E6D0F" w:rsidRDefault="003E6D0F" w:rsidP="003A431F">
      <w:pPr>
        <w:spacing w:after="0" w:line="360" w:lineRule="auto"/>
        <w:jc w:val="center"/>
        <w:rPr>
          <w:rFonts w:ascii="Times New Roman" w:hAnsi="Times New Roman" w:cs="Times New Roman"/>
          <w:b/>
          <w:sz w:val="24"/>
          <w:szCs w:val="24"/>
          <w:lang w:val="en-GB"/>
        </w:rPr>
      </w:pPr>
    </w:p>
    <w:p w:rsidR="00C7489D" w:rsidRDefault="00C7489D" w:rsidP="003A431F">
      <w:pPr>
        <w:spacing w:after="0" w:line="360" w:lineRule="auto"/>
        <w:jc w:val="both"/>
        <w:rPr>
          <w:rFonts w:ascii="Times New Roman" w:hAnsi="Times New Roman" w:cs="Times New Roman"/>
          <w:b/>
          <w:sz w:val="24"/>
          <w:szCs w:val="24"/>
          <w:lang w:val="en-GB"/>
        </w:rPr>
      </w:pPr>
    </w:p>
    <w:p w:rsidR="006D2B96" w:rsidRPr="00BA5658" w:rsidRDefault="00E96D9D"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b/>
          <w:sz w:val="24"/>
          <w:szCs w:val="24"/>
        </w:rPr>
        <w:lastRenderedPageBreak/>
        <w:t>1.</w:t>
      </w:r>
      <w:r w:rsidR="0073406E" w:rsidRPr="00BA5658">
        <w:rPr>
          <w:rFonts w:ascii="Times New Roman" w:hAnsi="Times New Roman" w:cs="Times New Roman"/>
          <w:b/>
          <w:sz w:val="24"/>
          <w:szCs w:val="24"/>
        </w:rPr>
        <w:t>10</w:t>
      </w:r>
      <w:r w:rsidR="0073406E" w:rsidRPr="00BA5658">
        <w:rPr>
          <w:rFonts w:ascii="Times New Roman" w:hAnsi="Times New Roman" w:cs="Times New Roman"/>
          <w:b/>
          <w:sz w:val="24"/>
          <w:szCs w:val="24"/>
        </w:rPr>
        <w:tab/>
      </w:r>
      <w:r w:rsidR="006D2B96" w:rsidRPr="00BA5658">
        <w:rPr>
          <w:rFonts w:ascii="Times New Roman" w:hAnsi="Times New Roman" w:cs="Times New Roman"/>
          <w:b/>
          <w:sz w:val="24"/>
          <w:szCs w:val="24"/>
        </w:rPr>
        <w:t xml:space="preserve"> C</w:t>
      </w:r>
      <w:r w:rsidR="0073406E" w:rsidRPr="00BA5658">
        <w:rPr>
          <w:rFonts w:ascii="Times New Roman" w:hAnsi="Times New Roman" w:cs="Times New Roman"/>
          <w:b/>
          <w:sz w:val="24"/>
          <w:szCs w:val="24"/>
        </w:rPr>
        <w:t>onceptual framework</w:t>
      </w:r>
      <w:bookmarkStart w:id="20" w:name="_Toc21567630"/>
    </w:p>
    <w:p w:rsidR="0073406E" w:rsidRDefault="0073406E"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The </w:t>
      </w:r>
      <w:r w:rsidR="00733FA9" w:rsidRPr="00BA5658">
        <w:rPr>
          <w:rFonts w:ascii="Times New Roman" w:hAnsi="Times New Roman" w:cs="Times New Roman"/>
          <w:sz w:val="24"/>
          <w:szCs w:val="24"/>
        </w:rPr>
        <w:t xml:space="preserve">study was </w:t>
      </w:r>
      <w:r w:rsidRPr="00BA5658">
        <w:rPr>
          <w:rFonts w:ascii="Times New Roman" w:hAnsi="Times New Roman" w:cs="Times New Roman"/>
          <w:sz w:val="24"/>
          <w:szCs w:val="24"/>
        </w:rPr>
        <w:t>guide</w:t>
      </w:r>
      <w:r w:rsidR="00733FA9" w:rsidRPr="00BA5658">
        <w:rPr>
          <w:rFonts w:ascii="Times New Roman" w:hAnsi="Times New Roman" w:cs="Times New Roman"/>
          <w:sz w:val="24"/>
          <w:szCs w:val="24"/>
        </w:rPr>
        <w:t xml:space="preserve">d </w:t>
      </w:r>
      <w:r w:rsidRPr="00BA5658">
        <w:rPr>
          <w:rFonts w:ascii="Times New Roman" w:hAnsi="Times New Roman" w:cs="Times New Roman"/>
          <w:sz w:val="24"/>
          <w:szCs w:val="24"/>
        </w:rPr>
        <w:t xml:space="preserve">by the five dimensions of a professional learning </w:t>
      </w:r>
      <w:r w:rsidR="0050798E" w:rsidRPr="00BA5658">
        <w:rPr>
          <w:rFonts w:ascii="Times New Roman" w:hAnsi="Times New Roman" w:cs="Times New Roman"/>
          <w:sz w:val="24"/>
          <w:szCs w:val="24"/>
        </w:rPr>
        <w:t>community by</w:t>
      </w:r>
      <w:r w:rsidR="005903F1" w:rsidRPr="00BA5658">
        <w:rPr>
          <w:rFonts w:ascii="Times New Roman" w:hAnsi="Times New Roman" w:cs="Times New Roman"/>
          <w:sz w:val="24"/>
          <w:szCs w:val="24"/>
        </w:rPr>
        <w:t xml:space="preserve"> Hord</w:t>
      </w:r>
      <w:r w:rsidRPr="00BA5658">
        <w:rPr>
          <w:rFonts w:ascii="Times New Roman" w:hAnsi="Times New Roman" w:cs="Times New Roman"/>
          <w:sz w:val="24"/>
          <w:szCs w:val="24"/>
        </w:rPr>
        <w:t xml:space="preserve">, (2004) </w:t>
      </w:r>
      <w:r w:rsidR="00733FA9" w:rsidRPr="00BA5658">
        <w:rPr>
          <w:rFonts w:ascii="Times New Roman" w:hAnsi="Times New Roman" w:cs="Times New Roman"/>
          <w:sz w:val="24"/>
          <w:szCs w:val="24"/>
        </w:rPr>
        <w:t xml:space="preserve">conceptual framework </w:t>
      </w:r>
      <w:r w:rsidRPr="00BA5658">
        <w:rPr>
          <w:rFonts w:ascii="Times New Roman" w:hAnsi="Times New Roman" w:cs="Times New Roman"/>
          <w:sz w:val="24"/>
          <w:szCs w:val="24"/>
        </w:rPr>
        <w:t>as illustrated in Figure 1.0.</w:t>
      </w:r>
    </w:p>
    <w:p w:rsidR="00E70127" w:rsidRDefault="00E70127" w:rsidP="003A431F">
      <w:pPr>
        <w:spacing w:after="0" w:line="360" w:lineRule="auto"/>
        <w:jc w:val="both"/>
        <w:rPr>
          <w:rFonts w:ascii="Times New Roman" w:hAnsi="Times New Roman" w:cs="Times New Roman"/>
          <w:sz w:val="24"/>
          <w:szCs w:val="24"/>
        </w:rPr>
      </w:pPr>
    </w:p>
    <w:p w:rsidR="00435F50" w:rsidRDefault="00861FF1" w:rsidP="003A431F">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w:pict>
          <v:oval id="Oval 34" o:spid="_x0000_s1026" style="position:absolute;left:0;text-align:left;margin-left:141pt;margin-top:.45pt;width:148.5pt;height:5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" fillcolor="aqua">
            <v:textbox>
              <w:txbxContent>
                <w:p w:rsidR="00731A0E" w:rsidRPr="00D23802" w:rsidRDefault="00731A0E" w:rsidP="006D2B96">
                  <w:pPr>
                    <w:rPr>
                      <w:b/>
                    </w:rPr>
                  </w:pPr>
                  <w:r>
                    <w:rPr>
                      <w:b/>
                    </w:rPr>
                    <w:t>Supporting Condition</w:t>
                  </w:r>
                </w:p>
              </w:txbxContent>
            </v:textbox>
          </v:oval>
        </w:pict>
      </w:r>
      <w:r>
        <w:rPr>
          <w:rFonts w:ascii="Times New Roman" w:hAnsi="Times New Roman" w:cs="Times New Roman"/>
          <w:noProof/>
          <w:sz w:val="24"/>
          <w:szCs w:val="24"/>
          <w:lang w:val="en-GB" w:eastAsia="en-GB"/>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6" o:spid="_x0000_s1042" type="#_x0000_t67" style="position:absolute;left:0;text-align:left;margin-left:315.35pt;margin-top:3.2pt;width:22.75pt;height:138.5pt;rotation:-2621500fd;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" adj="13213" fillcolor="black [3213]">
            <v:textbox style="layout-flow:vertical-ideographic"/>
          </v:shape>
        </w:pict>
      </w:r>
      <w:r>
        <w:rPr>
          <w:rFonts w:ascii="Times New Roman" w:hAnsi="Times New Roman" w:cs="Times New Roman"/>
          <w:b/>
          <w:noProof/>
          <w:sz w:val="24"/>
          <w:szCs w:val="24"/>
          <w:lang w:val="en-GB" w:eastAsia="en-GB"/>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41" o:spid="_x0000_s1041" type="#_x0000_t68" style="position:absolute;left:0;text-align:left;margin-left:105.6pt;margin-top:11.45pt;width:14.5pt;height:121.05pt;rotation:2452863fd;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" adj="7955" fillcolor="black [3213]">
            <v:textbox style="layout-flow:vertical-ideographic"/>
          </v:shape>
        </w:pict>
      </w:r>
    </w:p>
    <w:p w:rsidR="00435F50" w:rsidRDefault="00435F50" w:rsidP="003A431F">
      <w:pPr>
        <w:spacing w:after="0" w:line="360" w:lineRule="auto"/>
        <w:jc w:val="both"/>
        <w:rPr>
          <w:rFonts w:ascii="Times New Roman" w:hAnsi="Times New Roman" w:cs="Times New Roman"/>
          <w:sz w:val="24"/>
          <w:szCs w:val="24"/>
        </w:rPr>
      </w:pPr>
    </w:p>
    <w:p w:rsidR="00435F50" w:rsidRDefault="00435F50" w:rsidP="003A431F">
      <w:pPr>
        <w:spacing w:after="0" w:line="360" w:lineRule="auto"/>
        <w:jc w:val="both"/>
        <w:rPr>
          <w:rFonts w:ascii="Times New Roman" w:hAnsi="Times New Roman" w:cs="Times New Roman"/>
          <w:sz w:val="24"/>
          <w:szCs w:val="24"/>
        </w:rPr>
      </w:pPr>
    </w:p>
    <w:p w:rsidR="00435F50" w:rsidRDefault="00861FF1" w:rsidP="003A431F">
      <w:pPr>
        <w:spacing w:after="0" w:line="360" w:lineRule="auto"/>
        <w:jc w:val="both"/>
        <w:rPr>
          <w:rFonts w:ascii="Times New Roman" w:hAnsi="Times New Roman" w:cs="Times New Roman"/>
          <w:sz w:val="24"/>
          <w:szCs w:val="24"/>
        </w:rPr>
      </w:pPr>
      <w:r>
        <w:rPr>
          <w:rFonts w:ascii="Times New Roman" w:hAnsi="Times New Roman" w:cs="Times New Roman"/>
          <w:b/>
          <w:noProof/>
          <w:sz w:val="24"/>
          <w:szCs w:val="24"/>
          <w:lang w:val="en-GB" w:eastAsia="en-GB"/>
        </w:rPr>
        <w:pict>
          <v:oval id="Oval 35" o:spid="_x0000_s1027" style="position:absolute;left:0;text-align:left;margin-left:141pt;margin-top:2.55pt;width:141.75pt;height:64.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" fillcolor="yellow">
            <v:textbox>
              <w:txbxContent>
                <w:p w:rsidR="00731A0E" w:rsidRPr="00D23802" w:rsidRDefault="00731A0E" w:rsidP="006D2B96">
                  <w:pPr>
                    <w:rPr>
                      <w:b/>
                    </w:rPr>
                  </w:pPr>
                  <w:r>
                    <w:rPr>
                      <w:b/>
                    </w:rPr>
                    <w:t>Share Teaching Experience</w:t>
                  </w:r>
                </w:p>
              </w:txbxContent>
            </v:textbox>
          </v:oval>
        </w:pict>
      </w:r>
    </w:p>
    <w:p w:rsidR="00435F50" w:rsidRDefault="00861FF1" w:rsidP="003A431F">
      <w:pPr>
        <w:spacing w:after="0" w:line="360" w:lineRule="auto"/>
        <w:jc w:val="both"/>
        <w:rPr>
          <w:rFonts w:ascii="Times New Roman" w:hAnsi="Times New Roman" w:cs="Times New Roman"/>
          <w:sz w:val="24"/>
          <w:szCs w:val="24"/>
        </w:rPr>
      </w:pPr>
      <w:r>
        <w:rPr>
          <w:rFonts w:ascii="Times New Roman" w:hAnsi="Times New Roman" w:cs="Times New Roman"/>
          <w:b/>
          <w:noProof/>
          <w:sz w:val="24"/>
          <w:szCs w:val="24"/>
          <w:lang w:val="en-GB" w:eastAsia="en-GB"/>
        </w:rPr>
        <w:pict>
          <v:oval id="Oval 40" o:spid="_x0000_s1028" style="position:absolute;left:0;text-align:left;margin-left:355.7pt;margin-top:11.1pt;width:160.5pt;height:154.7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" fillcolor="lime">
            <v:textbox>
              <w:txbxContent>
                <w:p w:rsidR="00731A0E" w:rsidRDefault="00731A0E" w:rsidP="006D2B96">
                  <w:pPr>
                    <w:pStyle w:val="ListParagraph"/>
                    <w:numPr>
                      <w:ilvl w:val="0"/>
                      <w:numId w:val="17"/>
                    </w:numPr>
                    <w:rPr>
                      <w:b/>
                    </w:rPr>
                  </w:pPr>
                  <w:r>
                    <w:rPr>
                      <w:b/>
                    </w:rPr>
                    <w:t>New A.S.K</w:t>
                  </w:r>
                </w:p>
                <w:p w:rsidR="00731A0E" w:rsidRDefault="00731A0E" w:rsidP="006D2B96">
                  <w:pPr>
                    <w:pStyle w:val="ListParagraph"/>
                    <w:numPr>
                      <w:ilvl w:val="0"/>
                      <w:numId w:val="17"/>
                    </w:numPr>
                    <w:rPr>
                      <w:b/>
                    </w:rPr>
                  </w:pPr>
                  <w:r>
                    <w:rPr>
                      <w:b/>
                    </w:rPr>
                    <w:t>Improved teaching and learning</w:t>
                  </w:r>
                </w:p>
                <w:p w:rsidR="00731A0E" w:rsidRPr="00FA0C66" w:rsidRDefault="00731A0E" w:rsidP="006D2B96">
                  <w:pPr>
                    <w:pStyle w:val="ListParagraph"/>
                    <w:numPr>
                      <w:ilvl w:val="0"/>
                      <w:numId w:val="17"/>
                    </w:numPr>
                    <w:rPr>
                      <w:b/>
                    </w:rPr>
                  </w:pPr>
                  <w:r>
                    <w:rPr>
                      <w:b/>
                    </w:rPr>
                    <w:t>School improvement</w:t>
                  </w:r>
                </w:p>
              </w:txbxContent>
            </v:textbox>
          </v:oval>
        </w:pict>
      </w:r>
    </w:p>
    <w:p w:rsidR="00435F50" w:rsidRPr="00BA5658" w:rsidRDefault="00861FF1" w:rsidP="003A431F">
      <w:pPr>
        <w:spacing w:after="0" w:line="360" w:lineRule="auto"/>
        <w:jc w:val="both"/>
        <w:rPr>
          <w:rFonts w:ascii="Times New Roman" w:hAnsi="Times New Roman" w:cs="Times New Roman"/>
          <w:sz w:val="24"/>
          <w:szCs w:val="24"/>
        </w:rPr>
      </w:pPr>
      <w:r>
        <w:rPr>
          <w:rFonts w:ascii="Times New Roman" w:hAnsi="Times New Roman" w:cs="Times New Roman"/>
          <w:b/>
          <w:noProof/>
          <w:sz w:val="24"/>
          <w:szCs w:val="24"/>
          <w:lang w:val="en-GB" w:eastAsia="en-GB"/>
        </w:rPr>
        <w:pict>
          <v:shape id="AutoShape 45" o:spid="_x0000_s1040" type="#_x0000_t67" style="position:absolute;left:0;text-align:left;margin-left:314.8pt;margin-top:-19.25pt;width:13.5pt;height:91.1pt;rotation:-3179247fd;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" fillcolor="black [3213]">
            <v:textbox style="layout-flow:vertical-ideographic"/>
          </v:shape>
        </w:pict>
      </w:r>
      <w:r>
        <w:rPr>
          <w:rFonts w:ascii="Times New Roman" w:hAnsi="Times New Roman" w:cs="Times New Roman"/>
          <w:b/>
          <w:noProof/>
          <w:sz w:val="24"/>
          <w:szCs w:val="24"/>
          <w:lang w:val="en-GB" w:eastAsia="en-GB"/>
        </w:rPr>
        <w:pict>
          <v:shape id="AutoShape 42" o:spid="_x0000_s1039" type="#_x0000_t68" style="position:absolute;left:0;text-align:left;margin-left:116.7pt;margin-top:-4.8pt;width:15.95pt;height:59.8pt;rotation:3027289fd;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" adj="7630" fillcolor="black [3213]">
            <v:textbox style="layout-flow:vertical-ideographic"/>
          </v:shape>
        </w:pict>
      </w:r>
      <w:r>
        <w:rPr>
          <w:rFonts w:ascii="Times New Roman" w:hAnsi="Times New Roman" w:cs="Times New Roman"/>
          <w:b/>
          <w:noProof/>
          <w:sz w:val="24"/>
          <w:szCs w:val="24"/>
          <w:lang w:val="en-GB" w:eastAsia="en-GB"/>
        </w:rPr>
        <w:pict>
          <v:oval id="Oval 39" o:spid="_x0000_s1029" style="position:absolute;left:0;text-align:left;margin-left:-46.8pt;margin-top:10.9pt;width:149.25pt;height:77.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" fillcolor="red">
            <v:textbox>
              <w:txbxContent>
                <w:p w:rsidR="00731A0E" w:rsidRPr="00D23802" w:rsidRDefault="00731A0E" w:rsidP="006D2B96">
                  <w:pPr>
                    <w:rPr>
                      <w:b/>
                      <w:sz w:val="24"/>
                    </w:rPr>
                  </w:pPr>
                  <w:r w:rsidRPr="00D23802">
                    <w:rPr>
                      <w:b/>
                      <w:sz w:val="24"/>
                    </w:rPr>
                    <w:t>Teachers</w:t>
                  </w:r>
                  <w:r>
                    <w:rPr>
                      <w:b/>
                      <w:sz w:val="24"/>
                    </w:rPr>
                    <w:t>’</w:t>
                  </w:r>
                  <w:r w:rsidRPr="00D23802">
                    <w:rPr>
                      <w:b/>
                      <w:sz w:val="24"/>
                    </w:rPr>
                    <w:t xml:space="preserve"> PLC meetings</w:t>
                  </w:r>
                </w:p>
              </w:txbxContent>
            </v:textbox>
          </v:oval>
        </w:pict>
      </w:r>
    </w:p>
    <w:bookmarkEnd w:id="20"/>
    <w:p w:rsidR="006D2B96" w:rsidRPr="00BA5658" w:rsidRDefault="006D2B96" w:rsidP="003A431F">
      <w:pPr>
        <w:spacing w:after="0" w:line="360" w:lineRule="auto"/>
        <w:jc w:val="both"/>
        <w:rPr>
          <w:rFonts w:ascii="Times New Roman" w:hAnsi="Times New Roman" w:cs="Times New Roman"/>
          <w:b/>
          <w:sz w:val="24"/>
          <w:szCs w:val="24"/>
        </w:rPr>
      </w:pPr>
    </w:p>
    <w:p w:rsidR="006D2B96" w:rsidRPr="00BA5658" w:rsidRDefault="00861FF1" w:rsidP="003A431F">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val="en-GB" w:eastAsia="en-GB"/>
        </w:rPr>
        <w:pict>
          <v:oval id="Oval 36" o:spid="_x0000_s1030" style="position:absolute;left:0;text-align:left;margin-left:141.75pt;margin-top:1.75pt;width:142.5pt;height:69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" fillcolor="#7f7f7f [1612]">
            <v:textbox>
              <w:txbxContent>
                <w:p w:rsidR="00731A0E" w:rsidRPr="005839C1" w:rsidRDefault="00731A0E" w:rsidP="006D2B96">
                  <w:pPr>
                    <w:rPr>
                      <w:b/>
                      <w:color w:val="FFFFFF" w:themeColor="background1"/>
                    </w:rPr>
                  </w:pPr>
                  <w:r w:rsidRPr="005839C1">
                    <w:rPr>
                      <w:b/>
                      <w:color w:val="FFFFFF" w:themeColor="background1"/>
                    </w:rPr>
                    <w:t xml:space="preserve">Shared Supportive Leadership </w:t>
                  </w:r>
                </w:p>
              </w:txbxContent>
            </v:textbox>
          </v:oval>
        </w:pict>
      </w:r>
    </w:p>
    <w:p w:rsidR="006D2B96" w:rsidRPr="00BA5658" w:rsidRDefault="00861FF1" w:rsidP="003A431F">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val="en-GB" w:eastAsia="en-GB"/>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4" o:spid="_x0000_s1038" type="#_x0000_t13" style="position:absolute;left:0;text-align:left;margin-left:290.25pt;margin-top:12.95pt;width:63pt;height:13.1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" fillcolor="black [3213]"/>
        </w:pict>
      </w:r>
      <w:r>
        <w:rPr>
          <w:rFonts w:ascii="Times New Roman" w:hAnsi="Times New Roman" w:cs="Times New Roman"/>
          <w:noProof/>
          <w:sz w:val="24"/>
          <w:szCs w:val="24"/>
          <w:lang w:val="en-GB" w:eastAsia="en-GB"/>
        </w:rPr>
        <w:pict>
          <v:shape id="AutoShape 48" o:spid="_x0000_s1037" type="#_x0000_t67" style="position:absolute;left:0;text-align:left;margin-left:82.75pt;margin-top:14.35pt;width:21.35pt;height:161.25pt;rotation:-2070739fd;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" adj="14225" fillcolor="black [3213]">
            <v:textbox style="layout-flow:vertical-ideographic"/>
          </v:shape>
        </w:pict>
      </w:r>
      <w:r>
        <w:rPr>
          <w:rFonts w:ascii="Times New Roman" w:hAnsi="Times New Roman" w:cs="Times New Roman"/>
          <w:b/>
          <w:noProof/>
          <w:sz w:val="24"/>
          <w:szCs w:val="24"/>
          <w:lang w:val="en-GB" w:eastAsia="en-GB"/>
        </w:rPr>
        <w:pict>
          <v:shape id="AutoShape 43" o:spid="_x0000_s1036" type="#_x0000_t13" style="position:absolute;left:0;text-align:left;margin-left:98.25pt;margin-top:1.3pt;width:42.75pt;height:15.75pt;rotation:909144fd;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" fillcolor="black [3213]"/>
        </w:pict>
      </w:r>
    </w:p>
    <w:p w:rsidR="006D2B96" w:rsidRPr="00BA5658" w:rsidRDefault="006D2B96" w:rsidP="003A431F">
      <w:pPr>
        <w:spacing w:after="0" w:line="360" w:lineRule="auto"/>
        <w:jc w:val="both"/>
        <w:rPr>
          <w:rFonts w:ascii="Times New Roman" w:hAnsi="Times New Roman" w:cs="Times New Roman"/>
          <w:b/>
          <w:sz w:val="24"/>
          <w:szCs w:val="24"/>
        </w:rPr>
      </w:pPr>
    </w:p>
    <w:p w:rsidR="006D2B96" w:rsidRPr="00BA5658" w:rsidRDefault="00861FF1" w:rsidP="003A431F">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val="en-GB" w:eastAsia="en-GB"/>
        </w:rPr>
        <w:pict>
          <v:shape id="AutoShape 50" o:spid="_x0000_s1035" type="#_x0000_t68" style="position:absolute;left:0;text-align:left;margin-left:322.3pt;margin-top:3.55pt;width:19.2pt;height:143.95pt;rotation:2567845fd;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" fillcolor="black [3213]">
            <v:textbox style="layout-flow:vertical-ideographic"/>
          </v:shape>
        </w:pict>
      </w:r>
      <w:r>
        <w:rPr>
          <w:rFonts w:ascii="Times New Roman" w:hAnsi="Times New Roman" w:cs="Times New Roman"/>
          <w:b/>
          <w:noProof/>
          <w:sz w:val="24"/>
          <w:szCs w:val="24"/>
          <w:lang w:val="en-GB" w:eastAsia="en-GB"/>
        </w:rPr>
        <w:pict>
          <v:shape id="AutoShape 49" o:spid="_x0000_s1034" type="#_x0000_t68" style="position:absolute;left:0;text-align:left;margin-left:319.5pt;margin-top:-12.35pt;width:15.5pt;height:79.7pt;rotation:3184691fd;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" fillcolor="black [3213]">
            <v:textbox style="layout-flow:vertical-ideographic"/>
          </v:shape>
        </w:pict>
      </w:r>
      <w:r>
        <w:rPr>
          <w:rFonts w:ascii="Times New Roman" w:hAnsi="Times New Roman" w:cs="Times New Roman"/>
          <w:noProof/>
          <w:sz w:val="24"/>
          <w:szCs w:val="24"/>
          <w:lang w:val="en-GB" w:eastAsia="en-GB"/>
        </w:rPr>
        <w:pict>
          <v:shape id="AutoShape 47" o:spid="_x0000_s1033" type="#_x0000_t67" style="position:absolute;left:0;text-align:left;margin-left:93.8pt;margin-top:-30pt;width:17.75pt;height:84.9pt;rotation:-3142555fd;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" adj="14055" fillcolor="black [3213]">
            <v:textbox style="layout-flow:vertical-ideographic"/>
          </v:shape>
        </w:pict>
      </w:r>
      <w:r>
        <w:rPr>
          <w:rFonts w:ascii="Times New Roman" w:hAnsi="Times New Roman" w:cs="Times New Roman"/>
          <w:noProof/>
          <w:sz w:val="24"/>
          <w:szCs w:val="24"/>
          <w:lang w:val="en-GB" w:eastAsia="en-GB"/>
        </w:rPr>
        <w:pict>
          <v:oval id="Oval 37" o:spid="_x0000_s1031" style="position:absolute;left:0;text-align:left;margin-left:133.5pt;margin-top:19.75pt;width:156.75pt;height:69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" fillcolor="#c6f">
            <v:textbox>
              <w:txbxContent>
                <w:p w:rsidR="00731A0E" w:rsidRPr="00FA0C66" w:rsidRDefault="00731A0E" w:rsidP="006D2B96">
                  <w:pPr>
                    <w:rPr>
                      <w:b/>
                    </w:rPr>
                  </w:pPr>
                  <w:r>
                    <w:rPr>
                      <w:b/>
                    </w:rPr>
                    <w:t>Collective Learning and Practice</w:t>
                  </w:r>
                </w:p>
              </w:txbxContent>
            </v:textbox>
          </v:oval>
        </w:pict>
      </w:r>
    </w:p>
    <w:p w:rsidR="006D2B96" w:rsidRPr="00BA5658" w:rsidRDefault="006D2B96" w:rsidP="003A431F">
      <w:pPr>
        <w:spacing w:after="0" w:line="360" w:lineRule="auto"/>
        <w:jc w:val="both"/>
        <w:rPr>
          <w:rFonts w:ascii="Times New Roman" w:hAnsi="Times New Roman" w:cs="Times New Roman"/>
          <w:b/>
          <w:sz w:val="24"/>
          <w:szCs w:val="24"/>
        </w:rPr>
      </w:pPr>
    </w:p>
    <w:p w:rsidR="006D2B96" w:rsidRPr="00BA5658" w:rsidRDefault="006D2B96" w:rsidP="003A431F">
      <w:pPr>
        <w:spacing w:after="0" w:line="360" w:lineRule="auto"/>
        <w:jc w:val="both"/>
        <w:rPr>
          <w:rFonts w:ascii="Times New Roman" w:hAnsi="Times New Roman" w:cs="Times New Roman"/>
          <w:noProof/>
          <w:sz w:val="24"/>
          <w:szCs w:val="24"/>
        </w:rPr>
      </w:pPr>
    </w:p>
    <w:p w:rsidR="006D2B96" w:rsidRPr="00BA5658" w:rsidRDefault="006D2B96" w:rsidP="003A431F">
      <w:pPr>
        <w:spacing w:after="0" w:line="360" w:lineRule="auto"/>
        <w:jc w:val="both"/>
        <w:rPr>
          <w:rFonts w:ascii="Times New Roman" w:hAnsi="Times New Roman" w:cs="Times New Roman"/>
          <w:noProof/>
          <w:sz w:val="24"/>
          <w:szCs w:val="24"/>
        </w:rPr>
      </w:pPr>
    </w:p>
    <w:p w:rsidR="006D2B96" w:rsidRPr="00BA5658" w:rsidRDefault="00861FF1" w:rsidP="003A431F">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val="en-GB" w:eastAsia="en-GB"/>
        </w:rPr>
        <w:pict>
          <v:oval id="Oval 38" o:spid="_x0000_s1032" style="position:absolute;left:0;text-align:left;margin-left:132pt;margin-top:17.1pt;width:152.25pt;height:71.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" fillcolor="black [3213]">
            <v:textbox>
              <w:txbxContent>
                <w:p w:rsidR="00731A0E" w:rsidRPr="00FA0C66" w:rsidRDefault="00731A0E" w:rsidP="006D2B96">
                  <w:pPr>
                    <w:rPr>
                      <w:b/>
                    </w:rPr>
                  </w:pPr>
                  <w:r>
                    <w:rPr>
                      <w:b/>
                    </w:rPr>
                    <w:t>Shared Values and Visions</w:t>
                  </w:r>
                </w:p>
              </w:txbxContent>
            </v:textbox>
          </v:oval>
        </w:pict>
      </w:r>
    </w:p>
    <w:p w:rsidR="006D2B96" w:rsidRPr="00BA5658" w:rsidRDefault="006D2B96" w:rsidP="003A431F">
      <w:pPr>
        <w:spacing w:after="0" w:line="360" w:lineRule="auto"/>
        <w:jc w:val="both"/>
        <w:rPr>
          <w:rFonts w:ascii="Times New Roman" w:hAnsi="Times New Roman" w:cs="Times New Roman"/>
          <w:b/>
          <w:sz w:val="24"/>
          <w:szCs w:val="24"/>
        </w:rPr>
      </w:pPr>
    </w:p>
    <w:p w:rsidR="0027712E" w:rsidRDefault="005D54D4" w:rsidP="003A431F">
      <w:pPr>
        <w:spacing w:after="0" w:line="360" w:lineRule="auto"/>
        <w:jc w:val="both"/>
        <w:rPr>
          <w:rFonts w:cs="Times New Roman"/>
          <w:b/>
          <w:szCs w:val="24"/>
        </w:rPr>
      </w:pP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ascii="Times New Roman" w:hAnsi="Times New Roman" w:cs="Times New Roman"/>
          <w:b/>
          <w:sz w:val="24"/>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r w:rsidRPr="00BA5658">
        <w:rPr>
          <w:rFonts w:cs="Times New Roman"/>
          <w:b/>
          <w:szCs w:val="24"/>
        </w:rPr>
        <w:tab/>
      </w:r>
    </w:p>
    <w:p w:rsidR="0027712E" w:rsidRDefault="0027712E" w:rsidP="003A431F">
      <w:pPr>
        <w:spacing w:after="0" w:line="360" w:lineRule="auto"/>
        <w:jc w:val="both"/>
        <w:rPr>
          <w:rFonts w:cs="Times New Roman"/>
          <w:b/>
          <w:szCs w:val="24"/>
        </w:rPr>
      </w:pPr>
    </w:p>
    <w:p w:rsidR="0027712E" w:rsidRDefault="0027712E" w:rsidP="003A431F">
      <w:pPr>
        <w:spacing w:after="0" w:line="360" w:lineRule="auto"/>
        <w:jc w:val="both"/>
        <w:rPr>
          <w:rFonts w:cs="Times New Roman"/>
          <w:b/>
          <w:szCs w:val="24"/>
        </w:rPr>
      </w:pPr>
    </w:p>
    <w:p w:rsidR="00B41C7F" w:rsidRDefault="00435F50" w:rsidP="003A431F">
      <w:pPr>
        <w:spacing w:after="0" w:line="360" w:lineRule="auto"/>
        <w:jc w:val="both"/>
        <w:rPr>
          <w:rFonts w:ascii="Times New Roman" w:hAnsi="Times New Roman" w:cs="Times New Roman"/>
          <w:b/>
          <w:szCs w:val="24"/>
        </w:rPr>
      </w:pPr>
      <w:r w:rsidRPr="009469A8">
        <w:rPr>
          <w:rFonts w:ascii="Times New Roman" w:hAnsi="Times New Roman" w:cs="Times New Roman"/>
          <w:b/>
          <w:szCs w:val="24"/>
        </w:rPr>
        <w:t>Figure 1: Five dimensions of a professional learning community</w:t>
      </w:r>
    </w:p>
    <w:p w:rsidR="00435F50" w:rsidRPr="00B41C7F" w:rsidRDefault="00435F50" w:rsidP="003A431F">
      <w:pPr>
        <w:spacing w:after="0" w:line="360" w:lineRule="auto"/>
        <w:jc w:val="both"/>
        <w:rPr>
          <w:rFonts w:ascii="Times New Roman" w:hAnsi="Times New Roman" w:cs="Times New Roman"/>
          <w:b/>
          <w:i/>
          <w:sz w:val="24"/>
          <w:szCs w:val="24"/>
        </w:rPr>
      </w:pPr>
      <w:r w:rsidRPr="00B41C7F">
        <w:rPr>
          <w:rFonts w:ascii="Times New Roman" w:hAnsi="Times New Roman" w:cs="Times New Roman"/>
          <w:b/>
          <w:i/>
          <w:szCs w:val="24"/>
        </w:rPr>
        <w:t xml:space="preserve">Source: S.M. Hord, 2004. </w:t>
      </w:r>
    </w:p>
    <w:p w:rsidR="00D552D7" w:rsidRDefault="00D552D7" w:rsidP="003A431F">
      <w:pPr>
        <w:spacing w:after="0" w:line="360" w:lineRule="auto"/>
        <w:jc w:val="both"/>
        <w:rPr>
          <w:rFonts w:ascii="Times New Roman" w:hAnsi="Times New Roman" w:cs="Times New Roman"/>
          <w:sz w:val="24"/>
          <w:szCs w:val="24"/>
        </w:rPr>
      </w:pPr>
    </w:p>
    <w:p w:rsidR="005D54D4" w:rsidRPr="00BA5658" w:rsidRDefault="001A32A5" w:rsidP="003A431F">
      <w:pPr>
        <w:spacing w:after="0" w:line="360" w:lineRule="auto"/>
        <w:jc w:val="both"/>
        <w:rPr>
          <w:rFonts w:ascii="Times New Roman" w:hAnsi="Times New Roman" w:cs="Times New Roman"/>
          <w:sz w:val="24"/>
          <w:szCs w:val="24"/>
        </w:rPr>
      </w:pPr>
      <w:r w:rsidRPr="00440B18">
        <w:rPr>
          <w:rFonts w:ascii="Times New Roman" w:hAnsi="Times New Roman" w:cs="Times New Roman"/>
          <w:b/>
          <w:sz w:val="24"/>
          <w:szCs w:val="24"/>
        </w:rPr>
        <w:t>A</w:t>
      </w:r>
      <w:r w:rsidR="00C26197" w:rsidRPr="00440B18">
        <w:rPr>
          <w:rFonts w:ascii="Times New Roman" w:hAnsi="Times New Roman" w:cs="Times New Roman"/>
          <w:b/>
          <w:sz w:val="24"/>
          <w:szCs w:val="24"/>
        </w:rPr>
        <w:t>.</w:t>
      </w:r>
      <w:r w:rsidRPr="00440B18">
        <w:rPr>
          <w:rFonts w:ascii="Times New Roman" w:hAnsi="Times New Roman" w:cs="Times New Roman"/>
          <w:b/>
          <w:sz w:val="24"/>
          <w:szCs w:val="24"/>
        </w:rPr>
        <w:t>S</w:t>
      </w:r>
      <w:r w:rsidR="00C26197" w:rsidRPr="00440B18">
        <w:rPr>
          <w:rFonts w:ascii="Times New Roman" w:hAnsi="Times New Roman" w:cs="Times New Roman"/>
          <w:b/>
          <w:sz w:val="24"/>
          <w:szCs w:val="24"/>
        </w:rPr>
        <w:t>.</w:t>
      </w:r>
      <w:r w:rsidRPr="00440B18">
        <w:rPr>
          <w:rFonts w:ascii="Times New Roman" w:hAnsi="Times New Roman" w:cs="Times New Roman"/>
          <w:b/>
          <w:sz w:val="24"/>
          <w:szCs w:val="24"/>
        </w:rPr>
        <w:t>K</w:t>
      </w:r>
      <w:r w:rsidRPr="00BA5658">
        <w:rPr>
          <w:rFonts w:ascii="Times New Roman" w:hAnsi="Times New Roman" w:cs="Times New Roman"/>
          <w:sz w:val="24"/>
          <w:szCs w:val="24"/>
        </w:rPr>
        <w:t xml:space="preserve"> denotes: At</w:t>
      </w:r>
      <w:r w:rsidR="00A6252B" w:rsidRPr="00BA5658">
        <w:rPr>
          <w:rFonts w:ascii="Times New Roman" w:hAnsi="Times New Roman" w:cs="Times New Roman"/>
          <w:sz w:val="24"/>
          <w:szCs w:val="24"/>
        </w:rPr>
        <w:t>t</w:t>
      </w:r>
      <w:r w:rsidRPr="00BA5658">
        <w:rPr>
          <w:rFonts w:ascii="Times New Roman" w:hAnsi="Times New Roman" w:cs="Times New Roman"/>
          <w:sz w:val="24"/>
          <w:szCs w:val="24"/>
        </w:rPr>
        <w:t>itude, Skill and knowledge teachers acquire in Professional Learning Community organi</w:t>
      </w:r>
      <w:r w:rsidR="00A6252B" w:rsidRPr="00BA5658">
        <w:rPr>
          <w:rFonts w:ascii="Times New Roman" w:hAnsi="Times New Roman" w:cs="Times New Roman"/>
          <w:sz w:val="24"/>
          <w:szCs w:val="24"/>
        </w:rPr>
        <w:t>zation of Continuous Professiona</w:t>
      </w:r>
      <w:r w:rsidRPr="00BA5658">
        <w:rPr>
          <w:rFonts w:ascii="Times New Roman" w:hAnsi="Times New Roman" w:cs="Times New Roman"/>
          <w:sz w:val="24"/>
          <w:szCs w:val="24"/>
        </w:rPr>
        <w:t>l Development</w:t>
      </w:r>
      <w:r w:rsidR="005002C6">
        <w:rPr>
          <w:rFonts w:ascii="Times New Roman" w:hAnsi="Times New Roman" w:cs="Times New Roman"/>
          <w:sz w:val="24"/>
          <w:szCs w:val="24"/>
        </w:rPr>
        <w:t>.</w:t>
      </w:r>
    </w:p>
    <w:p w:rsidR="00B66470" w:rsidRPr="00BA5658" w:rsidRDefault="00B66470" w:rsidP="003A431F">
      <w:pPr>
        <w:spacing w:after="0" w:line="360" w:lineRule="auto"/>
        <w:rPr>
          <w:rFonts w:ascii="Times New Roman" w:hAnsi="Times New Roman" w:cs="Times New Roman"/>
          <w:sz w:val="24"/>
          <w:szCs w:val="24"/>
        </w:rPr>
      </w:pPr>
    </w:p>
    <w:p w:rsidR="006D2B96" w:rsidRDefault="006D2B96"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lastRenderedPageBreak/>
        <w:t>This concept shows best practice and provides evidence of five dimensions that are characteristic of schools successfully utilizing the meetings of professional learning community’s framework. These dimensions are important areas administrators and teachers focus on as they collaboratively work to increase staff and student learning. This illustrates these five dimensions identified as foundational to professional learning communities. Considering formal assessment of a school system, it offers for measuring perceptions of teachers and administrators regarding actions related to PLC continual development. The assessment findings assist in identifying staff perceptions and day-to-day actions that more accurately represent phases of PLC development. Thus, it measures everyday classroom and school practices in relation to each of the five PLC dimensions. It also assesses perceptions about school district support for the development and implementation of PLCs in schools which is directly linked to this particular topic on assessing the role of Professional Learning Community meetings.</w:t>
      </w:r>
    </w:p>
    <w:p w:rsidR="00435F50" w:rsidRPr="00BA5658" w:rsidRDefault="00435F50" w:rsidP="003A431F">
      <w:pPr>
        <w:spacing w:after="0" w:line="360" w:lineRule="auto"/>
        <w:jc w:val="both"/>
        <w:rPr>
          <w:rFonts w:ascii="Times New Roman" w:hAnsi="Times New Roman" w:cs="Times New Roman"/>
          <w:sz w:val="24"/>
          <w:szCs w:val="24"/>
        </w:rPr>
      </w:pPr>
    </w:p>
    <w:p w:rsidR="00B756FA" w:rsidRPr="00BA5658" w:rsidRDefault="006C771B" w:rsidP="003A431F">
      <w:pPr>
        <w:pStyle w:val="Heading2"/>
        <w:spacing w:before="0" w:after="0" w:line="360" w:lineRule="auto"/>
        <w:jc w:val="both"/>
        <w:rPr>
          <w:rFonts w:cs="Times New Roman"/>
          <w:szCs w:val="24"/>
        </w:rPr>
      </w:pPr>
      <w:bookmarkStart w:id="21" w:name="_Toc31833973"/>
      <w:r w:rsidRPr="00BA5658">
        <w:rPr>
          <w:rFonts w:cs="Times New Roman"/>
          <w:szCs w:val="24"/>
        </w:rPr>
        <w:t>1.1</w:t>
      </w:r>
      <w:r w:rsidR="00FE42CB" w:rsidRPr="00BA5658">
        <w:rPr>
          <w:rFonts w:cs="Times New Roman"/>
          <w:szCs w:val="24"/>
        </w:rPr>
        <w:t>1</w:t>
      </w:r>
      <w:r w:rsidR="006D2B96" w:rsidRPr="00BA5658">
        <w:rPr>
          <w:rFonts w:cs="Times New Roman"/>
          <w:szCs w:val="24"/>
        </w:rPr>
        <w:t>T</w:t>
      </w:r>
      <w:r w:rsidR="00FE42CB" w:rsidRPr="00BA5658">
        <w:rPr>
          <w:rFonts w:cs="Times New Roman"/>
          <w:szCs w:val="24"/>
        </w:rPr>
        <w:t>heoritical framework</w:t>
      </w:r>
      <w:bookmarkEnd w:id="21"/>
    </w:p>
    <w:p w:rsidR="006D2B96" w:rsidRDefault="001A32A5"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The study was guided by the social learning th</w:t>
      </w:r>
      <w:r w:rsidR="005903F1">
        <w:rPr>
          <w:rFonts w:ascii="Times New Roman" w:hAnsi="Times New Roman" w:cs="Times New Roman"/>
          <w:sz w:val="24"/>
          <w:szCs w:val="24"/>
        </w:rPr>
        <w:t xml:space="preserve">eory propounded by </w:t>
      </w:r>
      <w:r w:rsidR="006D2B96" w:rsidRPr="00BA5658">
        <w:rPr>
          <w:rFonts w:ascii="Times New Roman" w:hAnsi="Times New Roman" w:cs="Times New Roman"/>
          <w:sz w:val="24"/>
          <w:szCs w:val="24"/>
        </w:rPr>
        <w:t>Bandura (1977)</w:t>
      </w:r>
      <w:r w:rsidR="00FE42CB" w:rsidRPr="00BA5658">
        <w:rPr>
          <w:rFonts w:ascii="Times New Roman" w:hAnsi="Times New Roman" w:cs="Times New Roman"/>
          <w:sz w:val="24"/>
          <w:szCs w:val="24"/>
        </w:rPr>
        <w:t xml:space="preserve">, </w:t>
      </w:r>
      <w:r w:rsidR="00EA1867">
        <w:rPr>
          <w:rFonts w:ascii="Times New Roman" w:hAnsi="Times New Roman" w:cs="Times New Roman"/>
          <w:sz w:val="24"/>
          <w:szCs w:val="24"/>
        </w:rPr>
        <w:t xml:space="preserve">who </w:t>
      </w:r>
      <w:r w:rsidR="006D2B96" w:rsidRPr="00BA5658">
        <w:rPr>
          <w:rFonts w:ascii="Times New Roman" w:hAnsi="Times New Roman" w:cs="Times New Roman"/>
          <w:sz w:val="24"/>
          <w:szCs w:val="24"/>
        </w:rPr>
        <w:t xml:space="preserve">assets that people learn in social settings while observing and interacting with others. Learning would be exceedingly laborious, not to mention hazardous, to rely solely on the efforts of one’s actions to inform what to </w:t>
      </w:r>
      <w:r w:rsidR="00E46FFF" w:rsidRPr="00BA5658">
        <w:rPr>
          <w:rFonts w:ascii="Times New Roman" w:hAnsi="Times New Roman" w:cs="Times New Roman"/>
          <w:sz w:val="24"/>
          <w:szCs w:val="24"/>
        </w:rPr>
        <w:t>do. Fortunately</w:t>
      </w:r>
      <w:r w:rsidR="006D2B96" w:rsidRPr="00BA5658">
        <w:rPr>
          <w:rFonts w:ascii="Times New Roman" w:hAnsi="Times New Roman" w:cs="Times New Roman"/>
          <w:sz w:val="24"/>
          <w:szCs w:val="24"/>
        </w:rPr>
        <w:t xml:space="preserve">, and according to this </w:t>
      </w:r>
      <w:r w:rsidR="00E46FFF" w:rsidRPr="00BA5658">
        <w:rPr>
          <w:rFonts w:ascii="Times New Roman" w:hAnsi="Times New Roman" w:cs="Times New Roman"/>
          <w:sz w:val="24"/>
          <w:szCs w:val="24"/>
        </w:rPr>
        <w:t>theory, most</w:t>
      </w:r>
      <w:r w:rsidR="006D2B96" w:rsidRPr="00BA5658">
        <w:rPr>
          <w:rFonts w:ascii="Times New Roman" w:hAnsi="Times New Roman" w:cs="Times New Roman"/>
          <w:sz w:val="24"/>
          <w:szCs w:val="24"/>
        </w:rPr>
        <w:t xml:space="preserve"> human behavior is learned observationally through </w:t>
      </w:r>
      <w:r w:rsidR="0050798E" w:rsidRPr="00BA5658">
        <w:rPr>
          <w:rFonts w:ascii="Times New Roman" w:hAnsi="Times New Roman" w:cs="Times New Roman"/>
          <w:sz w:val="24"/>
          <w:szCs w:val="24"/>
        </w:rPr>
        <w:t>modeling. He</w:t>
      </w:r>
      <w:r w:rsidR="006D2B96" w:rsidRPr="00BA5658">
        <w:rPr>
          <w:rFonts w:ascii="Times New Roman" w:hAnsi="Times New Roman" w:cs="Times New Roman"/>
          <w:sz w:val="24"/>
          <w:szCs w:val="24"/>
        </w:rPr>
        <w:t xml:space="preserve"> asserted that behavior is learned from the environment through the process of learning and since this is done by observing through modeling: from observing others, one forms an idea of how new behaviors are performed, and later on occasions this coded information serves as</w:t>
      </w:r>
      <w:r w:rsidR="000219C1">
        <w:rPr>
          <w:rFonts w:ascii="Times New Roman" w:hAnsi="Times New Roman" w:cs="Times New Roman"/>
          <w:sz w:val="24"/>
          <w:szCs w:val="24"/>
        </w:rPr>
        <w:t xml:space="preserve"> guide for </w:t>
      </w:r>
      <w:r w:rsidR="00462151">
        <w:rPr>
          <w:rFonts w:ascii="Times New Roman" w:hAnsi="Times New Roman" w:cs="Times New Roman"/>
          <w:sz w:val="24"/>
          <w:szCs w:val="24"/>
        </w:rPr>
        <w:t>action.</w:t>
      </w:r>
      <w:r w:rsidR="00462151" w:rsidRPr="00BA5658">
        <w:rPr>
          <w:rFonts w:ascii="Times New Roman" w:hAnsi="Times New Roman" w:cs="Times New Roman"/>
          <w:sz w:val="24"/>
          <w:szCs w:val="24"/>
        </w:rPr>
        <w:t xml:space="preserve"> In</w:t>
      </w:r>
      <w:r w:rsidR="006D2B96" w:rsidRPr="00BA5658">
        <w:rPr>
          <w:rFonts w:ascii="Times New Roman" w:hAnsi="Times New Roman" w:cs="Times New Roman"/>
          <w:sz w:val="24"/>
          <w:szCs w:val="24"/>
        </w:rPr>
        <w:t xml:space="preserve"> a PLC, teachers have the opportunity to engage in cooperative learning, as it encompasses attention, memory and motivation that has the zeal and capacity to influence learning appropriately.</w:t>
      </w:r>
    </w:p>
    <w:p w:rsidR="000219C1" w:rsidRPr="00BA5658" w:rsidRDefault="000219C1" w:rsidP="003A431F">
      <w:pPr>
        <w:spacing w:after="0" w:line="360" w:lineRule="auto"/>
        <w:jc w:val="both"/>
        <w:rPr>
          <w:rFonts w:ascii="Times New Roman" w:hAnsi="Times New Roman" w:cs="Times New Roman"/>
          <w:sz w:val="24"/>
          <w:szCs w:val="24"/>
        </w:rPr>
      </w:pPr>
    </w:p>
    <w:p w:rsidR="006D2B96" w:rsidRDefault="006D2B96"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Vygotsky’s (1978) Zone of proximal development strengthens on this theory as </w:t>
      </w:r>
      <w:r w:rsidR="0055410D" w:rsidRPr="00BA5658">
        <w:rPr>
          <w:rFonts w:ascii="Times New Roman" w:hAnsi="Times New Roman" w:cs="Times New Roman"/>
          <w:sz w:val="24"/>
          <w:szCs w:val="24"/>
        </w:rPr>
        <w:t>it</w:t>
      </w:r>
      <w:r w:rsidR="00462151">
        <w:rPr>
          <w:rFonts w:ascii="Times New Roman" w:hAnsi="Times New Roman" w:cs="Times New Roman"/>
          <w:sz w:val="24"/>
          <w:szCs w:val="24"/>
        </w:rPr>
        <w:t xml:space="preserve"> emphasis</w:t>
      </w:r>
      <w:r w:rsidRPr="00BA5658">
        <w:rPr>
          <w:rFonts w:ascii="Times New Roman" w:hAnsi="Times New Roman" w:cs="Times New Roman"/>
          <w:sz w:val="24"/>
          <w:szCs w:val="24"/>
        </w:rPr>
        <w:t xml:space="preserve"> on peer collaboration</w:t>
      </w:r>
      <w:r w:rsidR="0055410D" w:rsidRPr="00BA5658">
        <w:rPr>
          <w:rFonts w:ascii="Times New Roman" w:hAnsi="Times New Roman" w:cs="Times New Roman"/>
          <w:sz w:val="24"/>
          <w:szCs w:val="24"/>
        </w:rPr>
        <w:t xml:space="preserve">. He </w:t>
      </w:r>
      <w:r w:rsidRPr="00BA5658">
        <w:rPr>
          <w:rFonts w:ascii="Times New Roman" w:hAnsi="Times New Roman" w:cs="Times New Roman"/>
          <w:sz w:val="24"/>
          <w:szCs w:val="24"/>
        </w:rPr>
        <w:t xml:space="preserve">proposed that people are motivated to learn when encouraged and supported to do </w:t>
      </w:r>
      <w:r w:rsidR="00C7489D" w:rsidRPr="00BA5658">
        <w:rPr>
          <w:rFonts w:ascii="Times New Roman" w:hAnsi="Times New Roman" w:cs="Times New Roman"/>
          <w:sz w:val="24"/>
          <w:szCs w:val="24"/>
        </w:rPr>
        <w:t>so. In</w:t>
      </w:r>
      <w:r w:rsidRPr="00BA5658">
        <w:rPr>
          <w:rFonts w:ascii="Times New Roman" w:hAnsi="Times New Roman" w:cs="Times New Roman"/>
          <w:sz w:val="24"/>
          <w:szCs w:val="24"/>
        </w:rPr>
        <w:t xml:space="preserve"> this </w:t>
      </w:r>
      <w:r w:rsidR="0050798E" w:rsidRPr="00BA5658">
        <w:rPr>
          <w:rFonts w:ascii="Times New Roman" w:hAnsi="Times New Roman" w:cs="Times New Roman"/>
          <w:sz w:val="24"/>
          <w:szCs w:val="24"/>
        </w:rPr>
        <w:t>zone, people</w:t>
      </w:r>
      <w:r w:rsidRPr="00BA5658">
        <w:rPr>
          <w:rFonts w:ascii="Times New Roman" w:hAnsi="Times New Roman" w:cs="Times New Roman"/>
          <w:sz w:val="24"/>
          <w:szCs w:val="24"/>
        </w:rPr>
        <w:t xml:space="preserve"> work together on various tasks that one person could </w:t>
      </w:r>
      <w:r w:rsidR="00462151">
        <w:rPr>
          <w:rFonts w:ascii="Times New Roman" w:hAnsi="Times New Roman" w:cs="Times New Roman"/>
          <w:sz w:val="24"/>
          <w:szCs w:val="24"/>
        </w:rPr>
        <w:t xml:space="preserve">otherwise perform alone.  </w:t>
      </w:r>
      <w:r w:rsidRPr="00764064">
        <w:rPr>
          <w:rFonts w:ascii="Times New Roman" w:hAnsi="Times New Roman" w:cs="Times New Roman"/>
          <w:sz w:val="24"/>
          <w:szCs w:val="24"/>
        </w:rPr>
        <w:t>Bandura</w:t>
      </w:r>
      <w:r w:rsidR="00B66470" w:rsidRPr="00764064">
        <w:rPr>
          <w:rFonts w:ascii="Times New Roman" w:hAnsi="Times New Roman" w:cs="Times New Roman"/>
          <w:sz w:val="24"/>
          <w:szCs w:val="24"/>
        </w:rPr>
        <w:t xml:space="preserve"> (1977</w:t>
      </w:r>
      <w:r w:rsidR="0050798E" w:rsidRPr="00764064">
        <w:rPr>
          <w:rFonts w:ascii="Times New Roman" w:hAnsi="Times New Roman" w:cs="Times New Roman"/>
          <w:sz w:val="24"/>
          <w:szCs w:val="24"/>
        </w:rPr>
        <w:t>)</w:t>
      </w:r>
      <w:r w:rsidR="0050798E" w:rsidRPr="009469A8">
        <w:rPr>
          <w:rFonts w:ascii="Times New Roman" w:hAnsi="Times New Roman" w:cs="Times New Roman"/>
          <w:sz w:val="24"/>
          <w:szCs w:val="24"/>
        </w:rPr>
        <w:t xml:space="preserve"> in</w:t>
      </w:r>
      <w:r w:rsidR="00C073ED" w:rsidRPr="009469A8">
        <w:rPr>
          <w:rFonts w:ascii="Times New Roman" w:hAnsi="Times New Roman" w:cs="Times New Roman"/>
          <w:sz w:val="24"/>
          <w:szCs w:val="24"/>
        </w:rPr>
        <w:t xml:space="preserve"> agreement </w:t>
      </w:r>
      <w:r w:rsidR="005D171C" w:rsidRPr="009469A8">
        <w:rPr>
          <w:rFonts w:ascii="Times New Roman" w:hAnsi="Times New Roman" w:cs="Times New Roman"/>
          <w:sz w:val="24"/>
          <w:szCs w:val="24"/>
        </w:rPr>
        <w:t xml:space="preserve">with </w:t>
      </w:r>
      <w:r w:rsidR="005D171C" w:rsidRPr="00764064">
        <w:rPr>
          <w:rFonts w:ascii="Times New Roman" w:hAnsi="Times New Roman" w:cs="Times New Roman"/>
          <w:sz w:val="24"/>
          <w:szCs w:val="24"/>
        </w:rPr>
        <w:t>Vygotsky’s</w:t>
      </w:r>
      <w:r w:rsidR="00C073ED" w:rsidRPr="00764064">
        <w:rPr>
          <w:rFonts w:ascii="Times New Roman" w:hAnsi="Times New Roman" w:cs="Times New Roman"/>
          <w:sz w:val="24"/>
          <w:szCs w:val="24"/>
        </w:rPr>
        <w:t xml:space="preserve"> (1978) </w:t>
      </w:r>
      <w:r w:rsidRPr="004E0DE4">
        <w:rPr>
          <w:rFonts w:ascii="Times New Roman" w:hAnsi="Times New Roman" w:cs="Times New Roman"/>
          <w:sz w:val="24"/>
          <w:szCs w:val="24"/>
        </w:rPr>
        <w:t>assert</w:t>
      </w:r>
      <w:r w:rsidR="00C073ED" w:rsidRPr="009469A8">
        <w:rPr>
          <w:rFonts w:ascii="Times New Roman" w:hAnsi="Times New Roman" w:cs="Times New Roman"/>
          <w:sz w:val="24"/>
          <w:szCs w:val="24"/>
        </w:rPr>
        <w:t xml:space="preserve">s </w:t>
      </w:r>
      <w:r w:rsidRPr="00764064">
        <w:rPr>
          <w:rFonts w:ascii="Times New Roman" w:hAnsi="Times New Roman" w:cs="Times New Roman"/>
          <w:sz w:val="24"/>
          <w:szCs w:val="24"/>
        </w:rPr>
        <w:t>that learning is a social process aided by people who are capable and that this transforms learning experie</w:t>
      </w:r>
      <w:r w:rsidRPr="004E0DE4">
        <w:rPr>
          <w:rFonts w:ascii="Times New Roman" w:hAnsi="Times New Roman" w:cs="Times New Roman"/>
          <w:sz w:val="24"/>
          <w:szCs w:val="24"/>
        </w:rPr>
        <w:t>nces.</w:t>
      </w:r>
    </w:p>
    <w:p w:rsidR="006D2B96" w:rsidRDefault="006D2B96"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lastRenderedPageBreak/>
        <w:t>When related to PLC</w:t>
      </w:r>
      <w:r w:rsidR="0050798E" w:rsidRPr="00BA5658">
        <w:rPr>
          <w:rFonts w:ascii="Times New Roman" w:hAnsi="Times New Roman" w:cs="Times New Roman"/>
          <w:sz w:val="24"/>
          <w:szCs w:val="24"/>
        </w:rPr>
        <w:t>, social</w:t>
      </w:r>
      <w:r w:rsidRPr="00BA5658">
        <w:rPr>
          <w:rFonts w:ascii="Times New Roman" w:hAnsi="Times New Roman" w:cs="Times New Roman"/>
          <w:sz w:val="24"/>
          <w:szCs w:val="24"/>
        </w:rPr>
        <w:t xml:space="preserve"> learning theory enables teachers to acquire knowledge over time while collaborating with others. For example, in PLC, teachers are given opportunity to collaborate with teammates to help each other improve in their own learning and, in doing so, develop themselves professionally, and gain new knowledge on their subject nature.</w:t>
      </w:r>
    </w:p>
    <w:p w:rsidR="000219C1" w:rsidRPr="00BA5658" w:rsidRDefault="000219C1" w:rsidP="003A431F">
      <w:pPr>
        <w:spacing w:after="0" w:line="360" w:lineRule="auto"/>
        <w:jc w:val="both"/>
        <w:rPr>
          <w:rFonts w:ascii="Times New Roman" w:hAnsi="Times New Roman" w:cs="Times New Roman"/>
          <w:sz w:val="24"/>
          <w:szCs w:val="24"/>
        </w:rPr>
      </w:pPr>
    </w:p>
    <w:p w:rsidR="006D2B96" w:rsidRDefault="00462151"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Wenger (</w:t>
      </w:r>
      <w:r w:rsidR="006D2B96" w:rsidRPr="00BA5658">
        <w:rPr>
          <w:rFonts w:ascii="Times New Roman" w:hAnsi="Times New Roman" w:cs="Times New Roman"/>
          <w:sz w:val="24"/>
          <w:szCs w:val="24"/>
        </w:rPr>
        <w:t xml:space="preserve">2000), driving his authority from Bandura’s </w:t>
      </w:r>
      <w:r w:rsidR="00772B60" w:rsidRPr="00BA5658">
        <w:rPr>
          <w:rFonts w:ascii="Times New Roman" w:hAnsi="Times New Roman" w:cs="Times New Roman"/>
          <w:sz w:val="24"/>
          <w:szCs w:val="24"/>
        </w:rPr>
        <w:t>(</w:t>
      </w:r>
      <w:r w:rsidR="006D2B96" w:rsidRPr="00BA5658">
        <w:rPr>
          <w:rFonts w:ascii="Times New Roman" w:hAnsi="Times New Roman" w:cs="Times New Roman"/>
          <w:sz w:val="24"/>
          <w:szCs w:val="24"/>
        </w:rPr>
        <w:t>1977</w:t>
      </w:r>
      <w:r w:rsidR="00772B60" w:rsidRPr="00BA5658">
        <w:rPr>
          <w:rFonts w:ascii="Times New Roman" w:hAnsi="Times New Roman" w:cs="Times New Roman"/>
          <w:sz w:val="24"/>
          <w:szCs w:val="24"/>
        </w:rPr>
        <w:t>)</w:t>
      </w:r>
      <w:r w:rsidR="006D2B96" w:rsidRPr="00BA5658">
        <w:rPr>
          <w:rFonts w:ascii="Times New Roman" w:hAnsi="Times New Roman" w:cs="Times New Roman"/>
          <w:sz w:val="24"/>
          <w:szCs w:val="24"/>
        </w:rPr>
        <w:t xml:space="preserve"> theory, he too cemented on social learning theory. His social learning theory focuses on learning as both an active and social involvement requiring many coming together. He coined in the concept of community of practice as well as emphasized a condition for learning to occur that involves the construction and transfer of </w:t>
      </w:r>
      <w:r w:rsidR="0050798E" w:rsidRPr="00BA5658">
        <w:rPr>
          <w:rFonts w:ascii="Times New Roman" w:hAnsi="Times New Roman" w:cs="Times New Roman"/>
          <w:sz w:val="24"/>
          <w:szCs w:val="24"/>
        </w:rPr>
        <w:t>knowledge.</w:t>
      </w:r>
      <w:r w:rsidR="005002C6">
        <w:rPr>
          <w:rFonts w:ascii="Times New Roman" w:hAnsi="Times New Roman" w:cs="Times New Roman"/>
          <w:sz w:val="24"/>
          <w:szCs w:val="24"/>
        </w:rPr>
        <w:t xml:space="preserve"> </w:t>
      </w:r>
      <w:proofErr w:type="spellStart"/>
      <w:r w:rsidR="0050798E" w:rsidRPr="00BA5658">
        <w:rPr>
          <w:rFonts w:ascii="Times New Roman" w:hAnsi="Times New Roman" w:cs="Times New Roman"/>
          <w:sz w:val="24"/>
          <w:szCs w:val="24"/>
        </w:rPr>
        <w:t>Yakhlef</w:t>
      </w:r>
      <w:proofErr w:type="spellEnd"/>
      <w:r w:rsidR="0050798E" w:rsidRPr="00BA5658">
        <w:rPr>
          <w:rFonts w:ascii="Times New Roman" w:hAnsi="Times New Roman" w:cs="Times New Roman"/>
          <w:sz w:val="24"/>
          <w:szCs w:val="24"/>
        </w:rPr>
        <w:t xml:space="preserve"> (</w:t>
      </w:r>
      <w:r w:rsidR="006D2B96" w:rsidRPr="00BA5658">
        <w:rPr>
          <w:rFonts w:ascii="Times New Roman" w:hAnsi="Times New Roman" w:cs="Times New Roman"/>
          <w:sz w:val="24"/>
          <w:szCs w:val="24"/>
        </w:rPr>
        <w:t>2010) explains</w:t>
      </w:r>
      <w:r w:rsidR="00F90BBD" w:rsidRPr="00BA5658">
        <w:rPr>
          <w:rFonts w:ascii="Times New Roman" w:hAnsi="Times New Roman" w:cs="Times New Roman"/>
          <w:sz w:val="24"/>
          <w:szCs w:val="24"/>
        </w:rPr>
        <w:t xml:space="preserve"> that </w:t>
      </w:r>
      <w:r w:rsidR="006D2B96" w:rsidRPr="00BA5658">
        <w:rPr>
          <w:rFonts w:ascii="Times New Roman" w:hAnsi="Times New Roman" w:cs="Times New Roman"/>
          <w:sz w:val="24"/>
          <w:szCs w:val="24"/>
        </w:rPr>
        <w:t>in order for individuals to learn, they have to be participants in the social process of everyday life of a community.</w:t>
      </w:r>
      <w:r w:rsidR="005002C6">
        <w:rPr>
          <w:rFonts w:ascii="Times New Roman" w:hAnsi="Times New Roman" w:cs="Times New Roman"/>
          <w:sz w:val="24"/>
          <w:szCs w:val="24"/>
        </w:rPr>
        <w:t xml:space="preserve"> </w:t>
      </w:r>
      <w:r w:rsidR="006D2B96" w:rsidRPr="00BA5658">
        <w:rPr>
          <w:rFonts w:ascii="Times New Roman" w:hAnsi="Times New Roman" w:cs="Times New Roman"/>
          <w:sz w:val="24"/>
          <w:szCs w:val="24"/>
        </w:rPr>
        <w:t xml:space="preserve">Wenger therefore contends that people become who they are by learning through social interactions with their </w:t>
      </w:r>
      <w:r w:rsidR="00E46FFF" w:rsidRPr="00BA5658">
        <w:rPr>
          <w:rFonts w:ascii="Times New Roman" w:hAnsi="Times New Roman" w:cs="Times New Roman"/>
          <w:sz w:val="24"/>
          <w:szCs w:val="24"/>
        </w:rPr>
        <w:t>colleagues. In</w:t>
      </w:r>
      <w:r w:rsidR="006D2B96" w:rsidRPr="00BA5658">
        <w:rPr>
          <w:rFonts w:ascii="Times New Roman" w:hAnsi="Times New Roman" w:cs="Times New Roman"/>
          <w:sz w:val="24"/>
          <w:szCs w:val="24"/>
        </w:rPr>
        <w:t xml:space="preserve"> community of practice a replica of PLC</w:t>
      </w:r>
      <w:r w:rsidR="0050798E" w:rsidRPr="00BA5658">
        <w:rPr>
          <w:rFonts w:ascii="Times New Roman" w:hAnsi="Times New Roman" w:cs="Times New Roman"/>
          <w:sz w:val="24"/>
          <w:szCs w:val="24"/>
        </w:rPr>
        <w:t>, teachers</w:t>
      </w:r>
      <w:r w:rsidR="006D2B96" w:rsidRPr="00BA5658">
        <w:rPr>
          <w:rFonts w:ascii="Times New Roman" w:hAnsi="Times New Roman" w:cs="Times New Roman"/>
          <w:sz w:val="24"/>
          <w:szCs w:val="24"/>
        </w:rPr>
        <w:t xml:space="preserve"> have the opportunity to construct knowledge and apply new strategies.</w:t>
      </w:r>
    </w:p>
    <w:p w:rsidR="000219C1" w:rsidRPr="00BA5658" w:rsidRDefault="000219C1" w:rsidP="003A431F">
      <w:pPr>
        <w:spacing w:after="0" w:line="360" w:lineRule="auto"/>
        <w:jc w:val="both"/>
        <w:rPr>
          <w:rFonts w:ascii="Times New Roman" w:hAnsi="Times New Roman" w:cs="Times New Roman"/>
          <w:sz w:val="24"/>
          <w:szCs w:val="24"/>
        </w:rPr>
      </w:pPr>
    </w:p>
    <w:p w:rsidR="006D2B96" w:rsidRDefault="006D2B96"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In grounding on this theory</w:t>
      </w:r>
      <w:r w:rsidR="008B0E2E">
        <w:rPr>
          <w:rFonts w:ascii="Times New Roman" w:hAnsi="Times New Roman" w:cs="Times New Roman"/>
          <w:sz w:val="24"/>
          <w:szCs w:val="24"/>
        </w:rPr>
        <w:t>, Dufour</w:t>
      </w:r>
      <w:r w:rsidR="007810BF">
        <w:rPr>
          <w:rFonts w:ascii="Times New Roman" w:hAnsi="Times New Roman" w:cs="Times New Roman"/>
          <w:sz w:val="24"/>
          <w:szCs w:val="24"/>
        </w:rPr>
        <w:t xml:space="preserve"> </w:t>
      </w:r>
      <w:r w:rsidR="008B0E2E" w:rsidRPr="005002C6">
        <w:rPr>
          <w:rFonts w:ascii="Times New Roman" w:hAnsi="Times New Roman" w:cs="Times New Roman"/>
          <w:i/>
          <w:sz w:val="24"/>
          <w:szCs w:val="24"/>
        </w:rPr>
        <w:t>et</w:t>
      </w:r>
      <w:r w:rsidR="005002C6" w:rsidRPr="005002C6">
        <w:rPr>
          <w:rFonts w:ascii="Times New Roman" w:hAnsi="Times New Roman" w:cs="Times New Roman"/>
          <w:i/>
          <w:sz w:val="24"/>
          <w:szCs w:val="24"/>
        </w:rPr>
        <w:t xml:space="preserve"> </w:t>
      </w:r>
      <w:r w:rsidR="008B0E2E" w:rsidRPr="005002C6">
        <w:rPr>
          <w:rFonts w:ascii="Times New Roman" w:hAnsi="Times New Roman" w:cs="Times New Roman"/>
          <w:i/>
          <w:sz w:val="24"/>
          <w:szCs w:val="24"/>
        </w:rPr>
        <w:t>al</w:t>
      </w:r>
      <w:r w:rsidR="00D05BCE" w:rsidRPr="00BA5658">
        <w:rPr>
          <w:rFonts w:ascii="Times New Roman" w:hAnsi="Times New Roman" w:cs="Times New Roman"/>
          <w:sz w:val="24"/>
          <w:szCs w:val="24"/>
        </w:rPr>
        <w:t>.</w:t>
      </w:r>
      <w:r w:rsidRPr="00BA5658">
        <w:rPr>
          <w:rFonts w:ascii="Times New Roman" w:hAnsi="Times New Roman" w:cs="Times New Roman"/>
          <w:sz w:val="24"/>
          <w:szCs w:val="24"/>
        </w:rPr>
        <w:t xml:space="preserve"> (2008) defined a PLC as educators working in collaboration to probe, discover and share best practices for the purpose of increasing student achievement. It brings them together to work collaboratively. The teachers as professionals will think critically in PLC, about their practice, resulting in new knowledge and professional </w:t>
      </w:r>
      <w:r w:rsidR="0050798E" w:rsidRPr="00BA5658">
        <w:rPr>
          <w:rFonts w:ascii="Times New Roman" w:hAnsi="Times New Roman" w:cs="Times New Roman"/>
          <w:sz w:val="24"/>
          <w:szCs w:val="24"/>
        </w:rPr>
        <w:t>growth. Gordon</w:t>
      </w:r>
      <w:r w:rsidR="00EB109B" w:rsidRPr="00BA5658">
        <w:rPr>
          <w:rFonts w:ascii="Times New Roman" w:hAnsi="Times New Roman" w:cs="Times New Roman"/>
          <w:sz w:val="24"/>
          <w:szCs w:val="24"/>
        </w:rPr>
        <w:t xml:space="preserve"> (</w:t>
      </w:r>
      <w:r w:rsidRPr="00BA5658">
        <w:rPr>
          <w:rFonts w:ascii="Times New Roman" w:hAnsi="Times New Roman" w:cs="Times New Roman"/>
          <w:sz w:val="24"/>
          <w:szCs w:val="24"/>
        </w:rPr>
        <w:t>2008</w:t>
      </w:r>
      <w:r w:rsidR="00EB109B" w:rsidRPr="00BA5658">
        <w:rPr>
          <w:rFonts w:ascii="Times New Roman" w:hAnsi="Times New Roman" w:cs="Times New Roman"/>
          <w:sz w:val="24"/>
          <w:szCs w:val="24"/>
        </w:rPr>
        <w:t>) added</w:t>
      </w:r>
      <w:r w:rsidRPr="00BA5658">
        <w:rPr>
          <w:rFonts w:ascii="Times New Roman" w:hAnsi="Times New Roman" w:cs="Times New Roman"/>
          <w:sz w:val="24"/>
          <w:szCs w:val="24"/>
        </w:rPr>
        <w:t xml:space="preserve"> that knowledge is attained when people come together to exchange ideas, articulate their problems from their own perspectives, and construct meanings that make sense to </w:t>
      </w:r>
      <w:r w:rsidR="00462151" w:rsidRPr="00BA5658">
        <w:rPr>
          <w:rFonts w:ascii="Times New Roman" w:hAnsi="Times New Roman" w:cs="Times New Roman"/>
          <w:sz w:val="24"/>
          <w:szCs w:val="24"/>
        </w:rPr>
        <w:t>them. On</w:t>
      </w:r>
      <w:r w:rsidRPr="00BA5658">
        <w:rPr>
          <w:rFonts w:ascii="Times New Roman" w:hAnsi="Times New Roman" w:cs="Times New Roman"/>
          <w:sz w:val="24"/>
          <w:szCs w:val="24"/>
        </w:rPr>
        <w:t xml:space="preserve"> the background of this success there are suitable conditions aimed at achieving a success story of coming together and learn new ways.</w:t>
      </w:r>
      <w:r w:rsidR="00DA1E4D">
        <w:rPr>
          <w:rFonts w:ascii="Times New Roman" w:hAnsi="Times New Roman" w:cs="Times New Roman"/>
          <w:sz w:val="24"/>
          <w:szCs w:val="24"/>
        </w:rPr>
        <w:t xml:space="preserve"> The above data relates well </w:t>
      </w:r>
      <w:r w:rsidR="00665C45">
        <w:rPr>
          <w:rFonts w:ascii="Times New Roman" w:hAnsi="Times New Roman" w:cs="Times New Roman"/>
          <w:sz w:val="24"/>
          <w:szCs w:val="24"/>
        </w:rPr>
        <w:t>with the</w:t>
      </w:r>
      <w:r w:rsidR="00DA1E4D">
        <w:rPr>
          <w:rFonts w:ascii="Times New Roman" w:hAnsi="Times New Roman" w:cs="Times New Roman"/>
          <w:sz w:val="24"/>
          <w:szCs w:val="24"/>
        </w:rPr>
        <w:t xml:space="preserve"> current study as the focus was on establishing </w:t>
      </w:r>
      <w:r w:rsidR="00D90394">
        <w:rPr>
          <w:rFonts w:ascii="Times New Roman" w:hAnsi="Times New Roman" w:cs="Times New Roman"/>
          <w:sz w:val="24"/>
          <w:szCs w:val="24"/>
        </w:rPr>
        <w:t xml:space="preserve">the role of meetings of professional learning community for teachers continuing professional development using </w:t>
      </w:r>
      <w:proofErr w:type="spellStart"/>
      <w:r w:rsidR="00D90394">
        <w:rPr>
          <w:rFonts w:ascii="Times New Roman" w:hAnsi="Times New Roman" w:cs="Times New Roman"/>
          <w:sz w:val="24"/>
          <w:szCs w:val="24"/>
        </w:rPr>
        <w:t>Chibolya</w:t>
      </w:r>
      <w:proofErr w:type="spellEnd"/>
      <w:r w:rsidR="00D90394">
        <w:rPr>
          <w:rFonts w:ascii="Times New Roman" w:hAnsi="Times New Roman" w:cs="Times New Roman"/>
          <w:sz w:val="24"/>
          <w:szCs w:val="24"/>
        </w:rPr>
        <w:t xml:space="preserve"> and </w:t>
      </w:r>
      <w:proofErr w:type="spellStart"/>
      <w:r w:rsidR="00D90394">
        <w:rPr>
          <w:rFonts w:ascii="Times New Roman" w:hAnsi="Times New Roman" w:cs="Times New Roman"/>
          <w:sz w:val="24"/>
          <w:szCs w:val="24"/>
        </w:rPr>
        <w:t>M</w:t>
      </w:r>
      <w:r w:rsidR="0050798E">
        <w:rPr>
          <w:rFonts w:ascii="Times New Roman" w:hAnsi="Times New Roman" w:cs="Times New Roman"/>
          <w:sz w:val="24"/>
          <w:szCs w:val="24"/>
        </w:rPr>
        <w:t>u</w:t>
      </w:r>
      <w:r w:rsidR="00D90394">
        <w:rPr>
          <w:rFonts w:ascii="Times New Roman" w:hAnsi="Times New Roman" w:cs="Times New Roman"/>
          <w:sz w:val="24"/>
          <w:szCs w:val="24"/>
        </w:rPr>
        <w:t>muni</w:t>
      </w:r>
      <w:proofErr w:type="spellEnd"/>
      <w:r w:rsidR="00D90394">
        <w:rPr>
          <w:rFonts w:ascii="Times New Roman" w:hAnsi="Times New Roman" w:cs="Times New Roman"/>
          <w:sz w:val="24"/>
          <w:szCs w:val="24"/>
        </w:rPr>
        <w:t xml:space="preserve"> zones of Lusaka district as a case study.</w:t>
      </w:r>
    </w:p>
    <w:p w:rsidR="000219C1" w:rsidRPr="00BA5658" w:rsidRDefault="000219C1" w:rsidP="003A431F">
      <w:pPr>
        <w:spacing w:after="0" w:line="360" w:lineRule="auto"/>
        <w:jc w:val="both"/>
        <w:rPr>
          <w:rFonts w:ascii="Times New Roman" w:hAnsi="Times New Roman" w:cs="Times New Roman"/>
          <w:sz w:val="24"/>
          <w:szCs w:val="24"/>
        </w:rPr>
      </w:pPr>
    </w:p>
    <w:p w:rsidR="006D2B96" w:rsidRDefault="006D2B96"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According to </w:t>
      </w:r>
      <w:r w:rsidR="00925D2A">
        <w:rPr>
          <w:rFonts w:ascii="Times New Roman" w:hAnsi="Times New Roman" w:cs="Times New Roman"/>
          <w:sz w:val="24"/>
          <w:szCs w:val="24"/>
        </w:rPr>
        <w:t>Hor</w:t>
      </w:r>
      <w:r w:rsidR="00925D2A" w:rsidRPr="00BA5658">
        <w:rPr>
          <w:rFonts w:ascii="Times New Roman" w:hAnsi="Times New Roman" w:cs="Times New Roman"/>
          <w:sz w:val="24"/>
          <w:szCs w:val="24"/>
        </w:rPr>
        <w:t>d (</w:t>
      </w:r>
      <w:r w:rsidRPr="00BA5658">
        <w:rPr>
          <w:rFonts w:ascii="Times New Roman" w:hAnsi="Times New Roman" w:cs="Times New Roman"/>
          <w:sz w:val="24"/>
          <w:szCs w:val="24"/>
        </w:rPr>
        <w:t>1997), successful PLCs possess certain features</w:t>
      </w:r>
      <w:r w:rsidR="006A6705" w:rsidRPr="00BA5658">
        <w:rPr>
          <w:rFonts w:ascii="Times New Roman" w:hAnsi="Times New Roman" w:cs="Times New Roman"/>
          <w:sz w:val="24"/>
          <w:szCs w:val="24"/>
        </w:rPr>
        <w:t>;</w:t>
      </w:r>
      <w:r w:rsidRPr="00BA5658">
        <w:rPr>
          <w:rFonts w:ascii="Times New Roman" w:hAnsi="Times New Roman" w:cs="Times New Roman"/>
          <w:sz w:val="24"/>
          <w:szCs w:val="24"/>
        </w:rPr>
        <w:t xml:space="preserve"> a Principal who involves staff members in the decision making process, a shared vision that is constantly communicated, cooperative learning and implementation of such learning among staff, observation and assessment of colleagues’ teaching and capable participants that support the PLC vision. </w:t>
      </w:r>
      <w:r w:rsidRPr="00BA5658">
        <w:rPr>
          <w:rFonts w:ascii="Times New Roman" w:hAnsi="Times New Roman" w:cs="Times New Roman"/>
          <w:sz w:val="24"/>
          <w:szCs w:val="24"/>
        </w:rPr>
        <w:lastRenderedPageBreak/>
        <w:t>Furthermore, Dufour (2008) suggested all PLCs should have six similar characteristics</w:t>
      </w:r>
      <w:r w:rsidR="008661C3" w:rsidRPr="00BA5658">
        <w:rPr>
          <w:rFonts w:ascii="Times New Roman" w:hAnsi="Times New Roman" w:cs="Times New Roman"/>
          <w:sz w:val="24"/>
          <w:szCs w:val="24"/>
        </w:rPr>
        <w:t>;</w:t>
      </w:r>
      <w:r w:rsidRPr="00BA5658">
        <w:rPr>
          <w:rFonts w:ascii="Times New Roman" w:hAnsi="Times New Roman" w:cs="Times New Roman"/>
          <w:sz w:val="24"/>
          <w:szCs w:val="24"/>
        </w:rPr>
        <w:t xml:space="preserve"> that</w:t>
      </w:r>
      <w:r w:rsidR="006A6705" w:rsidRPr="00BA5658">
        <w:rPr>
          <w:rFonts w:ascii="Times New Roman" w:hAnsi="Times New Roman" w:cs="Times New Roman"/>
          <w:sz w:val="24"/>
          <w:szCs w:val="24"/>
        </w:rPr>
        <w:t xml:space="preserve"> is a</w:t>
      </w:r>
      <w:r w:rsidRPr="00BA5658">
        <w:rPr>
          <w:rFonts w:ascii="Times New Roman" w:hAnsi="Times New Roman" w:cs="Times New Roman"/>
          <w:sz w:val="24"/>
          <w:szCs w:val="24"/>
        </w:rPr>
        <w:t xml:space="preserve"> school PLC should share a common mission, vision, values and goals focusing at achieving academically and professionally. The teachers should also have a collaborative culture that focuses on learning and is action </w:t>
      </w:r>
      <w:r w:rsidR="00BF7336" w:rsidRPr="00BA5658">
        <w:rPr>
          <w:rFonts w:ascii="Times New Roman" w:hAnsi="Times New Roman" w:cs="Times New Roman"/>
          <w:sz w:val="24"/>
          <w:szCs w:val="24"/>
        </w:rPr>
        <w:t>oriented. PLCs</w:t>
      </w:r>
      <w:r w:rsidRPr="00BA5658">
        <w:rPr>
          <w:rFonts w:ascii="Times New Roman" w:hAnsi="Times New Roman" w:cs="Times New Roman"/>
          <w:sz w:val="24"/>
          <w:szCs w:val="24"/>
        </w:rPr>
        <w:t xml:space="preserve"> should have participants who research best practices and current education trends and also are committed to improving education, and achieve results.</w:t>
      </w:r>
      <w:r w:rsidR="00BF7336">
        <w:rPr>
          <w:rFonts w:ascii="Times New Roman" w:hAnsi="Times New Roman" w:cs="Times New Roman"/>
          <w:sz w:val="24"/>
          <w:szCs w:val="24"/>
        </w:rPr>
        <w:t xml:space="preserve"> The above statement supports well the need for conducting a study of this nature as the notion </w:t>
      </w:r>
      <w:r w:rsidR="00760B70">
        <w:rPr>
          <w:rFonts w:ascii="Times New Roman" w:hAnsi="Times New Roman" w:cs="Times New Roman"/>
          <w:sz w:val="24"/>
          <w:szCs w:val="24"/>
        </w:rPr>
        <w:t xml:space="preserve">seems to be </w:t>
      </w:r>
      <w:r w:rsidR="00BF7336">
        <w:rPr>
          <w:rFonts w:ascii="Times New Roman" w:hAnsi="Times New Roman" w:cs="Times New Roman"/>
          <w:sz w:val="24"/>
          <w:szCs w:val="24"/>
        </w:rPr>
        <w:t xml:space="preserve">new </w:t>
      </w:r>
      <w:r w:rsidR="00760B70">
        <w:rPr>
          <w:rFonts w:ascii="Times New Roman" w:hAnsi="Times New Roman" w:cs="Times New Roman"/>
          <w:sz w:val="24"/>
          <w:szCs w:val="24"/>
        </w:rPr>
        <w:t>development in the Zambian educational context</w:t>
      </w:r>
      <w:r w:rsidR="00BF7336">
        <w:rPr>
          <w:rFonts w:ascii="Times New Roman" w:hAnsi="Times New Roman" w:cs="Times New Roman"/>
          <w:sz w:val="24"/>
          <w:szCs w:val="24"/>
        </w:rPr>
        <w:t>.</w:t>
      </w:r>
    </w:p>
    <w:p w:rsidR="000219C1" w:rsidRPr="00BA5658" w:rsidRDefault="000219C1" w:rsidP="003A431F">
      <w:pPr>
        <w:spacing w:after="0" w:line="360" w:lineRule="auto"/>
        <w:jc w:val="both"/>
        <w:rPr>
          <w:rFonts w:ascii="Times New Roman" w:hAnsi="Times New Roman" w:cs="Times New Roman"/>
          <w:sz w:val="24"/>
          <w:szCs w:val="24"/>
        </w:rPr>
      </w:pPr>
    </w:p>
    <w:p w:rsidR="006D2B96" w:rsidRPr="00BA5658" w:rsidRDefault="006D2B96"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In social learning theory, teachers are seen as oriented to provide learners with the best education possibility and aim to improve learner achievement, in which they must work together to discuss, share and create ideas that are appropriate and will yield results in the </w:t>
      </w:r>
      <w:r w:rsidR="00C7489D">
        <w:rPr>
          <w:rFonts w:ascii="Times New Roman" w:hAnsi="Times New Roman" w:cs="Times New Roman"/>
          <w:sz w:val="24"/>
          <w:szCs w:val="24"/>
        </w:rPr>
        <w:t>school. Duf</w:t>
      </w:r>
      <w:r w:rsidR="00BF7336" w:rsidRPr="00BA5658">
        <w:rPr>
          <w:rFonts w:ascii="Times New Roman" w:hAnsi="Times New Roman" w:cs="Times New Roman"/>
          <w:sz w:val="24"/>
          <w:szCs w:val="24"/>
        </w:rPr>
        <w:t>our</w:t>
      </w:r>
      <w:r w:rsidRPr="00BA5658">
        <w:rPr>
          <w:rFonts w:ascii="Times New Roman" w:hAnsi="Times New Roman" w:cs="Times New Roman"/>
          <w:sz w:val="24"/>
          <w:szCs w:val="24"/>
        </w:rPr>
        <w:t xml:space="preserve"> (2011) </w:t>
      </w:r>
      <w:r w:rsidR="00462151">
        <w:rPr>
          <w:rFonts w:ascii="Times New Roman" w:hAnsi="Times New Roman" w:cs="Times New Roman"/>
          <w:sz w:val="24"/>
          <w:szCs w:val="24"/>
        </w:rPr>
        <w:t>pos</w:t>
      </w:r>
      <w:r w:rsidR="006E6669" w:rsidRPr="00BA5658">
        <w:rPr>
          <w:rFonts w:ascii="Times New Roman" w:hAnsi="Times New Roman" w:cs="Times New Roman"/>
          <w:sz w:val="24"/>
          <w:szCs w:val="24"/>
        </w:rPr>
        <w:t>t</w:t>
      </w:r>
      <w:r w:rsidR="00CD5CE0">
        <w:rPr>
          <w:rFonts w:ascii="Times New Roman" w:hAnsi="Times New Roman" w:cs="Times New Roman"/>
          <w:sz w:val="24"/>
          <w:szCs w:val="24"/>
        </w:rPr>
        <w:t>s</w:t>
      </w:r>
      <w:r w:rsidR="006E6669" w:rsidRPr="00BA5658">
        <w:rPr>
          <w:rFonts w:ascii="Times New Roman" w:hAnsi="Times New Roman" w:cs="Times New Roman"/>
          <w:sz w:val="24"/>
          <w:szCs w:val="24"/>
        </w:rPr>
        <w:t xml:space="preserve"> that </w:t>
      </w:r>
      <w:r w:rsidRPr="00BA5658">
        <w:rPr>
          <w:rFonts w:ascii="Times New Roman" w:hAnsi="Times New Roman" w:cs="Times New Roman"/>
          <w:sz w:val="24"/>
          <w:szCs w:val="24"/>
        </w:rPr>
        <w:t xml:space="preserve">when schools are organized to support the collaborative culture of a Professional Learning </w:t>
      </w:r>
      <w:r w:rsidR="00C7489D" w:rsidRPr="00BA5658">
        <w:rPr>
          <w:rFonts w:ascii="Times New Roman" w:hAnsi="Times New Roman" w:cs="Times New Roman"/>
          <w:sz w:val="24"/>
          <w:szCs w:val="24"/>
        </w:rPr>
        <w:t>Community;</w:t>
      </w:r>
      <w:r w:rsidRPr="00BA5658">
        <w:rPr>
          <w:rFonts w:ascii="Times New Roman" w:hAnsi="Times New Roman" w:cs="Times New Roman"/>
          <w:sz w:val="24"/>
          <w:szCs w:val="24"/>
        </w:rPr>
        <w:t xml:space="preserve"> classroom teachers continue to have tremendous latitude. Teachers following the social learning theory therefore, will share common goals and willing to work together to achieve such goals which will benefit them. Active participation in PLCs will make them learn new ideas and skills that could enable them to help their </w:t>
      </w:r>
      <w:r w:rsidR="00F91574" w:rsidRPr="00BA5658">
        <w:rPr>
          <w:rFonts w:ascii="Times New Roman" w:hAnsi="Times New Roman" w:cs="Times New Roman"/>
          <w:sz w:val="24"/>
          <w:szCs w:val="24"/>
        </w:rPr>
        <w:t>learners</w:t>
      </w:r>
      <w:r w:rsidRPr="00BA5658">
        <w:rPr>
          <w:rFonts w:ascii="Times New Roman" w:hAnsi="Times New Roman" w:cs="Times New Roman"/>
          <w:sz w:val="24"/>
          <w:szCs w:val="24"/>
        </w:rPr>
        <w:t>.</w:t>
      </w:r>
    </w:p>
    <w:p w:rsidR="003F2791" w:rsidRPr="00BA5658" w:rsidRDefault="003F2791" w:rsidP="003A431F">
      <w:pPr>
        <w:spacing w:after="0" w:line="360" w:lineRule="auto"/>
        <w:rPr>
          <w:rFonts w:ascii="Times New Roman" w:hAnsi="Times New Roman" w:cs="Times New Roman"/>
          <w:b/>
          <w:sz w:val="24"/>
          <w:szCs w:val="24"/>
          <w:lang w:val="en-GB"/>
        </w:rPr>
      </w:pPr>
    </w:p>
    <w:p w:rsidR="008661C3" w:rsidRPr="00BA5658" w:rsidRDefault="008661C3" w:rsidP="003A431F">
      <w:pPr>
        <w:spacing w:after="0" w:line="360" w:lineRule="auto"/>
        <w:rPr>
          <w:rFonts w:ascii="Times New Roman" w:hAnsi="Times New Roman" w:cs="Times New Roman"/>
          <w:b/>
          <w:sz w:val="24"/>
          <w:szCs w:val="24"/>
          <w:lang w:val="en-GB"/>
        </w:rPr>
      </w:pPr>
    </w:p>
    <w:p w:rsidR="008661C3" w:rsidRPr="00BA5658" w:rsidRDefault="008661C3" w:rsidP="003A431F">
      <w:pPr>
        <w:spacing w:after="0" w:line="360" w:lineRule="auto"/>
        <w:rPr>
          <w:rFonts w:ascii="Times New Roman" w:hAnsi="Times New Roman" w:cs="Times New Roman"/>
          <w:b/>
          <w:sz w:val="24"/>
          <w:szCs w:val="24"/>
          <w:lang w:val="en-GB"/>
        </w:rPr>
      </w:pPr>
    </w:p>
    <w:p w:rsidR="008661C3" w:rsidRPr="00BA5658" w:rsidRDefault="008661C3" w:rsidP="003A431F">
      <w:pPr>
        <w:spacing w:after="0" w:line="360" w:lineRule="auto"/>
        <w:rPr>
          <w:rFonts w:ascii="Times New Roman" w:hAnsi="Times New Roman" w:cs="Times New Roman"/>
          <w:b/>
          <w:sz w:val="24"/>
          <w:szCs w:val="24"/>
          <w:lang w:val="en-GB"/>
        </w:rPr>
      </w:pPr>
    </w:p>
    <w:p w:rsidR="008661C3" w:rsidRPr="00BA5658" w:rsidRDefault="008661C3" w:rsidP="003A431F">
      <w:pPr>
        <w:spacing w:after="0" w:line="360" w:lineRule="auto"/>
        <w:rPr>
          <w:rFonts w:ascii="Times New Roman" w:hAnsi="Times New Roman" w:cs="Times New Roman"/>
          <w:b/>
          <w:sz w:val="24"/>
          <w:szCs w:val="24"/>
          <w:lang w:val="en-GB"/>
        </w:rPr>
      </w:pPr>
    </w:p>
    <w:p w:rsidR="008661C3" w:rsidRPr="00BA5658" w:rsidRDefault="008661C3" w:rsidP="003A431F">
      <w:pPr>
        <w:spacing w:after="0" w:line="360" w:lineRule="auto"/>
        <w:rPr>
          <w:rFonts w:ascii="Times New Roman" w:hAnsi="Times New Roman" w:cs="Times New Roman"/>
          <w:b/>
          <w:sz w:val="24"/>
          <w:szCs w:val="24"/>
          <w:lang w:val="en-GB"/>
        </w:rPr>
      </w:pPr>
    </w:p>
    <w:p w:rsidR="008661C3" w:rsidRPr="00BA5658" w:rsidRDefault="008661C3" w:rsidP="003A431F">
      <w:pPr>
        <w:spacing w:after="0" w:line="360" w:lineRule="auto"/>
        <w:rPr>
          <w:rFonts w:ascii="Times New Roman" w:hAnsi="Times New Roman" w:cs="Times New Roman"/>
          <w:b/>
          <w:sz w:val="24"/>
          <w:szCs w:val="24"/>
          <w:lang w:val="en-GB"/>
        </w:rPr>
      </w:pPr>
    </w:p>
    <w:p w:rsidR="008661C3" w:rsidRPr="00BA5658" w:rsidRDefault="008661C3" w:rsidP="003A431F">
      <w:pPr>
        <w:spacing w:after="0" w:line="360" w:lineRule="auto"/>
        <w:rPr>
          <w:rFonts w:ascii="Times New Roman" w:hAnsi="Times New Roman" w:cs="Times New Roman"/>
          <w:b/>
          <w:sz w:val="24"/>
          <w:szCs w:val="24"/>
          <w:lang w:val="en-GB"/>
        </w:rPr>
      </w:pPr>
    </w:p>
    <w:p w:rsidR="003F15DD" w:rsidRDefault="003F15DD" w:rsidP="003A431F">
      <w:pPr>
        <w:spacing w:after="0" w:line="360" w:lineRule="auto"/>
        <w:rPr>
          <w:rFonts w:ascii="Times New Roman" w:hAnsi="Times New Roman" w:cs="Times New Roman"/>
          <w:b/>
          <w:sz w:val="24"/>
          <w:szCs w:val="24"/>
          <w:lang w:val="en-GB"/>
        </w:rPr>
      </w:pPr>
    </w:p>
    <w:p w:rsidR="0050798E" w:rsidRDefault="0050798E" w:rsidP="0050798E">
      <w:pPr>
        <w:spacing w:after="0" w:line="360" w:lineRule="auto"/>
        <w:rPr>
          <w:rFonts w:ascii="Times New Roman" w:hAnsi="Times New Roman" w:cs="Times New Roman"/>
          <w:b/>
          <w:sz w:val="24"/>
          <w:szCs w:val="24"/>
          <w:lang w:val="en-GB"/>
        </w:rPr>
      </w:pPr>
    </w:p>
    <w:p w:rsidR="00C7489D" w:rsidRDefault="00C7489D" w:rsidP="0050798E">
      <w:pPr>
        <w:spacing w:after="0" w:line="360" w:lineRule="auto"/>
        <w:rPr>
          <w:rFonts w:ascii="Times New Roman" w:hAnsi="Times New Roman" w:cs="Times New Roman"/>
          <w:b/>
          <w:sz w:val="24"/>
          <w:szCs w:val="24"/>
          <w:lang w:val="en-GB"/>
        </w:rPr>
      </w:pPr>
    </w:p>
    <w:p w:rsidR="00C7489D" w:rsidRDefault="00C7489D" w:rsidP="0050798E">
      <w:pPr>
        <w:spacing w:after="0" w:line="360" w:lineRule="auto"/>
        <w:rPr>
          <w:rFonts w:ascii="Times New Roman" w:hAnsi="Times New Roman" w:cs="Times New Roman"/>
          <w:b/>
          <w:sz w:val="24"/>
          <w:szCs w:val="24"/>
          <w:lang w:val="en-GB"/>
        </w:rPr>
      </w:pPr>
    </w:p>
    <w:p w:rsidR="00C7489D" w:rsidRDefault="00C7489D" w:rsidP="0050798E">
      <w:pPr>
        <w:spacing w:after="0" w:line="360" w:lineRule="auto"/>
        <w:rPr>
          <w:rFonts w:ascii="Times New Roman" w:hAnsi="Times New Roman" w:cs="Times New Roman"/>
          <w:b/>
          <w:sz w:val="24"/>
          <w:szCs w:val="24"/>
          <w:lang w:val="en-GB"/>
        </w:rPr>
      </w:pPr>
    </w:p>
    <w:p w:rsidR="00482D0F" w:rsidRDefault="00482D0F" w:rsidP="0050798E">
      <w:pPr>
        <w:spacing w:after="0" w:line="360" w:lineRule="auto"/>
        <w:rPr>
          <w:rFonts w:ascii="Times New Roman" w:hAnsi="Times New Roman" w:cs="Times New Roman"/>
          <w:b/>
          <w:sz w:val="24"/>
          <w:szCs w:val="24"/>
          <w:lang w:val="en-GB"/>
        </w:rPr>
      </w:pPr>
    </w:p>
    <w:p w:rsidR="00C7489D" w:rsidRDefault="00C7489D" w:rsidP="0050798E">
      <w:pPr>
        <w:spacing w:after="0" w:line="360" w:lineRule="auto"/>
        <w:rPr>
          <w:rFonts w:ascii="Times New Roman" w:hAnsi="Times New Roman" w:cs="Times New Roman"/>
          <w:b/>
          <w:sz w:val="24"/>
          <w:szCs w:val="24"/>
          <w:lang w:val="en-GB"/>
        </w:rPr>
      </w:pPr>
    </w:p>
    <w:p w:rsidR="00C7489D" w:rsidRPr="009469A8" w:rsidRDefault="00462151" w:rsidP="00C7489D">
      <w:pPr>
        <w:spacing w:after="0" w:line="360" w:lineRule="auto"/>
        <w:ind w:left="3600"/>
        <w:rPr>
          <w:rFonts w:ascii="Times New Roman" w:hAnsi="Times New Roman" w:cs="Times New Roman"/>
          <w:b/>
          <w:sz w:val="24"/>
          <w:szCs w:val="24"/>
          <w:lang w:val="en-GB"/>
        </w:rPr>
      </w:pPr>
      <w:r w:rsidRPr="009469A8">
        <w:rPr>
          <w:rFonts w:ascii="Times New Roman" w:hAnsi="Times New Roman" w:cs="Times New Roman"/>
          <w:b/>
          <w:sz w:val="24"/>
          <w:szCs w:val="24"/>
          <w:lang w:val="en-GB"/>
        </w:rPr>
        <w:lastRenderedPageBreak/>
        <w:t>CHAPTER TWO</w:t>
      </w:r>
      <w:bookmarkStart w:id="22" w:name="_Toc31833976"/>
    </w:p>
    <w:p w:rsidR="00152D9B" w:rsidRPr="00672A5F" w:rsidRDefault="00152D9B" w:rsidP="003A431F">
      <w:pPr>
        <w:spacing w:after="0" w:line="360" w:lineRule="auto"/>
        <w:jc w:val="center"/>
        <w:rPr>
          <w:rFonts w:ascii="Times New Roman" w:hAnsi="Times New Roman" w:cs="Times New Roman"/>
          <w:b/>
          <w:sz w:val="24"/>
          <w:szCs w:val="24"/>
          <w:lang w:val="en-GB"/>
        </w:rPr>
      </w:pPr>
      <w:r w:rsidRPr="009469A8">
        <w:rPr>
          <w:rFonts w:ascii="Times New Roman" w:hAnsi="Times New Roman" w:cs="Times New Roman"/>
          <w:b/>
          <w:sz w:val="24"/>
          <w:szCs w:val="24"/>
          <w:lang w:val="en-GB"/>
        </w:rPr>
        <w:t>LITERATURE REVIEW</w:t>
      </w:r>
      <w:bookmarkEnd w:id="22"/>
    </w:p>
    <w:p w:rsidR="000219C1" w:rsidRPr="00037608" w:rsidRDefault="000219C1" w:rsidP="003A431F">
      <w:pPr>
        <w:spacing w:after="0" w:line="360" w:lineRule="auto"/>
        <w:jc w:val="center"/>
        <w:rPr>
          <w:rFonts w:ascii="Times New Roman" w:hAnsi="Times New Roman" w:cs="Times New Roman"/>
          <w:sz w:val="24"/>
          <w:szCs w:val="24"/>
          <w:lang w:val="en-GB"/>
        </w:rPr>
      </w:pPr>
    </w:p>
    <w:p w:rsidR="00D6515F" w:rsidRPr="00BA5658" w:rsidRDefault="004C2FEE" w:rsidP="003A431F">
      <w:pPr>
        <w:pStyle w:val="Heading2"/>
        <w:spacing w:before="0" w:after="0" w:line="360" w:lineRule="auto"/>
        <w:rPr>
          <w:rFonts w:cs="Times New Roman"/>
          <w:szCs w:val="24"/>
        </w:rPr>
      </w:pPr>
      <w:bookmarkStart w:id="23" w:name="_Toc31833977"/>
      <w:r w:rsidRPr="00BA5658">
        <w:rPr>
          <w:rFonts w:cs="Times New Roman"/>
          <w:szCs w:val="24"/>
        </w:rPr>
        <w:t>2.1</w:t>
      </w:r>
      <w:r w:rsidR="00B16322" w:rsidRPr="00BA5658">
        <w:rPr>
          <w:rFonts w:cs="Times New Roman"/>
          <w:szCs w:val="24"/>
        </w:rPr>
        <w:tab/>
      </w:r>
      <w:r w:rsidRPr="00BA5658">
        <w:rPr>
          <w:rFonts w:cs="Times New Roman"/>
          <w:szCs w:val="24"/>
        </w:rPr>
        <w:t>O</w:t>
      </w:r>
      <w:r w:rsidR="00B16322" w:rsidRPr="00BA5658">
        <w:rPr>
          <w:rFonts w:cs="Times New Roman"/>
          <w:szCs w:val="24"/>
        </w:rPr>
        <w:t>verview</w:t>
      </w:r>
      <w:bookmarkEnd w:id="23"/>
    </w:p>
    <w:p w:rsidR="00806128" w:rsidRDefault="00806128"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This chapter explain</w:t>
      </w:r>
      <w:r w:rsidR="00B16322" w:rsidRPr="00BA5658">
        <w:rPr>
          <w:rFonts w:ascii="Times New Roman" w:eastAsia="Calibri" w:hAnsi="Times New Roman" w:cs="Times New Roman"/>
          <w:sz w:val="24"/>
          <w:szCs w:val="24"/>
        </w:rPr>
        <w:t>s</w:t>
      </w:r>
      <w:r w:rsidRPr="00BA5658">
        <w:rPr>
          <w:rFonts w:ascii="Times New Roman" w:eastAsia="Calibri" w:hAnsi="Times New Roman" w:cs="Times New Roman"/>
          <w:sz w:val="24"/>
          <w:szCs w:val="24"/>
        </w:rPr>
        <w:t xml:space="preserve"> the nature of professional learning community, the operations of professional learning community, collaborative and reflective learning in PLCs, importance, purpose and value of PLC, Meeting organization of PLC activities and professional learning community organization in schools for the purpose of understanding the roles of professional learning community meetings</w:t>
      </w:r>
      <w:r w:rsidR="00B16322" w:rsidRPr="00BA5658">
        <w:rPr>
          <w:rFonts w:ascii="Times New Roman" w:eastAsia="Calibri" w:hAnsi="Times New Roman" w:cs="Times New Roman"/>
          <w:sz w:val="24"/>
          <w:szCs w:val="24"/>
        </w:rPr>
        <w:t>. T</w:t>
      </w:r>
      <w:r w:rsidRPr="00BA5658">
        <w:rPr>
          <w:rFonts w:ascii="Times New Roman" w:eastAsia="Calibri" w:hAnsi="Times New Roman" w:cs="Times New Roman"/>
          <w:sz w:val="24"/>
          <w:szCs w:val="24"/>
        </w:rPr>
        <w:t>hereafter, the chapter give</w:t>
      </w:r>
      <w:r w:rsidR="00B16322" w:rsidRPr="00BA5658">
        <w:rPr>
          <w:rFonts w:ascii="Times New Roman" w:eastAsia="Calibri" w:hAnsi="Times New Roman" w:cs="Times New Roman"/>
          <w:sz w:val="24"/>
          <w:szCs w:val="24"/>
        </w:rPr>
        <w:t>s</w:t>
      </w:r>
      <w:r w:rsidRPr="00BA5658">
        <w:rPr>
          <w:rFonts w:ascii="Times New Roman" w:eastAsia="Calibri" w:hAnsi="Times New Roman" w:cs="Times New Roman"/>
          <w:sz w:val="24"/>
          <w:szCs w:val="24"/>
        </w:rPr>
        <w:t xml:space="preserve"> a detailed </w:t>
      </w:r>
      <w:r w:rsidR="00B16322" w:rsidRPr="00BA5658">
        <w:rPr>
          <w:rFonts w:ascii="Times New Roman" w:eastAsia="Calibri" w:hAnsi="Times New Roman" w:cs="Times New Roman"/>
          <w:sz w:val="24"/>
          <w:szCs w:val="24"/>
        </w:rPr>
        <w:t>conceptual and</w:t>
      </w:r>
      <w:r w:rsidRPr="00BA5658">
        <w:rPr>
          <w:rFonts w:ascii="Times New Roman" w:eastAsia="Calibri" w:hAnsi="Times New Roman" w:cs="Times New Roman"/>
          <w:sz w:val="24"/>
          <w:szCs w:val="24"/>
        </w:rPr>
        <w:t xml:space="preserve"> theoretical </w:t>
      </w:r>
      <w:r w:rsidR="00925D2A" w:rsidRPr="00BA5658">
        <w:rPr>
          <w:rFonts w:ascii="Times New Roman" w:eastAsia="Calibri" w:hAnsi="Times New Roman" w:cs="Times New Roman"/>
          <w:sz w:val="24"/>
          <w:szCs w:val="24"/>
        </w:rPr>
        <w:t>framework practices</w:t>
      </w:r>
      <w:r w:rsidR="00B16322" w:rsidRPr="00BA5658">
        <w:rPr>
          <w:rFonts w:ascii="Times New Roman" w:eastAsia="Calibri" w:hAnsi="Times New Roman" w:cs="Times New Roman"/>
          <w:sz w:val="24"/>
          <w:szCs w:val="24"/>
        </w:rPr>
        <w:t xml:space="preserve"> </w:t>
      </w:r>
      <w:r w:rsidRPr="00BA5658">
        <w:rPr>
          <w:rFonts w:ascii="Times New Roman" w:eastAsia="Calibri" w:hAnsi="Times New Roman" w:cs="Times New Roman"/>
          <w:sz w:val="24"/>
          <w:szCs w:val="24"/>
        </w:rPr>
        <w:t>as regards PLC activities in schools and beyond.</w:t>
      </w:r>
    </w:p>
    <w:p w:rsidR="00C72460" w:rsidRPr="00BA5658" w:rsidRDefault="00C72460" w:rsidP="003A431F">
      <w:pPr>
        <w:spacing w:after="0" w:line="360" w:lineRule="auto"/>
        <w:jc w:val="both"/>
        <w:rPr>
          <w:rFonts w:ascii="Times New Roman" w:eastAsia="Calibri" w:hAnsi="Times New Roman" w:cs="Times New Roman"/>
          <w:sz w:val="24"/>
          <w:szCs w:val="24"/>
        </w:rPr>
      </w:pPr>
    </w:p>
    <w:p w:rsidR="003941F8" w:rsidRPr="00BA5658" w:rsidRDefault="00D6515F" w:rsidP="003A431F">
      <w:pPr>
        <w:pStyle w:val="Heading2"/>
        <w:spacing w:before="0" w:after="0" w:line="360" w:lineRule="auto"/>
        <w:rPr>
          <w:rFonts w:cs="Times New Roman"/>
          <w:szCs w:val="24"/>
        </w:rPr>
      </w:pPr>
      <w:bookmarkStart w:id="24" w:name="_Toc31833978"/>
      <w:r w:rsidRPr="00BA5658">
        <w:rPr>
          <w:rFonts w:cs="Times New Roman"/>
          <w:szCs w:val="24"/>
        </w:rPr>
        <w:t>2.2</w:t>
      </w:r>
      <w:r w:rsidR="0040684C" w:rsidRPr="00BA5658">
        <w:rPr>
          <w:rFonts w:cs="Times New Roman"/>
          <w:szCs w:val="24"/>
        </w:rPr>
        <w:tab/>
      </w:r>
      <w:r w:rsidR="003941F8" w:rsidRPr="00BA5658">
        <w:rPr>
          <w:rFonts w:cs="Times New Roman"/>
          <w:szCs w:val="24"/>
        </w:rPr>
        <w:t>T</w:t>
      </w:r>
      <w:r w:rsidR="0040684C" w:rsidRPr="00BA5658">
        <w:rPr>
          <w:rFonts w:cs="Times New Roman"/>
          <w:szCs w:val="24"/>
        </w:rPr>
        <w:t>he nature of professional learning community</w:t>
      </w:r>
      <w:bookmarkEnd w:id="24"/>
    </w:p>
    <w:p w:rsidR="00407900" w:rsidRDefault="003941F8"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P</w:t>
      </w:r>
      <w:r w:rsidR="00217B04" w:rsidRPr="00BA5658">
        <w:rPr>
          <w:rFonts w:ascii="Times New Roman" w:hAnsi="Times New Roman" w:cs="Times New Roman"/>
          <w:sz w:val="24"/>
          <w:szCs w:val="24"/>
        </w:rPr>
        <w:t xml:space="preserve">rofessional </w:t>
      </w:r>
      <w:r w:rsidRPr="00BA5658">
        <w:rPr>
          <w:rFonts w:ascii="Times New Roman" w:hAnsi="Times New Roman" w:cs="Times New Roman"/>
          <w:sz w:val="24"/>
          <w:szCs w:val="24"/>
        </w:rPr>
        <w:t>L</w:t>
      </w:r>
      <w:r w:rsidR="00217B04" w:rsidRPr="00BA5658">
        <w:rPr>
          <w:rFonts w:ascii="Times New Roman" w:hAnsi="Times New Roman" w:cs="Times New Roman"/>
          <w:sz w:val="24"/>
          <w:szCs w:val="24"/>
        </w:rPr>
        <w:t xml:space="preserve">earning </w:t>
      </w:r>
      <w:r w:rsidR="009C2559" w:rsidRPr="00BA5658">
        <w:rPr>
          <w:rFonts w:ascii="Times New Roman" w:hAnsi="Times New Roman" w:cs="Times New Roman"/>
          <w:sz w:val="24"/>
          <w:szCs w:val="24"/>
        </w:rPr>
        <w:t xml:space="preserve">Community, </w:t>
      </w:r>
      <w:r w:rsidRPr="00BA5658">
        <w:rPr>
          <w:rFonts w:ascii="Times New Roman" w:hAnsi="Times New Roman" w:cs="Times New Roman"/>
          <w:sz w:val="24"/>
          <w:szCs w:val="24"/>
        </w:rPr>
        <w:t>in this instance is</w:t>
      </w:r>
      <w:r w:rsidR="00282CB1" w:rsidRPr="00BA5658">
        <w:rPr>
          <w:rFonts w:ascii="Times New Roman" w:hAnsi="Times New Roman" w:cs="Times New Roman"/>
          <w:sz w:val="24"/>
          <w:szCs w:val="24"/>
        </w:rPr>
        <w:t xml:space="preserve"> made up of a </w:t>
      </w:r>
      <w:r w:rsidRPr="00BA5658">
        <w:rPr>
          <w:rFonts w:ascii="Times New Roman" w:hAnsi="Times New Roman" w:cs="Times New Roman"/>
          <w:sz w:val="24"/>
          <w:szCs w:val="24"/>
        </w:rPr>
        <w:t>group of tea</w:t>
      </w:r>
      <w:r w:rsidR="00217B04" w:rsidRPr="00BA5658">
        <w:rPr>
          <w:rFonts w:ascii="Times New Roman" w:hAnsi="Times New Roman" w:cs="Times New Roman"/>
          <w:sz w:val="24"/>
          <w:szCs w:val="24"/>
        </w:rPr>
        <w:t>chers specialized in a particular field of taught</w:t>
      </w:r>
      <w:r w:rsidRPr="00BA5658">
        <w:rPr>
          <w:rFonts w:ascii="Times New Roman" w:hAnsi="Times New Roman" w:cs="Times New Roman"/>
          <w:sz w:val="24"/>
          <w:szCs w:val="24"/>
        </w:rPr>
        <w:t xml:space="preserve"> subjects </w:t>
      </w:r>
      <w:r w:rsidR="00217B04" w:rsidRPr="00BA5658">
        <w:rPr>
          <w:rFonts w:ascii="Times New Roman" w:hAnsi="Times New Roman" w:cs="Times New Roman"/>
          <w:sz w:val="24"/>
          <w:szCs w:val="24"/>
        </w:rPr>
        <w:t xml:space="preserve">in the school </w:t>
      </w:r>
      <w:r w:rsidRPr="00BA5658">
        <w:rPr>
          <w:rFonts w:ascii="Times New Roman" w:hAnsi="Times New Roman" w:cs="Times New Roman"/>
          <w:sz w:val="24"/>
          <w:szCs w:val="24"/>
        </w:rPr>
        <w:t xml:space="preserve">with a shared commitment to reflect on their teaching practice and to learn both individually and collectively about the </w:t>
      </w:r>
      <w:r w:rsidR="00282CB1" w:rsidRPr="00BA5658">
        <w:rPr>
          <w:rFonts w:ascii="Times New Roman" w:hAnsi="Times New Roman" w:cs="Times New Roman"/>
          <w:sz w:val="24"/>
          <w:szCs w:val="24"/>
        </w:rPr>
        <w:t>teaching practices that are the most effective for improving teaching and learner academic performance in the school</w:t>
      </w:r>
      <w:r w:rsidR="007810BF">
        <w:rPr>
          <w:rFonts w:ascii="Times New Roman" w:hAnsi="Times New Roman" w:cs="Times New Roman"/>
          <w:sz w:val="24"/>
          <w:szCs w:val="24"/>
        </w:rPr>
        <w:t xml:space="preserve"> (Du</w:t>
      </w:r>
      <w:r w:rsidR="00C72460">
        <w:rPr>
          <w:rFonts w:ascii="Times New Roman" w:hAnsi="Times New Roman" w:cs="Times New Roman"/>
          <w:sz w:val="24"/>
          <w:szCs w:val="24"/>
        </w:rPr>
        <w:t xml:space="preserve">four, 2008). </w:t>
      </w:r>
      <w:r w:rsidR="00282CB1" w:rsidRPr="00BA5658">
        <w:rPr>
          <w:rFonts w:ascii="Times New Roman" w:hAnsi="Times New Roman" w:cs="Times New Roman"/>
          <w:sz w:val="24"/>
          <w:szCs w:val="24"/>
        </w:rPr>
        <w:t>In furtherance the understanding of this practice, it is im</w:t>
      </w:r>
      <w:r w:rsidR="003E6D0F" w:rsidRPr="00BA5658">
        <w:rPr>
          <w:rFonts w:ascii="Times New Roman" w:hAnsi="Times New Roman" w:cs="Times New Roman"/>
          <w:sz w:val="24"/>
          <w:szCs w:val="24"/>
        </w:rPr>
        <w:t>portant to learn that the term professional</w:t>
      </w:r>
      <w:r w:rsidR="00282CB1" w:rsidRPr="00BA5658">
        <w:rPr>
          <w:rFonts w:ascii="Times New Roman" w:hAnsi="Times New Roman" w:cs="Times New Roman"/>
          <w:sz w:val="24"/>
          <w:szCs w:val="24"/>
        </w:rPr>
        <w:t xml:space="preserve"> relates to well trained and specializing teachers practicing or rather teaching the</w:t>
      </w:r>
      <w:r w:rsidR="00217B04" w:rsidRPr="00BA5658">
        <w:rPr>
          <w:rFonts w:ascii="Times New Roman" w:hAnsi="Times New Roman" w:cs="Times New Roman"/>
          <w:sz w:val="24"/>
          <w:szCs w:val="24"/>
        </w:rPr>
        <w:t xml:space="preserve"> particular subject area say</w:t>
      </w:r>
      <w:r w:rsidR="00282CB1" w:rsidRPr="00BA5658">
        <w:rPr>
          <w:rFonts w:ascii="Times New Roman" w:hAnsi="Times New Roman" w:cs="Times New Roman"/>
          <w:sz w:val="24"/>
          <w:szCs w:val="24"/>
        </w:rPr>
        <w:t xml:space="preserve"> mathematics subjects in the schools.PLC is nothing but an initiative that allows teachers to have a say in what they do when teaching for learners’ sake </w:t>
      </w:r>
      <w:r w:rsidR="00407900" w:rsidRPr="00BA5658">
        <w:rPr>
          <w:rFonts w:ascii="Times New Roman" w:hAnsi="Times New Roman" w:cs="Times New Roman"/>
          <w:sz w:val="24"/>
          <w:szCs w:val="24"/>
        </w:rPr>
        <w:t xml:space="preserve">every </w:t>
      </w:r>
      <w:r w:rsidR="00C7489D" w:rsidRPr="00BA5658">
        <w:rPr>
          <w:rFonts w:ascii="Times New Roman" w:hAnsi="Times New Roman" w:cs="Times New Roman"/>
          <w:sz w:val="24"/>
          <w:szCs w:val="24"/>
        </w:rPr>
        <w:t>day</w:t>
      </w:r>
      <w:r w:rsidR="00C7489D">
        <w:rPr>
          <w:rFonts w:ascii="Times New Roman" w:hAnsi="Times New Roman" w:cs="Times New Roman"/>
          <w:sz w:val="24"/>
          <w:szCs w:val="24"/>
        </w:rPr>
        <w:t xml:space="preserve"> (</w:t>
      </w:r>
      <w:r w:rsidR="007810BF">
        <w:rPr>
          <w:rFonts w:ascii="Times New Roman" w:hAnsi="Times New Roman" w:cs="Times New Roman"/>
          <w:sz w:val="24"/>
          <w:szCs w:val="24"/>
        </w:rPr>
        <w:t>Du</w:t>
      </w:r>
      <w:r w:rsidR="006E24CA">
        <w:rPr>
          <w:rFonts w:ascii="Times New Roman" w:hAnsi="Times New Roman" w:cs="Times New Roman"/>
          <w:sz w:val="24"/>
          <w:szCs w:val="24"/>
        </w:rPr>
        <w:t>four</w:t>
      </w:r>
      <w:r w:rsidR="00C7489D">
        <w:rPr>
          <w:rFonts w:ascii="Times New Roman" w:hAnsi="Times New Roman" w:cs="Times New Roman"/>
          <w:sz w:val="24"/>
          <w:szCs w:val="24"/>
        </w:rPr>
        <w:t>, 2008</w:t>
      </w:r>
      <w:r w:rsidR="006E24CA">
        <w:rPr>
          <w:rFonts w:ascii="Times New Roman" w:hAnsi="Times New Roman" w:cs="Times New Roman"/>
          <w:sz w:val="24"/>
          <w:szCs w:val="24"/>
        </w:rPr>
        <w:t>)</w:t>
      </w:r>
      <w:r w:rsidR="00C72460">
        <w:rPr>
          <w:rFonts w:ascii="Times New Roman" w:hAnsi="Times New Roman" w:cs="Times New Roman"/>
          <w:sz w:val="24"/>
          <w:szCs w:val="24"/>
        </w:rPr>
        <w:t xml:space="preserve">. </w:t>
      </w:r>
      <w:r w:rsidR="00407900" w:rsidRPr="00BA5658">
        <w:rPr>
          <w:rFonts w:ascii="Times New Roman" w:hAnsi="Times New Roman" w:cs="Times New Roman"/>
          <w:sz w:val="24"/>
          <w:szCs w:val="24"/>
        </w:rPr>
        <w:t xml:space="preserve">In a school setting a PLC include every teacher as in mathematics subjects, who can assist in </w:t>
      </w:r>
      <w:r w:rsidR="00CA2B2C" w:rsidRPr="00BA5658">
        <w:rPr>
          <w:rFonts w:ascii="Times New Roman" w:hAnsi="Times New Roman" w:cs="Times New Roman"/>
          <w:sz w:val="24"/>
          <w:szCs w:val="24"/>
        </w:rPr>
        <w:t>realizing the</w:t>
      </w:r>
      <w:r w:rsidR="00407900" w:rsidRPr="00BA5658">
        <w:rPr>
          <w:rFonts w:ascii="Times New Roman" w:hAnsi="Times New Roman" w:cs="Times New Roman"/>
          <w:sz w:val="24"/>
          <w:szCs w:val="24"/>
        </w:rPr>
        <w:t xml:space="preserve"> goal set by the teacher group, from administrators to custodians, from subject teachers to guidance teachers, following the standards agreed as an achievement in which teacher successfulness is key and paramount to sustain the </w:t>
      </w:r>
      <w:r w:rsidR="00F0369E" w:rsidRPr="00BA5658">
        <w:rPr>
          <w:rFonts w:ascii="Times New Roman" w:hAnsi="Times New Roman" w:cs="Times New Roman"/>
          <w:sz w:val="24"/>
          <w:szCs w:val="24"/>
        </w:rPr>
        <w:t>profession. A</w:t>
      </w:r>
      <w:r w:rsidR="00407900" w:rsidRPr="00BA5658">
        <w:rPr>
          <w:rFonts w:ascii="Times New Roman" w:hAnsi="Times New Roman" w:cs="Times New Roman"/>
          <w:sz w:val="24"/>
          <w:szCs w:val="24"/>
        </w:rPr>
        <w:t xml:space="preserve"> community is </w:t>
      </w:r>
      <w:r w:rsidR="009C2559" w:rsidRPr="00BA5658">
        <w:rPr>
          <w:rFonts w:ascii="Times New Roman" w:hAnsi="Times New Roman" w:cs="Times New Roman"/>
          <w:sz w:val="24"/>
          <w:szCs w:val="24"/>
        </w:rPr>
        <w:t>therefore, established</w:t>
      </w:r>
      <w:r w:rsidR="00407900" w:rsidRPr="00BA5658">
        <w:rPr>
          <w:rFonts w:ascii="Times New Roman" w:hAnsi="Times New Roman" w:cs="Times New Roman"/>
          <w:sz w:val="24"/>
          <w:szCs w:val="24"/>
        </w:rPr>
        <w:t xml:space="preserve"> when professionals are learning together and collaboratively</w:t>
      </w:r>
      <w:r w:rsidR="00A432B0" w:rsidRPr="00BA5658">
        <w:rPr>
          <w:rFonts w:ascii="Times New Roman" w:hAnsi="Times New Roman" w:cs="Times New Roman"/>
          <w:sz w:val="24"/>
          <w:szCs w:val="24"/>
        </w:rPr>
        <w:t xml:space="preserve"> with each other on regular basis, with common goals and purposes. It becomes a systematic arrangement of gathering together professional teachers for a definite </w:t>
      </w:r>
      <w:r w:rsidR="000761FF" w:rsidRPr="00BA5658">
        <w:rPr>
          <w:rFonts w:ascii="Times New Roman" w:hAnsi="Times New Roman" w:cs="Times New Roman"/>
          <w:sz w:val="24"/>
          <w:szCs w:val="24"/>
        </w:rPr>
        <w:t>purpose</w:t>
      </w:r>
      <w:r w:rsidR="000761FF">
        <w:rPr>
          <w:rFonts w:ascii="Times New Roman" w:hAnsi="Times New Roman" w:cs="Times New Roman"/>
          <w:sz w:val="24"/>
          <w:szCs w:val="24"/>
        </w:rPr>
        <w:t xml:space="preserve"> (</w:t>
      </w:r>
      <w:r w:rsidR="007810BF">
        <w:rPr>
          <w:rFonts w:ascii="Times New Roman" w:hAnsi="Times New Roman" w:cs="Times New Roman"/>
          <w:sz w:val="24"/>
          <w:szCs w:val="24"/>
        </w:rPr>
        <w:t>Du</w:t>
      </w:r>
      <w:r w:rsidR="006E24CA">
        <w:rPr>
          <w:rFonts w:ascii="Times New Roman" w:hAnsi="Times New Roman" w:cs="Times New Roman"/>
          <w:sz w:val="24"/>
          <w:szCs w:val="24"/>
        </w:rPr>
        <w:t>four</w:t>
      </w:r>
      <w:r w:rsidR="000761FF">
        <w:rPr>
          <w:rFonts w:ascii="Times New Roman" w:hAnsi="Times New Roman" w:cs="Times New Roman"/>
          <w:sz w:val="24"/>
          <w:szCs w:val="24"/>
        </w:rPr>
        <w:t>, 2004</w:t>
      </w:r>
      <w:r w:rsidR="006E24CA">
        <w:rPr>
          <w:rFonts w:ascii="Times New Roman" w:hAnsi="Times New Roman" w:cs="Times New Roman"/>
          <w:sz w:val="24"/>
          <w:szCs w:val="24"/>
        </w:rPr>
        <w:t>)</w:t>
      </w:r>
      <w:r w:rsidR="00C72460">
        <w:rPr>
          <w:rFonts w:ascii="Times New Roman" w:hAnsi="Times New Roman" w:cs="Times New Roman"/>
          <w:sz w:val="24"/>
          <w:szCs w:val="24"/>
        </w:rPr>
        <w:t>. In line with the above in</w:t>
      </w:r>
      <w:r w:rsidR="000761FF">
        <w:rPr>
          <w:rFonts w:ascii="Times New Roman" w:hAnsi="Times New Roman" w:cs="Times New Roman"/>
          <w:sz w:val="24"/>
          <w:szCs w:val="24"/>
        </w:rPr>
        <w:t>formation, this research</w:t>
      </w:r>
      <w:r w:rsidR="00C72460">
        <w:rPr>
          <w:rFonts w:ascii="Times New Roman" w:hAnsi="Times New Roman" w:cs="Times New Roman"/>
          <w:sz w:val="24"/>
          <w:szCs w:val="24"/>
        </w:rPr>
        <w:t xml:space="preserve">, therefore seeks to establish </w:t>
      </w:r>
      <w:r w:rsidR="00D27D83">
        <w:rPr>
          <w:rFonts w:ascii="Times New Roman" w:hAnsi="Times New Roman" w:cs="Times New Roman"/>
          <w:sz w:val="24"/>
          <w:szCs w:val="24"/>
        </w:rPr>
        <w:t xml:space="preserve">the </w:t>
      </w:r>
      <w:r w:rsidR="00EB0F85">
        <w:rPr>
          <w:rFonts w:ascii="Times New Roman" w:hAnsi="Times New Roman" w:cs="Times New Roman"/>
          <w:sz w:val="24"/>
          <w:szCs w:val="24"/>
        </w:rPr>
        <w:t xml:space="preserve">nature, </w:t>
      </w:r>
      <w:r w:rsidR="00D27D83">
        <w:rPr>
          <w:rFonts w:ascii="Times New Roman" w:hAnsi="Times New Roman" w:cs="Times New Roman"/>
          <w:sz w:val="24"/>
          <w:szCs w:val="24"/>
        </w:rPr>
        <w:t>role</w:t>
      </w:r>
      <w:r w:rsidR="00EB0F85">
        <w:rPr>
          <w:rFonts w:ascii="Times New Roman" w:hAnsi="Times New Roman" w:cs="Times New Roman"/>
          <w:sz w:val="24"/>
          <w:szCs w:val="24"/>
        </w:rPr>
        <w:t xml:space="preserve"> and operations of PLC</w:t>
      </w:r>
      <w:r w:rsidR="00564737">
        <w:rPr>
          <w:rFonts w:ascii="Times New Roman" w:hAnsi="Times New Roman" w:cs="Times New Roman"/>
          <w:sz w:val="24"/>
          <w:szCs w:val="24"/>
        </w:rPr>
        <w:t xml:space="preserve"> for teachers continuing professional development </w:t>
      </w:r>
      <w:r w:rsidR="00C72460">
        <w:rPr>
          <w:rFonts w:ascii="Times New Roman" w:hAnsi="Times New Roman" w:cs="Times New Roman"/>
          <w:sz w:val="24"/>
          <w:szCs w:val="24"/>
        </w:rPr>
        <w:t xml:space="preserve">in </w:t>
      </w:r>
      <w:r w:rsidR="00564737">
        <w:rPr>
          <w:rFonts w:ascii="Times New Roman" w:hAnsi="Times New Roman" w:cs="Times New Roman"/>
          <w:sz w:val="24"/>
          <w:szCs w:val="24"/>
        </w:rPr>
        <w:t xml:space="preserve">the </w:t>
      </w:r>
      <w:r w:rsidR="00C72460">
        <w:rPr>
          <w:rFonts w:ascii="Times New Roman" w:hAnsi="Times New Roman" w:cs="Times New Roman"/>
          <w:sz w:val="24"/>
          <w:szCs w:val="24"/>
        </w:rPr>
        <w:t>Zambia</w:t>
      </w:r>
      <w:r w:rsidR="00564737">
        <w:rPr>
          <w:rFonts w:ascii="Times New Roman" w:hAnsi="Times New Roman" w:cs="Times New Roman"/>
          <w:sz w:val="24"/>
          <w:szCs w:val="24"/>
        </w:rPr>
        <w:t>n context</w:t>
      </w:r>
      <w:r w:rsidR="00D27D83">
        <w:rPr>
          <w:rFonts w:ascii="Times New Roman" w:hAnsi="Times New Roman" w:cs="Times New Roman"/>
          <w:sz w:val="24"/>
          <w:szCs w:val="24"/>
        </w:rPr>
        <w:t>.</w:t>
      </w:r>
    </w:p>
    <w:p w:rsidR="00C72460" w:rsidRPr="00BA5658" w:rsidRDefault="00C72460" w:rsidP="003A431F">
      <w:pPr>
        <w:spacing w:after="0" w:line="360" w:lineRule="auto"/>
        <w:jc w:val="both"/>
        <w:rPr>
          <w:rFonts w:ascii="Times New Roman" w:hAnsi="Times New Roman" w:cs="Times New Roman"/>
          <w:sz w:val="24"/>
          <w:szCs w:val="24"/>
        </w:rPr>
      </w:pPr>
    </w:p>
    <w:p w:rsidR="00A432B0" w:rsidRDefault="002E3EEE"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lastRenderedPageBreak/>
        <w:t xml:space="preserve">Professional learning community worldwide is known differently from place to place, such as Professional learning groups, subject association, collaborative learning, critical friends </w:t>
      </w:r>
      <w:r w:rsidR="00A432B0" w:rsidRPr="00BA5658">
        <w:rPr>
          <w:rFonts w:ascii="Times New Roman" w:hAnsi="Times New Roman" w:cs="Times New Roman"/>
          <w:sz w:val="24"/>
          <w:szCs w:val="24"/>
        </w:rPr>
        <w:t>group, or community of practice</w:t>
      </w:r>
      <w:r w:rsidR="00482D0F">
        <w:rPr>
          <w:rFonts w:ascii="Times New Roman" w:hAnsi="Times New Roman" w:cs="Times New Roman"/>
          <w:sz w:val="24"/>
          <w:szCs w:val="24"/>
        </w:rPr>
        <w:t xml:space="preserve"> </w:t>
      </w:r>
      <w:r w:rsidR="00CE28A1" w:rsidRPr="00BA5658">
        <w:rPr>
          <w:rFonts w:ascii="Times New Roman" w:hAnsi="Times New Roman" w:cs="Times New Roman"/>
          <w:sz w:val="24"/>
          <w:szCs w:val="24"/>
        </w:rPr>
        <w:t>(</w:t>
      </w:r>
      <w:r w:rsidRPr="00BA5658">
        <w:rPr>
          <w:rFonts w:ascii="Times New Roman" w:hAnsi="Times New Roman" w:cs="Times New Roman"/>
          <w:sz w:val="24"/>
          <w:szCs w:val="24"/>
        </w:rPr>
        <w:t>Dufour</w:t>
      </w:r>
      <w:r w:rsidR="00CE28A1" w:rsidRPr="00BA5658">
        <w:rPr>
          <w:rFonts w:ascii="Times New Roman" w:hAnsi="Times New Roman" w:cs="Times New Roman"/>
          <w:sz w:val="24"/>
          <w:szCs w:val="24"/>
        </w:rPr>
        <w:t>,</w:t>
      </w:r>
      <w:r w:rsidR="00482D0F">
        <w:rPr>
          <w:rFonts w:ascii="Times New Roman" w:hAnsi="Times New Roman" w:cs="Times New Roman"/>
          <w:sz w:val="24"/>
          <w:szCs w:val="24"/>
        </w:rPr>
        <w:t xml:space="preserve"> </w:t>
      </w:r>
      <w:r w:rsidRPr="00BA5658">
        <w:rPr>
          <w:rFonts w:ascii="Times New Roman" w:hAnsi="Times New Roman" w:cs="Times New Roman"/>
          <w:sz w:val="24"/>
          <w:szCs w:val="24"/>
        </w:rPr>
        <w:t xml:space="preserve">2004).In countries such as Japan the </w:t>
      </w:r>
      <w:r w:rsidR="00805F10" w:rsidRPr="00BA5658">
        <w:rPr>
          <w:rFonts w:ascii="Times New Roman" w:hAnsi="Times New Roman" w:cs="Times New Roman"/>
          <w:sz w:val="24"/>
          <w:szCs w:val="24"/>
        </w:rPr>
        <w:t xml:space="preserve">practice is called lesson study or lesson research while in Zambia it has taken the form of Continuing Professional Development as executed through subject association programming, </w:t>
      </w:r>
      <w:r w:rsidR="00CF7B15" w:rsidRPr="00BA5658">
        <w:rPr>
          <w:rFonts w:ascii="Times New Roman" w:hAnsi="Times New Roman" w:cs="Times New Roman"/>
          <w:sz w:val="24"/>
          <w:szCs w:val="24"/>
        </w:rPr>
        <w:t>classroom lesson</w:t>
      </w:r>
      <w:r w:rsidR="00805F10" w:rsidRPr="00BA5658">
        <w:rPr>
          <w:rFonts w:ascii="Times New Roman" w:hAnsi="Times New Roman" w:cs="Times New Roman"/>
          <w:sz w:val="24"/>
          <w:szCs w:val="24"/>
        </w:rPr>
        <w:t xml:space="preserve"> study departmental internal CPD, cluster meetings and conference </w:t>
      </w:r>
      <w:r w:rsidR="00D94335" w:rsidRPr="00BA5658">
        <w:rPr>
          <w:rFonts w:ascii="Times New Roman" w:hAnsi="Times New Roman" w:cs="Times New Roman"/>
          <w:sz w:val="24"/>
          <w:szCs w:val="24"/>
        </w:rPr>
        <w:t>patterns</w:t>
      </w:r>
      <w:r w:rsidR="00805F10" w:rsidRPr="00BA5658">
        <w:rPr>
          <w:rFonts w:ascii="Times New Roman" w:hAnsi="Times New Roman" w:cs="Times New Roman"/>
          <w:sz w:val="24"/>
          <w:szCs w:val="24"/>
        </w:rPr>
        <w:t>.</w:t>
      </w:r>
      <w:r w:rsidR="00D94335" w:rsidRPr="00BA5658">
        <w:rPr>
          <w:rFonts w:ascii="Times New Roman" w:hAnsi="Times New Roman" w:cs="Times New Roman"/>
          <w:sz w:val="24"/>
          <w:szCs w:val="24"/>
        </w:rPr>
        <w:t xml:space="preserve"> Though the term Professional Learning Community may sound to be new phenomena in our schools, it is imperative to know that this has been in practice for a long time now in schools and </w:t>
      </w:r>
      <w:r w:rsidR="00A432B0" w:rsidRPr="00BA5658">
        <w:rPr>
          <w:rFonts w:ascii="Times New Roman" w:hAnsi="Times New Roman" w:cs="Times New Roman"/>
          <w:sz w:val="24"/>
          <w:szCs w:val="24"/>
        </w:rPr>
        <w:t xml:space="preserve">using the terms indicated </w:t>
      </w:r>
      <w:r w:rsidR="00D94335" w:rsidRPr="00BA5658">
        <w:rPr>
          <w:rFonts w:ascii="Times New Roman" w:hAnsi="Times New Roman" w:cs="Times New Roman"/>
          <w:sz w:val="24"/>
          <w:szCs w:val="24"/>
        </w:rPr>
        <w:t>above</w:t>
      </w:r>
      <w:r w:rsidR="00435A27" w:rsidRPr="00BA5658">
        <w:rPr>
          <w:rFonts w:ascii="Times New Roman" w:hAnsi="Times New Roman" w:cs="Times New Roman"/>
          <w:sz w:val="24"/>
          <w:szCs w:val="24"/>
        </w:rPr>
        <w:t>,</w:t>
      </w:r>
      <w:r w:rsidR="00D94335" w:rsidRPr="00BA5658">
        <w:rPr>
          <w:rFonts w:ascii="Times New Roman" w:hAnsi="Times New Roman" w:cs="Times New Roman"/>
          <w:sz w:val="24"/>
          <w:szCs w:val="24"/>
        </w:rPr>
        <w:t xml:space="preserve"> with approach</w:t>
      </w:r>
      <w:r w:rsidR="00A432B0" w:rsidRPr="00BA5658">
        <w:rPr>
          <w:rFonts w:ascii="Times New Roman" w:hAnsi="Times New Roman" w:cs="Times New Roman"/>
          <w:sz w:val="24"/>
          <w:szCs w:val="24"/>
        </w:rPr>
        <w:t>es</w:t>
      </w:r>
      <w:r w:rsidR="00D94335" w:rsidRPr="00BA5658">
        <w:rPr>
          <w:rFonts w:ascii="Times New Roman" w:hAnsi="Times New Roman" w:cs="Times New Roman"/>
          <w:sz w:val="24"/>
          <w:szCs w:val="24"/>
        </w:rPr>
        <w:t xml:space="preserve"> remaining the same</w:t>
      </w:r>
      <w:r w:rsidR="00435A27" w:rsidRPr="00BA5658">
        <w:rPr>
          <w:rFonts w:ascii="Times New Roman" w:hAnsi="Times New Roman" w:cs="Times New Roman"/>
          <w:sz w:val="24"/>
          <w:szCs w:val="24"/>
        </w:rPr>
        <w:t xml:space="preserve"> in terms of the aims, information gathering and management of knowledge across </w:t>
      </w:r>
      <w:r w:rsidR="000761FF" w:rsidRPr="00BA5658">
        <w:rPr>
          <w:rFonts w:ascii="Times New Roman" w:hAnsi="Times New Roman" w:cs="Times New Roman"/>
          <w:sz w:val="24"/>
          <w:szCs w:val="24"/>
        </w:rPr>
        <w:t>board</w:t>
      </w:r>
      <w:r w:rsidR="000761FF">
        <w:rPr>
          <w:rFonts w:ascii="Times New Roman" w:hAnsi="Times New Roman" w:cs="Times New Roman"/>
          <w:sz w:val="24"/>
          <w:szCs w:val="24"/>
        </w:rPr>
        <w:t xml:space="preserve"> (</w:t>
      </w:r>
      <w:r w:rsidR="007810BF">
        <w:rPr>
          <w:rFonts w:ascii="Times New Roman" w:hAnsi="Times New Roman" w:cs="Times New Roman"/>
          <w:sz w:val="24"/>
          <w:szCs w:val="24"/>
        </w:rPr>
        <w:t>Du</w:t>
      </w:r>
      <w:r w:rsidR="006E24CA">
        <w:rPr>
          <w:rFonts w:ascii="Times New Roman" w:hAnsi="Times New Roman" w:cs="Times New Roman"/>
          <w:sz w:val="24"/>
          <w:szCs w:val="24"/>
        </w:rPr>
        <w:t>four</w:t>
      </w:r>
      <w:r w:rsidR="000761FF">
        <w:rPr>
          <w:rFonts w:ascii="Times New Roman" w:hAnsi="Times New Roman" w:cs="Times New Roman"/>
          <w:sz w:val="24"/>
          <w:szCs w:val="24"/>
        </w:rPr>
        <w:t>, 2004</w:t>
      </w:r>
      <w:r w:rsidR="006E24CA">
        <w:rPr>
          <w:rFonts w:ascii="Times New Roman" w:hAnsi="Times New Roman" w:cs="Times New Roman"/>
          <w:sz w:val="24"/>
          <w:szCs w:val="24"/>
        </w:rPr>
        <w:t>)</w:t>
      </w:r>
      <w:r w:rsidR="00C72460">
        <w:rPr>
          <w:rFonts w:ascii="Times New Roman" w:hAnsi="Times New Roman" w:cs="Times New Roman"/>
          <w:sz w:val="24"/>
          <w:szCs w:val="24"/>
        </w:rPr>
        <w:t xml:space="preserve">. </w:t>
      </w:r>
      <w:r w:rsidR="00A432B0" w:rsidRPr="00BA5658">
        <w:rPr>
          <w:rFonts w:ascii="Times New Roman" w:hAnsi="Times New Roman" w:cs="Times New Roman"/>
          <w:sz w:val="24"/>
          <w:szCs w:val="24"/>
        </w:rPr>
        <w:t xml:space="preserve">This </w:t>
      </w:r>
      <w:r w:rsidR="00F0369E" w:rsidRPr="00BA5658">
        <w:rPr>
          <w:rFonts w:ascii="Times New Roman" w:hAnsi="Times New Roman" w:cs="Times New Roman"/>
          <w:sz w:val="24"/>
          <w:szCs w:val="24"/>
        </w:rPr>
        <w:t>community, is</w:t>
      </w:r>
      <w:r w:rsidR="00A432B0" w:rsidRPr="00BA5658">
        <w:rPr>
          <w:rFonts w:ascii="Times New Roman" w:hAnsi="Times New Roman" w:cs="Times New Roman"/>
          <w:sz w:val="24"/>
          <w:szCs w:val="24"/>
        </w:rPr>
        <w:t xml:space="preserve"> made up of practicing </w:t>
      </w:r>
      <w:r w:rsidR="00CA2B2C" w:rsidRPr="00BA5658">
        <w:rPr>
          <w:rFonts w:ascii="Times New Roman" w:hAnsi="Times New Roman" w:cs="Times New Roman"/>
          <w:sz w:val="24"/>
          <w:szCs w:val="24"/>
        </w:rPr>
        <w:t xml:space="preserve">teachers, </w:t>
      </w:r>
      <w:r w:rsidR="004C0C3A" w:rsidRPr="00BA5658">
        <w:rPr>
          <w:rFonts w:ascii="Times New Roman" w:hAnsi="Times New Roman" w:cs="Times New Roman"/>
          <w:sz w:val="24"/>
          <w:szCs w:val="24"/>
        </w:rPr>
        <w:t>subject academicians</w:t>
      </w:r>
      <w:r w:rsidR="00F0369E" w:rsidRPr="00BA5658">
        <w:rPr>
          <w:rFonts w:ascii="Times New Roman" w:hAnsi="Times New Roman" w:cs="Times New Roman"/>
          <w:sz w:val="24"/>
          <w:szCs w:val="24"/>
        </w:rPr>
        <w:t>, researchers</w:t>
      </w:r>
      <w:r w:rsidR="0064268F" w:rsidRPr="00BA5658">
        <w:rPr>
          <w:rFonts w:ascii="Times New Roman" w:hAnsi="Times New Roman" w:cs="Times New Roman"/>
          <w:sz w:val="24"/>
          <w:szCs w:val="24"/>
        </w:rPr>
        <w:t>, facilitators, at times community members</w:t>
      </w:r>
      <w:r w:rsidR="007810BF">
        <w:rPr>
          <w:rFonts w:ascii="Times New Roman" w:hAnsi="Times New Roman" w:cs="Times New Roman"/>
          <w:sz w:val="24"/>
          <w:szCs w:val="24"/>
        </w:rPr>
        <w:t xml:space="preserve"> </w:t>
      </w:r>
      <w:r w:rsidR="0064268F" w:rsidRPr="00BA5658">
        <w:rPr>
          <w:rFonts w:ascii="Times New Roman" w:hAnsi="Times New Roman" w:cs="Times New Roman"/>
          <w:sz w:val="24"/>
          <w:szCs w:val="24"/>
        </w:rPr>
        <w:t>(Hord</w:t>
      </w:r>
      <w:r w:rsidR="00C72460">
        <w:rPr>
          <w:rFonts w:ascii="Times New Roman" w:hAnsi="Times New Roman" w:cs="Times New Roman"/>
          <w:sz w:val="24"/>
          <w:szCs w:val="24"/>
        </w:rPr>
        <w:t xml:space="preserve">, </w:t>
      </w:r>
      <w:r w:rsidR="0064268F" w:rsidRPr="00BA5658">
        <w:rPr>
          <w:rFonts w:ascii="Times New Roman" w:hAnsi="Times New Roman" w:cs="Times New Roman"/>
          <w:sz w:val="24"/>
          <w:szCs w:val="24"/>
        </w:rPr>
        <w:t>2008),</w:t>
      </w:r>
      <w:r w:rsidR="00CA2B2C" w:rsidRPr="00BA5658">
        <w:rPr>
          <w:rFonts w:ascii="Times New Roman" w:hAnsi="Times New Roman" w:cs="Times New Roman"/>
          <w:sz w:val="24"/>
          <w:szCs w:val="24"/>
        </w:rPr>
        <w:t xml:space="preserve"> taking turns as </w:t>
      </w:r>
      <w:r w:rsidR="0064268F" w:rsidRPr="00BA5658">
        <w:rPr>
          <w:rFonts w:ascii="Times New Roman" w:hAnsi="Times New Roman" w:cs="Times New Roman"/>
          <w:sz w:val="24"/>
          <w:szCs w:val="24"/>
        </w:rPr>
        <w:t xml:space="preserve">organizers, </w:t>
      </w:r>
      <w:r w:rsidR="00CA2B2C" w:rsidRPr="00BA5658">
        <w:rPr>
          <w:rFonts w:ascii="Times New Roman" w:hAnsi="Times New Roman" w:cs="Times New Roman"/>
          <w:sz w:val="24"/>
          <w:szCs w:val="24"/>
        </w:rPr>
        <w:t>whereas</w:t>
      </w:r>
      <w:r w:rsidR="0064268F" w:rsidRPr="00BA5658">
        <w:rPr>
          <w:rFonts w:ascii="Times New Roman" w:hAnsi="Times New Roman" w:cs="Times New Roman"/>
          <w:sz w:val="24"/>
          <w:szCs w:val="24"/>
        </w:rPr>
        <w:t xml:space="preserve"> each member take up some role to play to effect the most important activity approved to undertake in the interest of learning and learner improvement.</w:t>
      </w:r>
    </w:p>
    <w:p w:rsidR="00C72460" w:rsidRPr="00BA5658" w:rsidRDefault="00C72460" w:rsidP="003A431F">
      <w:pPr>
        <w:spacing w:after="0" w:line="360" w:lineRule="auto"/>
        <w:jc w:val="both"/>
        <w:rPr>
          <w:rFonts w:ascii="Times New Roman" w:hAnsi="Times New Roman" w:cs="Times New Roman"/>
          <w:sz w:val="24"/>
          <w:szCs w:val="24"/>
        </w:rPr>
      </w:pPr>
    </w:p>
    <w:p w:rsidR="0064268F" w:rsidRPr="00BA5658" w:rsidRDefault="00CA2B2C" w:rsidP="003A431F">
      <w:pPr>
        <w:pStyle w:val="Heading2"/>
        <w:spacing w:before="0" w:after="0" w:line="360" w:lineRule="auto"/>
        <w:rPr>
          <w:rFonts w:cs="Times New Roman"/>
          <w:szCs w:val="24"/>
        </w:rPr>
      </w:pPr>
      <w:bookmarkStart w:id="25" w:name="_Toc31833979"/>
      <w:r w:rsidRPr="00BA5658">
        <w:rPr>
          <w:rFonts w:cs="Times New Roman"/>
          <w:szCs w:val="24"/>
        </w:rPr>
        <w:t>2.3</w:t>
      </w:r>
      <w:r w:rsidR="004C0C3A" w:rsidRPr="00BA5658">
        <w:rPr>
          <w:rFonts w:cs="Times New Roman"/>
          <w:szCs w:val="24"/>
        </w:rPr>
        <w:tab/>
      </w:r>
      <w:r w:rsidR="0064268F" w:rsidRPr="00BA5658">
        <w:rPr>
          <w:rFonts w:cs="Times New Roman"/>
          <w:szCs w:val="24"/>
        </w:rPr>
        <w:t>O</w:t>
      </w:r>
      <w:r w:rsidR="004C0C3A" w:rsidRPr="00BA5658">
        <w:rPr>
          <w:rFonts w:cs="Times New Roman"/>
          <w:szCs w:val="24"/>
        </w:rPr>
        <w:t>perations of professional learning community</w:t>
      </w:r>
      <w:bookmarkEnd w:id="25"/>
    </w:p>
    <w:p w:rsidR="006E24CA" w:rsidRPr="00BA5658" w:rsidRDefault="0064268F"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The </w:t>
      </w:r>
      <w:r w:rsidR="008B4E69" w:rsidRPr="00BA5658">
        <w:rPr>
          <w:rFonts w:ascii="Times New Roman" w:hAnsi="Times New Roman" w:cs="Times New Roman"/>
          <w:sz w:val="24"/>
          <w:szCs w:val="24"/>
        </w:rPr>
        <w:t>Professional Learning C</w:t>
      </w:r>
      <w:r w:rsidRPr="00BA5658">
        <w:rPr>
          <w:rFonts w:ascii="Times New Roman" w:hAnsi="Times New Roman" w:cs="Times New Roman"/>
          <w:sz w:val="24"/>
          <w:szCs w:val="24"/>
        </w:rPr>
        <w:t>ommunity meet regularly by schedule in schools in what is commonly known as Continuing Professional Development,</w:t>
      </w:r>
      <w:r w:rsidR="00035C37" w:rsidRPr="00BA5658">
        <w:rPr>
          <w:rFonts w:ascii="Times New Roman" w:hAnsi="Times New Roman" w:cs="Times New Roman"/>
          <w:sz w:val="24"/>
          <w:szCs w:val="24"/>
        </w:rPr>
        <w:t xml:space="preserve"> solely and</w:t>
      </w:r>
      <w:r w:rsidR="008B4E69" w:rsidRPr="00BA5658">
        <w:rPr>
          <w:rFonts w:ascii="Times New Roman" w:hAnsi="Times New Roman" w:cs="Times New Roman"/>
          <w:sz w:val="24"/>
          <w:szCs w:val="24"/>
        </w:rPr>
        <w:t xml:space="preserve"> take form through S</w:t>
      </w:r>
      <w:r w:rsidRPr="00BA5658">
        <w:rPr>
          <w:rFonts w:ascii="Times New Roman" w:hAnsi="Times New Roman" w:cs="Times New Roman"/>
          <w:sz w:val="24"/>
          <w:szCs w:val="24"/>
        </w:rPr>
        <w:t xml:space="preserve">ubject </w:t>
      </w:r>
      <w:r w:rsidR="00EC23C1" w:rsidRPr="00BA5658">
        <w:rPr>
          <w:rFonts w:ascii="Times New Roman" w:hAnsi="Times New Roman" w:cs="Times New Roman"/>
          <w:sz w:val="24"/>
          <w:szCs w:val="24"/>
        </w:rPr>
        <w:t xml:space="preserve">Associations, </w:t>
      </w:r>
      <w:r w:rsidR="00464FFC" w:rsidRPr="00BA5658">
        <w:rPr>
          <w:rFonts w:ascii="Times New Roman" w:hAnsi="Times New Roman" w:cs="Times New Roman"/>
          <w:sz w:val="24"/>
          <w:szCs w:val="24"/>
        </w:rPr>
        <w:t>Cluster meetings</w:t>
      </w:r>
      <w:r w:rsidR="00EC23C1" w:rsidRPr="00BA5658">
        <w:rPr>
          <w:rFonts w:ascii="Times New Roman" w:hAnsi="Times New Roman" w:cs="Times New Roman"/>
          <w:sz w:val="24"/>
          <w:szCs w:val="24"/>
        </w:rPr>
        <w:t xml:space="preserve">, </w:t>
      </w:r>
      <w:r w:rsidR="00464FFC" w:rsidRPr="00BA5658">
        <w:rPr>
          <w:rFonts w:ascii="Times New Roman" w:hAnsi="Times New Roman" w:cs="Times New Roman"/>
          <w:sz w:val="24"/>
          <w:szCs w:val="24"/>
        </w:rPr>
        <w:t>departmental Meetings</w:t>
      </w:r>
      <w:r w:rsidR="00EC23C1" w:rsidRPr="00BA5658">
        <w:rPr>
          <w:rFonts w:ascii="Times New Roman" w:hAnsi="Times New Roman" w:cs="Times New Roman"/>
          <w:sz w:val="24"/>
          <w:szCs w:val="24"/>
        </w:rPr>
        <w:t>, teacher</w:t>
      </w:r>
      <w:r w:rsidRPr="00BA5658">
        <w:rPr>
          <w:rFonts w:ascii="Times New Roman" w:hAnsi="Times New Roman" w:cs="Times New Roman"/>
          <w:sz w:val="24"/>
          <w:szCs w:val="24"/>
        </w:rPr>
        <w:t xml:space="preserve"> group </w:t>
      </w:r>
      <w:r w:rsidR="00EC23C1" w:rsidRPr="00BA5658">
        <w:rPr>
          <w:rFonts w:ascii="Times New Roman" w:hAnsi="Times New Roman" w:cs="Times New Roman"/>
          <w:sz w:val="24"/>
          <w:szCs w:val="24"/>
        </w:rPr>
        <w:t>meetings, all</w:t>
      </w:r>
      <w:r w:rsidRPr="00BA5658">
        <w:rPr>
          <w:rFonts w:ascii="Times New Roman" w:hAnsi="Times New Roman" w:cs="Times New Roman"/>
          <w:sz w:val="24"/>
          <w:szCs w:val="24"/>
        </w:rPr>
        <w:t xml:space="preserve"> base their focus </w:t>
      </w:r>
      <w:r w:rsidR="008971B2" w:rsidRPr="00BA5658">
        <w:rPr>
          <w:rFonts w:ascii="Times New Roman" w:hAnsi="Times New Roman" w:cs="Times New Roman"/>
          <w:sz w:val="24"/>
          <w:szCs w:val="24"/>
        </w:rPr>
        <w:t xml:space="preserve">on </w:t>
      </w:r>
      <w:r w:rsidRPr="00BA5658">
        <w:rPr>
          <w:rFonts w:ascii="Times New Roman" w:hAnsi="Times New Roman" w:cs="Times New Roman"/>
          <w:sz w:val="24"/>
          <w:szCs w:val="24"/>
        </w:rPr>
        <w:t>the taught subject matter through the group of teachers only.</w:t>
      </w:r>
      <w:r w:rsidR="006E24CA">
        <w:rPr>
          <w:rFonts w:ascii="Times New Roman" w:hAnsi="Times New Roman" w:cs="Times New Roman"/>
          <w:sz w:val="24"/>
          <w:szCs w:val="24"/>
        </w:rPr>
        <w:t xml:space="preserve"> In PLC we </w:t>
      </w:r>
      <w:r w:rsidR="00FF0C93">
        <w:rPr>
          <w:rFonts w:ascii="Times New Roman" w:hAnsi="Times New Roman" w:cs="Times New Roman"/>
          <w:sz w:val="24"/>
          <w:szCs w:val="24"/>
        </w:rPr>
        <w:t xml:space="preserve">see </w:t>
      </w:r>
      <w:r w:rsidR="00FF0C93" w:rsidRPr="00BA5658">
        <w:rPr>
          <w:rFonts w:ascii="Times New Roman" w:hAnsi="Times New Roman" w:cs="Times New Roman"/>
          <w:sz w:val="24"/>
          <w:szCs w:val="24"/>
        </w:rPr>
        <w:t>teams</w:t>
      </w:r>
      <w:r w:rsidR="008B4E69" w:rsidRPr="00BA5658">
        <w:rPr>
          <w:rFonts w:ascii="Times New Roman" w:hAnsi="Times New Roman" w:cs="Times New Roman"/>
          <w:sz w:val="24"/>
          <w:szCs w:val="24"/>
        </w:rPr>
        <w:t xml:space="preserve"> of teachers</w:t>
      </w:r>
      <w:r w:rsidR="006E24CA">
        <w:rPr>
          <w:rFonts w:ascii="Times New Roman" w:hAnsi="Times New Roman" w:cs="Times New Roman"/>
          <w:sz w:val="24"/>
          <w:szCs w:val="24"/>
        </w:rPr>
        <w:t>,</w:t>
      </w:r>
      <w:r w:rsidR="008B4E69" w:rsidRPr="00BA5658">
        <w:rPr>
          <w:rFonts w:ascii="Times New Roman" w:hAnsi="Times New Roman" w:cs="Times New Roman"/>
          <w:sz w:val="24"/>
          <w:szCs w:val="24"/>
        </w:rPr>
        <w:t xml:space="preserve"> which include </w:t>
      </w:r>
      <w:r w:rsidR="008971B2" w:rsidRPr="00BA5658">
        <w:rPr>
          <w:rFonts w:ascii="Times New Roman" w:hAnsi="Times New Roman" w:cs="Times New Roman"/>
          <w:sz w:val="24"/>
          <w:szCs w:val="24"/>
        </w:rPr>
        <w:t xml:space="preserve">all core-subjects </w:t>
      </w:r>
      <w:r w:rsidR="006E24CA">
        <w:rPr>
          <w:rFonts w:ascii="Times New Roman" w:hAnsi="Times New Roman" w:cs="Times New Roman"/>
          <w:sz w:val="24"/>
          <w:szCs w:val="24"/>
        </w:rPr>
        <w:t>of every</w:t>
      </w:r>
      <w:r w:rsidR="008B4E69" w:rsidRPr="00BA5658">
        <w:rPr>
          <w:rFonts w:ascii="Times New Roman" w:hAnsi="Times New Roman" w:cs="Times New Roman"/>
          <w:sz w:val="24"/>
          <w:szCs w:val="24"/>
        </w:rPr>
        <w:t xml:space="preserve"> nature, but whom they share the same group of learners in real school situation. They share a specific vision often developed by the group as it </w:t>
      </w:r>
      <w:r w:rsidR="007729C7" w:rsidRPr="00BA5658">
        <w:rPr>
          <w:rFonts w:ascii="Times New Roman" w:hAnsi="Times New Roman" w:cs="Times New Roman"/>
          <w:sz w:val="24"/>
          <w:szCs w:val="24"/>
        </w:rPr>
        <w:t>relates</w:t>
      </w:r>
      <w:r w:rsidR="008B4E69" w:rsidRPr="00BA5658">
        <w:rPr>
          <w:rFonts w:ascii="Times New Roman" w:hAnsi="Times New Roman" w:cs="Times New Roman"/>
          <w:sz w:val="24"/>
          <w:szCs w:val="24"/>
        </w:rPr>
        <w:t xml:space="preserve"> to the national vision of the greater part of education governance </w:t>
      </w:r>
      <w:r w:rsidR="00EC23C1" w:rsidRPr="00BA5658">
        <w:rPr>
          <w:rFonts w:ascii="Times New Roman" w:hAnsi="Times New Roman" w:cs="Times New Roman"/>
          <w:sz w:val="24"/>
          <w:szCs w:val="24"/>
        </w:rPr>
        <w:t>system. In</w:t>
      </w:r>
      <w:r w:rsidR="008B4E69" w:rsidRPr="00BA5658">
        <w:rPr>
          <w:rFonts w:ascii="Times New Roman" w:hAnsi="Times New Roman" w:cs="Times New Roman"/>
          <w:sz w:val="24"/>
          <w:szCs w:val="24"/>
        </w:rPr>
        <w:t xml:space="preserve"> all case</w:t>
      </w:r>
      <w:r w:rsidR="008971B2" w:rsidRPr="00BA5658">
        <w:rPr>
          <w:rFonts w:ascii="Times New Roman" w:hAnsi="Times New Roman" w:cs="Times New Roman"/>
          <w:sz w:val="24"/>
          <w:szCs w:val="24"/>
        </w:rPr>
        <w:t>s</w:t>
      </w:r>
      <w:r w:rsidR="008B4E69" w:rsidRPr="00BA5658">
        <w:rPr>
          <w:rFonts w:ascii="Times New Roman" w:hAnsi="Times New Roman" w:cs="Times New Roman"/>
          <w:sz w:val="24"/>
          <w:szCs w:val="24"/>
        </w:rPr>
        <w:t xml:space="preserve"> a community decides on its own values,</w:t>
      </w:r>
      <w:r w:rsidR="008971B2" w:rsidRPr="00BA5658">
        <w:rPr>
          <w:rFonts w:ascii="Times New Roman" w:hAnsi="Times New Roman" w:cs="Times New Roman"/>
          <w:sz w:val="24"/>
          <w:szCs w:val="24"/>
        </w:rPr>
        <w:t xml:space="preserve"> a</w:t>
      </w:r>
      <w:r w:rsidR="008B4E69" w:rsidRPr="00BA5658">
        <w:rPr>
          <w:rFonts w:ascii="Times New Roman" w:hAnsi="Times New Roman" w:cs="Times New Roman"/>
          <w:sz w:val="24"/>
          <w:szCs w:val="24"/>
        </w:rPr>
        <w:t>nd sets their individual goals based on those values.</w:t>
      </w:r>
      <w:r w:rsidR="003C5883" w:rsidRPr="00BA5658">
        <w:rPr>
          <w:rFonts w:ascii="Times New Roman" w:hAnsi="Times New Roman" w:cs="Times New Roman"/>
          <w:sz w:val="24"/>
          <w:szCs w:val="24"/>
        </w:rPr>
        <w:t xml:space="preserve"> Teachers here join forces to achieve the goals of education and most importantly reflect upon, and report</w:t>
      </w:r>
      <w:r w:rsidR="008B4E69" w:rsidRPr="00BA5658">
        <w:rPr>
          <w:rFonts w:ascii="Times New Roman" w:hAnsi="Times New Roman" w:cs="Times New Roman"/>
          <w:sz w:val="24"/>
          <w:szCs w:val="24"/>
        </w:rPr>
        <w:t xml:space="preserve"> the findings when the job is thoroughly </w:t>
      </w:r>
      <w:r w:rsidR="000761FF" w:rsidRPr="00BA5658">
        <w:rPr>
          <w:rFonts w:ascii="Times New Roman" w:hAnsi="Times New Roman" w:cs="Times New Roman"/>
          <w:sz w:val="24"/>
          <w:szCs w:val="24"/>
        </w:rPr>
        <w:t>completed</w:t>
      </w:r>
      <w:r w:rsidR="000761FF">
        <w:rPr>
          <w:rFonts w:ascii="Times New Roman" w:hAnsi="Times New Roman" w:cs="Times New Roman"/>
          <w:sz w:val="24"/>
          <w:szCs w:val="24"/>
        </w:rPr>
        <w:t xml:space="preserve"> (</w:t>
      </w:r>
      <w:r w:rsidR="006E24CA">
        <w:rPr>
          <w:rFonts w:ascii="Times New Roman" w:hAnsi="Times New Roman" w:cs="Times New Roman"/>
          <w:sz w:val="24"/>
          <w:szCs w:val="24"/>
        </w:rPr>
        <w:t>Hord</w:t>
      </w:r>
      <w:r w:rsidR="000C673C">
        <w:rPr>
          <w:rFonts w:ascii="Times New Roman" w:hAnsi="Times New Roman" w:cs="Times New Roman"/>
          <w:sz w:val="24"/>
          <w:szCs w:val="24"/>
        </w:rPr>
        <w:t>, 1997</w:t>
      </w:r>
      <w:r w:rsidR="006E24CA">
        <w:rPr>
          <w:rFonts w:ascii="Times New Roman" w:hAnsi="Times New Roman" w:cs="Times New Roman"/>
          <w:sz w:val="24"/>
          <w:szCs w:val="24"/>
        </w:rPr>
        <w:t>)</w:t>
      </w:r>
      <w:r w:rsidR="00A43C2F">
        <w:rPr>
          <w:rFonts w:ascii="Times New Roman" w:hAnsi="Times New Roman" w:cs="Times New Roman"/>
          <w:sz w:val="24"/>
          <w:szCs w:val="24"/>
        </w:rPr>
        <w:t>.</w:t>
      </w:r>
      <w:r w:rsidR="006E24CA">
        <w:rPr>
          <w:rFonts w:ascii="Times New Roman" w:hAnsi="Times New Roman" w:cs="Times New Roman"/>
          <w:sz w:val="24"/>
          <w:szCs w:val="24"/>
        </w:rPr>
        <w:t xml:space="preserve">This aspect of teacher </w:t>
      </w:r>
      <w:proofErr w:type="spellStart"/>
      <w:r w:rsidR="006E24CA">
        <w:rPr>
          <w:rFonts w:ascii="Times New Roman" w:hAnsi="Times New Roman" w:cs="Times New Roman"/>
          <w:sz w:val="24"/>
          <w:szCs w:val="24"/>
        </w:rPr>
        <w:t>operationalis</w:t>
      </w:r>
      <w:r w:rsidR="00C262C2">
        <w:rPr>
          <w:rFonts w:ascii="Times New Roman" w:hAnsi="Times New Roman" w:cs="Times New Roman"/>
          <w:sz w:val="24"/>
          <w:szCs w:val="24"/>
        </w:rPr>
        <w:t>ation</w:t>
      </w:r>
      <w:proofErr w:type="spellEnd"/>
      <w:r w:rsidR="006E24CA">
        <w:rPr>
          <w:rFonts w:ascii="Times New Roman" w:hAnsi="Times New Roman" w:cs="Times New Roman"/>
          <w:sz w:val="24"/>
          <w:szCs w:val="24"/>
        </w:rPr>
        <w:t xml:space="preserve"> of the CPD activities is made possible in PLC</w:t>
      </w:r>
      <w:r w:rsidR="000761FF">
        <w:rPr>
          <w:rFonts w:ascii="Times New Roman" w:hAnsi="Times New Roman" w:cs="Times New Roman"/>
          <w:sz w:val="24"/>
          <w:szCs w:val="24"/>
        </w:rPr>
        <w:t>, arranged</w:t>
      </w:r>
      <w:r w:rsidR="00C262C2">
        <w:rPr>
          <w:rFonts w:ascii="Times New Roman" w:hAnsi="Times New Roman" w:cs="Times New Roman"/>
          <w:sz w:val="24"/>
          <w:szCs w:val="24"/>
        </w:rPr>
        <w:t xml:space="preserve"> as a meeting of professional teachers of homogeneous in nature, styles, and this is the cause under which this study is premised to enlist the roles of such meetings, have on the professional life of the teachers.</w:t>
      </w:r>
    </w:p>
    <w:p w:rsidR="00383E2C" w:rsidRPr="00BA5658" w:rsidRDefault="00383E2C" w:rsidP="003A431F">
      <w:pPr>
        <w:spacing w:after="0" w:line="360" w:lineRule="auto"/>
        <w:jc w:val="both"/>
        <w:rPr>
          <w:rFonts w:ascii="Times New Roman" w:hAnsi="Times New Roman" w:cs="Times New Roman"/>
          <w:sz w:val="24"/>
          <w:szCs w:val="24"/>
        </w:rPr>
      </w:pPr>
    </w:p>
    <w:p w:rsidR="003C5883" w:rsidRPr="00AF7BEC" w:rsidRDefault="00A423EB" w:rsidP="003A431F">
      <w:pPr>
        <w:pStyle w:val="Heading2"/>
        <w:spacing w:before="0" w:after="0" w:line="360" w:lineRule="auto"/>
        <w:rPr>
          <w:rFonts w:cs="Times New Roman"/>
          <w:szCs w:val="24"/>
        </w:rPr>
      </w:pPr>
      <w:bookmarkStart w:id="26" w:name="_Toc31833980"/>
      <w:r w:rsidRPr="00AF7BEC">
        <w:rPr>
          <w:rFonts w:cs="Times New Roman"/>
          <w:szCs w:val="24"/>
        </w:rPr>
        <w:lastRenderedPageBreak/>
        <w:t>2.4</w:t>
      </w:r>
      <w:r w:rsidR="00E30CE6" w:rsidRPr="00AF7BEC">
        <w:rPr>
          <w:rFonts w:cs="Times New Roman"/>
          <w:szCs w:val="24"/>
        </w:rPr>
        <w:tab/>
      </w:r>
      <w:r w:rsidR="003C5883" w:rsidRPr="00AF7BEC">
        <w:rPr>
          <w:rFonts w:cs="Times New Roman"/>
          <w:szCs w:val="24"/>
        </w:rPr>
        <w:t>P</w:t>
      </w:r>
      <w:r w:rsidR="00E30CE6" w:rsidRPr="00AF7BEC">
        <w:rPr>
          <w:rFonts w:cs="Times New Roman"/>
          <w:szCs w:val="24"/>
        </w:rPr>
        <w:t xml:space="preserve">rofessional learning community </w:t>
      </w:r>
      <w:proofErr w:type="spellStart"/>
      <w:r w:rsidR="00E30CE6" w:rsidRPr="00AF7BEC">
        <w:rPr>
          <w:rFonts w:cs="Times New Roman"/>
          <w:szCs w:val="24"/>
        </w:rPr>
        <w:t>organisation</w:t>
      </w:r>
      <w:proofErr w:type="spellEnd"/>
      <w:r w:rsidR="00E30CE6" w:rsidRPr="00AF7BEC">
        <w:rPr>
          <w:rFonts w:cs="Times New Roman"/>
          <w:szCs w:val="24"/>
        </w:rPr>
        <w:t xml:space="preserve"> in schools</w:t>
      </w:r>
      <w:bookmarkEnd w:id="26"/>
    </w:p>
    <w:p w:rsidR="00373395" w:rsidRDefault="00373395" w:rsidP="003A431F">
      <w:pPr>
        <w:spacing w:after="0" w:line="360" w:lineRule="auto"/>
        <w:jc w:val="both"/>
        <w:rPr>
          <w:rFonts w:ascii="Times New Roman" w:hAnsi="Times New Roman" w:cs="Times New Roman"/>
          <w:sz w:val="24"/>
          <w:szCs w:val="24"/>
        </w:rPr>
      </w:pPr>
      <w:r w:rsidRPr="00AF7BEC">
        <w:rPr>
          <w:rFonts w:ascii="Times New Roman" w:hAnsi="Times New Roman" w:cs="Times New Roman"/>
          <w:sz w:val="24"/>
          <w:szCs w:val="24"/>
        </w:rPr>
        <w:t xml:space="preserve">In practice the term or practice, is safely applicable in schools where collaborative learning is the most famous method through which teachers interact and guide one another on the improvement of teaching and adoption of the best </w:t>
      </w:r>
      <w:r w:rsidR="00E14DC0" w:rsidRPr="00AF7BEC">
        <w:rPr>
          <w:rFonts w:ascii="Times New Roman" w:hAnsi="Times New Roman" w:cs="Times New Roman"/>
          <w:sz w:val="24"/>
          <w:szCs w:val="24"/>
        </w:rPr>
        <w:t>practices, more</w:t>
      </w:r>
      <w:r w:rsidR="007C4217" w:rsidRPr="00AF7BEC">
        <w:rPr>
          <w:rFonts w:ascii="Times New Roman" w:hAnsi="Times New Roman" w:cs="Times New Roman"/>
          <w:sz w:val="24"/>
          <w:szCs w:val="24"/>
        </w:rPr>
        <w:t xml:space="preserve"> so directly providing responses to the worries and concern of the present day </w:t>
      </w:r>
      <w:r w:rsidR="00E14DC0" w:rsidRPr="00AF7BEC">
        <w:rPr>
          <w:rFonts w:ascii="Times New Roman" w:hAnsi="Times New Roman" w:cs="Times New Roman"/>
          <w:sz w:val="24"/>
          <w:szCs w:val="24"/>
        </w:rPr>
        <w:t>stakeholders. Whether</w:t>
      </w:r>
      <w:r w:rsidR="00805F10" w:rsidRPr="00AF7BEC">
        <w:rPr>
          <w:rFonts w:ascii="Times New Roman" w:hAnsi="Times New Roman" w:cs="Times New Roman"/>
          <w:sz w:val="24"/>
          <w:szCs w:val="24"/>
        </w:rPr>
        <w:t xml:space="preserve"> it is in organized method of subject association or lesson study or cluster </w:t>
      </w:r>
      <w:r w:rsidR="00EC23C1" w:rsidRPr="00AF7BEC">
        <w:rPr>
          <w:rFonts w:ascii="Times New Roman" w:hAnsi="Times New Roman" w:cs="Times New Roman"/>
          <w:sz w:val="24"/>
          <w:szCs w:val="24"/>
        </w:rPr>
        <w:t>meetings, the</w:t>
      </w:r>
      <w:r w:rsidR="00805F10" w:rsidRPr="00AF7BEC">
        <w:rPr>
          <w:rFonts w:ascii="Times New Roman" w:hAnsi="Times New Roman" w:cs="Times New Roman"/>
          <w:sz w:val="24"/>
          <w:szCs w:val="24"/>
        </w:rPr>
        <w:t xml:space="preserve"> purpose and achievement as well as </w:t>
      </w:r>
      <w:r w:rsidR="00D612AA" w:rsidRPr="00AF7BEC">
        <w:rPr>
          <w:rFonts w:ascii="Times New Roman" w:hAnsi="Times New Roman" w:cs="Times New Roman"/>
          <w:sz w:val="24"/>
          <w:szCs w:val="24"/>
        </w:rPr>
        <w:t>benefits overrides the failure of PLC in achieving its goals.</w:t>
      </w:r>
      <w:r w:rsidR="00D612AA" w:rsidRPr="00BA5658">
        <w:rPr>
          <w:rFonts w:ascii="Times New Roman" w:hAnsi="Times New Roman" w:cs="Times New Roman"/>
          <w:sz w:val="24"/>
          <w:szCs w:val="24"/>
        </w:rPr>
        <w:t xml:space="preserve"> In subject associations such as Zambia Association for Mathematics Education or otherwise PLC is exhibitive of the aims, o</w:t>
      </w:r>
      <w:r w:rsidR="00FD7F30" w:rsidRPr="00BA5658">
        <w:rPr>
          <w:rFonts w:ascii="Times New Roman" w:hAnsi="Times New Roman" w:cs="Times New Roman"/>
          <w:sz w:val="24"/>
          <w:szCs w:val="24"/>
        </w:rPr>
        <w:t xml:space="preserve">bjectives and focus on learner achievement in </w:t>
      </w:r>
      <w:r w:rsidR="00D612AA" w:rsidRPr="00BA5658">
        <w:rPr>
          <w:rFonts w:ascii="Times New Roman" w:hAnsi="Times New Roman" w:cs="Times New Roman"/>
          <w:sz w:val="24"/>
          <w:szCs w:val="24"/>
        </w:rPr>
        <w:t xml:space="preserve">such gathering of homogeneous teachers at one time and </w:t>
      </w:r>
      <w:r w:rsidR="00E14DC0" w:rsidRPr="00BA5658">
        <w:rPr>
          <w:rFonts w:ascii="Times New Roman" w:hAnsi="Times New Roman" w:cs="Times New Roman"/>
          <w:sz w:val="24"/>
          <w:szCs w:val="24"/>
        </w:rPr>
        <w:t>place. Here</w:t>
      </w:r>
      <w:r w:rsidR="00D612AA" w:rsidRPr="00BA5658">
        <w:rPr>
          <w:rFonts w:ascii="Times New Roman" w:hAnsi="Times New Roman" w:cs="Times New Roman"/>
          <w:sz w:val="24"/>
          <w:szCs w:val="24"/>
        </w:rPr>
        <w:t xml:space="preserve"> only teachers trained in mathematics would attend the school</w:t>
      </w:r>
      <w:r w:rsidR="00FD7F30" w:rsidRPr="00BA5658">
        <w:rPr>
          <w:rFonts w:ascii="Times New Roman" w:hAnsi="Times New Roman" w:cs="Times New Roman"/>
          <w:sz w:val="24"/>
          <w:szCs w:val="24"/>
        </w:rPr>
        <w:t xml:space="preserve"> meetings, zonal or otherwise while school based continuing professional development remain the most active and effective tool to offer immediate response to professional perturbing situation.</w:t>
      </w:r>
      <w:r w:rsidR="008971B2" w:rsidRPr="00BA5658">
        <w:rPr>
          <w:rFonts w:ascii="Times New Roman" w:hAnsi="Times New Roman" w:cs="Times New Roman"/>
          <w:sz w:val="24"/>
          <w:szCs w:val="24"/>
        </w:rPr>
        <w:t xml:space="preserve"> Better still PLC in taught subjects,</w:t>
      </w:r>
      <w:r w:rsidR="00FD7F30" w:rsidRPr="00BA5658">
        <w:rPr>
          <w:rFonts w:ascii="Times New Roman" w:hAnsi="Times New Roman" w:cs="Times New Roman"/>
          <w:sz w:val="24"/>
          <w:szCs w:val="24"/>
        </w:rPr>
        <w:t xml:space="preserve"> at this sta</w:t>
      </w:r>
      <w:r w:rsidR="003C5883" w:rsidRPr="00BA5658">
        <w:rPr>
          <w:rFonts w:ascii="Times New Roman" w:hAnsi="Times New Roman" w:cs="Times New Roman"/>
          <w:sz w:val="24"/>
          <w:szCs w:val="24"/>
        </w:rPr>
        <w:t xml:space="preserve">ge will apply to schools </w:t>
      </w:r>
      <w:r w:rsidR="00F81BB7" w:rsidRPr="00BA5658">
        <w:rPr>
          <w:rFonts w:ascii="Times New Roman" w:hAnsi="Times New Roman" w:cs="Times New Roman"/>
          <w:sz w:val="24"/>
          <w:szCs w:val="24"/>
        </w:rPr>
        <w:t>w</w:t>
      </w:r>
      <w:r w:rsidR="00FD7F30" w:rsidRPr="00BA5658">
        <w:rPr>
          <w:rFonts w:ascii="Times New Roman" w:hAnsi="Times New Roman" w:cs="Times New Roman"/>
          <w:sz w:val="24"/>
          <w:szCs w:val="24"/>
        </w:rPr>
        <w:t>h</w:t>
      </w:r>
      <w:r w:rsidR="00F81BB7" w:rsidRPr="00BA5658">
        <w:rPr>
          <w:rFonts w:ascii="Times New Roman" w:hAnsi="Times New Roman" w:cs="Times New Roman"/>
          <w:sz w:val="24"/>
          <w:szCs w:val="24"/>
        </w:rPr>
        <w:t>ere</w:t>
      </w:r>
      <w:r w:rsidR="00FD7F30" w:rsidRPr="00BA5658">
        <w:rPr>
          <w:rFonts w:ascii="Times New Roman" w:hAnsi="Times New Roman" w:cs="Times New Roman"/>
          <w:sz w:val="24"/>
          <w:szCs w:val="24"/>
        </w:rPr>
        <w:t xml:space="preserve"> all the teachers and school leaders like Heads of </w:t>
      </w:r>
      <w:r w:rsidR="00E14DC0" w:rsidRPr="00BA5658">
        <w:rPr>
          <w:rFonts w:ascii="Times New Roman" w:hAnsi="Times New Roman" w:cs="Times New Roman"/>
          <w:sz w:val="24"/>
          <w:szCs w:val="24"/>
        </w:rPr>
        <w:t>Department, subject</w:t>
      </w:r>
      <w:r w:rsidR="00FD7F30" w:rsidRPr="00BA5658">
        <w:rPr>
          <w:rFonts w:ascii="Times New Roman" w:hAnsi="Times New Roman" w:cs="Times New Roman"/>
          <w:sz w:val="24"/>
          <w:szCs w:val="24"/>
        </w:rPr>
        <w:t xml:space="preserve"> specialist</w:t>
      </w:r>
      <w:r w:rsidR="00F81BB7" w:rsidRPr="00BA5658">
        <w:rPr>
          <w:rFonts w:ascii="Times New Roman" w:hAnsi="Times New Roman" w:cs="Times New Roman"/>
          <w:sz w:val="24"/>
          <w:szCs w:val="24"/>
        </w:rPr>
        <w:t xml:space="preserve">s and others must use specific </w:t>
      </w:r>
      <w:r w:rsidR="00FD7F30" w:rsidRPr="00BA5658">
        <w:rPr>
          <w:rFonts w:ascii="Times New Roman" w:hAnsi="Times New Roman" w:cs="Times New Roman"/>
          <w:sz w:val="24"/>
          <w:szCs w:val="24"/>
        </w:rPr>
        <w:t>recommended strategies</w:t>
      </w:r>
      <w:r w:rsidR="00F81BB7" w:rsidRPr="00BA5658">
        <w:rPr>
          <w:rFonts w:ascii="Times New Roman" w:hAnsi="Times New Roman" w:cs="Times New Roman"/>
          <w:sz w:val="24"/>
          <w:szCs w:val="24"/>
        </w:rPr>
        <w:t xml:space="preserve"> for excellent future </w:t>
      </w:r>
      <w:r w:rsidR="000761FF" w:rsidRPr="00BA5658">
        <w:rPr>
          <w:rFonts w:ascii="Times New Roman" w:hAnsi="Times New Roman" w:cs="Times New Roman"/>
          <w:sz w:val="24"/>
          <w:szCs w:val="24"/>
        </w:rPr>
        <w:t>results</w:t>
      </w:r>
      <w:r w:rsidR="000761FF">
        <w:rPr>
          <w:rFonts w:ascii="Times New Roman" w:hAnsi="Times New Roman" w:cs="Times New Roman"/>
          <w:sz w:val="24"/>
          <w:szCs w:val="24"/>
        </w:rPr>
        <w:t xml:space="preserve"> (</w:t>
      </w:r>
      <w:proofErr w:type="spellStart"/>
      <w:r w:rsidR="00C262C2">
        <w:rPr>
          <w:rFonts w:ascii="Times New Roman" w:hAnsi="Times New Roman" w:cs="Times New Roman"/>
          <w:sz w:val="24"/>
          <w:szCs w:val="24"/>
        </w:rPr>
        <w:t>M</w:t>
      </w:r>
      <w:r w:rsidR="00F606C9">
        <w:rPr>
          <w:rFonts w:ascii="Times New Roman" w:hAnsi="Times New Roman" w:cs="Times New Roman"/>
          <w:sz w:val="24"/>
          <w:szCs w:val="24"/>
        </w:rPr>
        <w:t>oE</w:t>
      </w:r>
      <w:proofErr w:type="spellEnd"/>
      <w:r w:rsidR="00F606C9">
        <w:rPr>
          <w:rFonts w:ascii="Times New Roman" w:hAnsi="Times New Roman" w:cs="Times New Roman"/>
          <w:sz w:val="24"/>
          <w:szCs w:val="24"/>
        </w:rPr>
        <w:t xml:space="preserve">, </w:t>
      </w:r>
      <w:r w:rsidR="00C262C2">
        <w:rPr>
          <w:rFonts w:ascii="Times New Roman" w:hAnsi="Times New Roman" w:cs="Times New Roman"/>
          <w:sz w:val="24"/>
          <w:szCs w:val="24"/>
        </w:rPr>
        <w:t>2013)</w:t>
      </w:r>
      <w:r w:rsidR="00F606C9">
        <w:rPr>
          <w:rFonts w:ascii="Times New Roman" w:hAnsi="Times New Roman" w:cs="Times New Roman"/>
          <w:sz w:val="24"/>
          <w:szCs w:val="24"/>
        </w:rPr>
        <w:t>.</w:t>
      </w:r>
    </w:p>
    <w:p w:rsidR="00F606C9" w:rsidRPr="00BA5658" w:rsidRDefault="00F606C9" w:rsidP="003A431F">
      <w:pPr>
        <w:spacing w:after="0" w:line="360" w:lineRule="auto"/>
        <w:jc w:val="both"/>
        <w:rPr>
          <w:rFonts w:ascii="Times New Roman" w:hAnsi="Times New Roman" w:cs="Times New Roman"/>
          <w:sz w:val="24"/>
          <w:szCs w:val="24"/>
        </w:rPr>
      </w:pPr>
    </w:p>
    <w:p w:rsidR="007C4217" w:rsidRPr="00BA5658" w:rsidRDefault="000761FF"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According to Duf</w:t>
      </w:r>
      <w:r w:rsidR="007C4217" w:rsidRPr="00BA5658">
        <w:rPr>
          <w:rFonts w:ascii="Times New Roman" w:hAnsi="Times New Roman" w:cs="Times New Roman"/>
          <w:sz w:val="24"/>
          <w:szCs w:val="24"/>
        </w:rPr>
        <w:t>our (2004)</w:t>
      </w:r>
      <w:r w:rsidR="00480995" w:rsidRPr="00BA5658">
        <w:rPr>
          <w:rFonts w:ascii="Times New Roman" w:hAnsi="Times New Roman" w:cs="Times New Roman"/>
          <w:sz w:val="24"/>
          <w:szCs w:val="24"/>
        </w:rPr>
        <w:t xml:space="preserve">, </w:t>
      </w:r>
      <w:r w:rsidR="007C4217" w:rsidRPr="00BA5658">
        <w:rPr>
          <w:rFonts w:ascii="Times New Roman" w:hAnsi="Times New Roman" w:cs="Times New Roman"/>
          <w:sz w:val="24"/>
          <w:szCs w:val="24"/>
        </w:rPr>
        <w:t xml:space="preserve">teachers in this instance come together to </w:t>
      </w:r>
      <w:proofErr w:type="spellStart"/>
      <w:r w:rsidR="00791F6D">
        <w:rPr>
          <w:rFonts w:ascii="Times New Roman" w:hAnsi="Times New Roman" w:cs="Times New Roman"/>
          <w:sz w:val="24"/>
          <w:szCs w:val="24"/>
        </w:rPr>
        <w:t>analyse</w:t>
      </w:r>
      <w:proofErr w:type="spellEnd"/>
      <w:r w:rsidR="007C4217" w:rsidRPr="00BA5658">
        <w:rPr>
          <w:rFonts w:ascii="Times New Roman" w:hAnsi="Times New Roman" w:cs="Times New Roman"/>
          <w:sz w:val="24"/>
          <w:szCs w:val="24"/>
        </w:rPr>
        <w:t xml:space="preserve"> and improve their classroom practice and therefore PLC is not simply a meeting of specialized teachers, but it is an ongoing process in which educators work collaboratively in recursive cycles of collective inquiry and action research in order to achieve better results for students they </w:t>
      </w:r>
      <w:r w:rsidR="007A5EFB" w:rsidRPr="00BA5658">
        <w:rPr>
          <w:rFonts w:ascii="Times New Roman" w:hAnsi="Times New Roman" w:cs="Times New Roman"/>
          <w:sz w:val="24"/>
          <w:szCs w:val="24"/>
        </w:rPr>
        <w:t>teach. As</w:t>
      </w:r>
      <w:r w:rsidR="00480995" w:rsidRPr="00BA5658">
        <w:rPr>
          <w:rFonts w:ascii="Times New Roman" w:hAnsi="Times New Roman" w:cs="Times New Roman"/>
          <w:sz w:val="24"/>
          <w:szCs w:val="24"/>
        </w:rPr>
        <w:t xml:space="preserve"> much as meeting as a community of learners of the same field is paramount to achieve the set goals in discovering </w:t>
      </w:r>
      <w:r w:rsidR="003C5883" w:rsidRPr="00BA5658">
        <w:rPr>
          <w:rFonts w:ascii="Times New Roman" w:hAnsi="Times New Roman" w:cs="Times New Roman"/>
          <w:sz w:val="24"/>
          <w:szCs w:val="24"/>
        </w:rPr>
        <w:t>the new skills and knowledge,</w:t>
      </w:r>
      <w:r w:rsidR="00480995" w:rsidRPr="00BA5658">
        <w:rPr>
          <w:rFonts w:ascii="Times New Roman" w:hAnsi="Times New Roman" w:cs="Times New Roman"/>
          <w:sz w:val="24"/>
          <w:szCs w:val="24"/>
        </w:rPr>
        <w:t xml:space="preserve"> professional development and learner improved performance is the focus, </w:t>
      </w:r>
      <w:r w:rsidR="003C5883" w:rsidRPr="00BA5658">
        <w:rPr>
          <w:rFonts w:ascii="Times New Roman" w:hAnsi="Times New Roman" w:cs="Times New Roman"/>
          <w:sz w:val="24"/>
          <w:szCs w:val="24"/>
        </w:rPr>
        <w:t>and rema</w:t>
      </w:r>
      <w:r w:rsidR="00791F6D">
        <w:rPr>
          <w:rFonts w:ascii="Times New Roman" w:hAnsi="Times New Roman" w:cs="Times New Roman"/>
          <w:sz w:val="24"/>
          <w:szCs w:val="24"/>
        </w:rPr>
        <w:t>in the</w:t>
      </w:r>
      <w:r w:rsidR="003C5883" w:rsidRPr="00BA5658">
        <w:rPr>
          <w:rFonts w:ascii="Times New Roman" w:hAnsi="Times New Roman" w:cs="Times New Roman"/>
          <w:sz w:val="24"/>
          <w:szCs w:val="24"/>
        </w:rPr>
        <w:t xml:space="preserve"> essential elements to</w:t>
      </w:r>
      <w:r w:rsidR="00480995" w:rsidRPr="00BA5658">
        <w:rPr>
          <w:rFonts w:ascii="Times New Roman" w:hAnsi="Times New Roman" w:cs="Times New Roman"/>
          <w:sz w:val="24"/>
          <w:szCs w:val="24"/>
        </w:rPr>
        <w:t xml:space="preserve"> gauge through</w:t>
      </w:r>
      <w:r w:rsidR="00791F6D">
        <w:rPr>
          <w:rFonts w:ascii="Times New Roman" w:hAnsi="Times New Roman" w:cs="Times New Roman"/>
          <w:sz w:val="24"/>
          <w:szCs w:val="24"/>
        </w:rPr>
        <w:t>,</w:t>
      </w:r>
      <w:r w:rsidR="00480995" w:rsidRPr="00BA5658">
        <w:rPr>
          <w:rFonts w:ascii="Times New Roman" w:hAnsi="Times New Roman" w:cs="Times New Roman"/>
          <w:sz w:val="24"/>
          <w:szCs w:val="24"/>
        </w:rPr>
        <w:t xml:space="preserve"> </w:t>
      </w:r>
      <w:r w:rsidR="003C5883" w:rsidRPr="00BA5658">
        <w:rPr>
          <w:rFonts w:ascii="Times New Roman" w:hAnsi="Times New Roman" w:cs="Times New Roman"/>
          <w:sz w:val="24"/>
          <w:szCs w:val="24"/>
        </w:rPr>
        <w:t xml:space="preserve">by </w:t>
      </w:r>
      <w:r w:rsidR="00480995" w:rsidRPr="00BA5658">
        <w:rPr>
          <w:rFonts w:ascii="Times New Roman" w:hAnsi="Times New Roman" w:cs="Times New Roman"/>
          <w:sz w:val="24"/>
          <w:szCs w:val="24"/>
        </w:rPr>
        <w:t xml:space="preserve">which the community will tag its activities </w:t>
      </w:r>
      <w:r w:rsidR="00E14DC0" w:rsidRPr="00BA5658">
        <w:rPr>
          <w:rFonts w:ascii="Times New Roman" w:hAnsi="Times New Roman" w:cs="Times New Roman"/>
          <w:sz w:val="24"/>
          <w:szCs w:val="24"/>
        </w:rPr>
        <w:t>to such</w:t>
      </w:r>
      <w:r w:rsidR="00480995" w:rsidRPr="00BA5658">
        <w:rPr>
          <w:rFonts w:ascii="Times New Roman" w:hAnsi="Times New Roman" w:cs="Times New Roman"/>
          <w:sz w:val="24"/>
          <w:szCs w:val="24"/>
        </w:rPr>
        <w:t xml:space="preserve"> elements in professional learning community </w:t>
      </w:r>
      <w:r w:rsidR="00791F6D">
        <w:rPr>
          <w:rFonts w:ascii="Times New Roman" w:hAnsi="Times New Roman" w:cs="Times New Roman"/>
          <w:sz w:val="24"/>
          <w:szCs w:val="24"/>
        </w:rPr>
        <w:t xml:space="preserve">which </w:t>
      </w:r>
      <w:r w:rsidR="00480995" w:rsidRPr="00BA5658">
        <w:rPr>
          <w:rFonts w:ascii="Times New Roman" w:hAnsi="Times New Roman" w:cs="Times New Roman"/>
          <w:sz w:val="24"/>
          <w:szCs w:val="24"/>
        </w:rPr>
        <w:t>would include consistent criteria that teachers use to asses</w:t>
      </w:r>
      <w:r w:rsidR="002E3EEE" w:rsidRPr="00BA5658">
        <w:rPr>
          <w:rFonts w:ascii="Times New Roman" w:hAnsi="Times New Roman" w:cs="Times New Roman"/>
          <w:sz w:val="24"/>
          <w:szCs w:val="24"/>
        </w:rPr>
        <w:t>s</w:t>
      </w:r>
      <w:r w:rsidR="00480995" w:rsidRPr="00BA5658">
        <w:rPr>
          <w:rFonts w:ascii="Times New Roman" w:hAnsi="Times New Roman" w:cs="Times New Roman"/>
          <w:sz w:val="24"/>
          <w:szCs w:val="24"/>
        </w:rPr>
        <w:t xml:space="preserve"> student work, ongoing assessment process that includes </w:t>
      </w:r>
      <w:r w:rsidR="002E3EEE" w:rsidRPr="00BA5658">
        <w:rPr>
          <w:rFonts w:ascii="Times New Roman" w:hAnsi="Times New Roman" w:cs="Times New Roman"/>
          <w:sz w:val="24"/>
          <w:szCs w:val="24"/>
        </w:rPr>
        <w:t>frequent team developed common formative assessments and a collective sense of responsibility for learners’ teaching and learning process.</w:t>
      </w:r>
    </w:p>
    <w:p w:rsidR="005C7150" w:rsidRPr="00BA5658" w:rsidRDefault="005C7150"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PLC in any teachable subjects in schools and national expectations tend to serve three broad purposes namely;</w:t>
      </w:r>
    </w:p>
    <w:p w:rsidR="005C7150" w:rsidRPr="00BA5658" w:rsidRDefault="005C7150" w:rsidP="003A431F">
      <w:pPr>
        <w:numPr>
          <w:ilvl w:val="0"/>
          <w:numId w:val="16"/>
        </w:numPr>
        <w:spacing w:after="0" w:line="360" w:lineRule="auto"/>
        <w:contextualSpacing/>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Improving the skills and knowledge of teachers through collaborative study, expertise exch</w:t>
      </w:r>
      <w:r w:rsidR="00B73EC0" w:rsidRPr="00BA5658">
        <w:rPr>
          <w:rFonts w:ascii="Times New Roman" w:eastAsia="Calibri" w:hAnsi="Times New Roman" w:cs="Times New Roman"/>
          <w:sz w:val="24"/>
          <w:szCs w:val="24"/>
        </w:rPr>
        <w:t>ange, and professional dialogue.</w:t>
      </w:r>
    </w:p>
    <w:p w:rsidR="005C7150" w:rsidRPr="00BA5658" w:rsidRDefault="00B73EC0" w:rsidP="003A431F">
      <w:pPr>
        <w:numPr>
          <w:ilvl w:val="0"/>
          <w:numId w:val="16"/>
        </w:numPr>
        <w:spacing w:after="0" w:line="360" w:lineRule="auto"/>
        <w:contextualSpacing/>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lastRenderedPageBreak/>
        <w:t>I</w:t>
      </w:r>
      <w:r w:rsidR="005C7150" w:rsidRPr="00BA5658">
        <w:rPr>
          <w:rFonts w:ascii="Times New Roman" w:eastAsia="Calibri" w:hAnsi="Times New Roman" w:cs="Times New Roman"/>
          <w:sz w:val="24"/>
          <w:szCs w:val="24"/>
        </w:rPr>
        <w:t>mproving the educational aspirations, achievement, and attainment of learners through stronger leadership and teaching, in which the PLC must be looked at as a form of action research, resonate, continually questioning the status, refine and improvement of teaching skills and new knowledge</w:t>
      </w:r>
      <w:r w:rsidR="007F14C6" w:rsidRPr="00BA5658">
        <w:rPr>
          <w:rFonts w:ascii="Times New Roman" w:eastAsia="Calibri" w:hAnsi="Times New Roman" w:cs="Times New Roman"/>
          <w:sz w:val="24"/>
          <w:szCs w:val="24"/>
        </w:rPr>
        <w:t>.</w:t>
      </w:r>
    </w:p>
    <w:p w:rsidR="00EC23C1" w:rsidRPr="00BA5658" w:rsidRDefault="00B73EC0" w:rsidP="003A431F">
      <w:pPr>
        <w:numPr>
          <w:ilvl w:val="0"/>
          <w:numId w:val="16"/>
        </w:numPr>
        <w:spacing w:after="0" w:line="360" w:lineRule="auto"/>
        <w:contextualSpacing/>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A</w:t>
      </w:r>
      <w:r w:rsidR="00EC23C1" w:rsidRPr="00BA5658">
        <w:rPr>
          <w:rFonts w:ascii="Times New Roman" w:eastAsia="Calibri" w:hAnsi="Times New Roman" w:cs="Times New Roman"/>
          <w:sz w:val="24"/>
          <w:szCs w:val="24"/>
        </w:rPr>
        <w:t xml:space="preserve">s </w:t>
      </w:r>
      <w:r w:rsidRPr="00BA5658">
        <w:rPr>
          <w:rFonts w:ascii="Times New Roman" w:eastAsia="Calibri" w:hAnsi="Times New Roman" w:cs="Times New Roman"/>
          <w:sz w:val="24"/>
          <w:szCs w:val="24"/>
        </w:rPr>
        <w:t xml:space="preserve">a </w:t>
      </w:r>
      <w:r w:rsidR="00EC23C1" w:rsidRPr="00BA5658">
        <w:rPr>
          <w:rFonts w:ascii="Times New Roman" w:eastAsia="Calibri" w:hAnsi="Times New Roman" w:cs="Times New Roman"/>
          <w:sz w:val="24"/>
          <w:szCs w:val="24"/>
        </w:rPr>
        <w:t>form of teachers’ gain of new teaching skills, new knowledge addition and shaping of new attitude towards liking of the subject area as well as towards the job of teaching and its value needs</w:t>
      </w:r>
      <w:r w:rsidR="005002C6">
        <w:rPr>
          <w:rFonts w:ascii="Times New Roman" w:eastAsia="Calibri" w:hAnsi="Times New Roman" w:cs="Times New Roman"/>
          <w:sz w:val="24"/>
          <w:szCs w:val="24"/>
        </w:rPr>
        <w:t xml:space="preserve"> </w:t>
      </w:r>
      <w:r w:rsidR="000704BE" w:rsidRPr="00BA5658">
        <w:rPr>
          <w:rFonts w:ascii="Times New Roman" w:eastAsia="Calibri" w:hAnsi="Times New Roman" w:cs="Times New Roman"/>
          <w:sz w:val="24"/>
          <w:szCs w:val="24"/>
        </w:rPr>
        <w:t>(</w:t>
      </w:r>
      <w:r w:rsidR="00EC23C1" w:rsidRPr="00BA5658">
        <w:rPr>
          <w:rFonts w:ascii="Times New Roman" w:eastAsia="Calibri" w:hAnsi="Times New Roman" w:cs="Times New Roman"/>
          <w:sz w:val="24"/>
          <w:szCs w:val="24"/>
        </w:rPr>
        <w:t>Hord,</w:t>
      </w:r>
      <w:r w:rsidR="005002C6">
        <w:rPr>
          <w:rFonts w:ascii="Times New Roman" w:eastAsia="Calibri" w:hAnsi="Times New Roman" w:cs="Times New Roman"/>
          <w:sz w:val="24"/>
          <w:szCs w:val="24"/>
        </w:rPr>
        <w:t xml:space="preserve"> </w:t>
      </w:r>
      <w:r w:rsidR="00EC23C1" w:rsidRPr="00BA5658">
        <w:rPr>
          <w:rFonts w:ascii="Times New Roman" w:eastAsia="Calibri" w:hAnsi="Times New Roman" w:cs="Times New Roman"/>
          <w:sz w:val="24"/>
          <w:szCs w:val="24"/>
        </w:rPr>
        <w:t>2004)</w:t>
      </w:r>
      <w:r w:rsidR="000704BE" w:rsidRPr="00BA5658">
        <w:rPr>
          <w:rFonts w:ascii="Times New Roman" w:eastAsia="Calibri" w:hAnsi="Times New Roman" w:cs="Times New Roman"/>
          <w:sz w:val="24"/>
          <w:szCs w:val="24"/>
        </w:rPr>
        <w:t>.</w:t>
      </w:r>
    </w:p>
    <w:p w:rsidR="005002C6" w:rsidRDefault="005002C6" w:rsidP="003A431F">
      <w:pPr>
        <w:spacing w:after="0" w:line="360" w:lineRule="auto"/>
        <w:jc w:val="both"/>
        <w:rPr>
          <w:rFonts w:ascii="Times New Roman" w:eastAsia="Calibri" w:hAnsi="Times New Roman" w:cs="Times New Roman"/>
          <w:sz w:val="24"/>
          <w:szCs w:val="24"/>
        </w:rPr>
      </w:pPr>
    </w:p>
    <w:p w:rsidR="004C7B9B" w:rsidRPr="00AF7BEC" w:rsidRDefault="00870781"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In schools </w:t>
      </w:r>
      <w:r w:rsidR="009B3C47" w:rsidRPr="00BA5658">
        <w:rPr>
          <w:rFonts w:ascii="Times New Roman" w:hAnsi="Times New Roman" w:cs="Times New Roman"/>
          <w:sz w:val="24"/>
          <w:szCs w:val="24"/>
        </w:rPr>
        <w:t>practicing PLC</w:t>
      </w:r>
      <w:r w:rsidRPr="00BA5658">
        <w:rPr>
          <w:rFonts w:ascii="Times New Roman" w:hAnsi="Times New Roman" w:cs="Times New Roman"/>
          <w:sz w:val="24"/>
          <w:szCs w:val="24"/>
        </w:rPr>
        <w:t>,</w:t>
      </w:r>
      <w:r w:rsidR="009B3C47" w:rsidRPr="00BA5658">
        <w:rPr>
          <w:rFonts w:ascii="Times New Roman" w:hAnsi="Times New Roman" w:cs="Times New Roman"/>
          <w:sz w:val="24"/>
          <w:szCs w:val="24"/>
        </w:rPr>
        <w:t xml:space="preserve"> meetings are goal driven exchanges facilitated by teachers who have been trained</w:t>
      </w:r>
      <w:r w:rsidR="002036B2" w:rsidRPr="00BA5658">
        <w:rPr>
          <w:rFonts w:ascii="Times New Roman" w:hAnsi="Times New Roman" w:cs="Times New Roman"/>
          <w:sz w:val="24"/>
          <w:szCs w:val="24"/>
        </w:rPr>
        <w:t>, chosen, elected, or</w:t>
      </w:r>
      <w:r w:rsidR="009B3C47" w:rsidRPr="00BA5658">
        <w:rPr>
          <w:rFonts w:ascii="Times New Roman" w:hAnsi="Times New Roman" w:cs="Times New Roman"/>
          <w:sz w:val="24"/>
          <w:szCs w:val="24"/>
        </w:rPr>
        <w:t xml:space="preserve"> selected to lead professional lea</w:t>
      </w:r>
      <w:r w:rsidRPr="00BA5658">
        <w:rPr>
          <w:rFonts w:ascii="Times New Roman" w:hAnsi="Times New Roman" w:cs="Times New Roman"/>
          <w:sz w:val="24"/>
          <w:szCs w:val="24"/>
        </w:rPr>
        <w:t xml:space="preserve">rning </w:t>
      </w:r>
      <w:r w:rsidR="002036B2" w:rsidRPr="00BA5658">
        <w:rPr>
          <w:rFonts w:ascii="Times New Roman" w:hAnsi="Times New Roman" w:cs="Times New Roman"/>
          <w:sz w:val="24"/>
          <w:szCs w:val="24"/>
        </w:rPr>
        <w:t>community. In</w:t>
      </w:r>
      <w:r w:rsidR="003C5883" w:rsidRPr="00BA5658">
        <w:rPr>
          <w:rFonts w:ascii="Times New Roman" w:hAnsi="Times New Roman" w:cs="Times New Roman"/>
          <w:sz w:val="24"/>
          <w:szCs w:val="24"/>
        </w:rPr>
        <w:t xml:space="preserve"> a</w:t>
      </w:r>
      <w:r w:rsidRPr="00BA5658">
        <w:rPr>
          <w:rFonts w:ascii="Times New Roman" w:hAnsi="Times New Roman" w:cs="Times New Roman"/>
          <w:sz w:val="24"/>
          <w:szCs w:val="24"/>
        </w:rPr>
        <w:t xml:space="preserve"> true design of PLC </w:t>
      </w:r>
      <w:r w:rsidR="00144861">
        <w:rPr>
          <w:rFonts w:ascii="Times New Roman" w:hAnsi="Times New Roman" w:cs="Times New Roman"/>
          <w:sz w:val="24"/>
          <w:szCs w:val="24"/>
        </w:rPr>
        <w:t>say,</w:t>
      </w:r>
      <w:r w:rsidR="00144861" w:rsidRPr="00BA5658">
        <w:rPr>
          <w:rFonts w:ascii="Times New Roman" w:hAnsi="Times New Roman" w:cs="Times New Roman"/>
          <w:sz w:val="24"/>
          <w:szCs w:val="24"/>
        </w:rPr>
        <w:t xml:space="preserve"> in</w:t>
      </w:r>
      <w:r w:rsidRPr="00BA5658">
        <w:rPr>
          <w:rFonts w:ascii="Times New Roman" w:hAnsi="Times New Roman" w:cs="Times New Roman"/>
          <w:sz w:val="24"/>
          <w:szCs w:val="24"/>
        </w:rPr>
        <w:t xml:space="preserve"> mathematics </w:t>
      </w:r>
      <w:r w:rsidR="003C5883" w:rsidRPr="00BA5658">
        <w:rPr>
          <w:rFonts w:ascii="Times New Roman" w:hAnsi="Times New Roman" w:cs="Times New Roman"/>
          <w:sz w:val="24"/>
          <w:szCs w:val="24"/>
        </w:rPr>
        <w:t>subjects;</w:t>
      </w:r>
      <w:r w:rsidR="002036B2" w:rsidRPr="00BA5658">
        <w:rPr>
          <w:rFonts w:ascii="Times New Roman" w:hAnsi="Times New Roman" w:cs="Times New Roman"/>
          <w:sz w:val="24"/>
          <w:szCs w:val="24"/>
        </w:rPr>
        <w:t xml:space="preserve"> teachers</w:t>
      </w:r>
      <w:r w:rsidR="003C5883" w:rsidRPr="00BA5658">
        <w:rPr>
          <w:rFonts w:ascii="Times New Roman" w:hAnsi="Times New Roman" w:cs="Times New Roman"/>
          <w:sz w:val="24"/>
          <w:szCs w:val="24"/>
        </w:rPr>
        <w:t>,</w:t>
      </w:r>
      <w:r w:rsidRPr="00BA5658">
        <w:rPr>
          <w:rFonts w:ascii="Times New Roman" w:hAnsi="Times New Roman" w:cs="Times New Roman"/>
          <w:sz w:val="24"/>
          <w:szCs w:val="24"/>
        </w:rPr>
        <w:t xml:space="preserve"> as a form of continuing professional development discuss and reflect on their instructional </w:t>
      </w:r>
      <w:r w:rsidR="002036B2" w:rsidRPr="00BA5658">
        <w:rPr>
          <w:rFonts w:ascii="Times New Roman" w:hAnsi="Times New Roman" w:cs="Times New Roman"/>
          <w:sz w:val="24"/>
          <w:szCs w:val="24"/>
        </w:rPr>
        <w:t xml:space="preserve">techniques, </w:t>
      </w:r>
      <w:r w:rsidR="00500FFF" w:rsidRPr="00BA5658">
        <w:rPr>
          <w:rFonts w:ascii="Times New Roman" w:hAnsi="Times New Roman" w:cs="Times New Roman"/>
          <w:sz w:val="24"/>
          <w:szCs w:val="24"/>
        </w:rPr>
        <w:t>lesson designs</w:t>
      </w:r>
      <w:r w:rsidR="002036B2" w:rsidRPr="00BA5658">
        <w:rPr>
          <w:rFonts w:ascii="Times New Roman" w:hAnsi="Times New Roman" w:cs="Times New Roman"/>
          <w:sz w:val="24"/>
          <w:szCs w:val="24"/>
        </w:rPr>
        <w:t xml:space="preserve">, </w:t>
      </w:r>
      <w:r w:rsidR="00500FFF" w:rsidRPr="00BA5658">
        <w:rPr>
          <w:rFonts w:ascii="Times New Roman" w:hAnsi="Times New Roman" w:cs="Times New Roman"/>
          <w:sz w:val="24"/>
          <w:szCs w:val="24"/>
        </w:rPr>
        <w:t>and assessment</w:t>
      </w:r>
      <w:r w:rsidR="001B123A" w:rsidRPr="00BA5658">
        <w:rPr>
          <w:rFonts w:ascii="Times New Roman" w:hAnsi="Times New Roman" w:cs="Times New Roman"/>
          <w:sz w:val="24"/>
          <w:szCs w:val="24"/>
        </w:rPr>
        <w:t>, practices</w:t>
      </w:r>
      <w:r w:rsidRPr="00BA5658">
        <w:rPr>
          <w:rFonts w:ascii="Times New Roman" w:hAnsi="Times New Roman" w:cs="Times New Roman"/>
          <w:sz w:val="24"/>
          <w:szCs w:val="24"/>
        </w:rPr>
        <w:t xml:space="preserve"> in which lead </w:t>
      </w:r>
      <w:r w:rsidR="001B123A" w:rsidRPr="00BA5658">
        <w:rPr>
          <w:rFonts w:ascii="Times New Roman" w:hAnsi="Times New Roman" w:cs="Times New Roman"/>
          <w:sz w:val="24"/>
          <w:szCs w:val="24"/>
        </w:rPr>
        <w:t>questions, strategies</w:t>
      </w:r>
      <w:r w:rsidRPr="00BA5658">
        <w:rPr>
          <w:rFonts w:ascii="Times New Roman" w:hAnsi="Times New Roman" w:cs="Times New Roman"/>
          <w:sz w:val="24"/>
          <w:szCs w:val="24"/>
        </w:rPr>
        <w:t xml:space="preserve"> and issues are highly debated </w:t>
      </w:r>
      <w:r w:rsidR="002036B2" w:rsidRPr="00BA5658">
        <w:rPr>
          <w:rFonts w:ascii="Times New Roman" w:hAnsi="Times New Roman" w:cs="Times New Roman"/>
          <w:sz w:val="24"/>
          <w:szCs w:val="24"/>
        </w:rPr>
        <w:t xml:space="preserve">on, </w:t>
      </w:r>
      <w:r w:rsidR="002036B2" w:rsidRPr="00AF7BEC">
        <w:rPr>
          <w:rFonts w:ascii="Times New Roman" w:hAnsi="Times New Roman" w:cs="Times New Roman"/>
          <w:sz w:val="24"/>
          <w:szCs w:val="24"/>
        </w:rPr>
        <w:t>evaluated</w:t>
      </w:r>
      <w:r w:rsidRPr="00AF7BEC">
        <w:rPr>
          <w:rFonts w:ascii="Times New Roman" w:hAnsi="Times New Roman" w:cs="Times New Roman"/>
          <w:sz w:val="24"/>
          <w:szCs w:val="24"/>
        </w:rPr>
        <w:t xml:space="preserve"> and mutually ag</w:t>
      </w:r>
      <w:r w:rsidR="00144861">
        <w:rPr>
          <w:rFonts w:ascii="Times New Roman" w:hAnsi="Times New Roman" w:cs="Times New Roman"/>
          <w:sz w:val="24"/>
          <w:szCs w:val="24"/>
        </w:rPr>
        <w:t>reed as the best way to move on(Hord,1997).</w:t>
      </w:r>
      <w:r w:rsidR="00482D0F">
        <w:rPr>
          <w:rFonts w:ascii="Times New Roman" w:hAnsi="Times New Roman" w:cs="Times New Roman"/>
          <w:sz w:val="24"/>
          <w:szCs w:val="24"/>
        </w:rPr>
        <w:t xml:space="preserve"> </w:t>
      </w:r>
      <w:r w:rsidRPr="00AF7BEC">
        <w:rPr>
          <w:rFonts w:ascii="Times New Roman" w:hAnsi="Times New Roman" w:cs="Times New Roman"/>
          <w:sz w:val="24"/>
          <w:szCs w:val="24"/>
        </w:rPr>
        <w:t>Dufour</w:t>
      </w:r>
      <w:r w:rsidR="002036B2" w:rsidRPr="00AF7BEC">
        <w:rPr>
          <w:rFonts w:ascii="Times New Roman" w:hAnsi="Times New Roman" w:cs="Times New Roman"/>
          <w:sz w:val="24"/>
          <w:szCs w:val="24"/>
        </w:rPr>
        <w:t xml:space="preserve"> (</w:t>
      </w:r>
      <w:r w:rsidRPr="00AF7BEC">
        <w:rPr>
          <w:rFonts w:ascii="Times New Roman" w:hAnsi="Times New Roman" w:cs="Times New Roman"/>
          <w:sz w:val="24"/>
          <w:szCs w:val="24"/>
        </w:rPr>
        <w:t>2004)</w:t>
      </w:r>
      <w:r w:rsidR="00144861">
        <w:rPr>
          <w:rFonts w:ascii="Times New Roman" w:hAnsi="Times New Roman" w:cs="Times New Roman"/>
          <w:sz w:val="24"/>
          <w:szCs w:val="24"/>
        </w:rPr>
        <w:t xml:space="preserve"> also,</w:t>
      </w:r>
      <w:r w:rsidRPr="00AF7BEC">
        <w:rPr>
          <w:rFonts w:ascii="Times New Roman" w:hAnsi="Times New Roman" w:cs="Times New Roman"/>
          <w:sz w:val="24"/>
          <w:szCs w:val="24"/>
        </w:rPr>
        <w:t xml:space="preserve"> said </w:t>
      </w:r>
      <w:r w:rsidR="000761FF" w:rsidRPr="00AF7BEC">
        <w:rPr>
          <w:rFonts w:ascii="Times New Roman" w:hAnsi="Times New Roman" w:cs="Times New Roman"/>
          <w:sz w:val="24"/>
          <w:szCs w:val="24"/>
        </w:rPr>
        <w:t>that powerful</w:t>
      </w:r>
      <w:r w:rsidR="002036B2" w:rsidRPr="00AF7BEC">
        <w:rPr>
          <w:rFonts w:ascii="Times New Roman" w:hAnsi="Times New Roman" w:cs="Times New Roman"/>
          <w:sz w:val="24"/>
          <w:szCs w:val="24"/>
        </w:rPr>
        <w:t xml:space="preserve"> professional learning is embedded in the routine practices of the schools when teachers are organized into teams, provided time to meet during the school day, and given specific guidelines for engaging in activities that focus on student </w:t>
      </w:r>
      <w:r w:rsidR="009C2559" w:rsidRPr="00AF7BEC">
        <w:rPr>
          <w:rFonts w:ascii="Times New Roman" w:hAnsi="Times New Roman" w:cs="Times New Roman"/>
          <w:sz w:val="24"/>
          <w:szCs w:val="24"/>
        </w:rPr>
        <w:t>achieve</w:t>
      </w:r>
      <w:r w:rsidR="004C7B9B" w:rsidRPr="00AF7BEC">
        <w:rPr>
          <w:rFonts w:ascii="Times New Roman" w:hAnsi="Times New Roman" w:cs="Times New Roman"/>
          <w:sz w:val="24"/>
          <w:szCs w:val="24"/>
        </w:rPr>
        <w:t>ment.</w:t>
      </w:r>
    </w:p>
    <w:p w:rsidR="00870781" w:rsidRDefault="00832F3C" w:rsidP="003A431F">
      <w:pPr>
        <w:spacing w:after="0" w:line="360" w:lineRule="auto"/>
        <w:jc w:val="both"/>
        <w:rPr>
          <w:rFonts w:ascii="Times New Roman" w:hAnsi="Times New Roman" w:cs="Times New Roman"/>
          <w:sz w:val="24"/>
          <w:szCs w:val="24"/>
        </w:rPr>
      </w:pPr>
      <w:r w:rsidRPr="00AF7BEC">
        <w:rPr>
          <w:rFonts w:ascii="Times New Roman" w:hAnsi="Times New Roman" w:cs="Times New Roman"/>
          <w:sz w:val="24"/>
          <w:szCs w:val="24"/>
        </w:rPr>
        <w:t>In</w:t>
      </w:r>
      <w:r w:rsidR="002036B2" w:rsidRPr="00AF7BEC">
        <w:rPr>
          <w:rFonts w:ascii="Times New Roman" w:hAnsi="Times New Roman" w:cs="Times New Roman"/>
          <w:sz w:val="24"/>
          <w:szCs w:val="24"/>
        </w:rPr>
        <w:t xml:space="preserve"> schools we see </w:t>
      </w:r>
      <w:r w:rsidR="0045345E" w:rsidRPr="00AF7BEC">
        <w:rPr>
          <w:rFonts w:ascii="Times New Roman" w:hAnsi="Times New Roman" w:cs="Times New Roman"/>
          <w:sz w:val="24"/>
          <w:szCs w:val="24"/>
        </w:rPr>
        <w:t>teachers’</w:t>
      </w:r>
      <w:r w:rsidR="000761FF">
        <w:rPr>
          <w:rFonts w:ascii="Times New Roman" w:hAnsi="Times New Roman" w:cs="Times New Roman"/>
          <w:sz w:val="24"/>
          <w:szCs w:val="24"/>
        </w:rPr>
        <w:t xml:space="preserve"> </w:t>
      </w:r>
      <w:proofErr w:type="spellStart"/>
      <w:r w:rsidR="000761FF">
        <w:rPr>
          <w:rFonts w:ascii="Times New Roman" w:hAnsi="Times New Roman" w:cs="Times New Roman"/>
          <w:sz w:val="24"/>
          <w:szCs w:val="24"/>
        </w:rPr>
        <w:t>organise</w:t>
      </w:r>
      <w:proofErr w:type="spellEnd"/>
      <w:r w:rsidR="002036B2" w:rsidRPr="00AF7BEC">
        <w:rPr>
          <w:rFonts w:ascii="Times New Roman" w:hAnsi="Times New Roman" w:cs="Times New Roman"/>
          <w:sz w:val="24"/>
          <w:szCs w:val="24"/>
        </w:rPr>
        <w:t xml:space="preserve"> </w:t>
      </w:r>
      <w:r w:rsidR="00791F6D">
        <w:rPr>
          <w:rFonts w:ascii="Times New Roman" w:hAnsi="Times New Roman" w:cs="Times New Roman"/>
          <w:sz w:val="24"/>
          <w:szCs w:val="24"/>
        </w:rPr>
        <w:t xml:space="preserve">themselves </w:t>
      </w:r>
      <w:r w:rsidR="002036B2" w:rsidRPr="00AF7BEC">
        <w:rPr>
          <w:rFonts w:ascii="Times New Roman" w:hAnsi="Times New Roman" w:cs="Times New Roman"/>
          <w:sz w:val="24"/>
          <w:szCs w:val="24"/>
        </w:rPr>
        <w:t xml:space="preserve">into </w:t>
      </w:r>
      <w:r w:rsidR="009C2559" w:rsidRPr="00AF7BEC">
        <w:rPr>
          <w:rFonts w:ascii="Times New Roman" w:hAnsi="Times New Roman" w:cs="Times New Roman"/>
          <w:sz w:val="24"/>
          <w:szCs w:val="24"/>
        </w:rPr>
        <w:t xml:space="preserve">teams, </w:t>
      </w:r>
      <w:r w:rsidR="0045345E" w:rsidRPr="00AF7BEC">
        <w:rPr>
          <w:rFonts w:ascii="Times New Roman" w:hAnsi="Times New Roman" w:cs="Times New Roman"/>
          <w:sz w:val="24"/>
          <w:szCs w:val="24"/>
        </w:rPr>
        <w:t>come together</w:t>
      </w:r>
      <w:r w:rsidR="00500FFF" w:rsidRPr="00AF7BEC">
        <w:rPr>
          <w:rFonts w:ascii="Times New Roman" w:hAnsi="Times New Roman" w:cs="Times New Roman"/>
          <w:sz w:val="24"/>
          <w:szCs w:val="24"/>
        </w:rPr>
        <w:t xml:space="preserve"> as</w:t>
      </w:r>
      <w:r w:rsidR="002036B2" w:rsidRPr="00AF7BEC">
        <w:rPr>
          <w:rFonts w:ascii="Times New Roman" w:hAnsi="Times New Roman" w:cs="Times New Roman"/>
          <w:sz w:val="24"/>
          <w:szCs w:val="24"/>
        </w:rPr>
        <w:t xml:space="preserve"> specific teams collaborate positively</w:t>
      </w:r>
      <w:r w:rsidR="00500FFF" w:rsidRPr="00AF7BEC">
        <w:rPr>
          <w:rFonts w:ascii="Times New Roman" w:hAnsi="Times New Roman" w:cs="Times New Roman"/>
          <w:sz w:val="24"/>
          <w:szCs w:val="24"/>
        </w:rPr>
        <w:t xml:space="preserve"> in a way in which they work </w:t>
      </w:r>
      <w:r w:rsidR="002A284E" w:rsidRPr="00AF7BEC">
        <w:rPr>
          <w:rFonts w:ascii="Times New Roman" w:hAnsi="Times New Roman" w:cs="Times New Roman"/>
          <w:sz w:val="24"/>
          <w:szCs w:val="24"/>
        </w:rPr>
        <w:t>interdependently</w:t>
      </w:r>
      <w:r w:rsidR="00791F6D">
        <w:rPr>
          <w:rFonts w:ascii="Times New Roman" w:hAnsi="Times New Roman" w:cs="Times New Roman"/>
          <w:sz w:val="24"/>
          <w:szCs w:val="24"/>
        </w:rPr>
        <w:t>;</w:t>
      </w:r>
      <w:r w:rsidR="002A284E" w:rsidRPr="00AF7BEC">
        <w:rPr>
          <w:rFonts w:ascii="Times New Roman" w:hAnsi="Times New Roman" w:cs="Times New Roman"/>
          <w:sz w:val="24"/>
          <w:szCs w:val="24"/>
        </w:rPr>
        <w:t xml:space="preserve"> access knowledge and skills to common goals for which member teachers are mutually accountable. </w:t>
      </w:r>
      <w:r w:rsidR="0045345E" w:rsidRPr="00AF7BEC">
        <w:rPr>
          <w:rFonts w:ascii="Times New Roman" w:hAnsi="Times New Roman" w:cs="Times New Roman"/>
          <w:sz w:val="24"/>
          <w:szCs w:val="24"/>
        </w:rPr>
        <w:t>T</w:t>
      </w:r>
      <w:r w:rsidR="002A284E" w:rsidRPr="00AF7BEC">
        <w:rPr>
          <w:rFonts w:ascii="Times New Roman" w:hAnsi="Times New Roman" w:cs="Times New Roman"/>
          <w:sz w:val="24"/>
          <w:szCs w:val="24"/>
        </w:rPr>
        <w:t xml:space="preserve">he whole purpose of </w:t>
      </w:r>
      <w:r w:rsidR="00B87A56" w:rsidRPr="00AF7BEC">
        <w:rPr>
          <w:rFonts w:ascii="Times New Roman" w:hAnsi="Times New Roman" w:cs="Times New Roman"/>
          <w:sz w:val="24"/>
          <w:szCs w:val="24"/>
        </w:rPr>
        <w:t xml:space="preserve">PLC, </w:t>
      </w:r>
      <w:r w:rsidR="001C201A">
        <w:rPr>
          <w:rFonts w:ascii="Times New Roman" w:hAnsi="Times New Roman" w:cs="Times New Roman"/>
          <w:sz w:val="24"/>
          <w:szCs w:val="24"/>
        </w:rPr>
        <w:t xml:space="preserve">therefore, </w:t>
      </w:r>
      <w:r w:rsidR="002A284E" w:rsidRPr="00AF7BEC">
        <w:rPr>
          <w:rFonts w:ascii="Times New Roman" w:hAnsi="Times New Roman" w:cs="Times New Roman"/>
          <w:sz w:val="24"/>
          <w:szCs w:val="24"/>
        </w:rPr>
        <w:t>is to organize teacher knowledge and skills necessary to score the high</w:t>
      </w:r>
      <w:r w:rsidR="00791F6D">
        <w:rPr>
          <w:rFonts w:ascii="Times New Roman" w:hAnsi="Times New Roman" w:cs="Times New Roman"/>
          <w:sz w:val="24"/>
          <w:szCs w:val="24"/>
        </w:rPr>
        <w:t>est grade in their teachable</w:t>
      </w:r>
      <w:r w:rsidR="002A284E" w:rsidRPr="00AF7BEC">
        <w:rPr>
          <w:rFonts w:ascii="Times New Roman" w:hAnsi="Times New Roman" w:cs="Times New Roman"/>
          <w:sz w:val="24"/>
          <w:szCs w:val="24"/>
        </w:rPr>
        <w:t xml:space="preserve"> </w:t>
      </w:r>
      <w:r w:rsidR="000761FF" w:rsidRPr="00AF7BEC">
        <w:rPr>
          <w:rFonts w:ascii="Times New Roman" w:hAnsi="Times New Roman" w:cs="Times New Roman"/>
          <w:sz w:val="24"/>
          <w:szCs w:val="24"/>
        </w:rPr>
        <w:t>subject</w:t>
      </w:r>
      <w:r w:rsidR="00791F6D">
        <w:rPr>
          <w:rFonts w:ascii="Times New Roman" w:hAnsi="Times New Roman" w:cs="Times New Roman"/>
          <w:sz w:val="24"/>
          <w:szCs w:val="24"/>
        </w:rPr>
        <w:t xml:space="preserve"> areas</w:t>
      </w:r>
      <w:r w:rsidR="000761FF" w:rsidRPr="00AF7BEC">
        <w:rPr>
          <w:rFonts w:ascii="Times New Roman" w:hAnsi="Times New Roman" w:cs="Times New Roman"/>
          <w:sz w:val="24"/>
          <w:szCs w:val="24"/>
        </w:rPr>
        <w:t>. More</w:t>
      </w:r>
      <w:r w:rsidR="002A284E" w:rsidRPr="00AF7BEC">
        <w:rPr>
          <w:rFonts w:ascii="Times New Roman" w:hAnsi="Times New Roman" w:cs="Times New Roman"/>
          <w:sz w:val="24"/>
          <w:szCs w:val="24"/>
        </w:rPr>
        <w:t xml:space="preserve"> so</w:t>
      </w:r>
      <w:r w:rsidR="001C201A">
        <w:rPr>
          <w:rFonts w:ascii="Times New Roman" w:hAnsi="Times New Roman" w:cs="Times New Roman"/>
          <w:sz w:val="24"/>
          <w:szCs w:val="24"/>
        </w:rPr>
        <w:t>,</w:t>
      </w:r>
      <w:r w:rsidR="002A284E" w:rsidRPr="00AF7BEC">
        <w:rPr>
          <w:rFonts w:ascii="Times New Roman" w:hAnsi="Times New Roman" w:cs="Times New Roman"/>
          <w:sz w:val="24"/>
          <w:szCs w:val="24"/>
        </w:rPr>
        <w:t xml:space="preserve"> professional</w:t>
      </w:r>
      <w:r w:rsidR="002A284E" w:rsidRPr="00BA5658">
        <w:rPr>
          <w:rFonts w:ascii="Times New Roman" w:hAnsi="Times New Roman" w:cs="Times New Roman"/>
          <w:sz w:val="24"/>
          <w:szCs w:val="24"/>
        </w:rPr>
        <w:t xml:space="preserve"> development as a form of in-service training</w:t>
      </w:r>
      <w:r w:rsidR="001C201A">
        <w:rPr>
          <w:rFonts w:ascii="Times New Roman" w:hAnsi="Times New Roman" w:cs="Times New Roman"/>
          <w:sz w:val="24"/>
          <w:szCs w:val="24"/>
        </w:rPr>
        <w:t>,</w:t>
      </w:r>
      <w:r w:rsidR="002A284E" w:rsidRPr="00BA5658">
        <w:rPr>
          <w:rFonts w:ascii="Times New Roman" w:hAnsi="Times New Roman" w:cs="Times New Roman"/>
          <w:sz w:val="24"/>
          <w:szCs w:val="24"/>
        </w:rPr>
        <w:t xml:space="preserve"> pro</w:t>
      </w:r>
      <w:r w:rsidR="00B87A56" w:rsidRPr="00BA5658">
        <w:rPr>
          <w:rFonts w:ascii="Times New Roman" w:hAnsi="Times New Roman" w:cs="Times New Roman"/>
          <w:sz w:val="24"/>
          <w:szCs w:val="24"/>
        </w:rPr>
        <w:t xml:space="preserve">vided through PLC in education sector and </w:t>
      </w:r>
      <w:r w:rsidR="002A284E" w:rsidRPr="00BA5658">
        <w:rPr>
          <w:rFonts w:ascii="Times New Roman" w:hAnsi="Times New Roman" w:cs="Times New Roman"/>
          <w:sz w:val="24"/>
          <w:szCs w:val="24"/>
        </w:rPr>
        <w:t xml:space="preserve">school refers </w:t>
      </w:r>
      <w:r w:rsidR="00EC23C1" w:rsidRPr="00BA5658">
        <w:rPr>
          <w:rFonts w:ascii="Times New Roman" w:hAnsi="Times New Roman" w:cs="Times New Roman"/>
          <w:sz w:val="24"/>
          <w:szCs w:val="24"/>
        </w:rPr>
        <w:t>to, a</w:t>
      </w:r>
      <w:r w:rsidR="002A284E" w:rsidRPr="00BA5658">
        <w:rPr>
          <w:rFonts w:ascii="Times New Roman" w:hAnsi="Times New Roman" w:cs="Times New Roman"/>
          <w:sz w:val="24"/>
          <w:szCs w:val="24"/>
        </w:rPr>
        <w:t xml:space="preserve"> wide</w:t>
      </w:r>
      <w:r w:rsidR="00B87A56" w:rsidRPr="00BA5658">
        <w:rPr>
          <w:rFonts w:ascii="Times New Roman" w:hAnsi="Times New Roman" w:cs="Times New Roman"/>
          <w:sz w:val="24"/>
          <w:szCs w:val="24"/>
        </w:rPr>
        <w:t xml:space="preserve"> variety of specialized </w:t>
      </w:r>
      <w:r w:rsidR="001E52CB" w:rsidRPr="00BA5658">
        <w:rPr>
          <w:rFonts w:ascii="Times New Roman" w:hAnsi="Times New Roman" w:cs="Times New Roman"/>
          <w:sz w:val="24"/>
          <w:szCs w:val="24"/>
        </w:rPr>
        <w:t>training, formal</w:t>
      </w:r>
      <w:r w:rsidR="00B87A56" w:rsidRPr="00BA5658">
        <w:rPr>
          <w:rFonts w:ascii="Times New Roman" w:hAnsi="Times New Roman" w:cs="Times New Roman"/>
          <w:sz w:val="24"/>
          <w:szCs w:val="24"/>
        </w:rPr>
        <w:t xml:space="preserve"> e</w:t>
      </w:r>
      <w:r w:rsidR="00B04989" w:rsidRPr="00BA5658">
        <w:rPr>
          <w:rFonts w:ascii="Times New Roman" w:hAnsi="Times New Roman" w:cs="Times New Roman"/>
          <w:sz w:val="24"/>
          <w:szCs w:val="24"/>
        </w:rPr>
        <w:t xml:space="preserve">ducation or even advanced </w:t>
      </w:r>
      <w:r w:rsidR="00B87A56" w:rsidRPr="00BA5658">
        <w:rPr>
          <w:rFonts w:ascii="Times New Roman" w:hAnsi="Times New Roman" w:cs="Times New Roman"/>
          <w:sz w:val="24"/>
          <w:szCs w:val="24"/>
        </w:rPr>
        <w:t xml:space="preserve">professional learning intended to help </w:t>
      </w:r>
      <w:r w:rsidR="0041281F" w:rsidRPr="00BA5658">
        <w:rPr>
          <w:rFonts w:ascii="Times New Roman" w:hAnsi="Times New Roman" w:cs="Times New Roman"/>
          <w:sz w:val="24"/>
          <w:szCs w:val="24"/>
        </w:rPr>
        <w:t>administrators, teachers</w:t>
      </w:r>
      <w:r w:rsidR="00B87A56" w:rsidRPr="00BA5658">
        <w:rPr>
          <w:rFonts w:ascii="Times New Roman" w:hAnsi="Times New Roman" w:cs="Times New Roman"/>
          <w:sz w:val="24"/>
          <w:szCs w:val="24"/>
        </w:rPr>
        <w:t xml:space="preserve"> improve their profession</w:t>
      </w:r>
      <w:r w:rsidR="00D163E0">
        <w:rPr>
          <w:rFonts w:ascii="Times New Roman" w:hAnsi="Times New Roman" w:cs="Times New Roman"/>
          <w:sz w:val="24"/>
          <w:szCs w:val="24"/>
        </w:rPr>
        <w:t>al knowledge,</w:t>
      </w:r>
      <w:r w:rsidR="00482D0F">
        <w:rPr>
          <w:rFonts w:ascii="Times New Roman" w:hAnsi="Times New Roman" w:cs="Times New Roman"/>
          <w:sz w:val="24"/>
          <w:szCs w:val="24"/>
        </w:rPr>
        <w:t xml:space="preserve"> </w:t>
      </w:r>
      <w:r w:rsidR="00D163E0">
        <w:rPr>
          <w:rFonts w:ascii="Times New Roman" w:hAnsi="Times New Roman" w:cs="Times New Roman"/>
          <w:sz w:val="24"/>
          <w:szCs w:val="24"/>
        </w:rPr>
        <w:t>competences,</w:t>
      </w:r>
      <w:r w:rsidR="00482D0F">
        <w:rPr>
          <w:rFonts w:ascii="Times New Roman" w:hAnsi="Times New Roman" w:cs="Times New Roman"/>
          <w:sz w:val="24"/>
          <w:szCs w:val="24"/>
        </w:rPr>
        <w:t xml:space="preserve"> </w:t>
      </w:r>
      <w:r w:rsidR="00D163E0">
        <w:rPr>
          <w:rFonts w:ascii="Times New Roman" w:hAnsi="Times New Roman" w:cs="Times New Roman"/>
          <w:sz w:val="24"/>
          <w:szCs w:val="24"/>
        </w:rPr>
        <w:t xml:space="preserve">skills </w:t>
      </w:r>
      <w:r w:rsidR="00B87A56" w:rsidRPr="00BA5658">
        <w:rPr>
          <w:rFonts w:ascii="Times New Roman" w:hAnsi="Times New Roman" w:cs="Times New Roman"/>
          <w:sz w:val="24"/>
          <w:szCs w:val="24"/>
        </w:rPr>
        <w:t xml:space="preserve">and </w:t>
      </w:r>
      <w:r w:rsidR="001E52CB" w:rsidRPr="00BA5658">
        <w:rPr>
          <w:rFonts w:ascii="Times New Roman" w:hAnsi="Times New Roman" w:cs="Times New Roman"/>
          <w:sz w:val="24"/>
          <w:szCs w:val="24"/>
        </w:rPr>
        <w:t>effectiveness</w:t>
      </w:r>
      <w:r w:rsidR="0045345E" w:rsidRPr="00BA5658">
        <w:rPr>
          <w:rFonts w:ascii="Times New Roman" w:hAnsi="Times New Roman" w:cs="Times New Roman"/>
          <w:sz w:val="24"/>
          <w:szCs w:val="24"/>
        </w:rPr>
        <w:t>(</w:t>
      </w:r>
      <w:proofErr w:type="spellStart"/>
      <w:r w:rsidR="00B87A56" w:rsidRPr="00BA5658">
        <w:rPr>
          <w:rFonts w:ascii="Times New Roman" w:hAnsi="Times New Roman" w:cs="Times New Roman"/>
          <w:sz w:val="24"/>
          <w:szCs w:val="24"/>
        </w:rPr>
        <w:t>Wellingtone</w:t>
      </w:r>
      <w:proofErr w:type="spellEnd"/>
      <w:r w:rsidR="00B87A56" w:rsidRPr="00BA5658">
        <w:rPr>
          <w:rFonts w:ascii="Times New Roman" w:hAnsi="Times New Roman" w:cs="Times New Roman"/>
          <w:sz w:val="24"/>
          <w:szCs w:val="24"/>
        </w:rPr>
        <w:t>,</w:t>
      </w:r>
      <w:r w:rsidR="003505DC">
        <w:rPr>
          <w:rFonts w:ascii="Times New Roman" w:hAnsi="Times New Roman" w:cs="Times New Roman"/>
          <w:sz w:val="24"/>
          <w:szCs w:val="24"/>
        </w:rPr>
        <w:t xml:space="preserve"> </w:t>
      </w:r>
      <w:r w:rsidR="00B87A56" w:rsidRPr="00BA5658">
        <w:rPr>
          <w:rFonts w:ascii="Times New Roman" w:hAnsi="Times New Roman" w:cs="Times New Roman"/>
          <w:sz w:val="24"/>
          <w:szCs w:val="24"/>
        </w:rPr>
        <w:t>2012).</w:t>
      </w:r>
      <w:r w:rsidR="00C560C8" w:rsidRPr="00BA5658">
        <w:rPr>
          <w:rFonts w:ascii="Times New Roman" w:hAnsi="Times New Roman" w:cs="Times New Roman"/>
          <w:sz w:val="24"/>
          <w:szCs w:val="24"/>
        </w:rPr>
        <w:t>In practice</w:t>
      </w:r>
      <w:r w:rsidR="009C2559" w:rsidRPr="00BA5658">
        <w:rPr>
          <w:rFonts w:ascii="Times New Roman" w:hAnsi="Times New Roman" w:cs="Times New Roman"/>
          <w:sz w:val="24"/>
          <w:szCs w:val="24"/>
        </w:rPr>
        <w:t>,</w:t>
      </w:r>
      <w:r w:rsidR="00482D0F">
        <w:rPr>
          <w:rFonts w:ascii="Times New Roman" w:hAnsi="Times New Roman" w:cs="Times New Roman"/>
          <w:sz w:val="24"/>
          <w:szCs w:val="24"/>
        </w:rPr>
        <w:t xml:space="preserve"> </w:t>
      </w:r>
      <w:r w:rsidR="009C2559" w:rsidRPr="00BA5658">
        <w:rPr>
          <w:rFonts w:ascii="Times New Roman" w:hAnsi="Times New Roman" w:cs="Times New Roman"/>
          <w:sz w:val="24"/>
          <w:szCs w:val="24"/>
        </w:rPr>
        <w:t xml:space="preserve">CPD for </w:t>
      </w:r>
      <w:r w:rsidR="008D4D7E" w:rsidRPr="00BA5658">
        <w:rPr>
          <w:rFonts w:ascii="Times New Roman" w:hAnsi="Times New Roman" w:cs="Times New Roman"/>
          <w:sz w:val="24"/>
          <w:szCs w:val="24"/>
        </w:rPr>
        <w:t>teachers encompasses</w:t>
      </w:r>
      <w:r w:rsidR="00C560C8" w:rsidRPr="00BA5658">
        <w:rPr>
          <w:rFonts w:ascii="Times New Roman" w:hAnsi="Times New Roman" w:cs="Times New Roman"/>
          <w:sz w:val="24"/>
          <w:szCs w:val="24"/>
        </w:rPr>
        <w:t xml:space="preserve"> an extremely broad range of topics and </w:t>
      </w:r>
      <w:r w:rsidR="00EC23C1" w:rsidRPr="00BA5658">
        <w:rPr>
          <w:rFonts w:ascii="Times New Roman" w:hAnsi="Times New Roman" w:cs="Times New Roman"/>
          <w:sz w:val="24"/>
          <w:szCs w:val="24"/>
        </w:rPr>
        <w:t>formats, and</w:t>
      </w:r>
      <w:r w:rsidR="00C560C8" w:rsidRPr="00BA5658">
        <w:rPr>
          <w:rFonts w:ascii="Times New Roman" w:hAnsi="Times New Roman" w:cs="Times New Roman"/>
          <w:sz w:val="24"/>
          <w:szCs w:val="24"/>
        </w:rPr>
        <w:t xml:space="preserve"> this is why such activities whether they are school based or beyond are fully funded in order to seize an opportunity to harness and use the knowledge to earn a good </w:t>
      </w:r>
      <w:r w:rsidR="00EC23C1" w:rsidRPr="00BA5658">
        <w:rPr>
          <w:rFonts w:ascii="Times New Roman" w:hAnsi="Times New Roman" w:cs="Times New Roman"/>
          <w:sz w:val="24"/>
          <w:szCs w:val="24"/>
        </w:rPr>
        <w:t>reputation. It</w:t>
      </w:r>
      <w:r w:rsidR="00C560C8" w:rsidRPr="00BA5658">
        <w:rPr>
          <w:rFonts w:ascii="Times New Roman" w:hAnsi="Times New Roman" w:cs="Times New Roman"/>
          <w:sz w:val="24"/>
          <w:szCs w:val="24"/>
        </w:rPr>
        <w:t xml:space="preserve"> is also imperative to note </w:t>
      </w:r>
      <w:r w:rsidR="00002EC6" w:rsidRPr="00BA5658">
        <w:rPr>
          <w:rFonts w:ascii="Times New Roman" w:hAnsi="Times New Roman" w:cs="Times New Roman"/>
          <w:sz w:val="24"/>
          <w:szCs w:val="24"/>
        </w:rPr>
        <w:t xml:space="preserve">that </w:t>
      </w:r>
      <w:r w:rsidR="00C560C8" w:rsidRPr="00BA5658">
        <w:rPr>
          <w:rFonts w:ascii="Times New Roman" w:hAnsi="Times New Roman" w:cs="Times New Roman"/>
          <w:sz w:val="24"/>
          <w:szCs w:val="24"/>
        </w:rPr>
        <w:t>while</w:t>
      </w:r>
      <w:r w:rsidR="00002EC6" w:rsidRPr="00BA5658">
        <w:rPr>
          <w:rFonts w:ascii="Times New Roman" w:hAnsi="Times New Roman" w:cs="Times New Roman"/>
          <w:sz w:val="24"/>
          <w:szCs w:val="24"/>
        </w:rPr>
        <w:t xml:space="preserve"> some scholars and leading voices like Dufour </w:t>
      </w:r>
      <w:r w:rsidR="007A5DE8" w:rsidRPr="00BA5658">
        <w:rPr>
          <w:rFonts w:ascii="Times New Roman" w:hAnsi="Times New Roman" w:cs="Times New Roman"/>
          <w:sz w:val="24"/>
          <w:szCs w:val="24"/>
        </w:rPr>
        <w:t xml:space="preserve">(2004) </w:t>
      </w:r>
      <w:r w:rsidR="00002EC6" w:rsidRPr="00BA5658">
        <w:rPr>
          <w:rFonts w:ascii="Times New Roman" w:hAnsi="Times New Roman" w:cs="Times New Roman"/>
          <w:sz w:val="24"/>
          <w:szCs w:val="24"/>
        </w:rPr>
        <w:t>defined PLC as an organized meeting of professionally trained teachers</w:t>
      </w:r>
      <w:r w:rsidR="000761FF">
        <w:rPr>
          <w:rFonts w:ascii="Times New Roman" w:hAnsi="Times New Roman" w:cs="Times New Roman"/>
          <w:sz w:val="24"/>
          <w:szCs w:val="24"/>
        </w:rPr>
        <w:t>,</w:t>
      </w:r>
      <w:r w:rsidR="000761FF" w:rsidRPr="00AF7BEC">
        <w:rPr>
          <w:rFonts w:ascii="Times New Roman" w:hAnsi="Times New Roman" w:cs="Times New Roman"/>
          <w:sz w:val="24"/>
          <w:szCs w:val="24"/>
        </w:rPr>
        <w:t xml:space="preserve"> </w:t>
      </w:r>
      <w:proofErr w:type="spellStart"/>
      <w:r w:rsidR="000761FF" w:rsidRPr="00AF7BEC">
        <w:rPr>
          <w:rFonts w:ascii="Times New Roman" w:hAnsi="Times New Roman" w:cs="Times New Roman"/>
          <w:sz w:val="24"/>
          <w:szCs w:val="24"/>
        </w:rPr>
        <w:t>Dorph</w:t>
      </w:r>
      <w:proofErr w:type="spellEnd"/>
      <w:r w:rsidR="007E5113" w:rsidRPr="00AF7BEC">
        <w:rPr>
          <w:rFonts w:ascii="Times New Roman" w:hAnsi="Times New Roman" w:cs="Times New Roman"/>
          <w:sz w:val="24"/>
          <w:szCs w:val="24"/>
        </w:rPr>
        <w:t xml:space="preserve"> (</w:t>
      </w:r>
      <w:r w:rsidR="00002EC6" w:rsidRPr="00AF7BEC">
        <w:rPr>
          <w:rFonts w:ascii="Times New Roman" w:hAnsi="Times New Roman" w:cs="Times New Roman"/>
          <w:sz w:val="24"/>
          <w:szCs w:val="24"/>
        </w:rPr>
        <w:t>2014)</w:t>
      </w:r>
      <w:r w:rsidR="007E5113" w:rsidRPr="00AF7BEC">
        <w:rPr>
          <w:rFonts w:ascii="Times New Roman" w:hAnsi="Times New Roman" w:cs="Times New Roman"/>
          <w:sz w:val="24"/>
          <w:szCs w:val="24"/>
        </w:rPr>
        <w:t xml:space="preserve"> has</w:t>
      </w:r>
      <w:r w:rsidR="00002EC6" w:rsidRPr="00AF7BEC">
        <w:rPr>
          <w:rFonts w:ascii="Times New Roman" w:hAnsi="Times New Roman" w:cs="Times New Roman"/>
          <w:sz w:val="24"/>
          <w:szCs w:val="24"/>
        </w:rPr>
        <w:t xml:space="preserve"> defined PLC as a method to foster collaborative learning among colleagues </w:t>
      </w:r>
      <w:r w:rsidR="00002EC6" w:rsidRPr="00AF7BEC">
        <w:rPr>
          <w:rFonts w:ascii="Times New Roman" w:hAnsi="Times New Roman" w:cs="Times New Roman"/>
          <w:sz w:val="24"/>
          <w:szCs w:val="24"/>
        </w:rPr>
        <w:lastRenderedPageBreak/>
        <w:t xml:space="preserve">within a particular work </w:t>
      </w:r>
      <w:r w:rsidR="007E5113" w:rsidRPr="00AF7BEC">
        <w:rPr>
          <w:rFonts w:ascii="Times New Roman" w:hAnsi="Times New Roman" w:cs="Times New Roman"/>
          <w:sz w:val="24"/>
          <w:szCs w:val="24"/>
        </w:rPr>
        <w:t xml:space="preserve">environment </w:t>
      </w:r>
      <w:r w:rsidR="007A5DE8" w:rsidRPr="00AF7BEC">
        <w:rPr>
          <w:rFonts w:ascii="Times New Roman" w:hAnsi="Times New Roman" w:cs="Times New Roman"/>
          <w:sz w:val="24"/>
          <w:szCs w:val="24"/>
        </w:rPr>
        <w:t>or field</w:t>
      </w:r>
      <w:r w:rsidR="00CE1B6A" w:rsidRPr="00AF7BEC">
        <w:rPr>
          <w:rFonts w:ascii="Times New Roman" w:hAnsi="Times New Roman" w:cs="Times New Roman"/>
          <w:sz w:val="24"/>
          <w:szCs w:val="24"/>
        </w:rPr>
        <w:t>. This</w:t>
      </w:r>
      <w:r w:rsidR="004457E4" w:rsidRPr="00AF7BEC">
        <w:rPr>
          <w:rFonts w:ascii="Times New Roman" w:hAnsi="Times New Roman" w:cs="Times New Roman"/>
          <w:sz w:val="24"/>
          <w:szCs w:val="24"/>
        </w:rPr>
        <w:t xml:space="preserve"> means PLC serve as a meeting of professionals and </w:t>
      </w:r>
      <w:r w:rsidR="00CA319B" w:rsidRPr="00AF7BEC">
        <w:rPr>
          <w:rFonts w:ascii="Times New Roman" w:hAnsi="Times New Roman" w:cs="Times New Roman"/>
          <w:sz w:val="24"/>
          <w:szCs w:val="24"/>
        </w:rPr>
        <w:t>method professionals</w:t>
      </w:r>
      <w:r w:rsidR="004457E4" w:rsidRPr="00AF7BEC">
        <w:rPr>
          <w:rFonts w:ascii="Times New Roman" w:hAnsi="Times New Roman" w:cs="Times New Roman"/>
          <w:sz w:val="24"/>
          <w:szCs w:val="24"/>
        </w:rPr>
        <w:t xml:space="preserve"> use</w:t>
      </w:r>
      <w:r w:rsidR="00CA319B" w:rsidRPr="00AF7BEC">
        <w:rPr>
          <w:rFonts w:ascii="Times New Roman" w:hAnsi="Times New Roman" w:cs="Times New Roman"/>
          <w:sz w:val="24"/>
          <w:szCs w:val="24"/>
        </w:rPr>
        <w:t>d</w:t>
      </w:r>
      <w:r w:rsidR="004457E4" w:rsidRPr="00AF7BEC">
        <w:rPr>
          <w:rFonts w:ascii="Times New Roman" w:hAnsi="Times New Roman" w:cs="Times New Roman"/>
          <w:sz w:val="24"/>
          <w:szCs w:val="24"/>
        </w:rPr>
        <w:t xml:space="preserve"> to aid teaching and learning much easier. In the words of</w:t>
      </w:r>
      <w:r w:rsidR="00D81CA6">
        <w:rPr>
          <w:rFonts w:ascii="Times New Roman" w:hAnsi="Times New Roman" w:cs="Times New Roman"/>
          <w:sz w:val="24"/>
          <w:szCs w:val="24"/>
        </w:rPr>
        <w:t xml:space="preserve"> </w:t>
      </w:r>
      <w:proofErr w:type="spellStart"/>
      <w:r w:rsidR="00D81CA6" w:rsidRPr="00BA5658">
        <w:rPr>
          <w:rFonts w:ascii="Times New Roman" w:hAnsi="Times New Roman" w:cs="Times New Roman"/>
          <w:sz w:val="24"/>
          <w:szCs w:val="24"/>
        </w:rPr>
        <w:t>Dorph</w:t>
      </w:r>
      <w:proofErr w:type="spellEnd"/>
      <w:r w:rsidR="00D81CA6" w:rsidRPr="00BA5658">
        <w:rPr>
          <w:rFonts w:ascii="Times New Roman" w:hAnsi="Times New Roman" w:cs="Times New Roman"/>
          <w:sz w:val="24"/>
          <w:szCs w:val="24"/>
        </w:rPr>
        <w:t xml:space="preserve"> (</w:t>
      </w:r>
      <w:r w:rsidR="007A5DE8" w:rsidRPr="00BA5658">
        <w:rPr>
          <w:rFonts w:ascii="Times New Roman" w:hAnsi="Times New Roman" w:cs="Times New Roman"/>
          <w:sz w:val="24"/>
          <w:szCs w:val="24"/>
        </w:rPr>
        <w:t xml:space="preserve">2014) </w:t>
      </w:r>
      <w:r w:rsidR="00CA319B" w:rsidRPr="00BA5658">
        <w:rPr>
          <w:rFonts w:ascii="Times New Roman" w:hAnsi="Times New Roman" w:cs="Times New Roman"/>
          <w:sz w:val="24"/>
          <w:szCs w:val="24"/>
        </w:rPr>
        <w:t>PLC</w:t>
      </w:r>
      <w:r w:rsidR="004457E4" w:rsidRPr="00BA5658">
        <w:rPr>
          <w:rFonts w:ascii="Times New Roman" w:hAnsi="Times New Roman" w:cs="Times New Roman"/>
          <w:sz w:val="24"/>
          <w:szCs w:val="24"/>
        </w:rPr>
        <w:t xml:space="preserve"> is used in needy schools as a way to organize teachers into working groups</w:t>
      </w:r>
      <w:r w:rsidR="00CE1B6A" w:rsidRPr="00BA5658">
        <w:rPr>
          <w:rFonts w:ascii="Times New Roman" w:hAnsi="Times New Roman" w:cs="Times New Roman"/>
          <w:sz w:val="24"/>
          <w:szCs w:val="24"/>
        </w:rPr>
        <w:t xml:space="preserve"> of practice </w:t>
      </w:r>
      <w:r w:rsidR="004457E4" w:rsidRPr="00BA5658">
        <w:rPr>
          <w:rFonts w:ascii="Times New Roman" w:hAnsi="Times New Roman" w:cs="Times New Roman"/>
          <w:sz w:val="24"/>
          <w:szCs w:val="24"/>
        </w:rPr>
        <w:t xml:space="preserve">based professional </w:t>
      </w:r>
      <w:r w:rsidR="007A5DE8" w:rsidRPr="00BA5658">
        <w:rPr>
          <w:rFonts w:ascii="Times New Roman" w:hAnsi="Times New Roman" w:cs="Times New Roman"/>
          <w:sz w:val="24"/>
          <w:szCs w:val="24"/>
        </w:rPr>
        <w:t>learning. The</w:t>
      </w:r>
      <w:r w:rsidR="004457E4" w:rsidRPr="00BA5658">
        <w:rPr>
          <w:rFonts w:ascii="Times New Roman" w:hAnsi="Times New Roman" w:cs="Times New Roman"/>
          <w:sz w:val="24"/>
          <w:szCs w:val="24"/>
        </w:rPr>
        <w:t xml:space="preserve"> methodical nature of PLC</w:t>
      </w:r>
      <w:r w:rsidR="00CA319B" w:rsidRPr="00BA5658">
        <w:rPr>
          <w:rFonts w:ascii="Times New Roman" w:hAnsi="Times New Roman" w:cs="Times New Roman"/>
          <w:sz w:val="24"/>
          <w:szCs w:val="24"/>
        </w:rPr>
        <w:t>, then</w:t>
      </w:r>
      <w:r w:rsidR="004457E4" w:rsidRPr="00BA5658">
        <w:rPr>
          <w:rFonts w:ascii="Times New Roman" w:hAnsi="Times New Roman" w:cs="Times New Roman"/>
          <w:sz w:val="24"/>
          <w:szCs w:val="24"/>
        </w:rPr>
        <w:t xml:space="preserve"> relates to the organization of </w:t>
      </w:r>
      <w:r w:rsidR="00EC10C9" w:rsidRPr="00BA5658">
        <w:rPr>
          <w:rFonts w:ascii="Times New Roman" w:hAnsi="Times New Roman" w:cs="Times New Roman"/>
          <w:sz w:val="24"/>
          <w:szCs w:val="24"/>
        </w:rPr>
        <w:t>teachers, and</w:t>
      </w:r>
      <w:r w:rsidR="004457E4" w:rsidRPr="00BA5658">
        <w:rPr>
          <w:rFonts w:ascii="Times New Roman" w:hAnsi="Times New Roman" w:cs="Times New Roman"/>
          <w:sz w:val="24"/>
          <w:szCs w:val="24"/>
        </w:rPr>
        <w:t xml:space="preserve"> whether the approach in such meetings </w:t>
      </w:r>
      <w:r w:rsidR="00A215A8" w:rsidRPr="00BA5658">
        <w:rPr>
          <w:rFonts w:ascii="Times New Roman" w:hAnsi="Times New Roman" w:cs="Times New Roman"/>
          <w:sz w:val="24"/>
          <w:szCs w:val="24"/>
        </w:rPr>
        <w:t xml:space="preserve">is a </w:t>
      </w:r>
      <w:r w:rsidR="00EC10C9" w:rsidRPr="00BA5658">
        <w:rPr>
          <w:rFonts w:ascii="Times New Roman" w:hAnsi="Times New Roman" w:cs="Times New Roman"/>
          <w:sz w:val="24"/>
          <w:szCs w:val="24"/>
        </w:rPr>
        <w:t>workshop, seminars</w:t>
      </w:r>
      <w:r w:rsidR="00FE787A" w:rsidRPr="00BA5658">
        <w:rPr>
          <w:rFonts w:ascii="Times New Roman" w:hAnsi="Times New Roman" w:cs="Times New Roman"/>
          <w:sz w:val="24"/>
          <w:szCs w:val="24"/>
        </w:rPr>
        <w:t xml:space="preserve">, </w:t>
      </w:r>
      <w:r w:rsidR="00EC10C9" w:rsidRPr="00BA5658">
        <w:rPr>
          <w:rFonts w:ascii="Times New Roman" w:hAnsi="Times New Roman" w:cs="Times New Roman"/>
          <w:sz w:val="24"/>
          <w:szCs w:val="24"/>
        </w:rPr>
        <w:t>conferences, peer</w:t>
      </w:r>
      <w:r w:rsidR="00A215A8" w:rsidRPr="00BA5658">
        <w:rPr>
          <w:rFonts w:ascii="Times New Roman" w:hAnsi="Times New Roman" w:cs="Times New Roman"/>
          <w:sz w:val="24"/>
          <w:szCs w:val="24"/>
        </w:rPr>
        <w:t xml:space="preserve"> teaching </w:t>
      </w:r>
      <w:r w:rsidR="007A5DE8" w:rsidRPr="00BA5658">
        <w:rPr>
          <w:rFonts w:ascii="Times New Roman" w:hAnsi="Times New Roman" w:cs="Times New Roman"/>
          <w:sz w:val="24"/>
          <w:szCs w:val="24"/>
        </w:rPr>
        <w:t xml:space="preserve">or </w:t>
      </w:r>
      <w:r w:rsidR="008661C3" w:rsidRPr="00BA5658">
        <w:rPr>
          <w:rFonts w:ascii="Times New Roman" w:hAnsi="Times New Roman" w:cs="Times New Roman"/>
          <w:sz w:val="24"/>
          <w:szCs w:val="24"/>
        </w:rPr>
        <w:t>merely lesson</w:t>
      </w:r>
      <w:r w:rsidR="00D81CA6">
        <w:rPr>
          <w:rFonts w:ascii="Times New Roman" w:hAnsi="Times New Roman" w:cs="Times New Roman"/>
          <w:sz w:val="24"/>
          <w:szCs w:val="24"/>
        </w:rPr>
        <w:t xml:space="preserve"> </w:t>
      </w:r>
      <w:r w:rsidR="00144861" w:rsidRPr="00BA5658">
        <w:rPr>
          <w:rFonts w:ascii="Times New Roman" w:hAnsi="Times New Roman" w:cs="Times New Roman"/>
          <w:sz w:val="24"/>
          <w:szCs w:val="24"/>
        </w:rPr>
        <w:t>observation</w:t>
      </w:r>
      <w:r w:rsidR="00144861">
        <w:rPr>
          <w:rFonts w:ascii="Times New Roman" w:hAnsi="Times New Roman" w:cs="Times New Roman"/>
          <w:sz w:val="24"/>
          <w:szCs w:val="24"/>
        </w:rPr>
        <w:t xml:space="preserve"> (</w:t>
      </w:r>
      <w:proofErr w:type="spellStart"/>
      <w:r w:rsidR="00144861">
        <w:rPr>
          <w:rFonts w:ascii="Times New Roman" w:hAnsi="Times New Roman" w:cs="Times New Roman"/>
          <w:sz w:val="24"/>
          <w:szCs w:val="24"/>
        </w:rPr>
        <w:t>Dorph</w:t>
      </w:r>
      <w:proofErr w:type="spellEnd"/>
      <w:r w:rsidR="00144861">
        <w:rPr>
          <w:rFonts w:ascii="Times New Roman" w:hAnsi="Times New Roman" w:cs="Times New Roman"/>
          <w:sz w:val="24"/>
          <w:szCs w:val="24"/>
        </w:rPr>
        <w:t>, 2014).</w:t>
      </w:r>
    </w:p>
    <w:p w:rsidR="00A215A8" w:rsidRDefault="00A215A8"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Another great academician, Hord (1997)</w:t>
      </w:r>
      <w:r w:rsidR="00391C55" w:rsidRPr="00BA5658">
        <w:rPr>
          <w:rFonts w:ascii="Times New Roman" w:hAnsi="Times New Roman" w:cs="Times New Roman"/>
          <w:sz w:val="24"/>
          <w:szCs w:val="24"/>
        </w:rPr>
        <w:t xml:space="preserve"> viewed</w:t>
      </w:r>
      <w:r w:rsidR="003850A9" w:rsidRPr="00BA5658">
        <w:rPr>
          <w:rFonts w:ascii="Times New Roman" w:hAnsi="Times New Roman" w:cs="Times New Roman"/>
          <w:sz w:val="24"/>
          <w:szCs w:val="24"/>
        </w:rPr>
        <w:t xml:space="preserve"> and </w:t>
      </w:r>
      <w:r w:rsidRPr="00BA5658">
        <w:rPr>
          <w:rFonts w:ascii="Times New Roman" w:hAnsi="Times New Roman" w:cs="Times New Roman"/>
          <w:sz w:val="24"/>
          <w:szCs w:val="24"/>
        </w:rPr>
        <w:t>defined PLC</w:t>
      </w:r>
      <w:r w:rsidR="00D81CA6" w:rsidRPr="00BA5658">
        <w:rPr>
          <w:rFonts w:ascii="Times New Roman" w:hAnsi="Times New Roman" w:cs="Times New Roman"/>
          <w:sz w:val="24"/>
          <w:szCs w:val="24"/>
        </w:rPr>
        <w:t>, as</w:t>
      </w:r>
      <w:r w:rsidR="00D81CA6">
        <w:rPr>
          <w:rFonts w:ascii="Times New Roman" w:hAnsi="Times New Roman" w:cs="Times New Roman"/>
          <w:sz w:val="24"/>
          <w:szCs w:val="24"/>
        </w:rPr>
        <w:t xml:space="preserve"> </w:t>
      </w:r>
      <w:r w:rsidR="00D81CA6" w:rsidRPr="00BA5658">
        <w:rPr>
          <w:rFonts w:ascii="Times New Roman" w:hAnsi="Times New Roman" w:cs="Times New Roman"/>
          <w:sz w:val="24"/>
          <w:szCs w:val="24"/>
        </w:rPr>
        <w:t>extending</w:t>
      </w:r>
      <w:r w:rsidRPr="00BA5658">
        <w:rPr>
          <w:rFonts w:ascii="Times New Roman" w:hAnsi="Times New Roman" w:cs="Times New Roman"/>
          <w:sz w:val="24"/>
          <w:szCs w:val="24"/>
        </w:rPr>
        <w:t xml:space="preserve"> </w:t>
      </w:r>
      <w:r w:rsidR="00391C55" w:rsidRPr="00BA5658">
        <w:rPr>
          <w:rFonts w:ascii="Times New Roman" w:hAnsi="Times New Roman" w:cs="Times New Roman"/>
          <w:sz w:val="24"/>
          <w:szCs w:val="24"/>
        </w:rPr>
        <w:t xml:space="preserve">classroom practice into the community, bringing community personnel into school to enhance the curriculum and learning tasks for students or engaging students, teachers and administrators simultaneously in </w:t>
      </w:r>
      <w:r w:rsidR="00144861">
        <w:rPr>
          <w:rFonts w:ascii="Times New Roman" w:hAnsi="Times New Roman" w:cs="Times New Roman"/>
          <w:sz w:val="24"/>
          <w:szCs w:val="24"/>
        </w:rPr>
        <w:t>learning.</w:t>
      </w:r>
      <w:r w:rsidR="00CE1B6A" w:rsidRPr="00BA5658">
        <w:rPr>
          <w:rFonts w:ascii="Times New Roman" w:hAnsi="Times New Roman" w:cs="Times New Roman"/>
          <w:sz w:val="24"/>
          <w:szCs w:val="24"/>
        </w:rPr>
        <w:t xml:space="preserve"> In</w:t>
      </w:r>
      <w:r w:rsidR="00391C55" w:rsidRPr="00BA5658">
        <w:rPr>
          <w:rFonts w:ascii="Times New Roman" w:hAnsi="Times New Roman" w:cs="Times New Roman"/>
          <w:sz w:val="24"/>
          <w:szCs w:val="24"/>
        </w:rPr>
        <w:t xml:space="preserve"> the long run professional learning community compel the membership or teachers to rely for their yet to be discovered new knowledge on any one with profi</w:t>
      </w:r>
      <w:r w:rsidR="007E5113" w:rsidRPr="00BA5658">
        <w:rPr>
          <w:rFonts w:ascii="Times New Roman" w:hAnsi="Times New Roman" w:cs="Times New Roman"/>
          <w:sz w:val="24"/>
          <w:szCs w:val="24"/>
        </w:rPr>
        <w:t>cient skills and especially memb</w:t>
      </w:r>
      <w:r w:rsidR="00391C55" w:rsidRPr="00BA5658">
        <w:rPr>
          <w:rFonts w:ascii="Times New Roman" w:hAnsi="Times New Roman" w:cs="Times New Roman"/>
          <w:sz w:val="24"/>
          <w:szCs w:val="24"/>
        </w:rPr>
        <w:t xml:space="preserve">ers of the community with interest in education </w:t>
      </w:r>
      <w:r w:rsidR="00EC10C9" w:rsidRPr="00BA5658">
        <w:rPr>
          <w:rFonts w:ascii="Times New Roman" w:hAnsi="Times New Roman" w:cs="Times New Roman"/>
          <w:sz w:val="24"/>
          <w:szCs w:val="24"/>
        </w:rPr>
        <w:t>service. In</w:t>
      </w:r>
      <w:r w:rsidR="004C6D7A" w:rsidRPr="00BA5658">
        <w:rPr>
          <w:rFonts w:ascii="Times New Roman" w:hAnsi="Times New Roman" w:cs="Times New Roman"/>
          <w:sz w:val="24"/>
          <w:szCs w:val="24"/>
        </w:rPr>
        <w:t xml:space="preserve"> case of a study c</w:t>
      </w:r>
      <w:r w:rsidR="00925B92" w:rsidRPr="00BA5658">
        <w:rPr>
          <w:rFonts w:ascii="Times New Roman" w:hAnsi="Times New Roman" w:cs="Times New Roman"/>
          <w:sz w:val="24"/>
          <w:szCs w:val="24"/>
        </w:rPr>
        <w:t>y</w:t>
      </w:r>
      <w:r w:rsidR="004C6D7A" w:rsidRPr="00BA5658">
        <w:rPr>
          <w:rFonts w:ascii="Times New Roman" w:hAnsi="Times New Roman" w:cs="Times New Roman"/>
          <w:sz w:val="24"/>
          <w:szCs w:val="24"/>
        </w:rPr>
        <w:t xml:space="preserve">cle in which peer teaching and criticism of the lesson is reviewed students have been used as demonstration tools to perfect the future </w:t>
      </w:r>
      <w:r w:rsidR="00EC10C9" w:rsidRPr="00BA5658">
        <w:rPr>
          <w:rFonts w:ascii="Times New Roman" w:hAnsi="Times New Roman" w:cs="Times New Roman"/>
          <w:sz w:val="24"/>
          <w:szCs w:val="24"/>
        </w:rPr>
        <w:t>lesson. Teachers</w:t>
      </w:r>
      <w:r w:rsidR="004C6D7A" w:rsidRPr="00BA5658">
        <w:rPr>
          <w:rFonts w:ascii="Times New Roman" w:hAnsi="Times New Roman" w:cs="Times New Roman"/>
          <w:sz w:val="24"/>
          <w:szCs w:val="24"/>
        </w:rPr>
        <w:t xml:space="preserve"> shall be less </w:t>
      </w:r>
      <w:r w:rsidR="00EC10C9" w:rsidRPr="00BA5658">
        <w:rPr>
          <w:rFonts w:ascii="Times New Roman" w:hAnsi="Times New Roman" w:cs="Times New Roman"/>
          <w:sz w:val="24"/>
          <w:szCs w:val="24"/>
        </w:rPr>
        <w:t>isolated, better</w:t>
      </w:r>
      <w:r w:rsidR="004C6D7A" w:rsidRPr="00BA5658">
        <w:rPr>
          <w:rFonts w:ascii="Times New Roman" w:hAnsi="Times New Roman" w:cs="Times New Roman"/>
          <w:sz w:val="24"/>
          <w:szCs w:val="24"/>
        </w:rPr>
        <w:t xml:space="preserve"> informed and will be committed to make strides for </w:t>
      </w:r>
      <w:r w:rsidR="00EC10C9" w:rsidRPr="00BA5658">
        <w:rPr>
          <w:rFonts w:ascii="Times New Roman" w:hAnsi="Times New Roman" w:cs="Times New Roman"/>
          <w:sz w:val="24"/>
          <w:szCs w:val="24"/>
        </w:rPr>
        <w:t>learner’s gains</w:t>
      </w:r>
      <w:r w:rsidR="004C6D7A" w:rsidRPr="00BA5658">
        <w:rPr>
          <w:rFonts w:ascii="Times New Roman" w:hAnsi="Times New Roman" w:cs="Times New Roman"/>
          <w:sz w:val="24"/>
          <w:szCs w:val="24"/>
        </w:rPr>
        <w:t>.</w:t>
      </w:r>
    </w:p>
    <w:p w:rsidR="004C6D7A" w:rsidRPr="00BA5658" w:rsidRDefault="004C6D7A" w:rsidP="003A431F">
      <w:pPr>
        <w:spacing w:after="0" w:line="360" w:lineRule="auto"/>
        <w:jc w:val="both"/>
        <w:rPr>
          <w:rFonts w:ascii="Times New Roman" w:hAnsi="Times New Roman" w:cs="Times New Roman"/>
          <w:sz w:val="24"/>
          <w:szCs w:val="24"/>
        </w:rPr>
      </w:pPr>
      <w:r w:rsidRPr="007F2C6F">
        <w:rPr>
          <w:rFonts w:ascii="Times New Roman" w:hAnsi="Times New Roman" w:cs="Times New Roman"/>
          <w:sz w:val="24"/>
          <w:szCs w:val="24"/>
        </w:rPr>
        <w:t xml:space="preserve">In view of the PLC </w:t>
      </w:r>
      <w:r w:rsidR="00787BD6">
        <w:rPr>
          <w:rFonts w:ascii="Times New Roman" w:hAnsi="Times New Roman" w:cs="Times New Roman"/>
          <w:sz w:val="24"/>
          <w:szCs w:val="24"/>
        </w:rPr>
        <w:t>say,</w:t>
      </w:r>
      <w:r w:rsidR="00787BD6" w:rsidRPr="007F2C6F">
        <w:rPr>
          <w:rFonts w:ascii="Times New Roman" w:hAnsi="Times New Roman" w:cs="Times New Roman"/>
          <w:sz w:val="24"/>
          <w:szCs w:val="24"/>
        </w:rPr>
        <w:t xml:space="preserve"> in</w:t>
      </w:r>
      <w:r w:rsidRPr="007F2C6F">
        <w:rPr>
          <w:rFonts w:ascii="Times New Roman" w:hAnsi="Times New Roman" w:cs="Times New Roman"/>
          <w:sz w:val="24"/>
          <w:szCs w:val="24"/>
        </w:rPr>
        <w:t xml:space="preserve"> mathematics subject’s benefits and importance to teacher professional development and school academic </w:t>
      </w:r>
      <w:r w:rsidR="00FE787A" w:rsidRPr="009469A8">
        <w:rPr>
          <w:rFonts w:ascii="Times New Roman" w:hAnsi="Times New Roman" w:cs="Times New Roman"/>
          <w:sz w:val="24"/>
          <w:szCs w:val="24"/>
        </w:rPr>
        <w:t>improvement, lay</w:t>
      </w:r>
      <w:r w:rsidRPr="009469A8">
        <w:rPr>
          <w:rFonts w:ascii="Times New Roman" w:hAnsi="Times New Roman" w:cs="Times New Roman"/>
          <w:sz w:val="24"/>
          <w:szCs w:val="24"/>
        </w:rPr>
        <w:t xml:space="preserve"> the belief</w:t>
      </w:r>
      <w:r w:rsidR="00294919" w:rsidRPr="009469A8">
        <w:rPr>
          <w:rFonts w:ascii="Times New Roman" w:hAnsi="Times New Roman" w:cs="Times New Roman"/>
          <w:sz w:val="24"/>
          <w:szCs w:val="24"/>
        </w:rPr>
        <w:t xml:space="preserve"> that effective schools must break</w:t>
      </w:r>
      <w:r w:rsidR="00294919" w:rsidRPr="00BA5658">
        <w:rPr>
          <w:rFonts w:ascii="Times New Roman" w:hAnsi="Times New Roman" w:cs="Times New Roman"/>
          <w:sz w:val="24"/>
          <w:szCs w:val="24"/>
        </w:rPr>
        <w:t xml:space="preserve"> from the industrial model upon which they were created and embrace a new model that </w:t>
      </w:r>
      <w:r w:rsidR="008A5BF5" w:rsidRPr="00BA5658">
        <w:rPr>
          <w:rFonts w:ascii="Times New Roman" w:hAnsi="Times New Roman" w:cs="Times New Roman"/>
          <w:sz w:val="24"/>
          <w:szCs w:val="24"/>
        </w:rPr>
        <w:t>enables them to function as learn</w:t>
      </w:r>
      <w:r w:rsidR="00294919" w:rsidRPr="00BA5658">
        <w:rPr>
          <w:rFonts w:ascii="Times New Roman" w:hAnsi="Times New Roman" w:cs="Times New Roman"/>
          <w:sz w:val="24"/>
          <w:szCs w:val="24"/>
        </w:rPr>
        <w:t>ing organization focused on results by investing and promoting   PLC programmes in schools and outside.</w:t>
      </w:r>
      <w:r w:rsidR="0074307B">
        <w:rPr>
          <w:rFonts w:ascii="Times New Roman" w:hAnsi="Times New Roman" w:cs="Times New Roman"/>
          <w:sz w:val="24"/>
          <w:szCs w:val="24"/>
        </w:rPr>
        <w:t xml:space="preserve"> </w:t>
      </w:r>
      <w:proofErr w:type="spellStart"/>
      <w:r w:rsidR="00144861">
        <w:rPr>
          <w:rFonts w:ascii="Times New Roman" w:hAnsi="Times New Roman" w:cs="Times New Roman"/>
          <w:sz w:val="24"/>
          <w:szCs w:val="24"/>
        </w:rPr>
        <w:t>Da</w:t>
      </w:r>
      <w:r w:rsidR="00EC10C9" w:rsidRPr="00BA5658">
        <w:rPr>
          <w:rFonts w:ascii="Times New Roman" w:hAnsi="Times New Roman" w:cs="Times New Roman"/>
          <w:sz w:val="24"/>
          <w:szCs w:val="24"/>
        </w:rPr>
        <w:t>four</w:t>
      </w:r>
      <w:proofErr w:type="spellEnd"/>
      <w:r w:rsidR="008A5BF5" w:rsidRPr="00BA5658">
        <w:rPr>
          <w:rFonts w:ascii="Times New Roman" w:hAnsi="Times New Roman" w:cs="Times New Roman"/>
          <w:sz w:val="24"/>
          <w:szCs w:val="24"/>
        </w:rPr>
        <w:t xml:space="preserve"> and </w:t>
      </w:r>
      <w:proofErr w:type="spellStart"/>
      <w:r w:rsidR="00D81CA6" w:rsidRPr="00BA5658">
        <w:rPr>
          <w:rFonts w:ascii="Times New Roman" w:hAnsi="Times New Roman" w:cs="Times New Roman"/>
          <w:sz w:val="24"/>
          <w:szCs w:val="24"/>
        </w:rPr>
        <w:t>Eaker</w:t>
      </w:r>
      <w:proofErr w:type="spellEnd"/>
      <w:r w:rsidR="00D81CA6" w:rsidRPr="00BA5658">
        <w:rPr>
          <w:rFonts w:ascii="Times New Roman" w:hAnsi="Times New Roman" w:cs="Times New Roman"/>
          <w:sz w:val="24"/>
          <w:szCs w:val="24"/>
        </w:rPr>
        <w:t xml:space="preserve"> (</w:t>
      </w:r>
      <w:r w:rsidR="008A5BF5" w:rsidRPr="00BA5658">
        <w:rPr>
          <w:rFonts w:ascii="Times New Roman" w:hAnsi="Times New Roman" w:cs="Times New Roman"/>
          <w:sz w:val="24"/>
          <w:szCs w:val="24"/>
        </w:rPr>
        <w:t>2004</w:t>
      </w:r>
      <w:r w:rsidR="00656731" w:rsidRPr="00BA5658">
        <w:rPr>
          <w:rFonts w:ascii="Times New Roman" w:hAnsi="Times New Roman" w:cs="Times New Roman"/>
          <w:sz w:val="24"/>
          <w:szCs w:val="24"/>
        </w:rPr>
        <w:t>)</w:t>
      </w:r>
      <w:r w:rsidR="00CE1B6A" w:rsidRPr="00BA5658">
        <w:rPr>
          <w:rFonts w:ascii="Times New Roman" w:hAnsi="Times New Roman" w:cs="Times New Roman"/>
          <w:sz w:val="24"/>
          <w:szCs w:val="24"/>
        </w:rPr>
        <w:t xml:space="preserve"> termed</w:t>
      </w:r>
      <w:r w:rsidR="008A5BF5" w:rsidRPr="00BA5658">
        <w:rPr>
          <w:rFonts w:ascii="Times New Roman" w:hAnsi="Times New Roman" w:cs="Times New Roman"/>
          <w:sz w:val="24"/>
          <w:szCs w:val="24"/>
        </w:rPr>
        <w:t xml:space="preserve"> learning organization as P</w:t>
      </w:r>
      <w:r w:rsidR="0091786A" w:rsidRPr="00BA5658">
        <w:rPr>
          <w:rFonts w:ascii="Times New Roman" w:hAnsi="Times New Roman" w:cs="Times New Roman"/>
          <w:sz w:val="24"/>
          <w:szCs w:val="24"/>
        </w:rPr>
        <w:t xml:space="preserve">rofessional </w:t>
      </w:r>
      <w:r w:rsidR="008A5BF5" w:rsidRPr="00BA5658">
        <w:rPr>
          <w:rFonts w:ascii="Times New Roman" w:hAnsi="Times New Roman" w:cs="Times New Roman"/>
          <w:sz w:val="24"/>
          <w:szCs w:val="24"/>
        </w:rPr>
        <w:t>L</w:t>
      </w:r>
      <w:r w:rsidR="0091786A" w:rsidRPr="00BA5658">
        <w:rPr>
          <w:rFonts w:ascii="Times New Roman" w:hAnsi="Times New Roman" w:cs="Times New Roman"/>
          <w:sz w:val="24"/>
          <w:szCs w:val="24"/>
        </w:rPr>
        <w:t xml:space="preserve">earning </w:t>
      </w:r>
      <w:r w:rsidR="008A5BF5" w:rsidRPr="00BA5658">
        <w:rPr>
          <w:rFonts w:ascii="Times New Roman" w:hAnsi="Times New Roman" w:cs="Times New Roman"/>
          <w:sz w:val="24"/>
          <w:szCs w:val="24"/>
        </w:rPr>
        <w:t>C</w:t>
      </w:r>
      <w:r w:rsidR="0091786A" w:rsidRPr="00BA5658">
        <w:rPr>
          <w:rFonts w:ascii="Times New Roman" w:hAnsi="Times New Roman" w:cs="Times New Roman"/>
          <w:sz w:val="24"/>
          <w:szCs w:val="24"/>
        </w:rPr>
        <w:t>ommunities</w:t>
      </w:r>
      <w:r w:rsidR="008A5BF5" w:rsidRPr="00BA5658">
        <w:rPr>
          <w:rFonts w:ascii="Times New Roman" w:hAnsi="Times New Roman" w:cs="Times New Roman"/>
          <w:sz w:val="24"/>
          <w:szCs w:val="24"/>
        </w:rPr>
        <w:t>. They referre</w:t>
      </w:r>
      <w:r w:rsidR="00144861">
        <w:rPr>
          <w:rFonts w:ascii="Times New Roman" w:hAnsi="Times New Roman" w:cs="Times New Roman"/>
          <w:sz w:val="24"/>
          <w:szCs w:val="24"/>
        </w:rPr>
        <w:t xml:space="preserve">d to organization to suggest a </w:t>
      </w:r>
      <w:r w:rsidR="008A5BF5" w:rsidRPr="00BA5658">
        <w:rPr>
          <w:rFonts w:ascii="Times New Roman" w:hAnsi="Times New Roman" w:cs="Times New Roman"/>
          <w:sz w:val="24"/>
          <w:szCs w:val="24"/>
        </w:rPr>
        <w:t xml:space="preserve">partnership enhanced by efficiency, expediency, and mutual interest, and community placing greater emphasis on relationships, shared ideas, and a strong culture-all factors that are critical to school </w:t>
      </w:r>
      <w:r w:rsidR="00144861">
        <w:rPr>
          <w:rFonts w:ascii="Times New Roman" w:hAnsi="Times New Roman" w:cs="Times New Roman"/>
          <w:sz w:val="24"/>
          <w:szCs w:val="24"/>
        </w:rPr>
        <w:t xml:space="preserve">improvement. </w:t>
      </w:r>
      <w:r w:rsidR="00BA26F6" w:rsidRPr="00BA5658">
        <w:rPr>
          <w:rFonts w:ascii="Times New Roman" w:hAnsi="Times New Roman" w:cs="Times New Roman"/>
          <w:sz w:val="24"/>
          <w:szCs w:val="24"/>
        </w:rPr>
        <w:t>Arising</w:t>
      </w:r>
      <w:r w:rsidR="00113119" w:rsidRPr="00BA5658">
        <w:rPr>
          <w:rFonts w:ascii="Times New Roman" w:hAnsi="Times New Roman" w:cs="Times New Roman"/>
          <w:sz w:val="24"/>
          <w:szCs w:val="24"/>
        </w:rPr>
        <w:t xml:space="preserve"> from this understanding the academic hope of school learning </w:t>
      </w:r>
      <w:proofErr w:type="spellStart"/>
      <w:r w:rsidR="00113119" w:rsidRPr="00BA5658">
        <w:rPr>
          <w:rFonts w:ascii="Times New Roman" w:hAnsi="Times New Roman" w:cs="Times New Roman"/>
          <w:sz w:val="24"/>
          <w:szCs w:val="24"/>
        </w:rPr>
        <w:t>programme</w:t>
      </w:r>
      <w:proofErr w:type="spellEnd"/>
      <w:r w:rsidR="0091786A" w:rsidRPr="00BA5658">
        <w:rPr>
          <w:rFonts w:ascii="Times New Roman" w:hAnsi="Times New Roman" w:cs="Times New Roman"/>
          <w:sz w:val="24"/>
          <w:szCs w:val="24"/>
        </w:rPr>
        <w:t xml:space="preserve"> say </w:t>
      </w:r>
      <w:r w:rsidR="00113119" w:rsidRPr="00BA5658">
        <w:rPr>
          <w:rFonts w:ascii="Times New Roman" w:hAnsi="Times New Roman" w:cs="Times New Roman"/>
          <w:sz w:val="24"/>
          <w:szCs w:val="24"/>
        </w:rPr>
        <w:t>in mathematics shall be based on the advanced performance in P</w:t>
      </w:r>
      <w:r w:rsidR="0091786A" w:rsidRPr="00BA5658">
        <w:rPr>
          <w:rFonts w:ascii="Times New Roman" w:hAnsi="Times New Roman" w:cs="Times New Roman"/>
          <w:sz w:val="24"/>
          <w:szCs w:val="24"/>
        </w:rPr>
        <w:t xml:space="preserve">rofessional </w:t>
      </w:r>
      <w:r w:rsidR="00113119" w:rsidRPr="00BA5658">
        <w:rPr>
          <w:rFonts w:ascii="Times New Roman" w:hAnsi="Times New Roman" w:cs="Times New Roman"/>
          <w:sz w:val="24"/>
          <w:szCs w:val="24"/>
        </w:rPr>
        <w:t>L</w:t>
      </w:r>
      <w:r w:rsidR="0091786A" w:rsidRPr="00BA5658">
        <w:rPr>
          <w:rFonts w:ascii="Times New Roman" w:hAnsi="Times New Roman" w:cs="Times New Roman"/>
          <w:sz w:val="24"/>
          <w:szCs w:val="24"/>
        </w:rPr>
        <w:t xml:space="preserve">earning </w:t>
      </w:r>
      <w:r w:rsidR="00113119" w:rsidRPr="00BA5658">
        <w:rPr>
          <w:rFonts w:ascii="Times New Roman" w:hAnsi="Times New Roman" w:cs="Times New Roman"/>
          <w:sz w:val="24"/>
          <w:szCs w:val="24"/>
        </w:rPr>
        <w:t>C</w:t>
      </w:r>
      <w:r w:rsidR="0091786A" w:rsidRPr="00BA5658">
        <w:rPr>
          <w:rFonts w:ascii="Times New Roman" w:hAnsi="Times New Roman" w:cs="Times New Roman"/>
          <w:sz w:val="24"/>
          <w:szCs w:val="24"/>
        </w:rPr>
        <w:t>ommunity</w:t>
      </w:r>
      <w:r w:rsidR="00113119" w:rsidRPr="00BA5658">
        <w:rPr>
          <w:rFonts w:ascii="Times New Roman" w:hAnsi="Times New Roman" w:cs="Times New Roman"/>
          <w:sz w:val="24"/>
          <w:szCs w:val="24"/>
        </w:rPr>
        <w:t xml:space="preserve"> related activities in order to grow the teachers professionally and create a catalogue of professional clues to teaching; and discovery of new strategies, knowledge, techniques and skills necessary to introduce vibrancy in teaching</w:t>
      </w:r>
      <w:r w:rsidR="00787BD6">
        <w:rPr>
          <w:rFonts w:ascii="Times New Roman" w:hAnsi="Times New Roman" w:cs="Times New Roman"/>
          <w:sz w:val="24"/>
          <w:szCs w:val="24"/>
        </w:rPr>
        <w:t xml:space="preserve"> (Du</w:t>
      </w:r>
      <w:r w:rsidR="00144861">
        <w:rPr>
          <w:rFonts w:ascii="Times New Roman" w:hAnsi="Times New Roman" w:cs="Times New Roman"/>
          <w:sz w:val="24"/>
          <w:szCs w:val="24"/>
        </w:rPr>
        <w:t xml:space="preserve">four and </w:t>
      </w:r>
      <w:proofErr w:type="spellStart"/>
      <w:r w:rsidR="00144861">
        <w:rPr>
          <w:rFonts w:ascii="Times New Roman" w:hAnsi="Times New Roman" w:cs="Times New Roman"/>
          <w:sz w:val="24"/>
          <w:szCs w:val="24"/>
        </w:rPr>
        <w:t>Eaker</w:t>
      </w:r>
      <w:proofErr w:type="spellEnd"/>
      <w:r w:rsidR="00EB109B">
        <w:rPr>
          <w:rFonts w:ascii="Times New Roman" w:hAnsi="Times New Roman" w:cs="Times New Roman"/>
          <w:sz w:val="24"/>
          <w:szCs w:val="24"/>
        </w:rPr>
        <w:t>, 2004)</w:t>
      </w:r>
      <w:r w:rsidR="00EB109B" w:rsidRPr="00BA5658">
        <w:rPr>
          <w:rFonts w:ascii="Times New Roman" w:hAnsi="Times New Roman" w:cs="Times New Roman"/>
          <w:sz w:val="24"/>
          <w:szCs w:val="24"/>
        </w:rPr>
        <w:t>.</w:t>
      </w:r>
    </w:p>
    <w:p w:rsidR="007208F8" w:rsidRPr="00BA5658" w:rsidRDefault="00113119" w:rsidP="003A431F">
      <w:pPr>
        <w:spacing w:after="0" w:line="360" w:lineRule="auto"/>
        <w:jc w:val="both"/>
        <w:rPr>
          <w:rFonts w:ascii="Times New Roman" w:eastAsia="Calibri" w:hAnsi="Times New Roman" w:cs="Times New Roman"/>
          <w:sz w:val="24"/>
          <w:szCs w:val="24"/>
        </w:rPr>
      </w:pPr>
      <w:r w:rsidRPr="00BD35E9">
        <w:rPr>
          <w:rFonts w:ascii="Times New Roman" w:hAnsi="Times New Roman" w:cs="Times New Roman"/>
          <w:sz w:val="24"/>
          <w:szCs w:val="24"/>
        </w:rPr>
        <w:t xml:space="preserve">As </w:t>
      </w:r>
      <w:r w:rsidR="00276747" w:rsidRPr="00BD35E9">
        <w:rPr>
          <w:rFonts w:ascii="Times New Roman" w:hAnsi="Times New Roman" w:cs="Times New Roman"/>
          <w:sz w:val="24"/>
          <w:szCs w:val="24"/>
        </w:rPr>
        <w:t xml:space="preserve">evidenced </w:t>
      </w:r>
      <w:r w:rsidRPr="00BD35E9">
        <w:rPr>
          <w:rFonts w:ascii="Times New Roman" w:hAnsi="Times New Roman" w:cs="Times New Roman"/>
          <w:sz w:val="24"/>
          <w:szCs w:val="24"/>
        </w:rPr>
        <w:t>from the various positive ideas drawn from the many scho</w:t>
      </w:r>
      <w:r w:rsidR="00292B54" w:rsidRPr="00BD35E9">
        <w:rPr>
          <w:rFonts w:ascii="Times New Roman" w:hAnsi="Times New Roman" w:cs="Times New Roman"/>
          <w:sz w:val="24"/>
          <w:szCs w:val="24"/>
        </w:rPr>
        <w:t xml:space="preserve">lars, campaigners and authors, in </w:t>
      </w:r>
      <w:r w:rsidRPr="00E3799D">
        <w:rPr>
          <w:rFonts w:ascii="Times New Roman" w:hAnsi="Times New Roman" w:cs="Times New Roman"/>
          <w:sz w:val="24"/>
          <w:szCs w:val="24"/>
        </w:rPr>
        <w:t>Lusaka</w:t>
      </w:r>
      <w:r w:rsidR="00292B54" w:rsidRPr="00BD35E9">
        <w:rPr>
          <w:rFonts w:ascii="Times New Roman" w:hAnsi="Times New Roman" w:cs="Times New Roman"/>
          <w:sz w:val="24"/>
          <w:szCs w:val="24"/>
        </w:rPr>
        <w:t xml:space="preserve"> city schools,</w:t>
      </w:r>
      <w:r w:rsidRPr="00BD35E9">
        <w:rPr>
          <w:rFonts w:ascii="Times New Roman" w:hAnsi="Times New Roman" w:cs="Times New Roman"/>
          <w:sz w:val="24"/>
          <w:szCs w:val="24"/>
        </w:rPr>
        <w:t xml:space="preserve"> there is need to count on the </w:t>
      </w:r>
      <w:r w:rsidR="006907F1" w:rsidRPr="00BD35E9">
        <w:rPr>
          <w:rFonts w:ascii="Times New Roman" w:hAnsi="Times New Roman" w:cs="Times New Roman"/>
          <w:sz w:val="24"/>
          <w:szCs w:val="24"/>
        </w:rPr>
        <w:t>benefits, value</w:t>
      </w:r>
      <w:r w:rsidRPr="00BD35E9">
        <w:rPr>
          <w:rFonts w:ascii="Times New Roman" w:hAnsi="Times New Roman" w:cs="Times New Roman"/>
          <w:sz w:val="24"/>
          <w:szCs w:val="24"/>
        </w:rPr>
        <w:t xml:space="preserve"> and importance </w:t>
      </w:r>
      <w:r w:rsidR="00292B54" w:rsidRPr="00BD35E9">
        <w:rPr>
          <w:rFonts w:ascii="Times New Roman" w:hAnsi="Times New Roman" w:cs="Times New Roman"/>
          <w:sz w:val="24"/>
          <w:szCs w:val="24"/>
        </w:rPr>
        <w:t xml:space="preserve">of this </w:t>
      </w:r>
      <w:r w:rsidR="0041281F" w:rsidRPr="00BD35E9">
        <w:rPr>
          <w:rFonts w:ascii="Times New Roman" w:hAnsi="Times New Roman" w:cs="Times New Roman"/>
          <w:sz w:val="24"/>
          <w:szCs w:val="24"/>
        </w:rPr>
        <w:t>self-determined</w:t>
      </w:r>
      <w:r w:rsidR="00292B54" w:rsidRPr="00BD35E9">
        <w:rPr>
          <w:rFonts w:ascii="Times New Roman" w:hAnsi="Times New Roman" w:cs="Times New Roman"/>
          <w:sz w:val="24"/>
          <w:szCs w:val="24"/>
        </w:rPr>
        <w:t xml:space="preserve"> and beneficial learning </w:t>
      </w:r>
      <w:r w:rsidRPr="00BD35E9">
        <w:rPr>
          <w:rFonts w:ascii="Times New Roman" w:hAnsi="Times New Roman" w:cs="Times New Roman"/>
          <w:sz w:val="24"/>
          <w:szCs w:val="24"/>
        </w:rPr>
        <w:t>for school teachers</w:t>
      </w:r>
      <w:r w:rsidR="00292B54" w:rsidRPr="00BD35E9">
        <w:rPr>
          <w:rFonts w:ascii="Times New Roman" w:hAnsi="Times New Roman" w:cs="Times New Roman"/>
          <w:sz w:val="24"/>
          <w:szCs w:val="24"/>
        </w:rPr>
        <w:t xml:space="preserve">’ choice </w:t>
      </w:r>
      <w:r w:rsidR="005F25F0" w:rsidRPr="00BD35E9">
        <w:rPr>
          <w:rFonts w:ascii="Times New Roman" w:hAnsi="Times New Roman" w:cs="Times New Roman"/>
          <w:sz w:val="24"/>
          <w:szCs w:val="24"/>
        </w:rPr>
        <w:t>to remain</w:t>
      </w:r>
      <w:r w:rsidRPr="00BD35E9">
        <w:rPr>
          <w:rFonts w:ascii="Times New Roman" w:hAnsi="Times New Roman" w:cs="Times New Roman"/>
          <w:sz w:val="24"/>
          <w:szCs w:val="24"/>
        </w:rPr>
        <w:t xml:space="preserve"> a PLC in </w:t>
      </w:r>
      <w:r w:rsidRPr="00BD35E9">
        <w:rPr>
          <w:rFonts w:ascii="Times New Roman" w:hAnsi="Times New Roman" w:cs="Times New Roman"/>
          <w:sz w:val="24"/>
          <w:szCs w:val="24"/>
        </w:rPr>
        <w:lastRenderedPageBreak/>
        <w:t xml:space="preserve">discharge of their valued </w:t>
      </w:r>
      <w:r w:rsidR="00D81CA6" w:rsidRPr="00BD35E9">
        <w:rPr>
          <w:rFonts w:ascii="Times New Roman" w:hAnsi="Times New Roman" w:cs="Times New Roman"/>
          <w:sz w:val="24"/>
          <w:szCs w:val="24"/>
        </w:rPr>
        <w:t>duties.</w:t>
      </w:r>
      <w:r w:rsidR="00D81CA6" w:rsidRPr="00BA5658">
        <w:rPr>
          <w:rFonts w:ascii="Times New Roman" w:hAnsi="Times New Roman" w:cs="Times New Roman"/>
          <w:sz w:val="24"/>
          <w:szCs w:val="24"/>
        </w:rPr>
        <w:t xml:space="preserve"> Therefore</w:t>
      </w:r>
      <w:r w:rsidR="006907F1" w:rsidRPr="00BA5658">
        <w:rPr>
          <w:rFonts w:ascii="Times New Roman" w:hAnsi="Times New Roman" w:cs="Times New Roman"/>
          <w:sz w:val="24"/>
          <w:szCs w:val="24"/>
        </w:rPr>
        <w:t>, it</w:t>
      </w:r>
      <w:r w:rsidR="005C56D8" w:rsidRPr="00BA5658">
        <w:rPr>
          <w:rFonts w:ascii="Times New Roman" w:hAnsi="Times New Roman" w:cs="Times New Roman"/>
          <w:sz w:val="24"/>
          <w:szCs w:val="24"/>
        </w:rPr>
        <w:t xml:space="preserve"> will suffice for teachers</w:t>
      </w:r>
      <w:r w:rsidR="00292B54" w:rsidRPr="00BA5658">
        <w:rPr>
          <w:rFonts w:ascii="Times New Roman" w:hAnsi="Times New Roman" w:cs="Times New Roman"/>
          <w:sz w:val="24"/>
          <w:szCs w:val="24"/>
        </w:rPr>
        <w:t xml:space="preserve"> to echo the statements of</w:t>
      </w:r>
      <w:r w:rsidR="00D81CA6">
        <w:rPr>
          <w:rFonts w:ascii="Times New Roman" w:hAnsi="Times New Roman" w:cs="Times New Roman"/>
          <w:sz w:val="24"/>
          <w:szCs w:val="24"/>
        </w:rPr>
        <w:t xml:space="preserve"> </w:t>
      </w:r>
      <w:r w:rsidR="00292B54" w:rsidRPr="00BA5658">
        <w:rPr>
          <w:rFonts w:ascii="Times New Roman" w:hAnsi="Times New Roman" w:cs="Times New Roman"/>
          <w:sz w:val="24"/>
          <w:szCs w:val="24"/>
        </w:rPr>
        <w:t>Hord</w:t>
      </w:r>
      <w:r w:rsidR="005C56D8" w:rsidRPr="00BA5658">
        <w:rPr>
          <w:rFonts w:ascii="Times New Roman" w:hAnsi="Times New Roman" w:cs="Times New Roman"/>
          <w:sz w:val="24"/>
          <w:szCs w:val="24"/>
        </w:rPr>
        <w:t xml:space="preserve"> (2007</w:t>
      </w:r>
      <w:r w:rsidR="00D81CA6" w:rsidRPr="00BA5658">
        <w:rPr>
          <w:rFonts w:ascii="Times New Roman" w:hAnsi="Times New Roman" w:cs="Times New Roman"/>
          <w:sz w:val="24"/>
          <w:szCs w:val="24"/>
        </w:rPr>
        <w:t>) who</w:t>
      </w:r>
      <w:r w:rsidR="00292B54" w:rsidRPr="00BA5658">
        <w:rPr>
          <w:rFonts w:ascii="Times New Roman" w:hAnsi="Times New Roman" w:cs="Times New Roman"/>
          <w:sz w:val="24"/>
          <w:szCs w:val="24"/>
        </w:rPr>
        <w:t xml:space="preserve"> </w:t>
      </w:r>
      <w:r w:rsidR="00EC10C9" w:rsidRPr="00BA5658">
        <w:rPr>
          <w:rFonts w:ascii="Times New Roman" w:hAnsi="Times New Roman" w:cs="Times New Roman"/>
          <w:sz w:val="24"/>
          <w:szCs w:val="24"/>
        </w:rPr>
        <w:t>concur with</w:t>
      </w:r>
      <w:r w:rsidR="0035602C" w:rsidRPr="00BA5658">
        <w:rPr>
          <w:rFonts w:ascii="Times New Roman" w:hAnsi="Times New Roman" w:cs="Times New Roman"/>
          <w:sz w:val="24"/>
          <w:szCs w:val="24"/>
        </w:rPr>
        <w:t xml:space="preserve"> findings</w:t>
      </w:r>
      <w:r w:rsidR="00292B54" w:rsidRPr="00BA5658">
        <w:rPr>
          <w:rFonts w:ascii="Times New Roman" w:hAnsi="Times New Roman" w:cs="Times New Roman"/>
          <w:sz w:val="24"/>
          <w:szCs w:val="24"/>
        </w:rPr>
        <w:t xml:space="preserve"> and suggest that professional learning community members engage c</w:t>
      </w:r>
      <w:r w:rsidR="005F25F0" w:rsidRPr="00BA5658">
        <w:rPr>
          <w:rFonts w:ascii="Times New Roman" w:hAnsi="Times New Roman" w:cs="Times New Roman"/>
          <w:sz w:val="24"/>
          <w:szCs w:val="24"/>
        </w:rPr>
        <w:t xml:space="preserve">ompletely in reflective conservations and exhibit mutual support for each </w:t>
      </w:r>
      <w:r w:rsidR="001D0D51" w:rsidRPr="00BA5658">
        <w:rPr>
          <w:rFonts w:ascii="Times New Roman" w:hAnsi="Times New Roman" w:cs="Times New Roman"/>
          <w:sz w:val="24"/>
          <w:szCs w:val="24"/>
        </w:rPr>
        <w:t xml:space="preserve">other, </w:t>
      </w:r>
      <w:r w:rsidR="00D81CA6" w:rsidRPr="00BA5658">
        <w:rPr>
          <w:rFonts w:ascii="Times New Roman" w:hAnsi="Times New Roman" w:cs="Times New Roman"/>
          <w:sz w:val="24"/>
          <w:szCs w:val="24"/>
        </w:rPr>
        <w:t>while</w:t>
      </w:r>
      <w:r w:rsidR="00D81CA6">
        <w:rPr>
          <w:rFonts w:ascii="Times New Roman" w:hAnsi="Times New Roman" w:cs="Times New Roman"/>
          <w:sz w:val="24"/>
          <w:szCs w:val="24"/>
        </w:rPr>
        <w:t xml:space="preserve"> </w:t>
      </w:r>
      <w:r w:rsidR="00D81CA6" w:rsidRPr="00BA5658">
        <w:rPr>
          <w:rFonts w:ascii="Times New Roman" w:hAnsi="Times New Roman" w:cs="Times New Roman"/>
          <w:sz w:val="24"/>
          <w:szCs w:val="24"/>
        </w:rPr>
        <w:t>Dufour (</w:t>
      </w:r>
      <w:r w:rsidR="005F25F0" w:rsidRPr="00BA5658">
        <w:rPr>
          <w:rFonts w:ascii="Times New Roman" w:hAnsi="Times New Roman" w:cs="Times New Roman"/>
          <w:sz w:val="24"/>
          <w:szCs w:val="24"/>
        </w:rPr>
        <w:t>2004)</w:t>
      </w:r>
      <w:r w:rsidR="0035602C" w:rsidRPr="00BA5658">
        <w:rPr>
          <w:rFonts w:ascii="Times New Roman" w:hAnsi="Times New Roman" w:cs="Times New Roman"/>
          <w:sz w:val="24"/>
          <w:szCs w:val="24"/>
        </w:rPr>
        <w:t xml:space="preserve"> also</w:t>
      </w:r>
      <w:r w:rsidR="005F25F0" w:rsidRPr="00BA5658">
        <w:rPr>
          <w:rFonts w:ascii="Times New Roman" w:hAnsi="Times New Roman" w:cs="Times New Roman"/>
          <w:sz w:val="24"/>
          <w:szCs w:val="24"/>
        </w:rPr>
        <w:t xml:space="preserve"> suggest that PLC focus more on learning and results in a culture of collaboration with the clear purpose of affecting professional practice and as usual improving learner academic performance.</w:t>
      </w:r>
      <w:r w:rsidR="00BD35E9">
        <w:rPr>
          <w:rFonts w:ascii="Times New Roman" w:hAnsi="Times New Roman" w:cs="Times New Roman"/>
          <w:sz w:val="24"/>
          <w:szCs w:val="24"/>
        </w:rPr>
        <w:t xml:space="preserve"> Further, </w:t>
      </w:r>
      <w:r w:rsidR="00BD35E9">
        <w:rPr>
          <w:rFonts w:ascii="Times New Roman" w:eastAsia="Calibri" w:hAnsi="Times New Roman" w:cs="Times New Roman"/>
          <w:sz w:val="24"/>
          <w:szCs w:val="24"/>
        </w:rPr>
        <w:t>t</w:t>
      </w:r>
      <w:r w:rsidR="007208F8" w:rsidRPr="00BA5658">
        <w:rPr>
          <w:rFonts w:ascii="Times New Roman" w:eastAsia="Calibri" w:hAnsi="Times New Roman" w:cs="Times New Roman"/>
          <w:sz w:val="24"/>
          <w:szCs w:val="24"/>
        </w:rPr>
        <w:t>he statements of</w:t>
      </w:r>
      <w:r w:rsidR="001D5ED8">
        <w:rPr>
          <w:rFonts w:ascii="Times New Roman" w:eastAsia="Calibri" w:hAnsi="Times New Roman" w:cs="Times New Roman"/>
          <w:sz w:val="24"/>
          <w:szCs w:val="24"/>
        </w:rPr>
        <w:t xml:space="preserve"> </w:t>
      </w:r>
      <w:r w:rsidR="007208F8" w:rsidRPr="00BA5658">
        <w:rPr>
          <w:rFonts w:ascii="Times New Roman" w:eastAsia="Calibri" w:hAnsi="Times New Roman" w:cs="Times New Roman"/>
          <w:sz w:val="24"/>
          <w:szCs w:val="24"/>
        </w:rPr>
        <w:t>(Hord,1997</w:t>
      </w:r>
      <w:r w:rsidR="003D5DB0" w:rsidRPr="00BA5658">
        <w:rPr>
          <w:rFonts w:ascii="Times New Roman" w:eastAsia="Calibri" w:hAnsi="Times New Roman" w:cs="Times New Roman"/>
          <w:sz w:val="24"/>
          <w:szCs w:val="24"/>
        </w:rPr>
        <w:t xml:space="preserve">, </w:t>
      </w:r>
      <w:r w:rsidR="007208F8" w:rsidRPr="00BA5658">
        <w:rPr>
          <w:rFonts w:ascii="Times New Roman" w:eastAsia="Calibri" w:hAnsi="Times New Roman" w:cs="Times New Roman"/>
          <w:sz w:val="24"/>
          <w:szCs w:val="24"/>
        </w:rPr>
        <w:t>2003</w:t>
      </w:r>
      <w:r w:rsidR="003D5DB0" w:rsidRPr="00BA5658">
        <w:rPr>
          <w:rFonts w:ascii="Times New Roman" w:eastAsia="Calibri" w:hAnsi="Times New Roman" w:cs="Times New Roman"/>
          <w:sz w:val="24"/>
          <w:szCs w:val="24"/>
        </w:rPr>
        <w:t>;</w:t>
      </w:r>
      <w:r w:rsidR="007208F8" w:rsidRPr="00BA5658">
        <w:rPr>
          <w:rFonts w:ascii="Times New Roman" w:eastAsia="Calibri" w:hAnsi="Times New Roman" w:cs="Times New Roman"/>
          <w:sz w:val="24"/>
          <w:szCs w:val="24"/>
        </w:rPr>
        <w:t>Kruse, Louis and Bryk</w:t>
      </w:r>
      <w:r w:rsidR="003D5DB0" w:rsidRPr="00BA5658">
        <w:rPr>
          <w:rFonts w:ascii="Times New Roman" w:eastAsia="Calibri" w:hAnsi="Times New Roman" w:cs="Times New Roman"/>
          <w:sz w:val="24"/>
          <w:szCs w:val="24"/>
        </w:rPr>
        <w:t xml:space="preserve">, </w:t>
      </w:r>
      <w:r w:rsidR="007208F8" w:rsidRPr="00BA5658">
        <w:rPr>
          <w:rFonts w:ascii="Times New Roman" w:eastAsia="Calibri" w:hAnsi="Times New Roman" w:cs="Times New Roman"/>
          <w:sz w:val="24"/>
          <w:szCs w:val="24"/>
        </w:rPr>
        <w:t>1995</w:t>
      </w:r>
      <w:r w:rsidR="003D5DB0" w:rsidRPr="00BA5658">
        <w:rPr>
          <w:rFonts w:ascii="Times New Roman" w:eastAsia="Calibri" w:hAnsi="Times New Roman" w:cs="Times New Roman"/>
          <w:sz w:val="24"/>
          <w:szCs w:val="24"/>
        </w:rPr>
        <w:t xml:space="preserve">; </w:t>
      </w:r>
      <w:r w:rsidR="007208F8" w:rsidRPr="00BA5658">
        <w:rPr>
          <w:rFonts w:ascii="Times New Roman" w:eastAsia="Calibri" w:hAnsi="Times New Roman" w:cs="Times New Roman"/>
          <w:sz w:val="24"/>
          <w:szCs w:val="24"/>
        </w:rPr>
        <w:t>Little</w:t>
      </w:r>
      <w:r w:rsidR="003D5DB0" w:rsidRPr="00BA5658">
        <w:rPr>
          <w:rFonts w:ascii="Times New Roman" w:eastAsia="Calibri" w:hAnsi="Times New Roman" w:cs="Times New Roman"/>
          <w:sz w:val="24"/>
          <w:szCs w:val="24"/>
        </w:rPr>
        <w:t xml:space="preserve">, </w:t>
      </w:r>
      <w:r w:rsidR="007208F8" w:rsidRPr="00BA5658">
        <w:rPr>
          <w:rFonts w:ascii="Times New Roman" w:eastAsia="Calibri" w:hAnsi="Times New Roman" w:cs="Times New Roman"/>
          <w:sz w:val="24"/>
          <w:szCs w:val="24"/>
        </w:rPr>
        <w:t>1993</w:t>
      </w:r>
      <w:r w:rsidR="003D5DB0" w:rsidRPr="00BA5658">
        <w:rPr>
          <w:rFonts w:ascii="Times New Roman" w:eastAsia="Calibri" w:hAnsi="Times New Roman" w:cs="Times New Roman"/>
          <w:sz w:val="24"/>
          <w:szCs w:val="24"/>
        </w:rPr>
        <w:t>;</w:t>
      </w:r>
      <w:r w:rsidR="007208F8" w:rsidRPr="00BA5658">
        <w:rPr>
          <w:rFonts w:ascii="Times New Roman" w:eastAsia="Calibri" w:hAnsi="Times New Roman" w:cs="Times New Roman"/>
          <w:sz w:val="24"/>
          <w:szCs w:val="24"/>
        </w:rPr>
        <w:t xml:space="preserve">McLaughlin and </w:t>
      </w:r>
      <w:proofErr w:type="spellStart"/>
      <w:r w:rsidR="007208F8" w:rsidRPr="00BA5658">
        <w:rPr>
          <w:rFonts w:ascii="Times New Roman" w:eastAsia="Calibri" w:hAnsi="Times New Roman" w:cs="Times New Roman"/>
          <w:sz w:val="24"/>
          <w:szCs w:val="24"/>
        </w:rPr>
        <w:t>Talbet</w:t>
      </w:r>
      <w:proofErr w:type="spellEnd"/>
      <w:r w:rsidR="003D5DB0" w:rsidRPr="00BA5658">
        <w:rPr>
          <w:rFonts w:ascii="Times New Roman" w:eastAsia="Calibri" w:hAnsi="Times New Roman" w:cs="Times New Roman"/>
          <w:sz w:val="24"/>
          <w:szCs w:val="24"/>
        </w:rPr>
        <w:t xml:space="preserve">, </w:t>
      </w:r>
      <w:r w:rsidR="007208F8" w:rsidRPr="00BA5658">
        <w:rPr>
          <w:rFonts w:ascii="Times New Roman" w:eastAsia="Calibri" w:hAnsi="Times New Roman" w:cs="Times New Roman"/>
          <w:sz w:val="24"/>
          <w:szCs w:val="24"/>
        </w:rPr>
        <w:t>2001),</w:t>
      </w:r>
      <w:r w:rsidR="0008466E">
        <w:rPr>
          <w:rFonts w:ascii="Times New Roman" w:eastAsia="Calibri" w:hAnsi="Times New Roman" w:cs="Times New Roman"/>
          <w:sz w:val="24"/>
          <w:szCs w:val="24"/>
        </w:rPr>
        <w:t xml:space="preserve"> </w:t>
      </w:r>
      <w:r w:rsidR="00D81CA6">
        <w:rPr>
          <w:rFonts w:ascii="Times New Roman" w:eastAsia="Calibri" w:hAnsi="Times New Roman" w:cs="Times New Roman"/>
          <w:sz w:val="24"/>
          <w:szCs w:val="24"/>
        </w:rPr>
        <w:t>agree</w:t>
      </w:r>
      <w:r w:rsidR="00D81CA6" w:rsidRPr="00BA5658">
        <w:rPr>
          <w:rFonts w:ascii="Times New Roman" w:eastAsia="Calibri" w:hAnsi="Times New Roman" w:cs="Times New Roman"/>
          <w:sz w:val="24"/>
          <w:szCs w:val="24"/>
        </w:rPr>
        <w:t xml:space="preserve"> with</w:t>
      </w:r>
      <w:r w:rsidR="007208F8" w:rsidRPr="00BA5658">
        <w:rPr>
          <w:rFonts w:ascii="Times New Roman" w:eastAsia="Calibri" w:hAnsi="Times New Roman" w:cs="Times New Roman"/>
          <w:sz w:val="24"/>
          <w:szCs w:val="24"/>
        </w:rPr>
        <w:t xml:space="preserve"> Hord</w:t>
      </w:r>
      <w:r w:rsidR="003D5DB0" w:rsidRPr="00BA5658">
        <w:rPr>
          <w:rFonts w:ascii="Times New Roman" w:eastAsia="Calibri" w:hAnsi="Times New Roman" w:cs="Times New Roman"/>
          <w:sz w:val="24"/>
          <w:szCs w:val="24"/>
        </w:rPr>
        <w:t xml:space="preserve"> (1997, 2003)</w:t>
      </w:r>
      <w:r w:rsidR="007208F8" w:rsidRPr="00BA5658">
        <w:rPr>
          <w:rFonts w:ascii="Times New Roman" w:eastAsia="Calibri" w:hAnsi="Times New Roman" w:cs="Times New Roman"/>
          <w:sz w:val="24"/>
          <w:szCs w:val="24"/>
        </w:rPr>
        <w:t>’s findings and suggest that professional learning community members engage completely in reflective conservations and exhibit mutual support for each other</w:t>
      </w:r>
      <w:r w:rsidR="00BD35E9">
        <w:rPr>
          <w:rFonts w:ascii="Times New Roman" w:eastAsia="Calibri" w:hAnsi="Times New Roman" w:cs="Times New Roman"/>
          <w:sz w:val="24"/>
          <w:szCs w:val="24"/>
        </w:rPr>
        <w:t>. Furthermore</w:t>
      </w:r>
      <w:r w:rsidR="007208F8" w:rsidRPr="00BA5658">
        <w:rPr>
          <w:rFonts w:ascii="Times New Roman" w:eastAsia="Calibri" w:hAnsi="Times New Roman" w:cs="Times New Roman"/>
          <w:sz w:val="24"/>
          <w:szCs w:val="24"/>
        </w:rPr>
        <w:t xml:space="preserve">, </w:t>
      </w:r>
      <w:r w:rsidR="00D81CA6" w:rsidRPr="00BA5658">
        <w:rPr>
          <w:rFonts w:ascii="Times New Roman" w:eastAsia="Calibri" w:hAnsi="Times New Roman" w:cs="Times New Roman"/>
          <w:sz w:val="24"/>
          <w:szCs w:val="24"/>
        </w:rPr>
        <w:t>Dufour (</w:t>
      </w:r>
      <w:r w:rsidR="007208F8" w:rsidRPr="00BA5658">
        <w:rPr>
          <w:rFonts w:ascii="Times New Roman" w:eastAsia="Calibri" w:hAnsi="Times New Roman" w:cs="Times New Roman"/>
          <w:sz w:val="24"/>
          <w:szCs w:val="24"/>
        </w:rPr>
        <w:t>2004)</w:t>
      </w:r>
      <w:r w:rsidR="00D81CA6" w:rsidRPr="00BA5658">
        <w:rPr>
          <w:rFonts w:ascii="Times New Roman" w:eastAsia="Calibri" w:hAnsi="Times New Roman" w:cs="Times New Roman"/>
          <w:sz w:val="24"/>
          <w:szCs w:val="24"/>
        </w:rPr>
        <w:t>, also</w:t>
      </w:r>
      <w:r w:rsidR="007208F8" w:rsidRPr="00BA5658">
        <w:rPr>
          <w:rFonts w:ascii="Times New Roman" w:eastAsia="Calibri" w:hAnsi="Times New Roman" w:cs="Times New Roman"/>
          <w:sz w:val="24"/>
          <w:szCs w:val="24"/>
        </w:rPr>
        <w:t xml:space="preserve"> suggest that PLC focus more on learning and results in a culture of collaboration with the clear purpose of affecting professional practice and as usual improving learner academic performance.</w:t>
      </w:r>
    </w:p>
    <w:p w:rsidR="00144BFF" w:rsidRDefault="007208F8" w:rsidP="003A431F">
      <w:pPr>
        <w:spacing w:after="0" w:line="360" w:lineRule="auto"/>
        <w:jc w:val="both"/>
        <w:rPr>
          <w:rFonts w:ascii="Times New Roman" w:hAnsi="Times New Roman" w:cs="Times New Roman"/>
          <w:sz w:val="24"/>
          <w:szCs w:val="24"/>
        </w:rPr>
      </w:pPr>
      <w:r w:rsidRPr="00BA5658">
        <w:rPr>
          <w:rFonts w:ascii="Times New Roman" w:eastAsia="Calibri" w:hAnsi="Times New Roman" w:cs="Times New Roman"/>
          <w:sz w:val="24"/>
          <w:szCs w:val="24"/>
        </w:rPr>
        <w:t>Due to increased accountability from the teaching process, schools all over the world are implementing PLC in which Continuing Professional Development (CPD) is the main theme, gunner support for teachers in identifying instructional strategies to meet learners’ needs (</w:t>
      </w:r>
      <w:proofErr w:type="spellStart"/>
      <w:r w:rsidRPr="00BA5658">
        <w:rPr>
          <w:rFonts w:ascii="Times New Roman" w:eastAsia="Calibri" w:hAnsi="Times New Roman" w:cs="Times New Roman"/>
          <w:sz w:val="24"/>
          <w:szCs w:val="24"/>
        </w:rPr>
        <w:t>Thessin</w:t>
      </w:r>
      <w:proofErr w:type="spellEnd"/>
      <w:r w:rsidRPr="00BA5658">
        <w:rPr>
          <w:rFonts w:ascii="Times New Roman" w:eastAsia="Calibri" w:hAnsi="Times New Roman" w:cs="Times New Roman"/>
          <w:sz w:val="24"/>
          <w:szCs w:val="24"/>
        </w:rPr>
        <w:t xml:space="preserve"> and Starr, 2011). Teacher learning</w:t>
      </w:r>
      <w:r w:rsidR="00BD35E9">
        <w:rPr>
          <w:rFonts w:ascii="Times New Roman" w:eastAsia="Calibri" w:hAnsi="Times New Roman" w:cs="Times New Roman"/>
          <w:sz w:val="24"/>
          <w:szCs w:val="24"/>
        </w:rPr>
        <w:t>,</w:t>
      </w:r>
      <w:r w:rsidRPr="00BA5658">
        <w:rPr>
          <w:rFonts w:ascii="Times New Roman" w:eastAsia="Calibri" w:hAnsi="Times New Roman" w:cs="Times New Roman"/>
          <w:sz w:val="24"/>
          <w:szCs w:val="24"/>
        </w:rPr>
        <w:t xml:space="preserve"> therefore</w:t>
      </w:r>
      <w:r w:rsidR="00BD35E9">
        <w:rPr>
          <w:rFonts w:ascii="Times New Roman" w:eastAsia="Calibri" w:hAnsi="Times New Roman" w:cs="Times New Roman"/>
          <w:sz w:val="24"/>
          <w:szCs w:val="24"/>
        </w:rPr>
        <w:t>,</w:t>
      </w:r>
      <w:r w:rsidRPr="00BA5658">
        <w:rPr>
          <w:rFonts w:ascii="Times New Roman" w:eastAsia="Calibri" w:hAnsi="Times New Roman" w:cs="Times New Roman"/>
          <w:sz w:val="24"/>
          <w:szCs w:val="24"/>
        </w:rPr>
        <w:t xml:space="preserve"> is very necessary for furthering results. Without doubt, when </w:t>
      </w:r>
      <w:r w:rsidR="001D5ED8">
        <w:rPr>
          <w:rFonts w:ascii="Times New Roman" w:eastAsia="Calibri" w:hAnsi="Times New Roman" w:cs="Times New Roman"/>
          <w:sz w:val="24"/>
          <w:szCs w:val="24"/>
        </w:rPr>
        <w:t>teachers participate in PLC,</w:t>
      </w:r>
      <w:r w:rsidR="0074307B">
        <w:rPr>
          <w:rFonts w:ascii="Times New Roman" w:eastAsia="Calibri" w:hAnsi="Times New Roman" w:cs="Times New Roman"/>
          <w:sz w:val="24"/>
          <w:szCs w:val="24"/>
        </w:rPr>
        <w:t xml:space="preserve"> </w:t>
      </w:r>
      <w:r w:rsidR="001D5ED8">
        <w:rPr>
          <w:rFonts w:ascii="Times New Roman" w:eastAsia="Calibri" w:hAnsi="Times New Roman" w:cs="Times New Roman"/>
          <w:sz w:val="24"/>
          <w:szCs w:val="24"/>
        </w:rPr>
        <w:t>they</w:t>
      </w:r>
      <w:r w:rsidRPr="00BA5658">
        <w:rPr>
          <w:rFonts w:ascii="Times New Roman" w:eastAsia="Calibri" w:hAnsi="Times New Roman" w:cs="Times New Roman"/>
          <w:sz w:val="24"/>
          <w:szCs w:val="24"/>
        </w:rPr>
        <w:t xml:space="preserve"> accept the responsibility for learners’ learning as well as their professional growth.</w:t>
      </w:r>
      <w:r w:rsidR="0074307B">
        <w:rPr>
          <w:rFonts w:ascii="Times New Roman" w:eastAsia="Calibri" w:hAnsi="Times New Roman" w:cs="Times New Roman"/>
          <w:sz w:val="24"/>
          <w:szCs w:val="24"/>
        </w:rPr>
        <w:t xml:space="preserve"> </w:t>
      </w:r>
      <w:r w:rsidRPr="00BA5658">
        <w:rPr>
          <w:rFonts w:ascii="Times New Roman" w:eastAsia="Calibri" w:hAnsi="Times New Roman" w:cs="Times New Roman"/>
          <w:sz w:val="24"/>
          <w:szCs w:val="24"/>
        </w:rPr>
        <w:t xml:space="preserve">PLC in this instance has the potential to aid teachers grow professionally and improve their teaching practices if they are active and accept engagement in serious PLC activities and responsibilities meaningfully, beneficial and when appropriately </w:t>
      </w:r>
      <w:r w:rsidR="00D81CA6" w:rsidRPr="00BA5658">
        <w:rPr>
          <w:rFonts w:ascii="Times New Roman" w:eastAsia="Calibri" w:hAnsi="Times New Roman" w:cs="Times New Roman"/>
          <w:sz w:val="24"/>
          <w:szCs w:val="24"/>
        </w:rPr>
        <w:t>designed.</w:t>
      </w:r>
      <w:r w:rsidR="00D81CA6" w:rsidRPr="00BA5658">
        <w:rPr>
          <w:rFonts w:ascii="Times New Roman" w:hAnsi="Times New Roman" w:cs="Times New Roman"/>
          <w:sz w:val="24"/>
          <w:szCs w:val="24"/>
        </w:rPr>
        <w:t xml:space="preserve"> The</w:t>
      </w:r>
      <w:r w:rsidR="00144BFF" w:rsidRPr="00BA5658">
        <w:rPr>
          <w:rFonts w:ascii="Times New Roman" w:hAnsi="Times New Roman" w:cs="Times New Roman"/>
          <w:sz w:val="24"/>
          <w:szCs w:val="24"/>
        </w:rPr>
        <w:t xml:space="preserve"> opportu</w:t>
      </w:r>
      <w:r w:rsidR="00F00AD2" w:rsidRPr="00BA5658">
        <w:rPr>
          <w:rFonts w:ascii="Times New Roman" w:hAnsi="Times New Roman" w:cs="Times New Roman"/>
          <w:sz w:val="24"/>
          <w:szCs w:val="24"/>
        </w:rPr>
        <w:t xml:space="preserve">nity for teachers </w:t>
      </w:r>
      <w:r w:rsidR="00144BFF" w:rsidRPr="00BA5658">
        <w:rPr>
          <w:rFonts w:ascii="Times New Roman" w:hAnsi="Times New Roman" w:cs="Times New Roman"/>
          <w:sz w:val="24"/>
          <w:szCs w:val="24"/>
        </w:rPr>
        <w:t>to participate actively and collaboratively in PLC is an essential component of high quality professional development and learner performance that need not let lose.</w:t>
      </w:r>
    </w:p>
    <w:p w:rsidR="0074307B" w:rsidRPr="00BA5658" w:rsidRDefault="0074307B" w:rsidP="003A431F">
      <w:pPr>
        <w:spacing w:after="0" w:line="360" w:lineRule="auto"/>
        <w:jc w:val="both"/>
        <w:rPr>
          <w:rFonts w:ascii="Times New Roman" w:hAnsi="Times New Roman" w:cs="Times New Roman"/>
          <w:sz w:val="24"/>
          <w:szCs w:val="24"/>
        </w:rPr>
      </w:pPr>
    </w:p>
    <w:p w:rsidR="007343AF" w:rsidRDefault="00076F1A" w:rsidP="003A431F">
      <w:pPr>
        <w:spacing w:after="0" w:line="360" w:lineRule="auto"/>
        <w:jc w:val="both"/>
        <w:rPr>
          <w:rFonts w:ascii="Times New Roman" w:hAnsi="Times New Roman" w:cs="Times New Roman"/>
          <w:sz w:val="24"/>
          <w:szCs w:val="24"/>
        </w:rPr>
      </w:pPr>
      <w:proofErr w:type="spellStart"/>
      <w:r w:rsidRPr="00BA5658">
        <w:rPr>
          <w:rFonts w:ascii="Times New Roman" w:hAnsi="Times New Roman" w:cs="Times New Roman"/>
          <w:sz w:val="24"/>
          <w:szCs w:val="24"/>
        </w:rPr>
        <w:t>Masaiti</w:t>
      </w:r>
      <w:proofErr w:type="spellEnd"/>
      <w:r w:rsidRPr="00BA5658">
        <w:rPr>
          <w:rFonts w:ascii="Times New Roman" w:hAnsi="Times New Roman" w:cs="Times New Roman"/>
          <w:sz w:val="24"/>
          <w:szCs w:val="24"/>
        </w:rPr>
        <w:t xml:space="preserve"> (</w:t>
      </w:r>
      <w:r w:rsidR="0017072E" w:rsidRPr="00BA5658">
        <w:rPr>
          <w:rFonts w:ascii="Times New Roman" w:hAnsi="Times New Roman" w:cs="Times New Roman"/>
          <w:sz w:val="24"/>
          <w:szCs w:val="24"/>
        </w:rPr>
        <w:t>2018</w:t>
      </w:r>
      <w:r w:rsidR="00D81CA6" w:rsidRPr="00BA5658">
        <w:rPr>
          <w:rFonts w:ascii="Times New Roman" w:hAnsi="Times New Roman" w:cs="Times New Roman"/>
          <w:sz w:val="24"/>
          <w:szCs w:val="24"/>
        </w:rPr>
        <w:t>)</w:t>
      </w:r>
      <w:r w:rsidR="00D81CA6">
        <w:rPr>
          <w:rFonts w:ascii="Times New Roman" w:hAnsi="Times New Roman" w:cs="Times New Roman"/>
          <w:sz w:val="24"/>
          <w:szCs w:val="24"/>
        </w:rPr>
        <w:t xml:space="preserve"> also</w:t>
      </w:r>
      <w:r w:rsidR="00BD35E9">
        <w:rPr>
          <w:rFonts w:ascii="Times New Roman" w:hAnsi="Times New Roman" w:cs="Times New Roman"/>
          <w:sz w:val="24"/>
          <w:szCs w:val="24"/>
        </w:rPr>
        <w:t xml:space="preserve"> </w:t>
      </w:r>
      <w:r w:rsidR="00EC10C9" w:rsidRPr="00BA5658">
        <w:rPr>
          <w:rFonts w:ascii="Times New Roman" w:hAnsi="Times New Roman" w:cs="Times New Roman"/>
          <w:sz w:val="24"/>
          <w:szCs w:val="24"/>
        </w:rPr>
        <w:t>consolidates</w:t>
      </w:r>
      <w:r w:rsidR="0017072E" w:rsidRPr="00BA5658">
        <w:rPr>
          <w:rFonts w:ascii="Times New Roman" w:hAnsi="Times New Roman" w:cs="Times New Roman"/>
          <w:sz w:val="24"/>
          <w:szCs w:val="24"/>
        </w:rPr>
        <w:t xml:space="preserve"> this understanding in the work of teacher professionalism and in recognition of teacher </w:t>
      </w:r>
      <w:r w:rsidR="008401A2" w:rsidRPr="00BA5658">
        <w:rPr>
          <w:rFonts w:ascii="Times New Roman" w:hAnsi="Times New Roman" w:cs="Times New Roman"/>
          <w:sz w:val="24"/>
          <w:szCs w:val="24"/>
        </w:rPr>
        <w:t>self-professional</w:t>
      </w:r>
      <w:r w:rsidRPr="00BA5658">
        <w:rPr>
          <w:rFonts w:ascii="Times New Roman" w:hAnsi="Times New Roman" w:cs="Times New Roman"/>
          <w:sz w:val="24"/>
          <w:szCs w:val="24"/>
        </w:rPr>
        <w:t xml:space="preserve"> growth that</w:t>
      </w:r>
      <w:r w:rsidR="0017072E" w:rsidRPr="00BA5658">
        <w:rPr>
          <w:rFonts w:ascii="Times New Roman" w:hAnsi="Times New Roman" w:cs="Times New Roman"/>
          <w:sz w:val="24"/>
          <w:szCs w:val="24"/>
        </w:rPr>
        <w:t>,</w:t>
      </w:r>
      <w:r w:rsidR="00217467">
        <w:rPr>
          <w:rFonts w:ascii="Times New Roman" w:hAnsi="Times New Roman" w:cs="Times New Roman"/>
          <w:sz w:val="24"/>
          <w:szCs w:val="24"/>
        </w:rPr>
        <w:t xml:space="preserve"> p</w:t>
      </w:r>
      <w:r w:rsidRPr="00BA5658">
        <w:rPr>
          <w:rFonts w:ascii="Times New Roman" w:hAnsi="Times New Roman" w:cs="Times New Roman"/>
          <w:sz w:val="24"/>
          <w:szCs w:val="24"/>
        </w:rPr>
        <w:t>rofessionals</w:t>
      </w:r>
      <w:r w:rsidR="0017072E" w:rsidRPr="00BA5658">
        <w:rPr>
          <w:rFonts w:ascii="Times New Roman" w:hAnsi="Times New Roman" w:cs="Times New Roman"/>
          <w:sz w:val="24"/>
          <w:szCs w:val="24"/>
        </w:rPr>
        <w:t xml:space="preserve"> not only </w:t>
      </w:r>
      <w:r w:rsidR="00B14272" w:rsidRPr="00BA5658">
        <w:rPr>
          <w:rFonts w:ascii="Times New Roman" w:hAnsi="Times New Roman" w:cs="Times New Roman"/>
          <w:sz w:val="24"/>
          <w:szCs w:val="24"/>
        </w:rPr>
        <w:t xml:space="preserve">specialize but once fully qualified, engage in continuous professional development since being an expert requires on-going </w:t>
      </w:r>
      <w:r w:rsidR="00217467">
        <w:rPr>
          <w:rFonts w:ascii="Times New Roman" w:hAnsi="Times New Roman" w:cs="Times New Roman"/>
          <w:sz w:val="24"/>
          <w:szCs w:val="24"/>
        </w:rPr>
        <w:t xml:space="preserve">learning. </w:t>
      </w:r>
      <w:r w:rsidR="008401A2" w:rsidRPr="00BA5658">
        <w:rPr>
          <w:rFonts w:ascii="Times New Roman" w:hAnsi="Times New Roman" w:cs="Times New Roman"/>
          <w:sz w:val="24"/>
          <w:szCs w:val="24"/>
        </w:rPr>
        <w:t>In</w:t>
      </w:r>
      <w:r w:rsidR="00B14272" w:rsidRPr="00BA5658">
        <w:rPr>
          <w:rFonts w:ascii="Times New Roman" w:hAnsi="Times New Roman" w:cs="Times New Roman"/>
          <w:sz w:val="24"/>
          <w:szCs w:val="24"/>
        </w:rPr>
        <w:t xml:space="preserve"> this way Professional Learning Community exert</w:t>
      </w:r>
      <w:r w:rsidRPr="00BA5658">
        <w:rPr>
          <w:rFonts w:ascii="Times New Roman" w:hAnsi="Times New Roman" w:cs="Times New Roman"/>
          <w:sz w:val="24"/>
          <w:szCs w:val="24"/>
        </w:rPr>
        <w:t xml:space="preserve"> much pressure and influence on the teachers to remain competent and </w:t>
      </w:r>
      <w:r w:rsidR="008401A2" w:rsidRPr="00BA5658">
        <w:rPr>
          <w:rFonts w:ascii="Times New Roman" w:hAnsi="Times New Roman" w:cs="Times New Roman"/>
          <w:sz w:val="24"/>
          <w:szCs w:val="24"/>
        </w:rPr>
        <w:t>honorable</w:t>
      </w:r>
      <w:r w:rsidRPr="00BA5658">
        <w:rPr>
          <w:rFonts w:ascii="Times New Roman" w:hAnsi="Times New Roman" w:cs="Times New Roman"/>
          <w:sz w:val="24"/>
          <w:szCs w:val="24"/>
        </w:rPr>
        <w:t xml:space="preserve"> through the performance of their core-functions in the school as an attribute of their own findings necessary for the acquisition of new knowledge needed to improve teaching and learning.</w:t>
      </w:r>
    </w:p>
    <w:p w:rsidR="007343AF" w:rsidRDefault="007343AF" w:rsidP="003A431F">
      <w:pPr>
        <w:spacing w:after="0" w:line="360" w:lineRule="auto"/>
        <w:jc w:val="both"/>
        <w:rPr>
          <w:rFonts w:ascii="Times New Roman" w:hAnsi="Times New Roman" w:cs="Times New Roman"/>
          <w:sz w:val="24"/>
          <w:szCs w:val="24"/>
        </w:rPr>
      </w:pPr>
    </w:p>
    <w:p w:rsidR="0017072E" w:rsidRPr="00BA5658" w:rsidRDefault="00C009E2"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lastRenderedPageBreak/>
        <w:t xml:space="preserve">We see PLC also as a form of teachers wanting to specialize in this field of teaching only than the other and this makes the most distinctive factors in the life of teaching, teaching profession and the </w:t>
      </w:r>
      <w:r w:rsidR="00D81CA6" w:rsidRPr="00BA5658">
        <w:rPr>
          <w:rFonts w:ascii="Times New Roman" w:hAnsi="Times New Roman" w:cs="Times New Roman"/>
          <w:sz w:val="24"/>
          <w:szCs w:val="24"/>
        </w:rPr>
        <w:t>teacher. The</w:t>
      </w:r>
      <w:r w:rsidRPr="00BA5658">
        <w:rPr>
          <w:rFonts w:ascii="Times New Roman" w:hAnsi="Times New Roman" w:cs="Times New Roman"/>
          <w:sz w:val="24"/>
          <w:szCs w:val="24"/>
        </w:rPr>
        <w:t xml:space="preserve"> reason to wage a war of becoming proficient and effective teachers at mastering facts, concepts, best practices and ideal knowledge.</w:t>
      </w:r>
      <w:r w:rsidR="00F00AD2" w:rsidRPr="00BA5658">
        <w:rPr>
          <w:rFonts w:ascii="Times New Roman" w:hAnsi="Times New Roman" w:cs="Times New Roman"/>
          <w:sz w:val="24"/>
          <w:szCs w:val="24"/>
        </w:rPr>
        <w:t xml:space="preserve"> All these are achievable at the meeting of such teachers who through their leadership system are supported to indulge into the objectives of wishing to attain the best teaching excellence and attainment to high heights in knowledge management for personal edification and school improvement.</w:t>
      </w:r>
    </w:p>
    <w:p w:rsidR="00684819" w:rsidRPr="00BA5658" w:rsidRDefault="00684819" w:rsidP="003A431F">
      <w:pPr>
        <w:spacing w:after="0" w:line="360" w:lineRule="auto"/>
        <w:jc w:val="both"/>
        <w:rPr>
          <w:rFonts w:ascii="Times New Roman" w:hAnsi="Times New Roman" w:cs="Times New Roman"/>
          <w:sz w:val="24"/>
          <w:szCs w:val="24"/>
        </w:rPr>
      </w:pPr>
    </w:p>
    <w:p w:rsidR="004C7B9B" w:rsidRPr="00BA5658" w:rsidRDefault="004C7B9B" w:rsidP="003A431F">
      <w:pPr>
        <w:spacing w:after="0" w:line="360" w:lineRule="auto"/>
        <w:jc w:val="both"/>
        <w:rPr>
          <w:rFonts w:ascii="Times New Roman" w:hAnsi="Times New Roman" w:cs="Times New Roman"/>
          <w:b/>
          <w:sz w:val="24"/>
          <w:szCs w:val="24"/>
        </w:rPr>
      </w:pPr>
      <w:r w:rsidRPr="00BA5658">
        <w:rPr>
          <w:rFonts w:ascii="Times New Roman" w:hAnsi="Times New Roman" w:cs="Times New Roman"/>
          <w:b/>
          <w:sz w:val="24"/>
          <w:szCs w:val="24"/>
        </w:rPr>
        <w:t>2.5</w:t>
      </w:r>
      <w:r w:rsidR="00684819" w:rsidRPr="00BA5658">
        <w:rPr>
          <w:rFonts w:ascii="Times New Roman" w:hAnsi="Times New Roman" w:cs="Times New Roman"/>
          <w:b/>
          <w:sz w:val="24"/>
          <w:szCs w:val="24"/>
        </w:rPr>
        <w:tab/>
      </w:r>
      <w:r w:rsidR="004D27A8" w:rsidRPr="00BA5658">
        <w:rPr>
          <w:rFonts w:ascii="Times New Roman" w:hAnsi="Times New Roman" w:cs="Times New Roman"/>
          <w:b/>
          <w:sz w:val="24"/>
          <w:szCs w:val="24"/>
        </w:rPr>
        <w:t>F</w:t>
      </w:r>
      <w:r w:rsidR="00D81CA6">
        <w:rPr>
          <w:rFonts w:ascii="Times New Roman" w:hAnsi="Times New Roman" w:cs="Times New Roman"/>
          <w:b/>
          <w:sz w:val="24"/>
          <w:szCs w:val="24"/>
        </w:rPr>
        <w:t>ocus o</w:t>
      </w:r>
      <w:r w:rsidR="00684819" w:rsidRPr="00BA5658">
        <w:rPr>
          <w:rFonts w:ascii="Times New Roman" w:hAnsi="Times New Roman" w:cs="Times New Roman"/>
          <w:b/>
          <w:sz w:val="24"/>
          <w:szCs w:val="24"/>
        </w:rPr>
        <w:t xml:space="preserve">n meetings </w:t>
      </w:r>
      <w:r w:rsidR="008661C3" w:rsidRPr="00BA5658">
        <w:rPr>
          <w:rFonts w:ascii="Times New Roman" w:hAnsi="Times New Roman" w:cs="Times New Roman"/>
          <w:b/>
          <w:sz w:val="24"/>
          <w:szCs w:val="24"/>
        </w:rPr>
        <w:t>of professional</w:t>
      </w:r>
      <w:r w:rsidR="00684819" w:rsidRPr="00BA5658">
        <w:rPr>
          <w:rFonts w:ascii="Times New Roman" w:hAnsi="Times New Roman" w:cs="Times New Roman"/>
          <w:b/>
          <w:sz w:val="24"/>
          <w:szCs w:val="24"/>
        </w:rPr>
        <w:t xml:space="preserve"> learning communities</w:t>
      </w:r>
    </w:p>
    <w:p w:rsidR="00835B6E" w:rsidRPr="00BA5658" w:rsidRDefault="00EA22CA"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So far the meetings of PLC when </w:t>
      </w:r>
      <w:r w:rsidR="008F7523" w:rsidRPr="00BA5658">
        <w:rPr>
          <w:rFonts w:ascii="Times New Roman" w:hAnsi="Times New Roman" w:cs="Times New Roman"/>
          <w:sz w:val="24"/>
          <w:szCs w:val="24"/>
        </w:rPr>
        <w:t>well-designed</w:t>
      </w:r>
      <w:r w:rsidRPr="00BA5658">
        <w:rPr>
          <w:rFonts w:ascii="Times New Roman" w:hAnsi="Times New Roman" w:cs="Times New Roman"/>
          <w:sz w:val="24"/>
          <w:szCs w:val="24"/>
        </w:rPr>
        <w:t xml:space="preserve"> paint a successful picture in providing adequate knowledge and skills to teachers as seen tailored toward teachers focusing on learning so as to make learners purely master the concepts that applies to teaching and learning in schools.</w:t>
      </w:r>
      <w:r w:rsidR="00D27862" w:rsidRPr="00BA5658">
        <w:rPr>
          <w:rFonts w:ascii="Times New Roman" w:hAnsi="Times New Roman" w:cs="Times New Roman"/>
          <w:sz w:val="24"/>
          <w:szCs w:val="24"/>
        </w:rPr>
        <w:t xml:space="preserve"> In this case teachers judge their effectiveness on the basis of learner academic performances in teachable subjects as the main </w:t>
      </w:r>
      <w:r w:rsidR="008661C3" w:rsidRPr="00BA5658">
        <w:rPr>
          <w:rFonts w:ascii="Times New Roman" w:hAnsi="Times New Roman" w:cs="Times New Roman"/>
          <w:sz w:val="24"/>
          <w:szCs w:val="24"/>
        </w:rPr>
        <w:t>focus. In</w:t>
      </w:r>
      <w:r w:rsidR="00D27862" w:rsidRPr="00BA5658">
        <w:rPr>
          <w:rFonts w:ascii="Times New Roman" w:hAnsi="Times New Roman" w:cs="Times New Roman"/>
          <w:sz w:val="24"/>
          <w:szCs w:val="24"/>
        </w:rPr>
        <w:t xml:space="preserve"> schools </w:t>
      </w:r>
      <w:r w:rsidR="000C4303" w:rsidRPr="00BA5658">
        <w:rPr>
          <w:rFonts w:ascii="Times New Roman" w:hAnsi="Times New Roman" w:cs="Times New Roman"/>
          <w:sz w:val="24"/>
          <w:szCs w:val="24"/>
        </w:rPr>
        <w:t>the PLC meetings represen</w:t>
      </w:r>
      <w:r w:rsidR="00D27862" w:rsidRPr="00BA5658">
        <w:rPr>
          <w:rFonts w:ascii="Times New Roman" w:hAnsi="Times New Roman" w:cs="Times New Roman"/>
          <w:sz w:val="24"/>
          <w:szCs w:val="24"/>
        </w:rPr>
        <w:t xml:space="preserve">t the method and ways </w:t>
      </w:r>
      <w:r w:rsidR="00832711">
        <w:rPr>
          <w:rFonts w:ascii="Times New Roman" w:hAnsi="Times New Roman" w:cs="Times New Roman"/>
          <w:sz w:val="24"/>
          <w:szCs w:val="24"/>
        </w:rPr>
        <w:t xml:space="preserve">teachers </w:t>
      </w:r>
      <w:r w:rsidR="00D27862" w:rsidRPr="00BA5658">
        <w:rPr>
          <w:rFonts w:ascii="Times New Roman" w:hAnsi="Times New Roman" w:cs="Times New Roman"/>
          <w:sz w:val="24"/>
          <w:szCs w:val="24"/>
        </w:rPr>
        <w:t xml:space="preserve">in the school and beyond would assemble together in order to </w:t>
      </w:r>
      <w:r w:rsidR="000C4303" w:rsidRPr="00BA5658">
        <w:rPr>
          <w:rFonts w:ascii="Times New Roman" w:hAnsi="Times New Roman" w:cs="Times New Roman"/>
          <w:sz w:val="24"/>
          <w:szCs w:val="24"/>
        </w:rPr>
        <w:t>interrogate</w:t>
      </w:r>
      <w:r w:rsidR="00D27862" w:rsidRPr="00BA5658">
        <w:rPr>
          <w:rFonts w:ascii="Times New Roman" w:hAnsi="Times New Roman" w:cs="Times New Roman"/>
          <w:sz w:val="24"/>
          <w:szCs w:val="24"/>
        </w:rPr>
        <w:t xml:space="preserve"> the purpose of teaching</w:t>
      </w:r>
      <w:r w:rsidR="00832711">
        <w:rPr>
          <w:rFonts w:ascii="Times New Roman" w:hAnsi="Times New Roman" w:cs="Times New Roman"/>
          <w:sz w:val="24"/>
          <w:szCs w:val="24"/>
        </w:rPr>
        <w:t xml:space="preserve"> challenges and focus</w:t>
      </w:r>
      <w:r w:rsidR="00D27862" w:rsidRPr="00BA5658">
        <w:rPr>
          <w:rFonts w:ascii="Times New Roman" w:hAnsi="Times New Roman" w:cs="Times New Roman"/>
          <w:sz w:val="24"/>
          <w:szCs w:val="24"/>
        </w:rPr>
        <w:t xml:space="preserve"> on the way forward. </w:t>
      </w:r>
    </w:p>
    <w:p w:rsidR="00835B6E" w:rsidRDefault="00D81CA6"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Du</w:t>
      </w:r>
      <w:r w:rsidRPr="00BA5658">
        <w:rPr>
          <w:rFonts w:ascii="Times New Roman" w:hAnsi="Times New Roman" w:cs="Times New Roman"/>
          <w:sz w:val="24"/>
          <w:szCs w:val="24"/>
        </w:rPr>
        <w:t>fou</w:t>
      </w:r>
      <w:r>
        <w:rPr>
          <w:rFonts w:ascii="Times New Roman" w:hAnsi="Times New Roman" w:cs="Times New Roman"/>
          <w:sz w:val="24"/>
          <w:szCs w:val="24"/>
        </w:rPr>
        <w:t>r</w:t>
      </w:r>
      <w:r w:rsidRPr="00BA5658">
        <w:rPr>
          <w:rFonts w:ascii="Times New Roman" w:hAnsi="Times New Roman" w:cs="Times New Roman"/>
          <w:sz w:val="24"/>
          <w:szCs w:val="24"/>
        </w:rPr>
        <w:t xml:space="preserve"> (</w:t>
      </w:r>
      <w:r w:rsidR="00D27862" w:rsidRPr="00BA5658">
        <w:rPr>
          <w:rFonts w:ascii="Times New Roman" w:hAnsi="Times New Roman" w:cs="Times New Roman"/>
          <w:sz w:val="24"/>
          <w:szCs w:val="24"/>
        </w:rPr>
        <w:t>2008</w:t>
      </w:r>
      <w:r w:rsidRPr="00BA5658">
        <w:rPr>
          <w:rFonts w:ascii="Times New Roman" w:hAnsi="Times New Roman" w:cs="Times New Roman"/>
          <w:sz w:val="24"/>
          <w:szCs w:val="24"/>
        </w:rPr>
        <w:t>) therefore</w:t>
      </w:r>
      <w:r w:rsidR="00832711">
        <w:rPr>
          <w:rFonts w:ascii="Times New Roman" w:hAnsi="Times New Roman" w:cs="Times New Roman"/>
          <w:sz w:val="24"/>
          <w:szCs w:val="24"/>
        </w:rPr>
        <w:t>,</w:t>
      </w:r>
      <w:r w:rsidR="00D27862" w:rsidRPr="00BA5658">
        <w:rPr>
          <w:rFonts w:ascii="Times New Roman" w:hAnsi="Times New Roman" w:cs="Times New Roman"/>
          <w:sz w:val="24"/>
          <w:szCs w:val="24"/>
        </w:rPr>
        <w:t xml:space="preserve"> stated </w:t>
      </w:r>
      <w:r w:rsidR="00356126" w:rsidRPr="00BA5658">
        <w:rPr>
          <w:rFonts w:ascii="Times New Roman" w:hAnsi="Times New Roman" w:cs="Times New Roman"/>
          <w:sz w:val="24"/>
          <w:szCs w:val="24"/>
        </w:rPr>
        <w:t>that initiating</w:t>
      </w:r>
      <w:r w:rsidR="00D27862" w:rsidRPr="00BA5658">
        <w:rPr>
          <w:rFonts w:ascii="Times New Roman" w:hAnsi="Times New Roman" w:cs="Times New Roman"/>
          <w:sz w:val="24"/>
          <w:szCs w:val="24"/>
        </w:rPr>
        <w:t xml:space="preserve"> and </w:t>
      </w:r>
      <w:r w:rsidR="00835B6E" w:rsidRPr="00BA5658">
        <w:rPr>
          <w:rFonts w:ascii="Times New Roman" w:hAnsi="Times New Roman" w:cs="Times New Roman"/>
          <w:sz w:val="24"/>
          <w:szCs w:val="24"/>
        </w:rPr>
        <w:t>sustaining a</w:t>
      </w:r>
      <w:r w:rsidR="00D27862" w:rsidRPr="00BA5658">
        <w:rPr>
          <w:rFonts w:ascii="Times New Roman" w:hAnsi="Times New Roman" w:cs="Times New Roman"/>
          <w:sz w:val="24"/>
          <w:szCs w:val="24"/>
        </w:rPr>
        <w:t xml:space="preserve"> PLC life of Continuing Professional </w:t>
      </w:r>
      <w:r w:rsidR="000C4303" w:rsidRPr="00BA5658">
        <w:rPr>
          <w:rFonts w:ascii="Times New Roman" w:hAnsi="Times New Roman" w:cs="Times New Roman"/>
          <w:sz w:val="24"/>
          <w:szCs w:val="24"/>
        </w:rPr>
        <w:t>Development, requires</w:t>
      </w:r>
      <w:r w:rsidR="00D27862" w:rsidRPr="00BA5658">
        <w:rPr>
          <w:rFonts w:ascii="Times New Roman" w:hAnsi="Times New Roman" w:cs="Times New Roman"/>
          <w:sz w:val="24"/>
          <w:szCs w:val="24"/>
        </w:rPr>
        <w:t xml:space="preserve"> the school teachers to focus on learning </w:t>
      </w:r>
      <w:r w:rsidR="000C4303" w:rsidRPr="00BA5658">
        <w:rPr>
          <w:rFonts w:ascii="Times New Roman" w:hAnsi="Times New Roman" w:cs="Times New Roman"/>
          <w:sz w:val="24"/>
          <w:szCs w:val="24"/>
        </w:rPr>
        <w:t xml:space="preserve">rather than teaching, working collaboratively on matters related to teaching and learning subjects and hold </w:t>
      </w:r>
      <w:r w:rsidR="008F7523">
        <w:rPr>
          <w:rFonts w:ascii="Times New Roman" w:hAnsi="Times New Roman" w:cs="Times New Roman"/>
          <w:sz w:val="24"/>
          <w:szCs w:val="24"/>
        </w:rPr>
        <w:t>themselves</w:t>
      </w:r>
      <w:r w:rsidR="008F7523" w:rsidRPr="00BA5658">
        <w:rPr>
          <w:rFonts w:ascii="Times New Roman" w:hAnsi="Times New Roman" w:cs="Times New Roman"/>
          <w:sz w:val="24"/>
          <w:szCs w:val="24"/>
        </w:rPr>
        <w:t xml:space="preserve"> accountable</w:t>
      </w:r>
      <w:r w:rsidR="000C4303" w:rsidRPr="00BA5658">
        <w:rPr>
          <w:rFonts w:ascii="Times New Roman" w:hAnsi="Times New Roman" w:cs="Times New Roman"/>
          <w:sz w:val="24"/>
          <w:szCs w:val="24"/>
        </w:rPr>
        <w:t xml:space="preserve"> for the kind of results t</w:t>
      </w:r>
      <w:r w:rsidR="00217467">
        <w:rPr>
          <w:rFonts w:ascii="Times New Roman" w:hAnsi="Times New Roman" w:cs="Times New Roman"/>
          <w:sz w:val="24"/>
          <w:szCs w:val="24"/>
        </w:rPr>
        <w:t>hat fuel continual improvement.</w:t>
      </w:r>
      <w:r w:rsidR="00217467" w:rsidRPr="00BA5658">
        <w:rPr>
          <w:rFonts w:ascii="Times New Roman" w:hAnsi="Times New Roman" w:cs="Times New Roman"/>
          <w:sz w:val="24"/>
          <w:szCs w:val="24"/>
        </w:rPr>
        <w:t xml:space="preserve"> This</w:t>
      </w:r>
      <w:r w:rsidR="000C4303" w:rsidRPr="00BA5658">
        <w:rPr>
          <w:rFonts w:ascii="Times New Roman" w:hAnsi="Times New Roman" w:cs="Times New Roman"/>
          <w:sz w:val="24"/>
          <w:szCs w:val="24"/>
        </w:rPr>
        <w:t xml:space="preserve"> understanding had a great toll on the Ontario Ministry of Education definition </w:t>
      </w:r>
      <w:r w:rsidR="00CE135C" w:rsidRPr="00BA5658">
        <w:rPr>
          <w:rFonts w:ascii="Times New Roman" w:hAnsi="Times New Roman" w:cs="Times New Roman"/>
          <w:sz w:val="24"/>
          <w:szCs w:val="24"/>
        </w:rPr>
        <w:t xml:space="preserve">of PLC as, a </w:t>
      </w:r>
      <w:r w:rsidR="000C4303" w:rsidRPr="00BA5658">
        <w:rPr>
          <w:rFonts w:ascii="Times New Roman" w:hAnsi="Times New Roman" w:cs="Times New Roman"/>
          <w:sz w:val="24"/>
          <w:szCs w:val="24"/>
        </w:rPr>
        <w:t xml:space="preserve">shared vision for running schools in which everyone can make a </w:t>
      </w:r>
      <w:r w:rsidRPr="00BA5658">
        <w:rPr>
          <w:rFonts w:ascii="Times New Roman" w:hAnsi="Times New Roman" w:cs="Times New Roman"/>
          <w:sz w:val="24"/>
          <w:szCs w:val="24"/>
        </w:rPr>
        <w:t>contribution</w:t>
      </w:r>
      <w:r w:rsidR="00E2005D" w:rsidRPr="00BA5658">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FC10D0" w:rsidRPr="00BA5658">
        <w:rPr>
          <w:rFonts w:ascii="Times New Roman" w:hAnsi="Times New Roman" w:cs="Times New Roman"/>
          <w:sz w:val="24"/>
          <w:szCs w:val="24"/>
        </w:rPr>
        <w:t>teachers</w:t>
      </w:r>
      <w:r>
        <w:rPr>
          <w:rFonts w:ascii="Times New Roman" w:hAnsi="Times New Roman" w:cs="Times New Roman"/>
          <w:sz w:val="24"/>
          <w:szCs w:val="24"/>
        </w:rPr>
        <w:t xml:space="preserve"> </w:t>
      </w:r>
      <w:r w:rsidR="007343AF">
        <w:rPr>
          <w:rFonts w:ascii="Times New Roman" w:hAnsi="Times New Roman" w:cs="Times New Roman"/>
          <w:sz w:val="24"/>
          <w:szCs w:val="24"/>
        </w:rPr>
        <w:t xml:space="preserve">were </w:t>
      </w:r>
      <w:r w:rsidR="00FC10D0" w:rsidRPr="00BA5658">
        <w:rPr>
          <w:rFonts w:ascii="Times New Roman" w:hAnsi="Times New Roman" w:cs="Times New Roman"/>
          <w:sz w:val="24"/>
          <w:szCs w:val="24"/>
        </w:rPr>
        <w:t>encouraged to</w:t>
      </w:r>
      <w:r w:rsidR="000C4303" w:rsidRPr="00BA5658">
        <w:rPr>
          <w:rFonts w:ascii="Times New Roman" w:hAnsi="Times New Roman" w:cs="Times New Roman"/>
          <w:sz w:val="24"/>
          <w:szCs w:val="24"/>
        </w:rPr>
        <w:t xml:space="preserve"> collectively undertake </w:t>
      </w:r>
      <w:r w:rsidR="00E2005D" w:rsidRPr="00BA5658">
        <w:rPr>
          <w:rFonts w:ascii="Times New Roman" w:hAnsi="Times New Roman" w:cs="Times New Roman"/>
          <w:sz w:val="24"/>
          <w:szCs w:val="24"/>
        </w:rPr>
        <w:t>activities and reflection in order to constantly improve their stude</w:t>
      </w:r>
      <w:r w:rsidR="009A4585" w:rsidRPr="00BA5658">
        <w:rPr>
          <w:rFonts w:ascii="Times New Roman" w:hAnsi="Times New Roman" w:cs="Times New Roman"/>
          <w:sz w:val="24"/>
          <w:szCs w:val="24"/>
        </w:rPr>
        <w:t xml:space="preserve">nt </w:t>
      </w:r>
      <w:r w:rsidR="00217467" w:rsidRPr="00BA5658">
        <w:rPr>
          <w:rFonts w:ascii="Times New Roman" w:hAnsi="Times New Roman" w:cs="Times New Roman"/>
          <w:sz w:val="24"/>
          <w:szCs w:val="24"/>
        </w:rPr>
        <w:t>performance</w:t>
      </w:r>
      <w:r w:rsidR="00217467">
        <w:rPr>
          <w:rFonts w:ascii="Times New Roman" w:hAnsi="Times New Roman" w:cs="Times New Roman"/>
          <w:sz w:val="24"/>
          <w:szCs w:val="24"/>
        </w:rPr>
        <w:t>.</w:t>
      </w:r>
      <w:r w:rsidR="00217467" w:rsidRPr="00BA5658">
        <w:rPr>
          <w:rFonts w:ascii="Times New Roman" w:hAnsi="Times New Roman" w:cs="Times New Roman"/>
          <w:sz w:val="24"/>
          <w:szCs w:val="24"/>
        </w:rPr>
        <w:t xml:space="preserve"> With</w:t>
      </w:r>
      <w:r w:rsidR="009A4585" w:rsidRPr="00BA5658">
        <w:rPr>
          <w:rFonts w:ascii="Times New Roman" w:hAnsi="Times New Roman" w:cs="Times New Roman"/>
          <w:sz w:val="24"/>
          <w:szCs w:val="24"/>
        </w:rPr>
        <w:t xml:space="preserve"> this in mind teachers in </w:t>
      </w:r>
      <w:r w:rsidR="00CE135C" w:rsidRPr="00BA5658">
        <w:rPr>
          <w:rFonts w:ascii="Times New Roman" w:hAnsi="Times New Roman" w:cs="Times New Roman"/>
          <w:sz w:val="24"/>
          <w:szCs w:val="24"/>
        </w:rPr>
        <w:t xml:space="preserve">our </w:t>
      </w:r>
      <w:r w:rsidR="009A4585" w:rsidRPr="00BA5658">
        <w:rPr>
          <w:rFonts w:ascii="Times New Roman" w:hAnsi="Times New Roman" w:cs="Times New Roman"/>
          <w:sz w:val="24"/>
          <w:szCs w:val="24"/>
        </w:rPr>
        <w:t>schools</w:t>
      </w:r>
      <w:r w:rsidR="00CE135C" w:rsidRPr="00BA5658">
        <w:rPr>
          <w:rFonts w:ascii="Times New Roman" w:hAnsi="Times New Roman" w:cs="Times New Roman"/>
          <w:sz w:val="24"/>
          <w:szCs w:val="24"/>
        </w:rPr>
        <w:t xml:space="preserve"> too,</w:t>
      </w:r>
      <w:r w:rsidR="009A4585" w:rsidRPr="00BA5658">
        <w:rPr>
          <w:rFonts w:ascii="Times New Roman" w:hAnsi="Times New Roman" w:cs="Times New Roman"/>
          <w:sz w:val="24"/>
          <w:szCs w:val="24"/>
        </w:rPr>
        <w:t xml:space="preserve"> are called for through PLC activities targeting teacher continuing professional development at he</w:t>
      </w:r>
      <w:r w:rsidR="00CE135C" w:rsidRPr="00BA5658">
        <w:rPr>
          <w:rFonts w:ascii="Times New Roman" w:hAnsi="Times New Roman" w:cs="Times New Roman"/>
          <w:sz w:val="24"/>
          <w:szCs w:val="24"/>
        </w:rPr>
        <w:t xml:space="preserve">art to regard these meetings as a shared vision, reflective conservations and a focus on inquiry, and improved student learning clearly aligned with disposition of professional learning community. Teachers in schools need to focus </w:t>
      </w:r>
      <w:r w:rsidR="00835B6E" w:rsidRPr="00BA5658">
        <w:rPr>
          <w:rFonts w:ascii="Times New Roman" w:hAnsi="Times New Roman" w:cs="Times New Roman"/>
          <w:sz w:val="24"/>
          <w:szCs w:val="24"/>
        </w:rPr>
        <w:t>on relationship around learning</w:t>
      </w:r>
      <w:r>
        <w:rPr>
          <w:rFonts w:ascii="Times New Roman" w:hAnsi="Times New Roman" w:cs="Times New Roman"/>
          <w:sz w:val="24"/>
          <w:szCs w:val="24"/>
        </w:rPr>
        <w:t xml:space="preserve"> (Du</w:t>
      </w:r>
      <w:r w:rsidR="00217467">
        <w:rPr>
          <w:rFonts w:ascii="Times New Roman" w:hAnsi="Times New Roman" w:cs="Times New Roman"/>
          <w:sz w:val="24"/>
          <w:szCs w:val="24"/>
        </w:rPr>
        <w:t>four, 2008)</w:t>
      </w:r>
      <w:r w:rsidR="00835B6E" w:rsidRPr="00BA5658">
        <w:rPr>
          <w:rFonts w:ascii="Times New Roman" w:hAnsi="Times New Roman" w:cs="Times New Roman"/>
          <w:sz w:val="24"/>
          <w:szCs w:val="24"/>
        </w:rPr>
        <w:t>.</w:t>
      </w:r>
    </w:p>
    <w:p w:rsidR="00364A2D" w:rsidRDefault="00364A2D" w:rsidP="003A431F">
      <w:pPr>
        <w:spacing w:after="0" w:line="360" w:lineRule="auto"/>
        <w:jc w:val="both"/>
        <w:rPr>
          <w:rFonts w:ascii="Times New Roman" w:hAnsi="Times New Roman" w:cs="Times New Roman"/>
          <w:sz w:val="24"/>
          <w:szCs w:val="24"/>
        </w:rPr>
      </w:pPr>
    </w:p>
    <w:p w:rsidR="00D2547D" w:rsidRDefault="00700A45"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Stoll </w:t>
      </w:r>
      <w:r w:rsidR="001A32A5" w:rsidRPr="00BA5658">
        <w:rPr>
          <w:rFonts w:ascii="Times New Roman" w:hAnsi="Times New Roman" w:cs="Times New Roman"/>
          <w:i/>
          <w:sz w:val="24"/>
          <w:szCs w:val="24"/>
        </w:rPr>
        <w:t>et</w:t>
      </w:r>
      <w:r w:rsidR="00832711">
        <w:rPr>
          <w:rFonts w:ascii="Times New Roman" w:hAnsi="Times New Roman" w:cs="Times New Roman"/>
          <w:i/>
          <w:sz w:val="24"/>
          <w:szCs w:val="24"/>
        </w:rPr>
        <w:t xml:space="preserve"> </w:t>
      </w:r>
      <w:r w:rsidR="001A32A5" w:rsidRPr="00BA5658">
        <w:rPr>
          <w:rFonts w:ascii="Times New Roman" w:hAnsi="Times New Roman" w:cs="Times New Roman"/>
          <w:i/>
          <w:sz w:val="24"/>
          <w:szCs w:val="24"/>
        </w:rPr>
        <w:t>al</w:t>
      </w:r>
      <w:r w:rsidR="00D068C7" w:rsidRPr="00BA5658">
        <w:rPr>
          <w:rFonts w:ascii="Times New Roman" w:hAnsi="Times New Roman" w:cs="Times New Roman"/>
          <w:sz w:val="24"/>
          <w:szCs w:val="24"/>
        </w:rPr>
        <w:t xml:space="preserve">. </w:t>
      </w:r>
      <w:r w:rsidR="00835B6E" w:rsidRPr="00BA5658">
        <w:rPr>
          <w:rFonts w:ascii="Times New Roman" w:hAnsi="Times New Roman" w:cs="Times New Roman"/>
          <w:sz w:val="24"/>
          <w:szCs w:val="24"/>
        </w:rPr>
        <w:t xml:space="preserve">(2006) </w:t>
      </w:r>
      <w:r w:rsidR="00A16657" w:rsidRPr="00BA5658">
        <w:rPr>
          <w:rFonts w:ascii="Times New Roman" w:hAnsi="Times New Roman" w:cs="Times New Roman"/>
          <w:sz w:val="24"/>
          <w:szCs w:val="24"/>
        </w:rPr>
        <w:t>f</w:t>
      </w:r>
      <w:r w:rsidRPr="00BA5658">
        <w:rPr>
          <w:rFonts w:ascii="Times New Roman" w:hAnsi="Times New Roman" w:cs="Times New Roman"/>
          <w:sz w:val="24"/>
          <w:szCs w:val="24"/>
        </w:rPr>
        <w:t>ocusing the attention on the core-</w:t>
      </w:r>
      <w:r w:rsidR="00FC10D0" w:rsidRPr="00BA5658">
        <w:rPr>
          <w:rFonts w:ascii="Times New Roman" w:hAnsi="Times New Roman" w:cs="Times New Roman"/>
          <w:sz w:val="24"/>
          <w:szCs w:val="24"/>
        </w:rPr>
        <w:t>functions on</w:t>
      </w:r>
      <w:r w:rsidR="009C4DB6" w:rsidRPr="00BA5658">
        <w:rPr>
          <w:rFonts w:ascii="Times New Roman" w:hAnsi="Times New Roman" w:cs="Times New Roman"/>
          <w:sz w:val="24"/>
          <w:szCs w:val="24"/>
        </w:rPr>
        <w:t xml:space="preserve"> student learning</w:t>
      </w:r>
      <w:r w:rsidR="00661A6A">
        <w:rPr>
          <w:rFonts w:ascii="Times New Roman" w:hAnsi="Times New Roman" w:cs="Times New Roman"/>
          <w:sz w:val="24"/>
          <w:szCs w:val="24"/>
        </w:rPr>
        <w:t>;</w:t>
      </w:r>
      <w:r w:rsidR="009C4DB6" w:rsidRPr="00BA5658">
        <w:rPr>
          <w:rFonts w:ascii="Times New Roman" w:hAnsi="Times New Roman" w:cs="Times New Roman"/>
          <w:sz w:val="24"/>
          <w:szCs w:val="24"/>
        </w:rPr>
        <w:t xml:space="preserve"> the PLC </w:t>
      </w:r>
      <w:r w:rsidR="008C6E64" w:rsidRPr="00BA5658">
        <w:rPr>
          <w:rFonts w:ascii="Times New Roman" w:hAnsi="Times New Roman" w:cs="Times New Roman"/>
          <w:sz w:val="24"/>
          <w:szCs w:val="24"/>
        </w:rPr>
        <w:t>in promoting</w:t>
      </w:r>
      <w:r w:rsidRPr="00BA5658">
        <w:rPr>
          <w:rFonts w:ascii="Times New Roman" w:hAnsi="Times New Roman" w:cs="Times New Roman"/>
          <w:sz w:val="24"/>
          <w:szCs w:val="24"/>
        </w:rPr>
        <w:t xml:space="preserve"> CPDs in schools, </w:t>
      </w:r>
      <w:r w:rsidR="00FC10D0" w:rsidRPr="00BA5658">
        <w:rPr>
          <w:rFonts w:ascii="Times New Roman" w:hAnsi="Times New Roman" w:cs="Times New Roman"/>
          <w:sz w:val="24"/>
          <w:szCs w:val="24"/>
        </w:rPr>
        <w:t>has become</w:t>
      </w:r>
      <w:r w:rsidR="009C4DB6" w:rsidRPr="00BA5658">
        <w:rPr>
          <w:rFonts w:ascii="Times New Roman" w:hAnsi="Times New Roman" w:cs="Times New Roman"/>
          <w:sz w:val="24"/>
          <w:szCs w:val="24"/>
        </w:rPr>
        <w:t xml:space="preserve"> a powerful tool embedded in the routine practices of the </w:t>
      </w:r>
      <w:r w:rsidR="009C4DB6" w:rsidRPr="00BA5658">
        <w:rPr>
          <w:rFonts w:ascii="Times New Roman" w:hAnsi="Times New Roman" w:cs="Times New Roman"/>
          <w:sz w:val="24"/>
          <w:szCs w:val="24"/>
        </w:rPr>
        <w:lastRenderedPageBreak/>
        <w:t xml:space="preserve">school when teachers are organized into teams, provided time to </w:t>
      </w:r>
      <w:r w:rsidR="00CD4158" w:rsidRPr="00BA5658">
        <w:rPr>
          <w:rFonts w:ascii="Times New Roman" w:hAnsi="Times New Roman" w:cs="Times New Roman"/>
          <w:sz w:val="24"/>
          <w:szCs w:val="24"/>
        </w:rPr>
        <w:t>meet during</w:t>
      </w:r>
      <w:r w:rsidR="009C4DB6" w:rsidRPr="00BA5658">
        <w:rPr>
          <w:rFonts w:ascii="Times New Roman" w:hAnsi="Times New Roman" w:cs="Times New Roman"/>
          <w:sz w:val="24"/>
          <w:szCs w:val="24"/>
        </w:rPr>
        <w:t xml:space="preserve"> the school day and given the specific guidelines for engaging in activities that focus on teacher new knowledge and skills acquiring and student achievement.</w:t>
      </w:r>
      <w:r w:rsidR="00A169BD" w:rsidRPr="00BA5658">
        <w:rPr>
          <w:rFonts w:ascii="Times New Roman" w:hAnsi="Times New Roman" w:cs="Times New Roman"/>
          <w:sz w:val="24"/>
          <w:szCs w:val="24"/>
        </w:rPr>
        <w:t xml:space="preserve"> As teachers are so organized into various teachable school curriculum represented by department</w:t>
      </w:r>
      <w:r w:rsidR="00CD4158" w:rsidRPr="00BA5658">
        <w:rPr>
          <w:rFonts w:ascii="Times New Roman" w:hAnsi="Times New Roman" w:cs="Times New Roman"/>
          <w:sz w:val="24"/>
          <w:szCs w:val="24"/>
        </w:rPr>
        <w:t>s</w:t>
      </w:r>
      <w:r w:rsidR="00832711">
        <w:rPr>
          <w:rFonts w:ascii="Times New Roman" w:hAnsi="Times New Roman" w:cs="Times New Roman"/>
          <w:sz w:val="24"/>
          <w:szCs w:val="24"/>
        </w:rPr>
        <w:t>,</w:t>
      </w:r>
      <w:r w:rsidR="00CD4158" w:rsidRPr="00BA5658">
        <w:rPr>
          <w:rFonts w:ascii="Times New Roman" w:hAnsi="Times New Roman" w:cs="Times New Roman"/>
          <w:sz w:val="24"/>
          <w:szCs w:val="24"/>
        </w:rPr>
        <w:t xml:space="preserve"> </w:t>
      </w:r>
      <w:r w:rsidR="00A169BD" w:rsidRPr="00BA5658">
        <w:rPr>
          <w:rFonts w:ascii="Times New Roman" w:hAnsi="Times New Roman" w:cs="Times New Roman"/>
          <w:sz w:val="24"/>
          <w:szCs w:val="24"/>
        </w:rPr>
        <w:t>they come together as specific teams, either as in cluster meetings or subject associations working collaboratively and work</w:t>
      </w:r>
      <w:r w:rsidR="007343AF">
        <w:rPr>
          <w:rFonts w:ascii="Times New Roman" w:hAnsi="Times New Roman" w:cs="Times New Roman"/>
          <w:sz w:val="24"/>
          <w:szCs w:val="24"/>
        </w:rPr>
        <w:t>ing</w:t>
      </w:r>
      <w:r w:rsidR="00A169BD" w:rsidRPr="00BA5658">
        <w:rPr>
          <w:rFonts w:ascii="Times New Roman" w:hAnsi="Times New Roman" w:cs="Times New Roman"/>
          <w:sz w:val="24"/>
          <w:szCs w:val="24"/>
        </w:rPr>
        <w:t xml:space="preserve"> interdependently to achieve common g</w:t>
      </w:r>
      <w:r w:rsidRPr="00BA5658">
        <w:rPr>
          <w:rFonts w:ascii="Times New Roman" w:hAnsi="Times New Roman" w:cs="Times New Roman"/>
          <w:sz w:val="24"/>
          <w:szCs w:val="24"/>
        </w:rPr>
        <w:t>oals for which a member teacher</w:t>
      </w:r>
      <w:r w:rsidR="00A169BD" w:rsidRPr="00BA5658">
        <w:rPr>
          <w:rFonts w:ascii="Times New Roman" w:hAnsi="Times New Roman" w:cs="Times New Roman"/>
          <w:sz w:val="24"/>
          <w:szCs w:val="24"/>
        </w:rPr>
        <w:t xml:space="preserve"> mutually</w:t>
      </w:r>
      <w:r w:rsidRPr="00BA5658">
        <w:rPr>
          <w:rFonts w:ascii="Times New Roman" w:hAnsi="Times New Roman" w:cs="Times New Roman"/>
          <w:sz w:val="24"/>
          <w:szCs w:val="24"/>
        </w:rPr>
        <w:t xml:space="preserve"> become </w:t>
      </w:r>
      <w:r w:rsidR="00A169BD" w:rsidRPr="00BA5658">
        <w:rPr>
          <w:rFonts w:ascii="Times New Roman" w:hAnsi="Times New Roman" w:cs="Times New Roman"/>
          <w:sz w:val="24"/>
          <w:szCs w:val="24"/>
        </w:rPr>
        <w:t xml:space="preserve"> a</w:t>
      </w:r>
      <w:r w:rsidRPr="00BA5658">
        <w:rPr>
          <w:rFonts w:ascii="Times New Roman" w:hAnsi="Times New Roman" w:cs="Times New Roman"/>
          <w:sz w:val="24"/>
          <w:szCs w:val="24"/>
        </w:rPr>
        <w:t xml:space="preserve">ccountable to </w:t>
      </w:r>
      <w:r w:rsidR="002A60A6" w:rsidRPr="00BA5658">
        <w:rPr>
          <w:rFonts w:ascii="Times New Roman" w:hAnsi="Times New Roman" w:cs="Times New Roman"/>
          <w:sz w:val="24"/>
          <w:szCs w:val="24"/>
        </w:rPr>
        <w:t>deliberations, conclusions</w:t>
      </w:r>
      <w:r w:rsidR="00A169BD" w:rsidRPr="00BA5658">
        <w:rPr>
          <w:rFonts w:ascii="Times New Roman" w:hAnsi="Times New Roman" w:cs="Times New Roman"/>
          <w:sz w:val="24"/>
          <w:szCs w:val="24"/>
        </w:rPr>
        <w:t xml:space="preserve"> and resolutions agreed </w:t>
      </w:r>
      <w:r w:rsidR="00832711" w:rsidRPr="00BA5658">
        <w:rPr>
          <w:rFonts w:ascii="Times New Roman" w:hAnsi="Times New Roman" w:cs="Times New Roman"/>
          <w:sz w:val="24"/>
          <w:szCs w:val="24"/>
        </w:rPr>
        <w:t>upon. In</w:t>
      </w:r>
      <w:r w:rsidR="00A169BD" w:rsidRPr="00BA5658">
        <w:rPr>
          <w:rFonts w:ascii="Times New Roman" w:hAnsi="Times New Roman" w:cs="Times New Roman"/>
          <w:sz w:val="24"/>
          <w:szCs w:val="24"/>
        </w:rPr>
        <w:t xml:space="preserve"> so </w:t>
      </w:r>
      <w:r w:rsidR="002A60A6" w:rsidRPr="00BA5658">
        <w:rPr>
          <w:rFonts w:ascii="Times New Roman" w:hAnsi="Times New Roman" w:cs="Times New Roman"/>
          <w:sz w:val="24"/>
          <w:szCs w:val="24"/>
        </w:rPr>
        <w:t>doing, the</w:t>
      </w:r>
      <w:r w:rsidR="00A169BD" w:rsidRPr="00BA5658">
        <w:rPr>
          <w:rFonts w:ascii="Times New Roman" w:hAnsi="Times New Roman" w:cs="Times New Roman"/>
          <w:sz w:val="24"/>
          <w:szCs w:val="24"/>
        </w:rPr>
        <w:t xml:space="preserve"> PLC meeting</w:t>
      </w:r>
      <w:r w:rsidR="00F57AB5" w:rsidRPr="00BA5658">
        <w:rPr>
          <w:rFonts w:ascii="Times New Roman" w:hAnsi="Times New Roman" w:cs="Times New Roman"/>
          <w:sz w:val="24"/>
          <w:szCs w:val="24"/>
        </w:rPr>
        <w:t>s</w:t>
      </w:r>
      <w:r w:rsidR="00A169BD" w:rsidRPr="00BA5658">
        <w:rPr>
          <w:rFonts w:ascii="Times New Roman" w:hAnsi="Times New Roman" w:cs="Times New Roman"/>
          <w:sz w:val="24"/>
          <w:szCs w:val="24"/>
        </w:rPr>
        <w:t xml:space="preserve"> r</w:t>
      </w:r>
      <w:r w:rsidR="00F57AB5" w:rsidRPr="00BA5658">
        <w:rPr>
          <w:rFonts w:ascii="Times New Roman" w:hAnsi="Times New Roman" w:cs="Times New Roman"/>
          <w:sz w:val="24"/>
          <w:szCs w:val="24"/>
        </w:rPr>
        <w:t>emain</w:t>
      </w:r>
      <w:r w:rsidR="00A169BD" w:rsidRPr="00BA5658">
        <w:rPr>
          <w:rFonts w:ascii="Times New Roman" w:hAnsi="Times New Roman" w:cs="Times New Roman"/>
          <w:sz w:val="24"/>
          <w:szCs w:val="24"/>
        </w:rPr>
        <w:t xml:space="preserve"> the facilitat</w:t>
      </w:r>
      <w:r w:rsidR="007343AF">
        <w:rPr>
          <w:rFonts w:ascii="Times New Roman" w:hAnsi="Times New Roman" w:cs="Times New Roman"/>
          <w:sz w:val="24"/>
          <w:szCs w:val="24"/>
        </w:rPr>
        <w:t>or in</w:t>
      </w:r>
      <w:r w:rsidR="00A169BD" w:rsidRPr="00BA5658">
        <w:rPr>
          <w:rFonts w:ascii="Times New Roman" w:hAnsi="Times New Roman" w:cs="Times New Roman"/>
          <w:sz w:val="24"/>
          <w:szCs w:val="24"/>
        </w:rPr>
        <w:t xml:space="preserve"> achiev</w:t>
      </w:r>
      <w:r w:rsidR="007343AF">
        <w:rPr>
          <w:rFonts w:ascii="Times New Roman" w:hAnsi="Times New Roman" w:cs="Times New Roman"/>
          <w:sz w:val="24"/>
          <w:szCs w:val="24"/>
        </w:rPr>
        <w:t xml:space="preserve">ing </w:t>
      </w:r>
      <w:r w:rsidR="00A169BD" w:rsidRPr="00BA5658">
        <w:rPr>
          <w:rFonts w:ascii="Times New Roman" w:hAnsi="Times New Roman" w:cs="Times New Roman"/>
          <w:sz w:val="24"/>
          <w:szCs w:val="24"/>
        </w:rPr>
        <w:t>the mai</w:t>
      </w:r>
      <w:r w:rsidR="00F57AB5" w:rsidRPr="00BA5658">
        <w:rPr>
          <w:rFonts w:ascii="Times New Roman" w:hAnsi="Times New Roman" w:cs="Times New Roman"/>
          <w:sz w:val="24"/>
          <w:szCs w:val="24"/>
        </w:rPr>
        <w:t xml:space="preserve">n goals of </w:t>
      </w:r>
      <w:r w:rsidR="002A60A6" w:rsidRPr="00BA5658">
        <w:rPr>
          <w:rFonts w:ascii="Times New Roman" w:hAnsi="Times New Roman" w:cs="Times New Roman"/>
          <w:sz w:val="24"/>
          <w:szCs w:val="24"/>
        </w:rPr>
        <w:t>organizing</w:t>
      </w:r>
      <w:r w:rsidR="00F57AB5" w:rsidRPr="00BA5658">
        <w:rPr>
          <w:rFonts w:ascii="Times New Roman" w:hAnsi="Times New Roman" w:cs="Times New Roman"/>
          <w:sz w:val="24"/>
          <w:szCs w:val="24"/>
        </w:rPr>
        <w:t xml:space="preserve"> it</w:t>
      </w:r>
      <w:r w:rsidR="007343AF">
        <w:rPr>
          <w:rFonts w:ascii="Times New Roman" w:hAnsi="Times New Roman" w:cs="Times New Roman"/>
          <w:sz w:val="24"/>
          <w:szCs w:val="24"/>
        </w:rPr>
        <w:t>,</w:t>
      </w:r>
      <w:r w:rsidR="00F57AB5" w:rsidRPr="00BA5658">
        <w:rPr>
          <w:rFonts w:ascii="Times New Roman" w:hAnsi="Times New Roman" w:cs="Times New Roman"/>
          <w:sz w:val="24"/>
          <w:szCs w:val="24"/>
        </w:rPr>
        <w:t xml:space="preserve"> and tend to care two major areas in teaching and learning in the school namely</w:t>
      </w:r>
      <w:r w:rsidR="005238EF" w:rsidRPr="00BA5658">
        <w:rPr>
          <w:rFonts w:ascii="Times New Roman" w:hAnsi="Times New Roman" w:cs="Times New Roman"/>
          <w:sz w:val="24"/>
          <w:szCs w:val="24"/>
        </w:rPr>
        <w:t xml:space="preserve">; </w:t>
      </w:r>
      <w:r w:rsidR="00F57AB5" w:rsidRPr="00BA5658">
        <w:rPr>
          <w:rFonts w:ascii="Times New Roman" w:hAnsi="Times New Roman" w:cs="Times New Roman"/>
          <w:sz w:val="24"/>
          <w:szCs w:val="24"/>
        </w:rPr>
        <w:t>improving the attitude, skills and knowledge of teachers through collaborative study, expertise exchange, professional dialogue</w:t>
      </w:r>
      <w:r w:rsidR="007343AF">
        <w:rPr>
          <w:rFonts w:ascii="Times New Roman" w:hAnsi="Times New Roman" w:cs="Times New Roman"/>
          <w:sz w:val="24"/>
          <w:szCs w:val="24"/>
        </w:rPr>
        <w:t>;</w:t>
      </w:r>
      <w:r w:rsidR="00F57AB5" w:rsidRPr="00BA5658">
        <w:rPr>
          <w:rFonts w:ascii="Times New Roman" w:hAnsi="Times New Roman" w:cs="Times New Roman"/>
          <w:sz w:val="24"/>
          <w:szCs w:val="24"/>
        </w:rPr>
        <w:t xml:space="preserve"> and</w:t>
      </w:r>
      <w:r w:rsidR="002572B3" w:rsidRPr="00BA5658">
        <w:rPr>
          <w:rFonts w:ascii="Times New Roman" w:hAnsi="Times New Roman" w:cs="Times New Roman"/>
          <w:sz w:val="24"/>
          <w:szCs w:val="24"/>
        </w:rPr>
        <w:t xml:space="preserve"> i</w:t>
      </w:r>
      <w:r w:rsidR="00EB6BE8" w:rsidRPr="00BA5658">
        <w:rPr>
          <w:rFonts w:ascii="Times New Roman" w:hAnsi="Times New Roman" w:cs="Times New Roman"/>
          <w:sz w:val="24"/>
          <w:szCs w:val="24"/>
        </w:rPr>
        <w:t>mproving</w:t>
      </w:r>
      <w:r w:rsidR="00F57AB5" w:rsidRPr="00BA5658">
        <w:rPr>
          <w:rFonts w:ascii="Times New Roman" w:hAnsi="Times New Roman" w:cs="Times New Roman"/>
          <w:sz w:val="24"/>
          <w:szCs w:val="24"/>
        </w:rPr>
        <w:t xml:space="preserve"> the educational aspirations, achievement, and attachment of learners through stronger leadership and teaching</w:t>
      </w:r>
      <w:r w:rsidR="00731C83" w:rsidRPr="00BA5658">
        <w:rPr>
          <w:rFonts w:ascii="Times New Roman" w:hAnsi="Times New Roman" w:cs="Times New Roman"/>
          <w:sz w:val="24"/>
          <w:szCs w:val="24"/>
        </w:rPr>
        <w:t xml:space="preserve"> (</w:t>
      </w:r>
      <w:r w:rsidR="00661A6A">
        <w:rPr>
          <w:rFonts w:ascii="Times New Roman" w:hAnsi="Times New Roman" w:cs="Times New Roman"/>
          <w:sz w:val="24"/>
          <w:szCs w:val="24"/>
        </w:rPr>
        <w:t>Du</w:t>
      </w:r>
      <w:r w:rsidR="00F57AB5" w:rsidRPr="00BA5658">
        <w:rPr>
          <w:rFonts w:ascii="Times New Roman" w:hAnsi="Times New Roman" w:cs="Times New Roman"/>
          <w:sz w:val="24"/>
          <w:szCs w:val="24"/>
        </w:rPr>
        <w:t>four</w:t>
      </w:r>
      <w:r w:rsidR="00731C83" w:rsidRPr="00BA5658">
        <w:rPr>
          <w:rFonts w:ascii="Times New Roman" w:hAnsi="Times New Roman" w:cs="Times New Roman"/>
          <w:sz w:val="24"/>
          <w:szCs w:val="24"/>
        </w:rPr>
        <w:t xml:space="preserve">, </w:t>
      </w:r>
      <w:r w:rsidR="00F57AB5" w:rsidRPr="00BA5658">
        <w:rPr>
          <w:rFonts w:ascii="Times New Roman" w:hAnsi="Times New Roman" w:cs="Times New Roman"/>
          <w:sz w:val="24"/>
          <w:szCs w:val="24"/>
        </w:rPr>
        <w:t>2008).</w:t>
      </w:r>
    </w:p>
    <w:p w:rsidR="007343AF" w:rsidRPr="00BA5658" w:rsidRDefault="007343AF" w:rsidP="003A431F">
      <w:pPr>
        <w:spacing w:after="0" w:line="360" w:lineRule="auto"/>
        <w:jc w:val="both"/>
        <w:rPr>
          <w:rFonts w:ascii="Times New Roman" w:hAnsi="Times New Roman" w:cs="Times New Roman"/>
          <w:sz w:val="24"/>
          <w:szCs w:val="24"/>
        </w:rPr>
      </w:pPr>
    </w:p>
    <w:p w:rsidR="00196CDD" w:rsidRPr="009469A8" w:rsidRDefault="00F57AB5" w:rsidP="008F7523">
      <w:pPr>
        <w:tabs>
          <w:tab w:val="left" w:pos="142"/>
        </w:tabs>
        <w:spacing w:after="0" w:line="360" w:lineRule="auto"/>
        <w:ind w:right="4"/>
        <w:jc w:val="both"/>
        <w:rPr>
          <w:rFonts w:ascii="Times New Roman" w:hAnsi="Times New Roman" w:cs="Times New Roman"/>
          <w:sz w:val="24"/>
          <w:szCs w:val="24"/>
        </w:rPr>
      </w:pPr>
      <w:r w:rsidRPr="00BA5658">
        <w:rPr>
          <w:rFonts w:ascii="Times New Roman" w:hAnsi="Times New Roman" w:cs="Times New Roman"/>
          <w:sz w:val="24"/>
          <w:szCs w:val="24"/>
        </w:rPr>
        <w:t>In this format of its use the PLC me</w:t>
      </w:r>
      <w:r w:rsidR="00DF13A9" w:rsidRPr="00BA5658">
        <w:rPr>
          <w:rFonts w:ascii="Times New Roman" w:hAnsi="Times New Roman" w:cs="Times New Roman"/>
          <w:sz w:val="24"/>
          <w:szCs w:val="24"/>
        </w:rPr>
        <w:t>eting focus</w:t>
      </w:r>
      <w:r w:rsidR="007343AF">
        <w:rPr>
          <w:rFonts w:ascii="Times New Roman" w:hAnsi="Times New Roman" w:cs="Times New Roman"/>
          <w:sz w:val="24"/>
          <w:szCs w:val="24"/>
        </w:rPr>
        <w:t>es</w:t>
      </w:r>
      <w:r w:rsidR="00DF13A9" w:rsidRPr="00BA5658">
        <w:rPr>
          <w:rFonts w:ascii="Times New Roman" w:hAnsi="Times New Roman" w:cs="Times New Roman"/>
          <w:sz w:val="24"/>
          <w:szCs w:val="24"/>
        </w:rPr>
        <w:t xml:space="preserve"> also on bring</w:t>
      </w:r>
      <w:r w:rsidRPr="00BA5658">
        <w:rPr>
          <w:rFonts w:ascii="Times New Roman" w:hAnsi="Times New Roman" w:cs="Times New Roman"/>
          <w:sz w:val="24"/>
          <w:szCs w:val="24"/>
        </w:rPr>
        <w:t>ing the professional teachers together</w:t>
      </w:r>
      <w:r w:rsidR="00D2547D" w:rsidRPr="00BA5658">
        <w:rPr>
          <w:rFonts w:ascii="Times New Roman" w:hAnsi="Times New Roman" w:cs="Times New Roman"/>
          <w:sz w:val="24"/>
          <w:szCs w:val="24"/>
        </w:rPr>
        <w:t xml:space="preserve">, so as to take an enquiry into the deeper part of the subject areas and refine the subject </w:t>
      </w:r>
      <w:r w:rsidR="00D81CA6" w:rsidRPr="00BA5658">
        <w:rPr>
          <w:rFonts w:ascii="Times New Roman" w:hAnsi="Times New Roman" w:cs="Times New Roman"/>
          <w:sz w:val="24"/>
          <w:szCs w:val="24"/>
        </w:rPr>
        <w:t>knowledge aimed</w:t>
      </w:r>
      <w:r w:rsidR="00D2547D" w:rsidRPr="00BA5658">
        <w:rPr>
          <w:rFonts w:ascii="Times New Roman" w:hAnsi="Times New Roman" w:cs="Times New Roman"/>
          <w:sz w:val="24"/>
          <w:szCs w:val="24"/>
        </w:rPr>
        <w:t xml:space="preserve"> at improved teaching strategies and gaining the new knowledge teachers yearn for so much in their professional </w:t>
      </w:r>
      <w:r w:rsidR="00D81CA6" w:rsidRPr="00BA5658">
        <w:rPr>
          <w:rFonts w:ascii="Times New Roman" w:hAnsi="Times New Roman" w:cs="Times New Roman"/>
          <w:sz w:val="24"/>
          <w:szCs w:val="24"/>
        </w:rPr>
        <w:t>growth.</w:t>
      </w:r>
      <w:r w:rsidR="00D81CA6">
        <w:rPr>
          <w:rFonts w:ascii="Times New Roman" w:hAnsi="Times New Roman" w:cs="Times New Roman"/>
          <w:sz w:val="24"/>
          <w:szCs w:val="24"/>
        </w:rPr>
        <w:t xml:space="preserve"> D</w:t>
      </w:r>
      <w:r w:rsidR="00D81CA6" w:rsidRPr="00BA5658">
        <w:rPr>
          <w:rFonts w:ascii="Times New Roman" w:hAnsi="Times New Roman" w:cs="Times New Roman"/>
          <w:sz w:val="24"/>
          <w:szCs w:val="24"/>
        </w:rPr>
        <w:t>ufour (</w:t>
      </w:r>
      <w:r w:rsidR="00D2547D" w:rsidRPr="00BA5658">
        <w:rPr>
          <w:rFonts w:ascii="Times New Roman" w:hAnsi="Times New Roman" w:cs="Times New Roman"/>
          <w:sz w:val="24"/>
          <w:szCs w:val="24"/>
        </w:rPr>
        <w:t>2004</w:t>
      </w:r>
      <w:r w:rsidR="00D81CA6" w:rsidRPr="00BA5658">
        <w:rPr>
          <w:rFonts w:ascii="Times New Roman" w:hAnsi="Times New Roman" w:cs="Times New Roman"/>
          <w:sz w:val="24"/>
          <w:szCs w:val="24"/>
        </w:rPr>
        <w:t>) argued</w:t>
      </w:r>
      <w:r w:rsidR="00D2547D" w:rsidRPr="00BA5658">
        <w:rPr>
          <w:rFonts w:ascii="Times New Roman" w:hAnsi="Times New Roman" w:cs="Times New Roman"/>
          <w:sz w:val="24"/>
          <w:szCs w:val="24"/>
        </w:rPr>
        <w:t xml:space="preserve"> correctly </w:t>
      </w:r>
      <w:r w:rsidR="00BF3B0F" w:rsidRPr="00BA5658">
        <w:rPr>
          <w:rFonts w:ascii="Times New Roman" w:hAnsi="Times New Roman" w:cs="Times New Roman"/>
          <w:sz w:val="24"/>
          <w:szCs w:val="24"/>
        </w:rPr>
        <w:t>that</w:t>
      </w:r>
      <w:r w:rsidR="00700A45" w:rsidRPr="00BA5658">
        <w:rPr>
          <w:rFonts w:ascii="Times New Roman" w:hAnsi="Times New Roman" w:cs="Times New Roman"/>
          <w:sz w:val="24"/>
          <w:szCs w:val="24"/>
        </w:rPr>
        <w:t xml:space="preserve"> PLC </w:t>
      </w:r>
      <w:r w:rsidR="009F3D84" w:rsidRPr="00BA5658">
        <w:rPr>
          <w:rFonts w:ascii="Times New Roman" w:hAnsi="Times New Roman" w:cs="Times New Roman"/>
          <w:sz w:val="24"/>
          <w:szCs w:val="24"/>
        </w:rPr>
        <w:t>would</w:t>
      </w:r>
      <w:r w:rsidR="00310A7F" w:rsidRPr="00BA5658">
        <w:rPr>
          <w:rFonts w:ascii="Times New Roman" w:hAnsi="Times New Roman" w:cs="Times New Roman"/>
          <w:sz w:val="24"/>
          <w:szCs w:val="24"/>
        </w:rPr>
        <w:t xml:space="preserve"> include consiste</w:t>
      </w:r>
      <w:r w:rsidR="00700A45" w:rsidRPr="00BA5658">
        <w:rPr>
          <w:rFonts w:ascii="Times New Roman" w:hAnsi="Times New Roman" w:cs="Times New Roman"/>
          <w:sz w:val="24"/>
          <w:szCs w:val="24"/>
        </w:rPr>
        <w:t xml:space="preserve">nt criteria that teachers would, </w:t>
      </w:r>
      <w:r w:rsidR="00BF3B0F" w:rsidRPr="00BA5658">
        <w:rPr>
          <w:rFonts w:ascii="Times New Roman" w:hAnsi="Times New Roman" w:cs="Times New Roman"/>
          <w:sz w:val="24"/>
          <w:szCs w:val="24"/>
        </w:rPr>
        <w:t xml:space="preserve">for instance come together to </w:t>
      </w:r>
      <w:r w:rsidR="002A60A6" w:rsidRPr="00BA5658">
        <w:rPr>
          <w:rFonts w:ascii="Times New Roman" w:hAnsi="Times New Roman" w:cs="Times New Roman"/>
          <w:sz w:val="24"/>
          <w:szCs w:val="24"/>
        </w:rPr>
        <w:t>analyze</w:t>
      </w:r>
      <w:r w:rsidR="00BF3B0F" w:rsidRPr="00BA5658">
        <w:rPr>
          <w:rFonts w:ascii="Times New Roman" w:hAnsi="Times New Roman" w:cs="Times New Roman"/>
          <w:sz w:val="24"/>
          <w:szCs w:val="24"/>
        </w:rPr>
        <w:t xml:space="preserve"> and improve their classroom practice. He further noted that PLC should be taken as a meeting of specialized teachers, an ongoing process in which educators together in recursive cycles of collective inquiry and action research in order to achieve the best for students they </w:t>
      </w:r>
      <w:r w:rsidR="008F7C0F" w:rsidRPr="00BA5658">
        <w:rPr>
          <w:rFonts w:ascii="Times New Roman" w:hAnsi="Times New Roman" w:cs="Times New Roman"/>
          <w:sz w:val="24"/>
          <w:szCs w:val="24"/>
        </w:rPr>
        <w:t>serve. Basically</w:t>
      </w:r>
      <w:r w:rsidR="00BF3B0F" w:rsidRPr="00BA5658">
        <w:rPr>
          <w:rFonts w:ascii="Times New Roman" w:hAnsi="Times New Roman" w:cs="Times New Roman"/>
          <w:sz w:val="24"/>
          <w:szCs w:val="24"/>
        </w:rPr>
        <w:t xml:space="preserve"> in these meetings teachers are to take care of the essential elements of PLC in teacher</w:t>
      </w:r>
      <w:r w:rsidR="006F5915">
        <w:rPr>
          <w:rFonts w:ascii="Times New Roman" w:hAnsi="Times New Roman" w:cs="Times New Roman"/>
          <w:sz w:val="24"/>
          <w:szCs w:val="24"/>
        </w:rPr>
        <w:t xml:space="preserve"> </w:t>
      </w:r>
      <w:r w:rsidR="00BF3B0F" w:rsidRPr="00BA5658">
        <w:rPr>
          <w:rFonts w:ascii="Times New Roman" w:hAnsi="Times New Roman" w:cs="Times New Roman"/>
          <w:sz w:val="24"/>
          <w:szCs w:val="24"/>
        </w:rPr>
        <w:t xml:space="preserve">CPDs </w:t>
      </w:r>
      <w:r w:rsidR="00310A7F" w:rsidRPr="00BA5658">
        <w:rPr>
          <w:rFonts w:ascii="Times New Roman" w:hAnsi="Times New Roman" w:cs="Times New Roman"/>
          <w:sz w:val="24"/>
          <w:szCs w:val="24"/>
        </w:rPr>
        <w:t xml:space="preserve">use to </w:t>
      </w:r>
      <w:r w:rsidR="002A60A6" w:rsidRPr="00BA5658">
        <w:rPr>
          <w:rFonts w:ascii="Times New Roman" w:hAnsi="Times New Roman" w:cs="Times New Roman"/>
          <w:sz w:val="24"/>
          <w:szCs w:val="24"/>
        </w:rPr>
        <w:t>assess learners</w:t>
      </w:r>
      <w:r w:rsidR="00310A7F" w:rsidRPr="00BA5658">
        <w:rPr>
          <w:rFonts w:ascii="Times New Roman" w:hAnsi="Times New Roman" w:cs="Times New Roman"/>
          <w:sz w:val="24"/>
          <w:szCs w:val="24"/>
        </w:rPr>
        <w:t xml:space="preserve"> work at school, also an ongoing assessment process that might include frequent team developed formative assessments, and a collective sense of responsibilities for student </w:t>
      </w:r>
      <w:r w:rsidR="006F5915" w:rsidRPr="00BA5658">
        <w:rPr>
          <w:rFonts w:ascii="Times New Roman" w:hAnsi="Times New Roman" w:cs="Times New Roman"/>
          <w:sz w:val="24"/>
          <w:szCs w:val="24"/>
        </w:rPr>
        <w:t>learning</w:t>
      </w:r>
      <w:r w:rsidR="006F5915" w:rsidRPr="00B1605E">
        <w:rPr>
          <w:rFonts w:ascii="Times New Roman" w:hAnsi="Times New Roman" w:cs="Times New Roman"/>
          <w:sz w:val="24"/>
          <w:szCs w:val="24"/>
        </w:rPr>
        <w:t>.</w:t>
      </w:r>
      <w:r w:rsidR="006F5915" w:rsidRPr="009469A8">
        <w:rPr>
          <w:rFonts w:ascii="Times New Roman" w:hAnsi="Times New Roman" w:cs="Times New Roman"/>
          <w:sz w:val="24"/>
          <w:szCs w:val="24"/>
        </w:rPr>
        <w:t xml:space="preserve"> The</w:t>
      </w:r>
      <w:r w:rsidR="00196CDD" w:rsidRPr="009469A8">
        <w:rPr>
          <w:rFonts w:ascii="Times New Roman" w:hAnsi="Times New Roman" w:cs="Times New Roman"/>
          <w:sz w:val="24"/>
          <w:szCs w:val="24"/>
        </w:rPr>
        <w:t xml:space="preserve"> above literature however, does not seem to bring out information on the role of PLC meetings for teachers continuing professional development which is core in this study. </w:t>
      </w:r>
    </w:p>
    <w:p w:rsidR="00196CDD" w:rsidRDefault="007D45B1"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In</w:t>
      </w:r>
      <w:r w:rsidR="00441B14" w:rsidRPr="00BA5658">
        <w:rPr>
          <w:rFonts w:ascii="Times New Roman" w:hAnsi="Times New Roman" w:cs="Times New Roman"/>
          <w:sz w:val="24"/>
          <w:szCs w:val="24"/>
        </w:rPr>
        <w:t xml:space="preserve"> teacher arrangement into organizing for teaching and learning in </w:t>
      </w:r>
      <w:r w:rsidRPr="00BA5658">
        <w:rPr>
          <w:rFonts w:ascii="Times New Roman" w:hAnsi="Times New Roman" w:cs="Times New Roman"/>
          <w:sz w:val="24"/>
          <w:szCs w:val="24"/>
        </w:rPr>
        <w:t>schools, Professional</w:t>
      </w:r>
      <w:r w:rsidR="00441B14" w:rsidRPr="00BA5658">
        <w:rPr>
          <w:rFonts w:ascii="Times New Roman" w:hAnsi="Times New Roman" w:cs="Times New Roman"/>
          <w:sz w:val="24"/>
          <w:szCs w:val="24"/>
        </w:rPr>
        <w:t xml:space="preserve"> Development is the </w:t>
      </w:r>
      <w:r w:rsidRPr="00BA5658">
        <w:rPr>
          <w:rFonts w:ascii="Times New Roman" w:hAnsi="Times New Roman" w:cs="Times New Roman"/>
          <w:sz w:val="24"/>
          <w:szCs w:val="24"/>
        </w:rPr>
        <w:t>sole</w:t>
      </w:r>
      <w:r w:rsidR="00441B14" w:rsidRPr="00BA5658">
        <w:rPr>
          <w:rFonts w:ascii="Times New Roman" w:hAnsi="Times New Roman" w:cs="Times New Roman"/>
          <w:sz w:val="24"/>
          <w:szCs w:val="24"/>
        </w:rPr>
        <w:t xml:space="preserve"> purpose </w:t>
      </w:r>
      <w:r w:rsidRPr="00BA5658">
        <w:rPr>
          <w:rFonts w:ascii="Times New Roman" w:hAnsi="Times New Roman" w:cs="Times New Roman"/>
          <w:sz w:val="24"/>
          <w:szCs w:val="24"/>
        </w:rPr>
        <w:t xml:space="preserve">and focus </w:t>
      </w:r>
      <w:r w:rsidR="00441B14" w:rsidRPr="00BA5658">
        <w:rPr>
          <w:rFonts w:ascii="Times New Roman" w:hAnsi="Times New Roman" w:cs="Times New Roman"/>
          <w:sz w:val="24"/>
          <w:szCs w:val="24"/>
        </w:rPr>
        <w:t>of PLC’s existence and practice in schools</w:t>
      </w:r>
      <w:r w:rsidR="006F5915" w:rsidRPr="00BA5658">
        <w:rPr>
          <w:rFonts w:ascii="Times New Roman" w:hAnsi="Times New Roman" w:cs="Times New Roman"/>
          <w:sz w:val="24"/>
          <w:szCs w:val="24"/>
        </w:rPr>
        <w:t>, zones, districts, province</w:t>
      </w:r>
      <w:r w:rsidR="006F5915">
        <w:rPr>
          <w:rFonts w:ascii="Times New Roman" w:hAnsi="Times New Roman" w:cs="Times New Roman"/>
          <w:sz w:val="24"/>
          <w:szCs w:val="24"/>
        </w:rPr>
        <w:t xml:space="preserve"> </w:t>
      </w:r>
      <w:r w:rsidR="006F5915" w:rsidRPr="00BA5658">
        <w:rPr>
          <w:rFonts w:ascii="Times New Roman" w:hAnsi="Times New Roman" w:cs="Times New Roman"/>
          <w:sz w:val="24"/>
          <w:szCs w:val="24"/>
        </w:rPr>
        <w:t>or</w:t>
      </w:r>
      <w:r w:rsidR="00441B14" w:rsidRPr="00BA5658">
        <w:rPr>
          <w:rFonts w:ascii="Times New Roman" w:hAnsi="Times New Roman" w:cs="Times New Roman"/>
          <w:sz w:val="24"/>
          <w:szCs w:val="24"/>
        </w:rPr>
        <w:t xml:space="preserve"> national level to organize</w:t>
      </w:r>
      <w:r w:rsidRPr="00BA5658">
        <w:rPr>
          <w:rFonts w:ascii="Times New Roman" w:hAnsi="Times New Roman" w:cs="Times New Roman"/>
          <w:sz w:val="24"/>
          <w:szCs w:val="24"/>
        </w:rPr>
        <w:t xml:space="preserve"> teacher knowledge </w:t>
      </w:r>
      <w:r w:rsidR="00441B14" w:rsidRPr="00BA5658">
        <w:rPr>
          <w:rFonts w:ascii="Times New Roman" w:hAnsi="Times New Roman" w:cs="Times New Roman"/>
          <w:sz w:val="24"/>
          <w:szCs w:val="24"/>
        </w:rPr>
        <w:t>and skills necessary to secure reaso</w:t>
      </w:r>
      <w:r w:rsidRPr="00BA5658">
        <w:rPr>
          <w:rFonts w:ascii="Times New Roman" w:hAnsi="Times New Roman" w:cs="Times New Roman"/>
          <w:sz w:val="24"/>
          <w:szCs w:val="24"/>
        </w:rPr>
        <w:t xml:space="preserve">nable improved teacher professionalism and competency at individual </w:t>
      </w:r>
      <w:r w:rsidR="000A7906" w:rsidRPr="00BA5658">
        <w:rPr>
          <w:rFonts w:ascii="Times New Roman" w:hAnsi="Times New Roman" w:cs="Times New Roman"/>
          <w:sz w:val="24"/>
          <w:szCs w:val="24"/>
        </w:rPr>
        <w:t>schools. More</w:t>
      </w:r>
      <w:r w:rsidRPr="00BA5658">
        <w:rPr>
          <w:rFonts w:ascii="Times New Roman" w:hAnsi="Times New Roman" w:cs="Times New Roman"/>
          <w:sz w:val="24"/>
          <w:szCs w:val="24"/>
        </w:rPr>
        <w:t xml:space="preserve"> so </w:t>
      </w:r>
      <w:r w:rsidR="00E972FA" w:rsidRPr="00BA5658">
        <w:rPr>
          <w:rFonts w:ascii="Times New Roman" w:hAnsi="Times New Roman" w:cs="Times New Roman"/>
          <w:sz w:val="24"/>
          <w:szCs w:val="24"/>
        </w:rPr>
        <w:t>teachers</w:t>
      </w:r>
      <w:r w:rsidRPr="00BA5658">
        <w:rPr>
          <w:rFonts w:ascii="Times New Roman" w:hAnsi="Times New Roman" w:cs="Times New Roman"/>
          <w:sz w:val="24"/>
          <w:szCs w:val="24"/>
        </w:rPr>
        <w:t xml:space="preserve"> therefore are encouraged to be connected and have time to verify the teaching </w:t>
      </w:r>
      <w:r w:rsidR="006F5915" w:rsidRPr="00BA5658">
        <w:rPr>
          <w:rFonts w:ascii="Times New Roman" w:hAnsi="Times New Roman" w:cs="Times New Roman"/>
          <w:sz w:val="24"/>
          <w:szCs w:val="24"/>
        </w:rPr>
        <w:t xml:space="preserve">methods, </w:t>
      </w:r>
      <w:r w:rsidR="006F5915" w:rsidRPr="00BA5658">
        <w:rPr>
          <w:rFonts w:ascii="Times New Roman" w:hAnsi="Times New Roman" w:cs="Times New Roman"/>
          <w:sz w:val="24"/>
          <w:szCs w:val="24"/>
        </w:rPr>
        <w:lastRenderedPageBreak/>
        <w:t>syllabus</w:t>
      </w:r>
      <w:r w:rsidRPr="00BA5658">
        <w:rPr>
          <w:rFonts w:ascii="Times New Roman" w:hAnsi="Times New Roman" w:cs="Times New Roman"/>
          <w:sz w:val="24"/>
          <w:szCs w:val="24"/>
        </w:rPr>
        <w:t xml:space="preserve"> </w:t>
      </w:r>
      <w:r w:rsidR="00E972FA" w:rsidRPr="00BA5658">
        <w:rPr>
          <w:rFonts w:ascii="Times New Roman" w:hAnsi="Times New Roman" w:cs="Times New Roman"/>
          <w:sz w:val="24"/>
          <w:szCs w:val="24"/>
        </w:rPr>
        <w:t xml:space="preserve">effectiveness, content update and new ways suitable in </w:t>
      </w:r>
      <w:r w:rsidR="000A7906" w:rsidRPr="00BA5658">
        <w:rPr>
          <w:rFonts w:ascii="Times New Roman" w:hAnsi="Times New Roman" w:cs="Times New Roman"/>
          <w:sz w:val="24"/>
          <w:szCs w:val="24"/>
        </w:rPr>
        <w:t>favor</w:t>
      </w:r>
      <w:r w:rsidR="00E972FA" w:rsidRPr="00BA5658">
        <w:rPr>
          <w:rFonts w:ascii="Times New Roman" w:hAnsi="Times New Roman" w:cs="Times New Roman"/>
          <w:sz w:val="24"/>
          <w:szCs w:val="24"/>
        </w:rPr>
        <w:t xml:space="preserve"> of the teacher and the learners as recipient</w:t>
      </w:r>
      <w:r w:rsidR="007343AF">
        <w:rPr>
          <w:rFonts w:ascii="Times New Roman" w:hAnsi="Times New Roman" w:cs="Times New Roman"/>
          <w:sz w:val="24"/>
          <w:szCs w:val="24"/>
        </w:rPr>
        <w:t>s</w:t>
      </w:r>
      <w:r w:rsidR="00E972FA" w:rsidRPr="00BA5658">
        <w:rPr>
          <w:rFonts w:ascii="Times New Roman" w:hAnsi="Times New Roman" w:cs="Times New Roman"/>
          <w:sz w:val="24"/>
          <w:szCs w:val="24"/>
        </w:rPr>
        <w:t xml:space="preserve"> of new knowledge, skills and changed attitude</w:t>
      </w:r>
      <w:r w:rsidR="00196CDD">
        <w:rPr>
          <w:rFonts w:ascii="Times New Roman" w:hAnsi="Times New Roman" w:cs="Times New Roman"/>
          <w:sz w:val="24"/>
          <w:szCs w:val="24"/>
        </w:rPr>
        <w:t xml:space="preserve">. </w:t>
      </w:r>
    </w:p>
    <w:p w:rsidR="0098655B" w:rsidRDefault="0098655B" w:rsidP="003A431F">
      <w:pPr>
        <w:spacing w:after="0" w:line="360" w:lineRule="auto"/>
        <w:jc w:val="both"/>
        <w:rPr>
          <w:rFonts w:ascii="Times New Roman" w:hAnsi="Times New Roman" w:cs="Times New Roman"/>
          <w:sz w:val="24"/>
          <w:szCs w:val="24"/>
        </w:rPr>
      </w:pPr>
    </w:p>
    <w:p w:rsidR="0091099A" w:rsidRDefault="005B0059"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Du</w:t>
      </w:r>
      <w:r w:rsidR="00E972FA" w:rsidRPr="00BA5658">
        <w:rPr>
          <w:rFonts w:ascii="Times New Roman" w:hAnsi="Times New Roman" w:cs="Times New Roman"/>
          <w:sz w:val="24"/>
          <w:szCs w:val="24"/>
        </w:rPr>
        <w:t>nhill</w:t>
      </w:r>
      <w:r w:rsidR="0098655B">
        <w:rPr>
          <w:rFonts w:ascii="Times New Roman" w:hAnsi="Times New Roman" w:cs="Times New Roman"/>
          <w:sz w:val="24"/>
          <w:szCs w:val="24"/>
        </w:rPr>
        <w:t xml:space="preserve"> </w:t>
      </w:r>
      <w:r w:rsidR="00E972FA" w:rsidRPr="00BA5658">
        <w:rPr>
          <w:rFonts w:ascii="Times New Roman" w:hAnsi="Times New Roman" w:cs="Times New Roman"/>
          <w:sz w:val="24"/>
          <w:szCs w:val="24"/>
        </w:rPr>
        <w:t>(2017)</w:t>
      </w:r>
      <w:r w:rsidR="00364A2D">
        <w:rPr>
          <w:rFonts w:ascii="Times New Roman" w:hAnsi="Times New Roman" w:cs="Times New Roman"/>
          <w:sz w:val="24"/>
          <w:szCs w:val="24"/>
        </w:rPr>
        <w:t xml:space="preserve"> </w:t>
      </w:r>
      <w:r w:rsidR="00E972FA" w:rsidRPr="00BA5658">
        <w:rPr>
          <w:rFonts w:ascii="Times New Roman" w:hAnsi="Times New Roman" w:cs="Times New Roman"/>
          <w:sz w:val="24"/>
          <w:szCs w:val="24"/>
        </w:rPr>
        <w:t xml:space="preserve">concludes that when teachers meet as a PLC in their usual meeting </w:t>
      </w:r>
      <w:r w:rsidRPr="00BA5658">
        <w:rPr>
          <w:rFonts w:ascii="Times New Roman" w:hAnsi="Times New Roman" w:cs="Times New Roman"/>
          <w:sz w:val="24"/>
          <w:szCs w:val="24"/>
        </w:rPr>
        <w:t>arrangement, it</w:t>
      </w:r>
      <w:r w:rsidR="00E972FA" w:rsidRPr="00BA5658">
        <w:rPr>
          <w:rFonts w:ascii="Times New Roman" w:hAnsi="Times New Roman" w:cs="Times New Roman"/>
          <w:sz w:val="24"/>
          <w:szCs w:val="24"/>
        </w:rPr>
        <w:t xml:space="preserve"> is common knowledge that </w:t>
      </w:r>
      <w:r w:rsidRPr="00BA5658">
        <w:rPr>
          <w:rFonts w:ascii="Times New Roman" w:hAnsi="Times New Roman" w:cs="Times New Roman"/>
          <w:sz w:val="24"/>
          <w:szCs w:val="24"/>
        </w:rPr>
        <w:t>they</w:t>
      </w:r>
      <w:r w:rsidR="00E972FA" w:rsidRPr="00BA5658">
        <w:rPr>
          <w:rFonts w:ascii="Times New Roman" w:hAnsi="Times New Roman" w:cs="Times New Roman"/>
          <w:sz w:val="24"/>
          <w:szCs w:val="24"/>
        </w:rPr>
        <w:t xml:space="preserve"> will primarily </w:t>
      </w:r>
      <w:r w:rsidR="00EE71E5" w:rsidRPr="00BA5658">
        <w:rPr>
          <w:rFonts w:ascii="Times New Roman" w:hAnsi="Times New Roman" w:cs="Times New Roman"/>
          <w:sz w:val="24"/>
          <w:szCs w:val="24"/>
        </w:rPr>
        <w:t>focus on</w:t>
      </w:r>
      <w:r w:rsidR="007204EC" w:rsidRPr="00BA5658">
        <w:rPr>
          <w:rFonts w:ascii="Times New Roman" w:hAnsi="Times New Roman" w:cs="Times New Roman"/>
          <w:sz w:val="24"/>
          <w:szCs w:val="24"/>
        </w:rPr>
        <w:t xml:space="preserve">, </w:t>
      </w:r>
      <w:r w:rsidRPr="00BA5658">
        <w:rPr>
          <w:rFonts w:ascii="Times New Roman" w:hAnsi="Times New Roman" w:cs="Times New Roman"/>
          <w:sz w:val="24"/>
          <w:szCs w:val="24"/>
        </w:rPr>
        <w:t>working</w:t>
      </w:r>
      <w:r w:rsidR="00E972FA" w:rsidRPr="00BA5658">
        <w:rPr>
          <w:rFonts w:ascii="Times New Roman" w:hAnsi="Times New Roman" w:cs="Times New Roman"/>
          <w:sz w:val="24"/>
          <w:szCs w:val="24"/>
        </w:rPr>
        <w:t xml:space="preserve"> with colleagues to develop teaching skills and create new understanding in the courses or school curriculum that is </w:t>
      </w:r>
      <w:r w:rsidRPr="00BA5658">
        <w:rPr>
          <w:rFonts w:ascii="Times New Roman" w:hAnsi="Times New Roman" w:cs="Times New Roman"/>
          <w:sz w:val="24"/>
          <w:szCs w:val="24"/>
        </w:rPr>
        <w:t>taught, develop</w:t>
      </w:r>
      <w:r w:rsidR="00E972FA" w:rsidRPr="00BA5658">
        <w:rPr>
          <w:rFonts w:ascii="Times New Roman" w:hAnsi="Times New Roman" w:cs="Times New Roman"/>
          <w:sz w:val="24"/>
          <w:szCs w:val="24"/>
        </w:rPr>
        <w:t xml:space="preserve"> specialized skills to better teaching and support the learners</w:t>
      </w:r>
      <w:r w:rsidRPr="00BA5658">
        <w:rPr>
          <w:rFonts w:ascii="Times New Roman" w:hAnsi="Times New Roman" w:cs="Times New Roman"/>
          <w:sz w:val="24"/>
          <w:szCs w:val="24"/>
        </w:rPr>
        <w:t xml:space="preserve"> with various challenges, such as lack of language proficiency, acquiring leadership skills, such as skills that can be used to develop and coordinate a school improvement initiative as well as tr</w:t>
      </w:r>
      <w:r w:rsidR="007204EC" w:rsidRPr="00BA5658">
        <w:rPr>
          <w:rFonts w:ascii="Times New Roman" w:hAnsi="Times New Roman" w:cs="Times New Roman"/>
          <w:sz w:val="24"/>
          <w:szCs w:val="24"/>
        </w:rPr>
        <w:t>aining and mentoring themselves</w:t>
      </w:r>
      <w:r w:rsidRPr="00BA5658">
        <w:rPr>
          <w:rFonts w:ascii="Times New Roman" w:hAnsi="Times New Roman" w:cs="Times New Roman"/>
          <w:sz w:val="24"/>
          <w:szCs w:val="24"/>
        </w:rPr>
        <w:t>. The same</w:t>
      </w:r>
      <w:r w:rsidR="00196CDD">
        <w:rPr>
          <w:rFonts w:ascii="Times New Roman" w:hAnsi="Times New Roman" w:cs="Times New Roman"/>
          <w:sz w:val="24"/>
          <w:szCs w:val="24"/>
        </w:rPr>
        <w:t>,</w:t>
      </w:r>
      <w:r w:rsidRPr="00BA5658">
        <w:rPr>
          <w:rFonts w:ascii="Times New Roman" w:hAnsi="Times New Roman" w:cs="Times New Roman"/>
          <w:sz w:val="24"/>
          <w:szCs w:val="24"/>
        </w:rPr>
        <w:t xml:space="preserve"> therefore, is the expectation of how the meetings of PLC will ever have to achieve its goals in this way all the </w:t>
      </w:r>
      <w:r w:rsidR="00504CCE" w:rsidRPr="00BA5658">
        <w:rPr>
          <w:rFonts w:ascii="Times New Roman" w:hAnsi="Times New Roman" w:cs="Times New Roman"/>
          <w:sz w:val="24"/>
          <w:szCs w:val="24"/>
        </w:rPr>
        <w:t>time. Further</w:t>
      </w:r>
      <w:r w:rsidR="00846AA4" w:rsidRPr="00BA5658">
        <w:rPr>
          <w:rFonts w:ascii="Times New Roman" w:hAnsi="Times New Roman" w:cs="Times New Roman"/>
          <w:sz w:val="24"/>
          <w:szCs w:val="24"/>
        </w:rPr>
        <w:t xml:space="preserve"> scholars such as Miles</w:t>
      </w:r>
      <w:r w:rsidR="00356126" w:rsidRPr="00BA5658">
        <w:rPr>
          <w:rFonts w:ascii="Times New Roman" w:hAnsi="Times New Roman" w:cs="Times New Roman"/>
          <w:sz w:val="24"/>
          <w:szCs w:val="24"/>
        </w:rPr>
        <w:t xml:space="preserve">, </w:t>
      </w:r>
      <w:proofErr w:type="spellStart"/>
      <w:r w:rsidR="00356126" w:rsidRPr="00BA5658">
        <w:rPr>
          <w:rFonts w:ascii="Times New Roman" w:hAnsi="Times New Roman" w:cs="Times New Roman"/>
          <w:sz w:val="24"/>
          <w:szCs w:val="24"/>
        </w:rPr>
        <w:t>Odelen</w:t>
      </w:r>
      <w:proofErr w:type="spellEnd"/>
      <w:r w:rsidR="00356126" w:rsidRPr="00BA5658">
        <w:rPr>
          <w:rFonts w:ascii="Times New Roman" w:hAnsi="Times New Roman" w:cs="Times New Roman"/>
          <w:sz w:val="24"/>
          <w:szCs w:val="24"/>
        </w:rPr>
        <w:t xml:space="preserve">, </w:t>
      </w:r>
      <w:proofErr w:type="spellStart"/>
      <w:r w:rsidR="00356126" w:rsidRPr="00BA5658">
        <w:rPr>
          <w:rFonts w:ascii="Times New Roman" w:hAnsi="Times New Roman" w:cs="Times New Roman"/>
          <w:sz w:val="24"/>
          <w:szCs w:val="24"/>
        </w:rPr>
        <w:t>Fermanick</w:t>
      </w:r>
      <w:proofErr w:type="spellEnd"/>
      <w:r w:rsidR="0098655B">
        <w:rPr>
          <w:rFonts w:ascii="Times New Roman" w:hAnsi="Times New Roman" w:cs="Times New Roman"/>
          <w:sz w:val="24"/>
          <w:szCs w:val="24"/>
        </w:rPr>
        <w:t xml:space="preserve"> </w:t>
      </w:r>
      <w:r w:rsidR="005238EF" w:rsidRPr="00BA5658">
        <w:rPr>
          <w:rFonts w:ascii="Times New Roman" w:hAnsi="Times New Roman" w:cs="Times New Roman"/>
          <w:sz w:val="24"/>
          <w:szCs w:val="24"/>
        </w:rPr>
        <w:t>&amp;</w:t>
      </w:r>
      <w:r w:rsidR="0098655B">
        <w:rPr>
          <w:rFonts w:ascii="Times New Roman" w:hAnsi="Times New Roman" w:cs="Times New Roman"/>
          <w:sz w:val="24"/>
          <w:szCs w:val="24"/>
        </w:rPr>
        <w:t xml:space="preserve"> </w:t>
      </w:r>
      <w:r w:rsidR="00356126" w:rsidRPr="00BA5658">
        <w:rPr>
          <w:rFonts w:ascii="Times New Roman" w:hAnsi="Times New Roman" w:cs="Times New Roman"/>
          <w:sz w:val="24"/>
          <w:szCs w:val="24"/>
        </w:rPr>
        <w:t>Archibald (</w:t>
      </w:r>
      <w:r w:rsidR="00846AA4" w:rsidRPr="00BA5658">
        <w:rPr>
          <w:rFonts w:ascii="Times New Roman" w:hAnsi="Times New Roman" w:cs="Times New Roman"/>
          <w:sz w:val="24"/>
          <w:szCs w:val="24"/>
        </w:rPr>
        <w:t>2005</w:t>
      </w:r>
      <w:r w:rsidR="00356126" w:rsidRPr="00BA5658">
        <w:rPr>
          <w:rFonts w:ascii="Times New Roman" w:hAnsi="Times New Roman" w:cs="Times New Roman"/>
          <w:sz w:val="24"/>
          <w:szCs w:val="24"/>
        </w:rPr>
        <w:t>) state</w:t>
      </w:r>
      <w:r w:rsidR="00846AA4" w:rsidRPr="00BA5658">
        <w:rPr>
          <w:rFonts w:ascii="Times New Roman" w:hAnsi="Times New Roman" w:cs="Times New Roman"/>
          <w:sz w:val="24"/>
          <w:szCs w:val="24"/>
        </w:rPr>
        <w:t xml:space="preserve"> that as much as learner needs would be ultimate aim of PLC organizing in schools and beyond</w:t>
      </w:r>
      <w:r w:rsidR="00356126" w:rsidRPr="00BA5658">
        <w:rPr>
          <w:rFonts w:ascii="Times New Roman" w:hAnsi="Times New Roman" w:cs="Times New Roman"/>
          <w:sz w:val="24"/>
          <w:szCs w:val="24"/>
        </w:rPr>
        <w:t>, an emerging consensus suggests</w:t>
      </w:r>
      <w:r w:rsidR="00846AA4" w:rsidRPr="00BA5658">
        <w:rPr>
          <w:rFonts w:ascii="Times New Roman" w:hAnsi="Times New Roman" w:cs="Times New Roman"/>
          <w:sz w:val="24"/>
          <w:szCs w:val="24"/>
        </w:rPr>
        <w:t xml:space="preserve"> that professional development that has the highest impact focuses on the </w:t>
      </w:r>
      <w:r w:rsidR="00356126" w:rsidRPr="00BA5658">
        <w:rPr>
          <w:rFonts w:ascii="Times New Roman" w:hAnsi="Times New Roman" w:cs="Times New Roman"/>
          <w:sz w:val="24"/>
          <w:szCs w:val="24"/>
        </w:rPr>
        <w:t>teacher. This</w:t>
      </w:r>
      <w:r w:rsidR="00846AA4" w:rsidRPr="00BA5658">
        <w:rPr>
          <w:rFonts w:ascii="Times New Roman" w:hAnsi="Times New Roman" w:cs="Times New Roman"/>
          <w:sz w:val="24"/>
          <w:szCs w:val="24"/>
        </w:rPr>
        <w:t xml:space="preserve"> is because</w:t>
      </w:r>
      <w:r w:rsidR="0044209F" w:rsidRPr="00BA5658">
        <w:rPr>
          <w:rFonts w:ascii="Times New Roman" w:hAnsi="Times New Roman" w:cs="Times New Roman"/>
          <w:sz w:val="24"/>
          <w:szCs w:val="24"/>
        </w:rPr>
        <w:t xml:space="preserve"> teachers</w:t>
      </w:r>
      <w:r w:rsidR="00846AA4" w:rsidRPr="00BA5658">
        <w:rPr>
          <w:rFonts w:ascii="Times New Roman" w:hAnsi="Times New Roman" w:cs="Times New Roman"/>
          <w:sz w:val="24"/>
          <w:szCs w:val="24"/>
        </w:rPr>
        <w:t xml:space="preserve"> know too well where the teaching and learning challenges fall</w:t>
      </w:r>
      <w:r w:rsidR="0044209F" w:rsidRPr="00BA5658">
        <w:rPr>
          <w:rFonts w:ascii="Times New Roman" w:hAnsi="Times New Roman" w:cs="Times New Roman"/>
          <w:sz w:val="24"/>
          <w:szCs w:val="24"/>
        </w:rPr>
        <w:t>,</w:t>
      </w:r>
      <w:r w:rsidR="00846AA4" w:rsidRPr="00BA5658">
        <w:rPr>
          <w:rFonts w:ascii="Times New Roman" w:hAnsi="Times New Roman" w:cs="Times New Roman"/>
          <w:sz w:val="24"/>
          <w:szCs w:val="24"/>
        </w:rPr>
        <w:t xml:space="preserve"> especially within their classroom </w:t>
      </w:r>
      <w:r w:rsidR="0030296B" w:rsidRPr="00BA5658">
        <w:rPr>
          <w:rFonts w:ascii="Times New Roman" w:hAnsi="Times New Roman" w:cs="Times New Roman"/>
          <w:sz w:val="24"/>
          <w:szCs w:val="24"/>
        </w:rPr>
        <w:t>ambit, which</w:t>
      </w:r>
      <w:r w:rsidR="00846AA4" w:rsidRPr="00BA5658">
        <w:rPr>
          <w:rFonts w:ascii="Times New Roman" w:hAnsi="Times New Roman" w:cs="Times New Roman"/>
          <w:sz w:val="24"/>
          <w:szCs w:val="24"/>
        </w:rPr>
        <w:t xml:space="preserve"> would only improve by focus on them before the learners would receive the attention of the teacher findings in all respective</w:t>
      </w:r>
      <w:r w:rsidR="0044209F" w:rsidRPr="00BA5658">
        <w:rPr>
          <w:rFonts w:ascii="Times New Roman" w:hAnsi="Times New Roman" w:cs="Times New Roman"/>
          <w:sz w:val="24"/>
          <w:szCs w:val="24"/>
        </w:rPr>
        <w:t xml:space="preserve">. In this way the focus would move from student learning to teacher coaching in order to seek to improve all teachers so that learning is school wide rather than developing an </w:t>
      </w:r>
      <w:r w:rsidR="00C15A17" w:rsidRPr="00BA5658">
        <w:rPr>
          <w:rFonts w:ascii="Times New Roman" w:hAnsi="Times New Roman" w:cs="Times New Roman"/>
          <w:sz w:val="24"/>
          <w:szCs w:val="24"/>
        </w:rPr>
        <w:t xml:space="preserve">individual. </w:t>
      </w:r>
    </w:p>
    <w:p w:rsidR="0098655B" w:rsidRDefault="0098655B" w:rsidP="003A431F">
      <w:pPr>
        <w:spacing w:after="0" w:line="360" w:lineRule="auto"/>
        <w:jc w:val="both"/>
        <w:rPr>
          <w:rFonts w:ascii="Times New Roman" w:hAnsi="Times New Roman" w:cs="Times New Roman"/>
          <w:sz w:val="24"/>
          <w:szCs w:val="24"/>
        </w:rPr>
      </w:pPr>
    </w:p>
    <w:p w:rsidR="00B12FA5" w:rsidRDefault="00661A6A"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C15A17" w:rsidRPr="00BA5658">
        <w:rPr>
          <w:rFonts w:ascii="Times New Roman" w:hAnsi="Times New Roman" w:cs="Times New Roman"/>
          <w:sz w:val="24"/>
          <w:szCs w:val="24"/>
        </w:rPr>
        <w:t>cademicians, such</w:t>
      </w:r>
      <w:r w:rsidR="0044209F" w:rsidRPr="00BA5658">
        <w:rPr>
          <w:rFonts w:ascii="Times New Roman" w:hAnsi="Times New Roman" w:cs="Times New Roman"/>
          <w:sz w:val="24"/>
          <w:szCs w:val="24"/>
        </w:rPr>
        <w:t xml:space="preserve"> as </w:t>
      </w:r>
      <w:proofErr w:type="spellStart"/>
      <w:r w:rsidR="0044209F" w:rsidRPr="00BA5658">
        <w:rPr>
          <w:rFonts w:ascii="Times New Roman" w:hAnsi="Times New Roman" w:cs="Times New Roman"/>
          <w:sz w:val="24"/>
          <w:szCs w:val="24"/>
        </w:rPr>
        <w:t>Spake</w:t>
      </w:r>
      <w:proofErr w:type="spellEnd"/>
      <w:r w:rsidR="00826272">
        <w:rPr>
          <w:rFonts w:ascii="Times New Roman" w:hAnsi="Times New Roman" w:cs="Times New Roman"/>
          <w:sz w:val="24"/>
          <w:szCs w:val="24"/>
        </w:rPr>
        <w:t xml:space="preserve"> </w:t>
      </w:r>
      <w:r w:rsidR="0044209F" w:rsidRPr="00BA5658">
        <w:rPr>
          <w:rFonts w:ascii="Times New Roman" w:hAnsi="Times New Roman" w:cs="Times New Roman"/>
          <w:sz w:val="24"/>
          <w:szCs w:val="24"/>
        </w:rPr>
        <w:t>(2007),</w:t>
      </w:r>
      <w:r w:rsidR="00AE570D" w:rsidRPr="00BA5658">
        <w:rPr>
          <w:rFonts w:ascii="Times New Roman" w:hAnsi="Times New Roman" w:cs="Times New Roman"/>
          <w:sz w:val="24"/>
          <w:szCs w:val="24"/>
        </w:rPr>
        <w:t xml:space="preserve"> further put an emphasis on teacher skill development</w:t>
      </w:r>
      <w:r w:rsidR="00112696">
        <w:rPr>
          <w:rFonts w:ascii="Times New Roman" w:hAnsi="Times New Roman" w:cs="Times New Roman"/>
          <w:sz w:val="24"/>
          <w:szCs w:val="24"/>
        </w:rPr>
        <w:t>,</w:t>
      </w:r>
      <w:r w:rsidR="00AE570D" w:rsidRPr="00BA5658">
        <w:rPr>
          <w:rFonts w:ascii="Times New Roman" w:hAnsi="Times New Roman" w:cs="Times New Roman"/>
          <w:sz w:val="24"/>
          <w:szCs w:val="24"/>
        </w:rPr>
        <w:t xml:space="preserve"> an encouragement to teacher skills professional development and </w:t>
      </w:r>
      <w:r w:rsidR="00C15A17" w:rsidRPr="00BA5658">
        <w:rPr>
          <w:rFonts w:ascii="Times New Roman" w:hAnsi="Times New Roman" w:cs="Times New Roman"/>
          <w:sz w:val="24"/>
          <w:szCs w:val="24"/>
        </w:rPr>
        <w:t>summarized</w:t>
      </w:r>
      <w:r w:rsidR="00AE570D" w:rsidRPr="00BA5658">
        <w:rPr>
          <w:rFonts w:ascii="Times New Roman" w:hAnsi="Times New Roman" w:cs="Times New Roman"/>
          <w:sz w:val="24"/>
          <w:szCs w:val="24"/>
        </w:rPr>
        <w:t xml:space="preserve"> this undertaking w</w:t>
      </w:r>
      <w:r>
        <w:rPr>
          <w:rFonts w:ascii="Times New Roman" w:hAnsi="Times New Roman" w:cs="Times New Roman"/>
          <w:sz w:val="24"/>
          <w:szCs w:val="24"/>
        </w:rPr>
        <w:t xml:space="preserve">hen, he strongly suggest that, </w:t>
      </w:r>
      <w:r w:rsidR="00AE570D" w:rsidRPr="00BA5658">
        <w:rPr>
          <w:rFonts w:ascii="Times New Roman" w:hAnsi="Times New Roman" w:cs="Times New Roman"/>
          <w:sz w:val="24"/>
          <w:szCs w:val="24"/>
        </w:rPr>
        <w:t xml:space="preserve">if every student is to have a competent teacher, then virtually all their teachers must be learning virtually all the </w:t>
      </w:r>
      <w:r>
        <w:rPr>
          <w:rFonts w:ascii="Times New Roman" w:hAnsi="Times New Roman" w:cs="Times New Roman"/>
          <w:sz w:val="24"/>
          <w:szCs w:val="24"/>
        </w:rPr>
        <w:t>time</w:t>
      </w:r>
      <w:r w:rsidR="0020348F" w:rsidRPr="00BA5658">
        <w:rPr>
          <w:rFonts w:ascii="Times New Roman" w:hAnsi="Times New Roman" w:cs="Times New Roman"/>
          <w:sz w:val="24"/>
          <w:szCs w:val="24"/>
        </w:rPr>
        <w:t>. This</w:t>
      </w:r>
      <w:r w:rsidR="00AE570D" w:rsidRPr="00BA5658">
        <w:rPr>
          <w:rFonts w:ascii="Times New Roman" w:hAnsi="Times New Roman" w:cs="Times New Roman"/>
          <w:sz w:val="24"/>
          <w:szCs w:val="24"/>
        </w:rPr>
        <w:t xml:space="preserve"> is in response to suggest the vital focus in PLC which is profitable to al</w:t>
      </w:r>
      <w:r w:rsidR="00BF3B0F" w:rsidRPr="00BA5658">
        <w:rPr>
          <w:rFonts w:ascii="Times New Roman" w:hAnsi="Times New Roman" w:cs="Times New Roman"/>
          <w:sz w:val="24"/>
          <w:szCs w:val="24"/>
        </w:rPr>
        <w:t xml:space="preserve">l, that it must be tailored towards teacher professional development in which the element of Continuing Professional Development is the pipeline through which </w:t>
      </w:r>
      <w:r w:rsidR="00B12FA5" w:rsidRPr="00BA5658">
        <w:rPr>
          <w:rFonts w:ascii="Times New Roman" w:hAnsi="Times New Roman" w:cs="Times New Roman"/>
          <w:sz w:val="24"/>
          <w:szCs w:val="24"/>
        </w:rPr>
        <w:t>proficiency</w:t>
      </w:r>
      <w:r w:rsidR="00BF3B0F" w:rsidRPr="00BA5658">
        <w:rPr>
          <w:rFonts w:ascii="Times New Roman" w:hAnsi="Times New Roman" w:cs="Times New Roman"/>
          <w:sz w:val="24"/>
          <w:szCs w:val="24"/>
        </w:rPr>
        <w:t xml:space="preserve"> and competency is revived </w:t>
      </w:r>
      <w:r w:rsidR="006F5915" w:rsidRPr="00BA5658">
        <w:rPr>
          <w:rFonts w:ascii="Times New Roman" w:hAnsi="Times New Roman" w:cs="Times New Roman"/>
          <w:sz w:val="24"/>
          <w:szCs w:val="24"/>
        </w:rPr>
        <w:t>again.</w:t>
      </w:r>
      <w:r w:rsidR="006F5915" w:rsidRPr="00B6404D">
        <w:rPr>
          <w:rFonts w:ascii="Times New Roman" w:hAnsi="Times New Roman" w:cs="Times New Roman"/>
          <w:sz w:val="24"/>
          <w:szCs w:val="24"/>
        </w:rPr>
        <w:t xml:space="preserve"> In</w:t>
      </w:r>
      <w:r w:rsidR="00196CDD" w:rsidRPr="00B6404D">
        <w:rPr>
          <w:rFonts w:ascii="Times New Roman" w:hAnsi="Times New Roman" w:cs="Times New Roman"/>
          <w:sz w:val="24"/>
          <w:szCs w:val="24"/>
        </w:rPr>
        <w:t xml:space="preserve"> view of the above revealed literature, the objectives of this study have not been fully addressed, especially the </w:t>
      </w:r>
      <w:r w:rsidR="00196CDD" w:rsidRPr="00B6404D">
        <w:rPr>
          <w:rFonts w:ascii="Times New Roman" w:eastAsia="Calibri" w:hAnsi="Times New Roman" w:cs="Times New Roman"/>
          <w:sz w:val="24"/>
          <w:szCs w:val="24"/>
          <w:lang w:val="en-GB"/>
        </w:rPr>
        <w:t>overall objective of the study which aims at establish</w:t>
      </w:r>
      <w:r w:rsidR="001D5ED8">
        <w:rPr>
          <w:rFonts w:ascii="Times New Roman" w:eastAsia="Calibri" w:hAnsi="Times New Roman" w:cs="Times New Roman"/>
          <w:sz w:val="24"/>
          <w:szCs w:val="24"/>
          <w:lang w:val="en-GB"/>
        </w:rPr>
        <w:t>ing</w:t>
      </w:r>
      <w:r w:rsidR="00196CDD" w:rsidRPr="00B6404D">
        <w:rPr>
          <w:rFonts w:ascii="Times New Roman" w:eastAsia="Calibri" w:hAnsi="Times New Roman" w:cs="Times New Roman"/>
          <w:sz w:val="24"/>
          <w:szCs w:val="24"/>
          <w:lang w:val="en-GB"/>
        </w:rPr>
        <w:t xml:space="preserve"> the role the meetings of the teachers’ Professional Learning Community play in Continuing Professional Development in </w:t>
      </w:r>
      <w:proofErr w:type="spellStart"/>
      <w:r w:rsidR="00196CDD" w:rsidRPr="00B6404D">
        <w:rPr>
          <w:rFonts w:ascii="Times New Roman" w:eastAsia="Calibri" w:hAnsi="Times New Roman" w:cs="Times New Roman"/>
          <w:sz w:val="24"/>
          <w:szCs w:val="24"/>
          <w:lang w:val="en-GB"/>
        </w:rPr>
        <w:t>Chibolya</w:t>
      </w:r>
      <w:proofErr w:type="spellEnd"/>
      <w:r w:rsidR="00196CDD" w:rsidRPr="00B6404D">
        <w:rPr>
          <w:rFonts w:ascii="Times New Roman" w:eastAsia="Calibri" w:hAnsi="Times New Roman" w:cs="Times New Roman"/>
          <w:sz w:val="24"/>
          <w:szCs w:val="24"/>
          <w:lang w:val="en-GB"/>
        </w:rPr>
        <w:t xml:space="preserve"> and </w:t>
      </w:r>
      <w:proofErr w:type="spellStart"/>
      <w:r w:rsidR="00196CDD" w:rsidRPr="00B6404D">
        <w:rPr>
          <w:rFonts w:ascii="Times New Roman" w:eastAsia="Calibri" w:hAnsi="Times New Roman" w:cs="Times New Roman"/>
          <w:sz w:val="24"/>
          <w:szCs w:val="24"/>
          <w:lang w:val="en-GB"/>
        </w:rPr>
        <w:t>Mumuni</w:t>
      </w:r>
      <w:proofErr w:type="spellEnd"/>
      <w:r w:rsidR="00196CDD" w:rsidRPr="00B6404D">
        <w:rPr>
          <w:rFonts w:ascii="Times New Roman" w:eastAsia="Calibri" w:hAnsi="Times New Roman" w:cs="Times New Roman"/>
          <w:sz w:val="24"/>
          <w:szCs w:val="24"/>
          <w:lang w:val="en-GB"/>
        </w:rPr>
        <w:t xml:space="preserve"> zones of Lusaka District, Zambia. The </w:t>
      </w:r>
      <w:r w:rsidR="00196CDD">
        <w:rPr>
          <w:rFonts w:ascii="Times New Roman" w:eastAsia="Calibri" w:hAnsi="Times New Roman" w:cs="Times New Roman"/>
          <w:sz w:val="24"/>
          <w:szCs w:val="24"/>
          <w:lang w:val="en-GB"/>
        </w:rPr>
        <w:t xml:space="preserve">above study </w:t>
      </w:r>
      <w:r w:rsidR="00196CDD" w:rsidRPr="00B6404D">
        <w:rPr>
          <w:rFonts w:ascii="Times New Roman" w:eastAsia="Calibri" w:hAnsi="Times New Roman" w:cs="Times New Roman"/>
          <w:sz w:val="24"/>
          <w:szCs w:val="24"/>
          <w:lang w:val="en-GB"/>
        </w:rPr>
        <w:t xml:space="preserve">by </w:t>
      </w:r>
      <w:proofErr w:type="spellStart"/>
      <w:r w:rsidR="00196CDD" w:rsidRPr="00BA5658">
        <w:rPr>
          <w:rFonts w:ascii="Times New Roman" w:hAnsi="Times New Roman" w:cs="Times New Roman"/>
          <w:sz w:val="24"/>
          <w:szCs w:val="24"/>
        </w:rPr>
        <w:t>Spake</w:t>
      </w:r>
      <w:proofErr w:type="spellEnd"/>
      <w:r w:rsidR="00196CDD" w:rsidRPr="00BA5658">
        <w:rPr>
          <w:rFonts w:ascii="Times New Roman" w:hAnsi="Times New Roman" w:cs="Times New Roman"/>
          <w:sz w:val="24"/>
          <w:szCs w:val="24"/>
        </w:rPr>
        <w:t xml:space="preserve"> (2007), emphasis on </w:t>
      </w:r>
      <w:r w:rsidR="00196CDD" w:rsidRPr="00BA5658">
        <w:rPr>
          <w:rFonts w:ascii="Times New Roman" w:hAnsi="Times New Roman" w:cs="Times New Roman"/>
          <w:sz w:val="24"/>
          <w:szCs w:val="24"/>
        </w:rPr>
        <w:lastRenderedPageBreak/>
        <w:t>teacher skill development</w:t>
      </w:r>
      <w:r w:rsidR="0091009F">
        <w:rPr>
          <w:rFonts w:ascii="Times New Roman" w:hAnsi="Times New Roman" w:cs="Times New Roman"/>
          <w:sz w:val="24"/>
          <w:szCs w:val="24"/>
        </w:rPr>
        <w:t xml:space="preserve"> and </w:t>
      </w:r>
      <w:r w:rsidR="00196CDD" w:rsidRPr="00B6404D">
        <w:rPr>
          <w:rFonts w:ascii="Times New Roman" w:eastAsia="Calibri" w:hAnsi="Times New Roman" w:cs="Times New Roman"/>
          <w:sz w:val="24"/>
          <w:szCs w:val="24"/>
          <w:lang w:val="en-GB"/>
        </w:rPr>
        <w:t xml:space="preserve">did not </w:t>
      </w:r>
      <w:r w:rsidR="0091009F">
        <w:rPr>
          <w:rFonts w:ascii="Times New Roman" w:eastAsia="Calibri" w:hAnsi="Times New Roman" w:cs="Times New Roman"/>
          <w:sz w:val="24"/>
          <w:szCs w:val="24"/>
          <w:lang w:val="en-GB"/>
        </w:rPr>
        <w:t xml:space="preserve">look at the role of PLC meetings in teacher CPDs. </w:t>
      </w:r>
      <w:r w:rsidR="00196CDD" w:rsidRPr="00B6404D">
        <w:rPr>
          <w:rFonts w:ascii="Times New Roman" w:eastAsia="Calibri" w:hAnsi="Times New Roman" w:cs="Times New Roman"/>
          <w:sz w:val="24"/>
          <w:szCs w:val="24"/>
          <w:lang w:val="en-GB"/>
        </w:rPr>
        <w:t>A</w:t>
      </w:r>
      <w:r w:rsidR="0091009F">
        <w:rPr>
          <w:rFonts w:ascii="Times New Roman" w:eastAsia="Calibri" w:hAnsi="Times New Roman" w:cs="Times New Roman"/>
          <w:sz w:val="24"/>
          <w:szCs w:val="24"/>
          <w:lang w:val="en-GB"/>
        </w:rPr>
        <w:t>s</w:t>
      </w:r>
      <w:r w:rsidR="00196CDD" w:rsidRPr="00B6404D">
        <w:rPr>
          <w:rFonts w:ascii="Times New Roman" w:eastAsia="Calibri" w:hAnsi="Times New Roman" w:cs="Times New Roman"/>
          <w:sz w:val="24"/>
          <w:szCs w:val="24"/>
          <w:lang w:val="en-GB"/>
        </w:rPr>
        <w:t xml:space="preserve"> such, it can be said that the element of </w:t>
      </w:r>
      <w:r w:rsidR="0091009F">
        <w:rPr>
          <w:rFonts w:ascii="Times New Roman" w:eastAsia="Calibri" w:hAnsi="Times New Roman" w:cs="Times New Roman"/>
          <w:sz w:val="24"/>
          <w:szCs w:val="24"/>
          <w:lang w:val="en-GB"/>
        </w:rPr>
        <w:t>the role of PLC meetings is missing from this</w:t>
      </w:r>
      <w:r w:rsidR="00196CDD" w:rsidRPr="00B6404D">
        <w:rPr>
          <w:rFonts w:ascii="Times New Roman" w:eastAsia="Calibri" w:hAnsi="Times New Roman" w:cs="Times New Roman"/>
          <w:sz w:val="24"/>
          <w:szCs w:val="24"/>
          <w:lang w:val="en-GB"/>
        </w:rPr>
        <w:t xml:space="preserve"> stud</w:t>
      </w:r>
      <w:r w:rsidR="0091009F">
        <w:rPr>
          <w:rFonts w:ascii="Times New Roman" w:eastAsia="Calibri" w:hAnsi="Times New Roman" w:cs="Times New Roman"/>
          <w:sz w:val="24"/>
          <w:szCs w:val="24"/>
          <w:lang w:val="en-GB"/>
        </w:rPr>
        <w:t>y</w:t>
      </w:r>
      <w:r w:rsidR="00196CDD" w:rsidRPr="00B6404D">
        <w:rPr>
          <w:rFonts w:ascii="Times New Roman" w:eastAsia="Calibri" w:hAnsi="Times New Roman" w:cs="Times New Roman"/>
          <w:sz w:val="24"/>
          <w:szCs w:val="24"/>
          <w:lang w:val="en-GB"/>
        </w:rPr>
        <w:t>.</w:t>
      </w:r>
      <w:r w:rsidR="00B12FA5" w:rsidRPr="00BA5658">
        <w:rPr>
          <w:rFonts w:ascii="Times New Roman" w:hAnsi="Times New Roman" w:cs="Times New Roman"/>
          <w:sz w:val="24"/>
          <w:szCs w:val="24"/>
        </w:rPr>
        <w:t>Literally, in PLC meetings it is expected of the teachers to put their mind on matters for the high professionalism in which the vision of the subject field is shared in running the schools and allow everyone make a contribution in order to constantly improve in their areas and grow a professional acumen.</w:t>
      </w:r>
    </w:p>
    <w:p w:rsidR="0098655B" w:rsidRDefault="0098655B" w:rsidP="003A431F">
      <w:pPr>
        <w:spacing w:after="0" w:line="360" w:lineRule="auto"/>
        <w:jc w:val="both"/>
        <w:rPr>
          <w:rFonts w:ascii="Times New Roman" w:hAnsi="Times New Roman" w:cs="Times New Roman"/>
          <w:b/>
          <w:sz w:val="24"/>
          <w:szCs w:val="24"/>
        </w:rPr>
      </w:pPr>
    </w:p>
    <w:p w:rsidR="00CD37B8" w:rsidRPr="00BA5658" w:rsidRDefault="00EB5C72" w:rsidP="003A431F">
      <w:pPr>
        <w:spacing w:after="0" w:line="360" w:lineRule="auto"/>
        <w:jc w:val="both"/>
        <w:rPr>
          <w:rFonts w:ascii="Times New Roman" w:hAnsi="Times New Roman" w:cs="Times New Roman"/>
          <w:b/>
          <w:sz w:val="24"/>
          <w:szCs w:val="24"/>
        </w:rPr>
      </w:pPr>
      <w:r w:rsidRPr="00BA5658">
        <w:rPr>
          <w:rFonts w:ascii="Times New Roman" w:hAnsi="Times New Roman" w:cs="Times New Roman"/>
          <w:b/>
          <w:sz w:val="24"/>
          <w:szCs w:val="24"/>
        </w:rPr>
        <w:t>2.6</w:t>
      </w:r>
      <w:r w:rsidR="0030296B" w:rsidRPr="00BA5658">
        <w:rPr>
          <w:rFonts w:ascii="Times New Roman" w:hAnsi="Times New Roman" w:cs="Times New Roman"/>
          <w:b/>
          <w:sz w:val="24"/>
          <w:szCs w:val="24"/>
        </w:rPr>
        <w:tab/>
        <w:t>Professional learning community and teacher collaborative learning</w:t>
      </w:r>
    </w:p>
    <w:p w:rsidR="00B4781E" w:rsidRDefault="00351935"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Collaborative professional learning in P</w:t>
      </w:r>
      <w:r w:rsidR="00947C1F" w:rsidRPr="00BA5658">
        <w:rPr>
          <w:rFonts w:ascii="Times New Roman" w:hAnsi="Times New Roman" w:cs="Times New Roman"/>
          <w:sz w:val="24"/>
          <w:szCs w:val="24"/>
        </w:rPr>
        <w:t xml:space="preserve">rofessional </w:t>
      </w:r>
      <w:r w:rsidRPr="00BA5658">
        <w:rPr>
          <w:rFonts w:ascii="Times New Roman" w:hAnsi="Times New Roman" w:cs="Times New Roman"/>
          <w:sz w:val="24"/>
          <w:szCs w:val="24"/>
        </w:rPr>
        <w:t>L</w:t>
      </w:r>
      <w:r w:rsidR="00947C1F" w:rsidRPr="00BA5658">
        <w:rPr>
          <w:rFonts w:ascii="Times New Roman" w:hAnsi="Times New Roman" w:cs="Times New Roman"/>
          <w:sz w:val="24"/>
          <w:szCs w:val="24"/>
        </w:rPr>
        <w:t xml:space="preserve">earning </w:t>
      </w:r>
      <w:r w:rsidRPr="00BA5658">
        <w:rPr>
          <w:rFonts w:ascii="Times New Roman" w:hAnsi="Times New Roman" w:cs="Times New Roman"/>
          <w:sz w:val="24"/>
          <w:szCs w:val="24"/>
        </w:rPr>
        <w:t>C</w:t>
      </w:r>
      <w:r w:rsidR="00947C1F" w:rsidRPr="00BA5658">
        <w:rPr>
          <w:rFonts w:ascii="Times New Roman" w:hAnsi="Times New Roman" w:cs="Times New Roman"/>
          <w:sz w:val="24"/>
          <w:szCs w:val="24"/>
        </w:rPr>
        <w:t>ommunity</w:t>
      </w:r>
      <w:r w:rsidRPr="00BA5658">
        <w:rPr>
          <w:rFonts w:ascii="Times New Roman" w:hAnsi="Times New Roman" w:cs="Times New Roman"/>
          <w:sz w:val="24"/>
          <w:szCs w:val="24"/>
        </w:rPr>
        <w:t xml:space="preserve"> is a form of professional development in which teachers work together to improve teaching and learning in the school,</w:t>
      </w:r>
      <w:r w:rsidR="0098655B">
        <w:rPr>
          <w:rFonts w:ascii="Times New Roman" w:hAnsi="Times New Roman" w:cs="Times New Roman"/>
          <w:sz w:val="24"/>
          <w:szCs w:val="24"/>
        </w:rPr>
        <w:t xml:space="preserve"> </w:t>
      </w:r>
      <w:r w:rsidR="00CF6121">
        <w:rPr>
          <w:rFonts w:ascii="Times New Roman" w:hAnsi="Times New Roman" w:cs="Times New Roman"/>
          <w:sz w:val="24"/>
          <w:szCs w:val="24"/>
        </w:rPr>
        <w:t>(</w:t>
      </w:r>
      <w:r w:rsidR="006F5915">
        <w:rPr>
          <w:rFonts w:ascii="Times New Roman" w:hAnsi="Times New Roman" w:cs="Times New Roman"/>
          <w:sz w:val="24"/>
          <w:szCs w:val="24"/>
        </w:rPr>
        <w:t>Fullan,</w:t>
      </w:r>
      <w:r w:rsidR="0098655B">
        <w:rPr>
          <w:rFonts w:ascii="Times New Roman" w:hAnsi="Times New Roman" w:cs="Times New Roman"/>
          <w:sz w:val="24"/>
          <w:szCs w:val="24"/>
        </w:rPr>
        <w:t xml:space="preserve"> </w:t>
      </w:r>
      <w:r w:rsidR="009C041B">
        <w:rPr>
          <w:rFonts w:ascii="Times New Roman" w:hAnsi="Times New Roman" w:cs="Times New Roman"/>
          <w:sz w:val="24"/>
          <w:szCs w:val="24"/>
        </w:rPr>
        <w:t>2008</w:t>
      </w:r>
      <w:r w:rsidRPr="00BA5658">
        <w:rPr>
          <w:rFonts w:ascii="Times New Roman" w:hAnsi="Times New Roman" w:cs="Times New Roman"/>
          <w:sz w:val="24"/>
          <w:szCs w:val="24"/>
        </w:rPr>
        <w:t>).</w:t>
      </w:r>
      <w:r w:rsidR="005B0059" w:rsidRPr="00BA5658">
        <w:rPr>
          <w:rFonts w:ascii="Times New Roman" w:hAnsi="Times New Roman" w:cs="Times New Roman"/>
          <w:sz w:val="24"/>
          <w:szCs w:val="24"/>
        </w:rPr>
        <w:t xml:space="preserve">Through the meetings of PLCs teachers in their various </w:t>
      </w:r>
      <w:r w:rsidR="006F5915" w:rsidRPr="00BA5658">
        <w:rPr>
          <w:rFonts w:ascii="Times New Roman" w:hAnsi="Times New Roman" w:cs="Times New Roman"/>
          <w:sz w:val="24"/>
          <w:szCs w:val="24"/>
        </w:rPr>
        <w:t>departmental, cluster</w:t>
      </w:r>
      <w:r w:rsidR="005B0059" w:rsidRPr="00BA5658">
        <w:rPr>
          <w:rFonts w:ascii="Times New Roman" w:hAnsi="Times New Roman" w:cs="Times New Roman"/>
          <w:sz w:val="24"/>
          <w:szCs w:val="24"/>
        </w:rPr>
        <w:t xml:space="preserve"> meetings or subject association </w:t>
      </w:r>
      <w:r w:rsidR="00CF620F" w:rsidRPr="00BA5658">
        <w:rPr>
          <w:rFonts w:ascii="Times New Roman" w:hAnsi="Times New Roman" w:cs="Times New Roman"/>
          <w:sz w:val="24"/>
          <w:szCs w:val="24"/>
        </w:rPr>
        <w:t xml:space="preserve">arrangements, use this method to foster collaborative learning among colleagues within a particular work environment or </w:t>
      </w:r>
      <w:r w:rsidR="00CD37B8" w:rsidRPr="00BA5658">
        <w:rPr>
          <w:rFonts w:ascii="Times New Roman" w:hAnsi="Times New Roman" w:cs="Times New Roman"/>
          <w:sz w:val="24"/>
          <w:szCs w:val="24"/>
        </w:rPr>
        <w:t>field. In schools where collaborative professional learning is practiced and attained, teachers are understood to use practices that have long been successful, such as quality c</w:t>
      </w:r>
      <w:r w:rsidR="00C446F9" w:rsidRPr="00BA5658">
        <w:rPr>
          <w:rFonts w:ascii="Times New Roman" w:hAnsi="Times New Roman" w:cs="Times New Roman"/>
          <w:sz w:val="24"/>
          <w:szCs w:val="24"/>
        </w:rPr>
        <w:t>y</w:t>
      </w:r>
      <w:r w:rsidR="00CD37B8" w:rsidRPr="00BA5658">
        <w:rPr>
          <w:rFonts w:ascii="Times New Roman" w:hAnsi="Times New Roman" w:cs="Times New Roman"/>
          <w:sz w:val="24"/>
          <w:szCs w:val="24"/>
        </w:rPr>
        <w:t>cles, to bring teachers together withi</w:t>
      </w:r>
      <w:r w:rsidR="00356126" w:rsidRPr="00BA5658">
        <w:rPr>
          <w:rFonts w:ascii="Times New Roman" w:hAnsi="Times New Roman" w:cs="Times New Roman"/>
          <w:sz w:val="24"/>
          <w:szCs w:val="24"/>
        </w:rPr>
        <w:t xml:space="preserve">n their schools or beyond to </w:t>
      </w:r>
      <w:r w:rsidR="006F5915" w:rsidRPr="00BA5658">
        <w:rPr>
          <w:rFonts w:ascii="Times New Roman" w:hAnsi="Times New Roman" w:cs="Times New Roman"/>
          <w:sz w:val="24"/>
          <w:szCs w:val="24"/>
        </w:rPr>
        <w:t>construct, share</w:t>
      </w:r>
      <w:r w:rsidR="00CD37B8" w:rsidRPr="00BA5658">
        <w:rPr>
          <w:rFonts w:ascii="Times New Roman" w:hAnsi="Times New Roman" w:cs="Times New Roman"/>
          <w:sz w:val="24"/>
          <w:szCs w:val="24"/>
        </w:rPr>
        <w:t xml:space="preserve"> and distribute knowledge about teaching and learning throughout the school professional life of teachers. Teachers in most cases have received positive results from such collaborations.</w:t>
      </w:r>
    </w:p>
    <w:p w:rsidR="008F7523" w:rsidRPr="00BA5658" w:rsidRDefault="008F7523" w:rsidP="003A431F">
      <w:pPr>
        <w:spacing w:after="0" w:line="360" w:lineRule="auto"/>
        <w:jc w:val="both"/>
        <w:rPr>
          <w:rFonts w:ascii="Times New Roman" w:hAnsi="Times New Roman" w:cs="Times New Roman"/>
          <w:sz w:val="24"/>
          <w:szCs w:val="24"/>
        </w:rPr>
      </w:pPr>
    </w:p>
    <w:p w:rsidR="0091009F" w:rsidRDefault="00CD37B8" w:rsidP="003A431F">
      <w:pPr>
        <w:pStyle w:val="NormalWeb"/>
        <w:spacing w:after="0" w:line="360" w:lineRule="auto"/>
        <w:jc w:val="both"/>
        <w:textAlignment w:val="baseline"/>
      </w:pPr>
      <w:r w:rsidRPr="00BA5658">
        <w:t xml:space="preserve">According to the study conducted by </w:t>
      </w:r>
      <w:r w:rsidR="00356126" w:rsidRPr="00BA5658">
        <w:t>Austin (</w:t>
      </w:r>
      <w:r w:rsidR="00BB6829" w:rsidRPr="00BA5658">
        <w:t>2017)</w:t>
      </w:r>
      <w:r w:rsidR="00356126" w:rsidRPr="00BA5658">
        <w:t>, among</w:t>
      </w:r>
      <w:r w:rsidR="00BB6829" w:rsidRPr="00BA5658">
        <w:t xml:space="preserve"> the teachers at a high school, they responded </w:t>
      </w:r>
      <w:r w:rsidR="006F5915" w:rsidRPr="00BA5658">
        <w:t>that their</w:t>
      </w:r>
      <w:r w:rsidR="00BB6829" w:rsidRPr="00BA5658">
        <w:t xml:space="preserve"> work was </w:t>
      </w:r>
      <w:r w:rsidR="00356126" w:rsidRPr="00BA5658">
        <w:t>more satisfying</w:t>
      </w:r>
      <w:r w:rsidR="00BB6829" w:rsidRPr="00BA5658">
        <w:t xml:space="preserve">, that they serve time because they are sharing responsibilities with peers, that their work is more </w:t>
      </w:r>
      <w:r w:rsidR="00356126" w:rsidRPr="00BA5658">
        <w:t>focused, and</w:t>
      </w:r>
      <w:r w:rsidR="00BB6829" w:rsidRPr="00BA5658">
        <w:t xml:space="preserve"> that they would not return to the way they previously worked on their own.</w:t>
      </w:r>
      <w:r w:rsidR="00B4781E" w:rsidRPr="00BA5658">
        <w:t xml:space="preserve"> He further concluded that schools with CPDs in which teachers work in collaborative teams make steady progress toward improvement goals, and produce </w:t>
      </w:r>
      <w:r w:rsidR="003B7C92" w:rsidRPr="00BA5658">
        <w:t>results. Collaborative</w:t>
      </w:r>
      <w:r w:rsidR="00B4781E" w:rsidRPr="00BA5658">
        <w:t xml:space="preserve"> learning is </w:t>
      </w:r>
      <w:r w:rsidR="003B7C92" w:rsidRPr="00BA5658">
        <w:t>therefore, an</w:t>
      </w:r>
      <w:r w:rsidR="00B4781E" w:rsidRPr="00BA5658">
        <w:t xml:space="preserve"> initiative to bring together professional teachers to find means and ways to improve the school.</w:t>
      </w:r>
      <w:r w:rsidR="0091009F">
        <w:t xml:space="preserve"> This study has brought about good insights as regards to work satisfaction. However, </w:t>
      </w:r>
      <w:r w:rsidR="0091009F" w:rsidRPr="0056448E">
        <w:t xml:space="preserve">it is not known whether or not this can be the case to </w:t>
      </w:r>
      <w:r w:rsidR="0091009F">
        <w:t>teachers</w:t>
      </w:r>
      <w:r w:rsidR="0091009F" w:rsidRPr="0056448E">
        <w:t xml:space="preserve"> in Zambia</w:t>
      </w:r>
      <w:r w:rsidR="0091009F">
        <w:t xml:space="preserve"> which prompted </w:t>
      </w:r>
      <w:r w:rsidR="0091009F" w:rsidRPr="0056448E">
        <w:t>the need to conduct the study in Lusaka district.</w:t>
      </w:r>
    </w:p>
    <w:p w:rsidR="00444F55" w:rsidRDefault="00112696"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Morrissey (</w:t>
      </w:r>
      <w:r w:rsidR="00B4781E" w:rsidRPr="00BA5658">
        <w:rPr>
          <w:rFonts w:ascii="Times New Roman" w:hAnsi="Times New Roman" w:cs="Times New Roman"/>
          <w:sz w:val="24"/>
          <w:szCs w:val="24"/>
        </w:rPr>
        <w:t>2016</w:t>
      </w:r>
      <w:r w:rsidR="00CF6121" w:rsidRPr="00BA5658">
        <w:rPr>
          <w:rFonts w:ascii="Times New Roman" w:hAnsi="Times New Roman" w:cs="Times New Roman"/>
          <w:sz w:val="24"/>
          <w:szCs w:val="24"/>
        </w:rPr>
        <w:t>)</w:t>
      </w:r>
      <w:r w:rsidR="009012BC" w:rsidRPr="00BA5658">
        <w:rPr>
          <w:rFonts w:ascii="Times New Roman" w:hAnsi="Times New Roman" w:cs="Times New Roman"/>
          <w:sz w:val="24"/>
          <w:szCs w:val="24"/>
        </w:rPr>
        <w:t xml:space="preserve"> reminds</w:t>
      </w:r>
      <w:r w:rsidR="00CF6121">
        <w:rPr>
          <w:rFonts w:ascii="Times New Roman" w:hAnsi="Times New Roman" w:cs="Times New Roman"/>
          <w:sz w:val="24"/>
          <w:szCs w:val="24"/>
        </w:rPr>
        <w:t xml:space="preserve"> schools </w:t>
      </w:r>
      <w:r w:rsidR="006F5915">
        <w:rPr>
          <w:rFonts w:ascii="Times New Roman" w:hAnsi="Times New Roman" w:cs="Times New Roman"/>
          <w:sz w:val="24"/>
          <w:szCs w:val="24"/>
        </w:rPr>
        <w:t>that</w:t>
      </w:r>
      <w:r w:rsidR="006F5915" w:rsidRPr="00BA5658">
        <w:rPr>
          <w:rFonts w:ascii="Times New Roman" w:hAnsi="Times New Roman" w:cs="Times New Roman"/>
          <w:sz w:val="24"/>
          <w:szCs w:val="24"/>
        </w:rPr>
        <w:t xml:space="preserve"> collaborative</w:t>
      </w:r>
      <w:r w:rsidR="009012BC" w:rsidRPr="00BA5658">
        <w:rPr>
          <w:rFonts w:ascii="Times New Roman" w:hAnsi="Times New Roman" w:cs="Times New Roman"/>
          <w:sz w:val="24"/>
          <w:szCs w:val="24"/>
        </w:rPr>
        <w:t xml:space="preserve"> professional learning is distinctively different from more traditional forms of professional learning such as in workshops,</w:t>
      </w:r>
      <w:r w:rsidR="00DF13A9" w:rsidRPr="00BA5658">
        <w:rPr>
          <w:rFonts w:ascii="Times New Roman" w:hAnsi="Times New Roman" w:cs="Times New Roman"/>
          <w:sz w:val="24"/>
          <w:szCs w:val="24"/>
        </w:rPr>
        <w:t xml:space="preserve"> seminars</w:t>
      </w:r>
      <w:r w:rsidR="009012BC" w:rsidRPr="00BA5658">
        <w:rPr>
          <w:rFonts w:ascii="Times New Roman" w:hAnsi="Times New Roman" w:cs="Times New Roman"/>
          <w:sz w:val="24"/>
          <w:szCs w:val="24"/>
        </w:rPr>
        <w:t xml:space="preserve">, courses and training </w:t>
      </w:r>
      <w:r w:rsidR="008A3D00" w:rsidRPr="00BA5658">
        <w:rPr>
          <w:rFonts w:ascii="Times New Roman" w:hAnsi="Times New Roman" w:cs="Times New Roman"/>
          <w:sz w:val="24"/>
          <w:szCs w:val="24"/>
        </w:rPr>
        <w:t>sessions. Schools</w:t>
      </w:r>
      <w:r w:rsidR="00DF13A9" w:rsidRPr="00BA5658">
        <w:rPr>
          <w:rFonts w:ascii="Times New Roman" w:hAnsi="Times New Roman" w:cs="Times New Roman"/>
          <w:sz w:val="24"/>
          <w:szCs w:val="24"/>
        </w:rPr>
        <w:t xml:space="preserve"> and beyond should recognize that PLCs with their great </w:t>
      </w:r>
      <w:r w:rsidR="00DF13A9" w:rsidRPr="00BA5658">
        <w:rPr>
          <w:rFonts w:ascii="Times New Roman" w:hAnsi="Times New Roman" w:cs="Times New Roman"/>
          <w:sz w:val="24"/>
          <w:szCs w:val="24"/>
        </w:rPr>
        <w:lastRenderedPageBreak/>
        <w:t>attachment to CPDs themselves are not the reform initiative but rather are supporting structure for schools to continuously transform thro</w:t>
      </w:r>
      <w:r w:rsidR="00CF6121">
        <w:rPr>
          <w:rFonts w:ascii="Times New Roman" w:hAnsi="Times New Roman" w:cs="Times New Roman"/>
          <w:sz w:val="24"/>
          <w:szCs w:val="24"/>
        </w:rPr>
        <w:t>ugh their own internal capacity</w:t>
      </w:r>
      <w:r w:rsidR="00DF13A9" w:rsidRPr="00BA5658">
        <w:rPr>
          <w:rFonts w:ascii="Times New Roman" w:hAnsi="Times New Roman" w:cs="Times New Roman"/>
          <w:sz w:val="24"/>
          <w:szCs w:val="24"/>
        </w:rPr>
        <w:t>.</w:t>
      </w:r>
      <w:r w:rsidR="00947C1F" w:rsidRPr="00BA5658">
        <w:rPr>
          <w:rFonts w:ascii="Times New Roman" w:hAnsi="Times New Roman" w:cs="Times New Roman"/>
          <w:sz w:val="24"/>
          <w:szCs w:val="24"/>
        </w:rPr>
        <w:t xml:space="preserve"> It is a special call for teachers’ undertaking in their professional life </w:t>
      </w:r>
      <w:r w:rsidR="007D60B1" w:rsidRPr="00BA5658">
        <w:rPr>
          <w:rFonts w:ascii="Times New Roman" w:hAnsi="Times New Roman" w:cs="Times New Roman"/>
          <w:sz w:val="24"/>
          <w:szCs w:val="24"/>
        </w:rPr>
        <w:t>that compel them</w:t>
      </w:r>
      <w:r w:rsidR="00947C1F" w:rsidRPr="00BA5658">
        <w:rPr>
          <w:rFonts w:ascii="Times New Roman" w:hAnsi="Times New Roman" w:cs="Times New Roman"/>
          <w:sz w:val="24"/>
          <w:szCs w:val="24"/>
        </w:rPr>
        <w:t xml:space="preserve"> to regroup and build a professional learning community in which recognition of the logic to work together to achieve their collective purpose of learning for all </w:t>
      </w:r>
      <w:r w:rsidR="00B659FB" w:rsidRPr="00BA5658">
        <w:rPr>
          <w:rFonts w:ascii="Times New Roman" w:hAnsi="Times New Roman" w:cs="Times New Roman"/>
          <w:sz w:val="24"/>
          <w:szCs w:val="24"/>
        </w:rPr>
        <w:t>is paramount</w:t>
      </w:r>
      <w:r w:rsidR="00947C1F" w:rsidRPr="00BA5658">
        <w:rPr>
          <w:rFonts w:ascii="Times New Roman" w:hAnsi="Times New Roman" w:cs="Times New Roman"/>
          <w:sz w:val="24"/>
          <w:szCs w:val="24"/>
        </w:rPr>
        <w:t>, enhanced and promoted.</w:t>
      </w:r>
    </w:p>
    <w:p w:rsidR="00D00970" w:rsidRPr="00BA5658" w:rsidRDefault="00D00970" w:rsidP="003A431F">
      <w:pPr>
        <w:spacing w:after="0" w:line="360" w:lineRule="auto"/>
        <w:jc w:val="both"/>
        <w:rPr>
          <w:rFonts w:ascii="Times New Roman" w:hAnsi="Times New Roman" w:cs="Times New Roman"/>
          <w:sz w:val="24"/>
          <w:szCs w:val="24"/>
        </w:rPr>
      </w:pPr>
    </w:p>
    <w:p w:rsidR="0098655B" w:rsidRDefault="00947C1F"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Hord (1997)</w:t>
      </w:r>
      <w:r w:rsidR="00B659FB" w:rsidRPr="00BA5658">
        <w:rPr>
          <w:rFonts w:ascii="Times New Roman" w:hAnsi="Times New Roman" w:cs="Times New Roman"/>
          <w:sz w:val="24"/>
          <w:szCs w:val="24"/>
        </w:rPr>
        <w:t xml:space="preserve"> argued that </w:t>
      </w:r>
      <w:r w:rsidRPr="00BA5658">
        <w:rPr>
          <w:rFonts w:ascii="Times New Roman" w:hAnsi="Times New Roman" w:cs="Times New Roman"/>
          <w:sz w:val="24"/>
          <w:szCs w:val="24"/>
        </w:rPr>
        <w:t xml:space="preserve">any powerful collaboration characterizing Professional Learning </w:t>
      </w:r>
      <w:r w:rsidR="00CF6121" w:rsidRPr="00BA5658">
        <w:rPr>
          <w:rFonts w:ascii="Times New Roman" w:hAnsi="Times New Roman" w:cs="Times New Roman"/>
          <w:sz w:val="24"/>
          <w:szCs w:val="24"/>
        </w:rPr>
        <w:t>Communities</w:t>
      </w:r>
      <w:r w:rsidR="007D60B1" w:rsidRPr="00BA5658">
        <w:rPr>
          <w:rFonts w:ascii="Times New Roman" w:hAnsi="Times New Roman" w:cs="Times New Roman"/>
          <w:sz w:val="24"/>
          <w:szCs w:val="24"/>
        </w:rPr>
        <w:t xml:space="preserve"> must be a systematic process in which teachers work together to </w:t>
      </w:r>
      <w:r w:rsidR="00E01EC3" w:rsidRPr="00BA5658">
        <w:rPr>
          <w:rFonts w:ascii="Times New Roman" w:hAnsi="Times New Roman" w:cs="Times New Roman"/>
          <w:sz w:val="24"/>
          <w:szCs w:val="24"/>
        </w:rPr>
        <w:t>analyze</w:t>
      </w:r>
      <w:r w:rsidR="007D60B1" w:rsidRPr="00BA5658">
        <w:rPr>
          <w:rFonts w:ascii="Times New Roman" w:hAnsi="Times New Roman" w:cs="Times New Roman"/>
          <w:sz w:val="24"/>
          <w:szCs w:val="24"/>
        </w:rPr>
        <w:t xml:space="preserve"> and improve their classroom practice. Teachers grouped in such meetings work together in teams, engaging in an ongoing cycle of questions that promote deep team </w:t>
      </w:r>
      <w:r w:rsidR="00E01EC3" w:rsidRPr="00BA5658">
        <w:rPr>
          <w:rFonts w:ascii="Times New Roman" w:hAnsi="Times New Roman" w:cs="Times New Roman"/>
          <w:sz w:val="24"/>
          <w:szCs w:val="24"/>
        </w:rPr>
        <w:t>learning. In</w:t>
      </w:r>
      <w:r w:rsidR="007D60B1" w:rsidRPr="00BA5658">
        <w:rPr>
          <w:rFonts w:ascii="Times New Roman" w:hAnsi="Times New Roman" w:cs="Times New Roman"/>
          <w:sz w:val="24"/>
          <w:szCs w:val="24"/>
        </w:rPr>
        <w:t xml:space="preserve"> collaborative learning teachers cease to be bored and answers to lonely unsolved</w:t>
      </w:r>
      <w:r w:rsidR="00AD4297" w:rsidRPr="00BA5658">
        <w:rPr>
          <w:rFonts w:ascii="Times New Roman" w:hAnsi="Times New Roman" w:cs="Times New Roman"/>
          <w:sz w:val="24"/>
          <w:szCs w:val="24"/>
        </w:rPr>
        <w:t xml:space="preserve"> professional problems find space from the willing team members who freely give and share them out. This increases their motivation as they collaborate in such meetings in order to remain successful and determined teachers whose success in teaching become heavily and  reliably moved by the team spirit contributions from the consensus  proved resolutions for the given subject areas or topics, which may cover material selection, methods of delivery and employment of teaching and learning strategies. </w:t>
      </w:r>
    </w:p>
    <w:p w:rsidR="0098655B" w:rsidRPr="00BA5658" w:rsidRDefault="0098655B" w:rsidP="003A431F">
      <w:pPr>
        <w:spacing w:after="0" w:line="360" w:lineRule="auto"/>
        <w:jc w:val="both"/>
        <w:rPr>
          <w:rFonts w:ascii="Times New Roman" w:hAnsi="Times New Roman" w:cs="Times New Roman"/>
          <w:sz w:val="24"/>
          <w:szCs w:val="24"/>
        </w:rPr>
      </w:pPr>
    </w:p>
    <w:p w:rsidR="00B4781E" w:rsidRPr="00BA5658" w:rsidRDefault="00AD4297"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In support of this view </w:t>
      </w:r>
      <w:r w:rsidR="00476526" w:rsidRPr="00BA5658">
        <w:rPr>
          <w:rFonts w:ascii="Times New Roman" w:hAnsi="Times New Roman" w:cs="Times New Roman"/>
          <w:sz w:val="24"/>
          <w:szCs w:val="24"/>
        </w:rPr>
        <w:t xml:space="preserve">point, </w:t>
      </w:r>
      <w:r w:rsidR="00112696" w:rsidRPr="00BA5658">
        <w:rPr>
          <w:rFonts w:ascii="Times New Roman" w:hAnsi="Times New Roman" w:cs="Times New Roman"/>
          <w:sz w:val="24"/>
          <w:szCs w:val="24"/>
        </w:rPr>
        <w:t>Miller (</w:t>
      </w:r>
      <w:r w:rsidRPr="00BA5658">
        <w:rPr>
          <w:rFonts w:ascii="Times New Roman" w:hAnsi="Times New Roman" w:cs="Times New Roman"/>
          <w:sz w:val="24"/>
          <w:szCs w:val="24"/>
        </w:rPr>
        <w:t>2015),</w:t>
      </w:r>
      <w:r w:rsidR="003B7B0C" w:rsidRPr="00BA5658">
        <w:rPr>
          <w:rFonts w:ascii="Times New Roman" w:hAnsi="Times New Roman" w:cs="Times New Roman"/>
          <w:sz w:val="24"/>
          <w:szCs w:val="24"/>
        </w:rPr>
        <w:t xml:space="preserve"> noted </w:t>
      </w:r>
      <w:r w:rsidR="008F7C0F" w:rsidRPr="00BA5658">
        <w:rPr>
          <w:rFonts w:ascii="Times New Roman" w:hAnsi="Times New Roman" w:cs="Times New Roman"/>
          <w:sz w:val="24"/>
          <w:szCs w:val="24"/>
        </w:rPr>
        <w:t>that collaborative</w:t>
      </w:r>
      <w:r w:rsidR="003B7B0C" w:rsidRPr="00BA5658">
        <w:rPr>
          <w:rFonts w:ascii="Times New Roman" w:hAnsi="Times New Roman" w:cs="Times New Roman"/>
          <w:sz w:val="24"/>
          <w:szCs w:val="24"/>
        </w:rPr>
        <w:t xml:space="preserve"> conservations call on team members to make public what </w:t>
      </w:r>
      <w:r w:rsidR="00CF6121" w:rsidRPr="00BA5658">
        <w:rPr>
          <w:rFonts w:ascii="Times New Roman" w:hAnsi="Times New Roman" w:cs="Times New Roman"/>
          <w:sz w:val="24"/>
          <w:szCs w:val="24"/>
        </w:rPr>
        <w:t>have</w:t>
      </w:r>
      <w:r w:rsidR="003B7B0C" w:rsidRPr="00BA5658">
        <w:rPr>
          <w:rFonts w:ascii="Times New Roman" w:hAnsi="Times New Roman" w:cs="Times New Roman"/>
          <w:sz w:val="24"/>
          <w:szCs w:val="24"/>
        </w:rPr>
        <w:t xml:space="preserve"> traditionally been private-goals, strategies, materials, pacing, questions, concerns and results. In collaborative learning of P</w:t>
      </w:r>
      <w:r w:rsidR="00226D30" w:rsidRPr="00BA5658">
        <w:rPr>
          <w:rFonts w:ascii="Times New Roman" w:hAnsi="Times New Roman" w:cs="Times New Roman"/>
          <w:sz w:val="24"/>
          <w:szCs w:val="24"/>
        </w:rPr>
        <w:t>ro</w:t>
      </w:r>
      <w:r w:rsidR="003B7B0C" w:rsidRPr="00BA5658">
        <w:rPr>
          <w:rFonts w:ascii="Times New Roman" w:hAnsi="Times New Roman" w:cs="Times New Roman"/>
          <w:sz w:val="24"/>
          <w:szCs w:val="24"/>
        </w:rPr>
        <w:t>fessional Learning C</w:t>
      </w:r>
      <w:r w:rsidR="00226D30" w:rsidRPr="00BA5658">
        <w:rPr>
          <w:rFonts w:ascii="Times New Roman" w:hAnsi="Times New Roman" w:cs="Times New Roman"/>
          <w:sz w:val="24"/>
          <w:szCs w:val="24"/>
        </w:rPr>
        <w:t>ommunity</w:t>
      </w:r>
      <w:r w:rsidR="003B7B0C" w:rsidRPr="00BA5658">
        <w:rPr>
          <w:rFonts w:ascii="Times New Roman" w:hAnsi="Times New Roman" w:cs="Times New Roman"/>
          <w:sz w:val="24"/>
          <w:szCs w:val="24"/>
        </w:rPr>
        <w:t xml:space="preserve"> for C</w:t>
      </w:r>
      <w:r w:rsidR="00226D30" w:rsidRPr="00BA5658">
        <w:rPr>
          <w:rFonts w:ascii="Times New Roman" w:hAnsi="Times New Roman" w:cs="Times New Roman"/>
          <w:sz w:val="24"/>
          <w:szCs w:val="24"/>
        </w:rPr>
        <w:t xml:space="preserve">ontinuing </w:t>
      </w:r>
      <w:r w:rsidR="003B7B0C" w:rsidRPr="00BA5658">
        <w:rPr>
          <w:rFonts w:ascii="Times New Roman" w:hAnsi="Times New Roman" w:cs="Times New Roman"/>
          <w:sz w:val="24"/>
          <w:szCs w:val="24"/>
        </w:rPr>
        <w:t>P</w:t>
      </w:r>
      <w:r w:rsidR="00226D30" w:rsidRPr="00BA5658">
        <w:rPr>
          <w:rFonts w:ascii="Times New Roman" w:hAnsi="Times New Roman" w:cs="Times New Roman"/>
          <w:sz w:val="24"/>
          <w:szCs w:val="24"/>
        </w:rPr>
        <w:t xml:space="preserve">rofessional </w:t>
      </w:r>
      <w:r w:rsidR="003B7B0C" w:rsidRPr="00BA5658">
        <w:rPr>
          <w:rFonts w:ascii="Times New Roman" w:hAnsi="Times New Roman" w:cs="Times New Roman"/>
          <w:sz w:val="24"/>
          <w:szCs w:val="24"/>
        </w:rPr>
        <w:t>D</w:t>
      </w:r>
      <w:r w:rsidR="00226D30" w:rsidRPr="00BA5658">
        <w:rPr>
          <w:rFonts w:ascii="Times New Roman" w:hAnsi="Times New Roman" w:cs="Times New Roman"/>
          <w:sz w:val="24"/>
          <w:szCs w:val="24"/>
        </w:rPr>
        <w:t>evelopment,</w:t>
      </w:r>
      <w:r w:rsidR="003B7B0C" w:rsidRPr="00BA5658">
        <w:rPr>
          <w:rFonts w:ascii="Times New Roman" w:hAnsi="Times New Roman" w:cs="Times New Roman"/>
          <w:sz w:val="24"/>
          <w:szCs w:val="24"/>
        </w:rPr>
        <w:t xml:space="preserve"> these discussions give every teacher member someone to turn to and talk </w:t>
      </w:r>
      <w:r w:rsidR="00476526" w:rsidRPr="00BA5658">
        <w:rPr>
          <w:rFonts w:ascii="Times New Roman" w:hAnsi="Times New Roman" w:cs="Times New Roman"/>
          <w:sz w:val="24"/>
          <w:szCs w:val="24"/>
        </w:rPr>
        <w:t>to, and</w:t>
      </w:r>
      <w:r w:rsidR="003B7B0C" w:rsidRPr="00BA5658">
        <w:rPr>
          <w:rFonts w:ascii="Times New Roman" w:hAnsi="Times New Roman" w:cs="Times New Roman"/>
          <w:sz w:val="24"/>
          <w:szCs w:val="24"/>
        </w:rPr>
        <w:t xml:space="preserve"> they are explicitly structured to improve the classroom practice of teachers individually and collectively.</w:t>
      </w:r>
      <w:r w:rsidR="00226D30" w:rsidRPr="00BA5658">
        <w:rPr>
          <w:rFonts w:ascii="Times New Roman" w:hAnsi="Times New Roman" w:cs="Times New Roman"/>
          <w:sz w:val="24"/>
          <w:szCs w:val="24"/>
        </w:rPr>
        <w:t xml:space="preserve"> In this order of coming together, teachers search for solutions pertaining to their taught subject puzzles, which one teacher may not be able to clarify </w:t>
      </w:r>
      <w:r w:rsidR="00476526" w:rsidRPr="00BA5658">
        <w:rPr>
          <w:rFonts w:ascii="Times New Roman" w:hAnsi="Times New Roman" w:cs="Times New Roman"/>
          <w:sz w:val="24"/>
          <w:szCs w:val="24"/>
        </w:rPr>
        <w:t>alone. Collaborative</w:t>
      </w:r>
      <w:r w:rsidR="00226D30" w:rsidRPr="00BA5658">
        <w:rPr>
          <w:rFonts w:ascii="Times New Roman" w:hAnsi="Times New Roman" w:cs="Times New Roman"/>
          <w:sz w:val="24"/>
          <w:szCs w:val="24"/>
        </w:rPr>
        <w:t xml:space="preserve"> learning in this way remain valid to the profession of teaching and learning as it roundly bring the teachers together</w:t>
      </w:r>
      <w:r w:rsidR="00DE5189" w:rsidRPr="00BA5658">
        <w:rPr>
          <w:rFonts w:ascii="Times New Roman" w:hAnsi="Times New Roman" w:cs="Times New Roman"/>
          <w:sz w:val="24"/>
          <w:szCs w:val="24"/>
        </w:rPr>
        <w:t xml:space="preserve"> and make them recognize as well as appeal for</w:t>
      </w:r>
      <w:r w:rsidR="00226D30" w:rsidRPr="00BA5658">
        <w:rPr>
          <w:rFonts w:ascii="Times New Roman" w:hAnsi="Times New Roman" w:cs="Times New Roman"/>
          <w:sz w:val="24"/>
          <w:szCs w:val="24"/>
        </w:rPr>
        <w:t xml:space="preserve"> their growth in the job which is instrumentally defined by the level of the teachers quality of work realized not only from formal training but mainly so from </w:t>
      </w:r>
      <w:r w:rsidR="00D00970" w:rsidRPr="00BA5658">
        <w:rPr>
          <w:rFonts w:ascii="Times New Roman" w:hAnsi="Times New Roman" w:cs="Times New Roman"/>
          <w:sz w:val="24"/>
          <w:szCs w:val="24"/>
        </w:rPr>
        <w:t>non-formal</w:t>
      </w:r>
      <w:r w:rsidR="00226D30" w:rsidRPr="00BA5658">
        <w:rPr>
          <w:rFonts w:ascii="Times New Roman" w:hAnsi="Times New Roman" w:cs="Times New Roman"/>
          <w:sz w:val="24"/>
          <w:szCs w:val="24"/>
        </w:rPr>
        <w:t xml:space="preserve"> trainings the teacher receive in </w:t>
      </w:r>
      <w:r w:rsidR="00D00970" w:rsidRPr="00BA5658">
        <w:rPr>
          <w:rFonts w:ascii="Times New Roman" w:hAnsi="Times New Roman" w:cs="Times New Roman"/>
          <w:sz w:val="24"/>
          <w:szCs w:val="24"/>
        </w:rPr>
        <w:t>well-organized</w:t>
      </w:r>
      <w:r w:rsidR="00226D30" w:rsidRPr="00BA5658">
        <w:rPr>
          <w:rFonts w:ascii="Times New Roman" w:hAnsi="Times New Roman" w:cs="Times New Roman"/>
          <w:sz w:val="24"/>
          <w:szCs w:val="24"/>
        </w:rPr>
        <w:t xml:space="preserve"> continuing development programmes.</w:t>
      </w:r>
      <w:r w:rsidR="00DE5189" w:rsidRPr="00BA5658">
        <w:rPr>
          <w:rFonts w:ascii="Times New Roman" w:hAnsi="Times New Roman" w:cs="Times New Roman"/>
          <w:sz w:val="24"/>
          <w:szCs w:val="24"/>
        </w:rPr>
        <w:t xml:space="preserve"> Intentionally the teachers become more experienced and highly proficient in the job and regards important the </w:t>
      </w:r>
      <w:r w:rsidR="003C77A0" w:rsidRPr="00BA5658">
        <w:rPr>
          <w:rFonts w:ascii="Times New Roman" w:hAnsi="Times New Roman" w:cs="Times New Roman"/>
          <w:sz w:val="24"/>
          <w:szCs w:val="24"/>
        </w:rPr>
        <w:t xml:space="preserve">curriculum </w:t>
      </w:r>
      <w:r w:rsidR="00DE5189" w:rsidRPr="00BA5658">
        <w:rPr>
          <w:rFonts w:ascii="Times New Roman" w:hAnsi="Times New Roman" w:cs="Times New Roman"/>
          <w:sz w:val="24"/>
          <w:szCs w:val="24"/>
        </w:rPr>
        <w:lastRenderedPageBreak/>
        <w:t xml:space="preserve">activities emanating from this </w:t>
      </w:r>
      <w:r w:rsidR="000D7EC6" w:rsidRPr="00BA5658">
        <w:rPr>
          <w:rFonts w:ascii="Times New Roman" w:hAnsi="Times New Roman" w:cs="Times New Roman"/>
          <w:sz w:val="24"/>
          <w:szCs w:val="24"/>
        </w:rPr>
        <w:t>organization</w:t>
      </w:r>
      <w:r w:rsidR="003C77A0" w:rsidRPr="00BA5658">
        <w:rPr>
          <w:rFonts w:ascii="Times New Roman" w:hAnsi="Times New Roman" w:cs="Times New Roman"/>
          <w:sz w:val="24"/>
          <w:szCs w:val="24"/>
        </w:rPr>
        <w:t xml:space="preserve"> of teacher activities for</w:t>
      </w:r>
      <w:r w:rsidR="00DE5189" w:rsidRPr="00BA5658">
        <w:rPr>
          <w:rFonts w:ascii="Times New Roman" w:hAnsi="Times New Roman" w:cs="Times New Roman"/>
          <w:sz w:val="24"/>
          <w:szCs w:val="24"/>
        </w:rPr>
        <w:t xml:space="preserve"> the profession</w:t>
      </w:r>
      <w:r w:rsidR="003C77A0" w:rsidRPr="00BA5658">
        <w:rPr>
          <w:rFonts w:ascii="Times New Roman" w:hAnsi="Times New Roman" w:cs="Times New Roman"/>
          <w:sz w:val="24"/>
          <w:szCs w:val="24"/>
        </w:rPr>
        <w:t>. By collaborating together for classroom work management, teachers will further, seek to improve themselves in their taught subject areas so that learning is school wide rather than developing each individual</w:t>
      </w:r>
      <w:r w:rsidR="00A05CF1">
        <w:rPr>
          <w:rFonts w:ascii="Times New Roman" w:hAnsi="Times New Roman" w:cs="Times New Roman"/>
          <w:sz w:val="24"/>
          <w:szCs w:val="24"/>
        </w:rPr>
        <w:t xml:space="preserve"> (Miller,</w:t>
      </w:r>
      <w:r w:rsidR="0098655B">
        <w:rPr>
          <w:rFonts w:ascii="Times New Roman" w:hAnsi="Times New Roman" w:cs="Times New Roman"/>
          <w:sz w:val="24"/>
          <w:szCs w:val="24"/>
        </w:rPr>
        <w:t xml:space="preserve"> </w:t>
      </w:r>
      <w:r w:rsidR="00A05CF1">
        <w:rPr>
          <w:rFonts w:ascii="Times New Roman" w:hAnsi="Times New Roman" w:cs="Times New Roman"/>
          <w:sz w:val="24"/>
          <w:szCs w:val="24"/>
        </w:rPr>
        <w:t>2015)</w:t>
      </w:r>
      <w:r w:rsidR="003C77A0" w:rsidRPr="00BA5658">
        <w:rPr>
          <w:rFonts w:ascii="Times New Roman" w:hAnsi="Times New Roman" w:cs="Times New Roman"/>
          <w:sz w:val="24"/>
          <w:szCs w:val="24"/>
        </w:rPr>
        <w:t>.</w:t>
      </w:r>
    </w:p>
    <w:p w:rsidR="003C77A0" w:rsidRDefault="003C77A0"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It would be very necessary t</w:t>
      </w:r>
      <w:r w:rsidR="00B1754B" w:rsidRPr="00BA5658">
        <w:rPr>
          <w:rFonts w:ascii="Times New Roman" w:hAnsi="Times New Roman" w:cs="Times New Roman"/>
          <w:sz w:val="24"/>
          <w:szCs w:val="24"/>
        </w:rPr>
        <w:t xml:space="preserve">hat </w:t>
      </w:r>
      <w:r w:rsidR="00D00970" w:rsidRPr="00BA5658">
        <w:rPr>
          <w:rFonts w:ascii="Times New Roman" w:hAnsi="Times New Roman" w:cs="Times New Roman"/>
          <w:sz w:val="24"/>
          <w:szCs w:val="24"/>
        </w:rPr>
        <w:t>self-training</w:t>
      </w:r>
      <w:r w:rsidR="00B1754B" w:rsidRPr="00BA5658">
        <w:rPr>
          <w:rFonts w:ascii="Times New Roman" w:hAnsi="Times New Roman" w:cs="Times New Roman"/>
          <w:sz w:val="24"/>
          <w:szCs w:val="24"/>
        </w:rPr>
        <w:t xml:space="preserve"> by teachers</w:t>
      </w:r>
      <w:r w:rsidRPr="00BA5658">
        <w:rPr>
          <w:rFonts w:ascii="Times New Roman" w:hAnsi="Times New Roman" w:cs="Times New Roman"/>
          <w:sz w:val="24"/>
          <w:szCs w:val="24"/>
        </w:rPr>
        <w:t xml:space="preserve"> performed in this way</w:t>
      </w:r>
      <w:r w:rsidR="00B1754B" w:rsidRPr="00BA5658">
        <w:rPr>
          <w:rFonts w:ascii="Times New Roman" w:hAnsi="Times New Roman" w:cs="Times New Roman"/>
          <w:sz w:val="24"/>
          <w:szCs w:val="24"/>
        </w:rPr>
        <w:t xml:space="preserve"> would engineer its</w:t>
      </w:r>
      <w:r w:rsidRPr="00BA5658">
        <w:rPr>
          <w:rFonts w:ascii="Times New Roman" w:hAnsi="Times New Roman" w:cs="Times New Roman"/>
          <w:sz w:val="24"/>
          <w:szCs w:val="24"/>
        </w:rPr>
        <w:t xml:space="preserve"> paramount </w:t>
      </w:r>
      <w:r w:rsidR="00B1754B" w:rsidRPr="00BA5658">
        <w:rPr>
          <w:rFonts w:ascii="Times New Roman" w:hAnsi="Times New Roman" w:cs="Times New Roman"/>
          <w:sz w:val="24"/>
          <w:szCs w:val="24"/>
        </w:rPr>
        <w:t>knowledge for</w:t>
      </w:r>
      <w:r w:rsidRPr="00BA5658">
        <w:rPr>
          <w:rFonts w:ascii="Times New Roman" w:hAnsi="Times New Roman" w:cs="Times New Roman"/>
          <w:sz w:val="24"/>
          <w:szCs w:val="24"/>
        </w:rPr>
        <w:t xml:space="preserve"> its importance to the teacher </w:t>
      </w:r>
      <w:r w:rsidR="000D7EC6" w:rsidRPr="00BA5658">
        <w:rPr>
          <w:rFonts w:ascii="Times New Roman" w:hAnsi="Times New Roman" w:cs="Times New Roman"/>
          <w:sz w:val="24"/>
          <w:szCs w:val="24"/>
        </w:rPr>
        <w:t>members, correctly</w:t>
      </w:r>
      <w:r w:rsidRPr="00BA5658">
        <w:rPr>
          <w:rFonts w:ascii="Times New Roman" w:hAnsi="Times New Roman" w:cs="Times New Roman"/>
          <w:sz w:val="24"/>
          <w:szCs w:val="24"/>
        </w:rPr>
        <w:t xml:space="preserve"> as one of the reasons why it must be </w:t>
      </w:r>
      <w:r w:rsidR="000D7EC6" w:rsidRPr="00BA5658">
        <w:rPr>
          <w:rFonts w:ascii="Times New Roman" w:hAnsi="Times New Roman" w:cs="Times New Roman"/>
          <w:sz w:val="24"/>
          <w:szCs w:val="24"/>
        </w:rPr>
        <w:t>favored</w:t>
      </w:r>
      <w:r w:rsidRPr="00BA5658">
        <w:rPr>
          <w:rFonts w:ascii="Times New Roman" w:hAnsi="Times New Roman" w:cs="Times New Roman"/>
          <w:sz w:val="24"/>
          <w:szCs w:val="24"/>
        </w:rPr>
        <w:t xml:space="preserve"> by teachers who participate in meetings of Continuing Professional Development in schools.</w:t>
      </w:r>
    </w:p>
    <w:p w:rsidR="008F7523" w:rsidRPr="00BA5658" w:rsidRDefault="008F7523" w:rsidP="003A431F">
      <w:pPr>
        <w:spacing w:after="0" w:line="360" w:lineRule="auto"/>
        <w:jc w:val="both"/>
        <w:rPr>
          <w:rFonts w:ascii="Times New Roman" w:hAnsi="Times New Roman" w:cs="Times New Roman"/>
          <w:sz w:val="24"/>
          <w:szCs w:val="24"/>
        </w:rPr>
      </w:pPr>
    </w:p>
    <w:p w:rsidR="00D469BE" w:rsidRDefault="00EC4D8E" w:rsidP="003A431F">
      <w:pPr>
        <w:spacing w:after="0" w:line="360" w:lineRule="auto"/>
        <w:jc w:val="both"/>
        <w:rPr>
          <w:rFonts w:ascii="Times New Roman" w:hAnsi="Times New Roman" w:cs="Times New Roman"/>
          <w:sz w:val="24"/>
          <w:szCs w:val="24"/>
        </w:rPr>
      </w:pPr>
      <w:proofErr w:type="spellStart"/>
      <w:r w:rsidRPr="00BA5658">
        <w:rPr>
          <w:rFonts w:ascii="Times New Roman" w:hAnsi="Times New Roman" w:cs="Times New Roman"/>
          <w:sz w:val="24"/>
          <w:szCs w:val="24"/>
        </w:rPr>
        <w:t>Schmoker</w:t>
      </w:r>
      <w:proofErr w:type="spellEnd"/>
      <w:r w:rsidRPr="00BA5658">
        <w:rPr>
          <w:rFonts w:ascii="Times New Roman" w:hAnsi="Times New Roman" w:cs="Times New Roman"/>
          <w:sz w:val="24"/>
          <w:szCs w:val="24"/>
        </w:rPr>
        <w:t xml:space="preserve"> (</w:t>
      </w:r>
      <w:r w:rsidR="00B1754B" w:rsidRPr="00BA5658">
        <w:rPr>
          <w:rFonts w:ascii="Times New Roman" w:hAnsi="Times New Roman" w:cs="Times New Roman"/>
          <w:sz w:val="24"/>
          <w:szCs w:val="24"/>
        </w:rPr>
        <w:t>2005)</w:t>
      </w:r>
      <w:r w:rsidRPr="00BA5658">
        <w:rPr>
          <w:rFonts w:ascii="Times New Roman" w:hAnsi="Times New Roman" w:cs="Times New Roman"/>
          <w:sz w:val="24"/>
          <w:szCs w:val="24"/>
        </w:rPr>
        <w:t>, noted</w:t>
      </w:r>
      <w:r w:rsidR="00B1754B" w:rsidRPr="00BA5658">
        <w:rPr>
          <w:rFonts w:ascii="Times New Roman" w:hAnsi="Times New Roman" w:cs="Times New Roman"/>
          <w:sz w:val="24"/>
          <w:szCs w:val="24"/>
        </w:rPr>
        <w:t xml:space="preserve"> with convictio</w:t>
      </w:r>
      <w:r w:rsidR="007204EC" w:rsidRPr="00BA5658">
        <w:rPr>
          <w:rFonts w:ascii="Times New Roman" w:hAnsi="Times New Roman" w:cs="Times New Roman"/>
          <w:sz w:val="24"/>
          <w:szCs w:val="24"/>
        </w:rPr>
        <w:t xml:space="preserve">n that collaborative learning, </w:t>
      </w:r>
      <w:r w:rsidR="00B1754B" w:rsidRPr="00BA5658">
        <w:rPr>
          <w:rFonts w:ascii="Times New Roman" w:hAnsi="Times New Roman" w:cs="Times New Roman"/>
          <w:sz w:val="24"/>
          <w:szCs w:val="24"/>
        </w:rPr>
        <w:t xml:space="preserve">is the best, least expensive, </w:t>
      </w:r>
      <w:r w:rsidR="000D7EC6" w:rsidRPr="00BA5658">
        <w:rPr>
          <w:rFonts w:ascii="Times New Roman" w:hAnsi="Times New Roman" w:cs="Times New Roman"/>
          <w:sz w:val="24"/>
          <w:szCs w:val="24"/>
        </w:rPr>
        <w:t>and most</w:t>
      </w:r>
      <w:r w:rsidR="00B1754B" w:rsidRPr="00BA5658">
        <w:rPr>
          <w:rFonts w:ascii="Times New Roman" w:hAnsi="Times New Roman" w:cs="Times New Roman"/>
          <w:sz w:val="24"/>
          <w:szCs w:val="24"/>
        </w:rPr>
        <w:t xml:space="preserve"> professionally r</w:t>
      </w:r>
      <w:r w:rsidR="007204EC" w:rsidRPr="00BA5658">
        <w:rPr>
          <w:rFonts w:ascii="Times New Roman" w:hAnsi="Times New Roman" w:cs="Times New Roman"/>
          <w:sz w:val="24"/>
          <w:szCs w:val="24"/>
        </w:rPr>
        <w:t>ewarding way to improve schools</w:t>
      </w:r>
      <w:r w:rsidR="00B1754B" w:rsidRPr="00BA5658">
        <w:rPr>
          <w:rFonts w:ascii="Times New Roman" w:hAnsi="Times New Roman" w:cs="Times New Roman"/>
          <w:sz w:val="24"/>
          <w:szCs w:val="24"/>
        </w:rPr>
        <w:t>.</w:t>
      </w:r>
      <w:r w:rsidR="00B829C1" w:rsidRPr="00BA5658">
        <w:rPr>
          <w:rFonts w:ascii="Times New Roman" w:hAnsi="Times New Roman" w:cs="Times New Roman"/>
          <w:sz w:val="24"/>
          <w:szCs w:val="24"/>
        </w:rPr>
        <w:t xml:space="preserve"> Within this approach of</w:t>
      </w:r>
      <w:r w:rsidR="00B1754B" w:rsidRPr="00BA5658">
        <w:rPr>
          <w:rFonts w:ascii="Times New Roman" w:hAnsi="Times New Roman" w:cs="Times New Roman"/>
          <w:sz w:val="24"/>
          <w:szCs w:val="24"/>
        </w:rPr>
        <w:t xml:space="preserve"> teacher </w:t>
      </w:r>
      <w:r w:rsidR="00B829C1" w:rsidRPr="00BA5658">
        <w:rPr>
          <w:rFonts w:ascii="Times New Roman" w:hAnsi="Times New Roman" w:cs="Times New Roman"/>
          <w:sz w:val="24"/>
          <w:szCs w:val="24"/>
        </w:rPr>
        <w:t xml:space="preserve">preparations, say in Mathematics subject, the cheapness and </w:t>
      </w:r>
      <w:r w:rsidR="000D7EC6" w:rsidRPr="00BA5658">
        <w:rPr>
          <w:rFonts w:ascii="Times New Roman" w:hAnsi="Times New Roman" w:cs="Times New Roman"/>
          <w:sz w:val="24"/>
          <w:szCs w:val="24"/>
        </w:rPr>
        <w:t>favoritism</w:t>
      </w:r>
      <w:r w:rsidR="00B829C1" w:rsidRPr="00BA5658">
        <w:rPr>
          <w:rFonts w:ascii="Times New Roman" w:hAnsi="Times New Roman" w:cs="Times New Roman"/>
          <w:sz w:val="24"/>
          <w:szCs w:val="24"/>
        </w:rPr>
        <w:t xml:space="preserve"> of the model arise from the homogeneous nature of subject teachers as they work together either as a department, teacher group, cluster meetings, lesson studies or study circles, as well as through specialized subject association</w:t>
      </w:r>
      <w:r w:rsidR="00EA386A" w:rsidRPr="00BA5658">
        <w:rPr>
          <w:rFonts w:ascii="Times New Roman" w:hAnsi="Times New Roman" w:cs="Times New Roman"/>
          <w:sz w:val="24"/>
          <w:szCs w:val="24"/>
        </w:rPr>
        <w:t>s</w:t>
      </w:r>
      <w:r w:rsidR="00B829C1" w:rsidRPr="00BA5658">
        <w:rPr>
          <w:rFonts w:ascii="Times New Roman" w:hAnsi="Times New Roman" w:cs="Times New Roman"/>
          <w:sz w:val="24"/>
          <w:szCs w:val="24"/>
        </w:rPr>
        <w:t xml:space="preserve"> in the school, zone, district, province or the nation as a whole to solve </w:t>
      </w:r>
      <w:r w:rsidR="000D7EC6" w:rsidRPr="00BA5658">
        <w:rPr>
          <w:rFonts w:ascii="Times New Roman" w:hAnsi="Times New Roman" w:cs="Times New Roman"/>
          <w:sz w:val="24"/>
          <w:szCs w:val="24"/>
        </w:rPr>
        <w:t>problems, design</w:t>
      </w:r>
      <w:r w:rsidR="00B829C1" w:rsidRPr="00BA5658">
        <w:rPr>
          <w:rFonts w:ascii="Times New Roman" w:hAnsi="Times New Roman" w:cs="Times New Roman"/>
          <w:sz w:val="24"/>
          <w:szCs w:val="24"/>
        </w:rPr>
        <w:t xml:space="preserve"> and refine </w:t>
      </w:r>
      <w:r w:rsidR="000D7EC6" w:rsidRPr="00BA5658">
        <w:rPr>
          <w:rFonts w:ascii="Times New Roman" w:hAnsi="Times New Roman" w:cs="Times New Roman"/>
          <w:sz w:val="24"/>
          <w:szCs w:val="24"/>
        </w:rPr>
        <w:t>instructions, curriculum</w:t>
      </w:r>
      <w:r w:rsidR="00B829C1" w:rsidRPr="00BA5658">
        <w:rPr>
          <w:rFonts w:ascii="Times New Roman" w:hAnsi="Times New Roman" w:cs="Times New Roman"/>
          <w:sz w:val="24"/>
          <w:szCs w:val="24"/>
        </w:rPr>
        <w:t xml:space="preserve"> review and implementation </w:t>
      </w:r>
      <w:r w:rsidR="000D7EC6" w:rsidRPr="00BA5658">
        <w:rPr>
          <w:rFonts w:ascii="Times New Roman" w:hAnsi="Times New Roman" w:cs="Times New Roman"/>
          <w:sz w:val="24"/>
          <w:szCs w:val="24"/>
        </w:rPr>
        <w:t>procedures, assessment</w:t>
      </w:r>
      <w:r w:rsidR="00B829C1" w:rsidRPr="00BA5658">
        <w:rPr>
          <w:rFonts w:ascii="Times New Roman" w:hAnsi="Times New Roman" w:cs="Times New Roman"/>
          <w:sz w:val="24"/>
          <w:szCs w:val="24"/>
        </w:rPr>
        <w:t xml:space="preserve"> strategies and </w:t>
      </w:r>
      <w:r w:rsidR="00EA386A" w:rsidRPr="00BA5658">
        <w:rPr>
          <w:rFonts w:ascii="Times New Roman" w:hAnsi="Times New Roman" w:cs="Times New Roman"/>
          <w:sz w:val="24"/>
          <w:szCs w:val="24"/>
        </w:rPr>
        <w:t xml:space="preserve">deep interactions to gain the field’s most insights and learner’s advantageous </w:t>
      </w:r>
      <w:r w:rsidR="000D7EC6" w:rsidRPr="00BA5658">
        <w:rPr>
          <w:rFonts w:ascii="Times New Roman" w:hAnsi="Times New Roman" w:cs="Times New Roman"/>
          <w:sz w:val="24"/>
          <w:szCs w:val="24"/>
        </w:rPr>
        <w:t>needs. This</w:t>
      </w:r>
      <w:r w:rsidR="00EA386A" w:rsidRPr="00BA5658">
        <w:rPr>
          <w:rFonts w:ascii="Times New Roman" w:hAnsi="Times New Roman" w:cs="Times New Roman"/>
          <w:sz w:val="24"/>
          <w:szCs w:val="24"/>
        </w:rPr>
        <w:t xml:space="preserve"> is because in their </w:t>
      </w:r>
      <w:r w:rsidR="00D00970" w:rsidRPr="00BA5658">
        <w:rPr>
          <w:rFonts w:ascii="Times New Roman" w:hAnsi="Times New Roman" w:cs="Times New Roman"/>
          <w:sz w:val="24"/>
          <w:szCs w:val="24"/>
        </w:rPr>
        <w:t>everyday</w:t>
      </w:r>
      <w:r w:rsidR="00EA386A" w:rsidRPr="00BA5658">
        <w:rPr>
          <w:rFonts w:ascii="Times New Roman" w:hAnsi="Times New Roman" w:cs="Times New Roman"/>
          <w:sz w:val="24"/>
          <w:szCs w:val="24"/>
        </w:rPr>
        <w:t xml:space="preserve"> operational and routine work</w:t>
      </w:r>
      <w:r w:rsidR="00753DCB" w:rsidRPr="00BA5658">
        <w:rPr>
          <w:rFonts w:ascii="Times New Roman" w:hAnsi="Times New Roman" w:cs="Times New Roman"/>
          <w:sz w:val="24"/>
          <w:szCs w:val="24"/>
        </w:rPr>
        <w:t xml:space="preserve"> teachers </w:t>
      </w:r>
      <w:r w:rsidR="00EA386A" w:rsidRPr="00BA5658">
        <w:rPr>
          <w:rFonts w:ascii="Times New Roman" w:hAnsi="Times New Roman" w:cs="Times New Roman"/>
          <w:sz w:val="24"/>
          <w:szCs w:val="24"/>
        </w:rPr>
        <w:t xml:space="preserve"> are met with professional huddles posed by the subj</w:t>
      </w:r>
      <w:r w:rsidR="00753DCB" w:rsidRPr="00BA5658">
        <w:rPr>
          <w:rFonts w:ascii="Times New Roman" w:hAnsi="Times New Roman" w:cs="Times New Roman"/>
          <w:sz w:val="24"/>
          <w:szCs w:val="24"/>
        </w:rPr>
        <w:t xml:space="preserve">ect complexity, content and variety of learner’s response due to their social background and psychological academic </w:t>
      </w:r>
      <w:r w:rsidR="000D7EC6" w:rsidRPr="00BA5658">
        <w:rPr>
          <w:rFonts w:ascii="Times New Roman" w:hAnsi="Times New Roman" w:cs="Times New Roman"/>
          <w:sz w:val="24"/>
          <w:szCs w:val="24"/>
        </w:rPr>
        <w:t>challenges, as</w:t>
      </w:r>
      <w:r w:rsidR="00753DCB" w:rsidRPr="00BA5658">
        <w:rPr>
          <w:rFonts w:ascii="Times New Roman" w:hAnsi="Times New Roman" w:cs="Times New Roman"/>
          <w:sz w:val="24"/>
          <w:szCs w:val="24"/>
        </w:rPr>
        <w:t xml:space="preserve"> well as the new or revised curriculum begin to demand more intellectual </w:t>
      </w:r>
      <w:r w:rsidR="000D7EC6" w:rsidRPr="00BA5658">
        <w:rPr>
          <w:rFonts w:ascii="Times New Roman" w:hAnsi="Times New Roman" w:cs="Times New Roman"/>
          <w:sz w:val="24"/>
          <w:szCs w:val="24"/>
        </w:rPr>
        <w:t>rigor, teachers</w:t>
      </w:r>
      <w:r w:rsidR="00753DCB" w:rsidRPr="00BA5658">
        <w:rPr>
          <w:rFonts w:ascii="Times New Roman" w:hAnsi="Times New Roman" w:cs="Times New Roman"/>
          <w:sz w:val="24"/>
          <w:szCs w:val="24"/>
        </w:rPr>
        <w:t xml:space="preserve"> require latest </w:t>
      </w:r>
      <w:r w:rsidR="000D7EC6" w:rsidRPr="00BA5658">
        <w:rPr>
          <w:rFonts w:ascii="Times New Roman" w:hAnsi="Times New Roman" w:cs="Times New Roman"/>
          <w:sz w:val="24"/>
          <w:szCs w:val="24"/>
        </w:rPr>
        <w:t>information, technical</w:t>
      </w:r>
      <w:r w:rsidR="00753DCB" w:rsidRPr="00BA5658">
        <w:rPr>
          <w:rFonts w:ascii="Times New Roman" w:hAnsi="Times New Roman" w:cs="Times New Roman"/>
          <w:sz w:val="24"/>
          <w:szCs w:val="24"/>
        </w:rPr>
        <w:t xml:space="preserve"> approach and </w:t>
      </w:r>
      <w:r w:rsidR="00907550" w:rsidRPr="00BA5658">
        <w:rPr>
          <w:rFonts w:ascii="Times New Roman" w:hAnsi="Times New Roman" w:cs="Times New Roman"/>
          <w:sz w:val="24"/>
          <w:szCs w:val="24"/>
        </w:rPr>
        <w:t>expertise, social and</w:t>
      </w:r>
      <w:r w:rsidR="00753DCB" w:rsidRPr="00BA5658">
        <w:rPr>
          <w:rFonts w:ascii="Times New Roman" w:hAnsi="Times New Roman" w:cs="Times New Roman"/>
          <w:sz w:val="24"/>
          <w:szCs w:val="24"/>
        </w:rPr>
        <w:t xml:space="preserve"> emotional</w:t>
      </w:r>
      <w:r w:rsidR="00907550" w:rsidRPr="00BA5658">
        <w:rPr>
          <w:rFonts w:ascii="Times New Roman" w:hAnsi="Times New Roman" w:cs="Times New Roman"/>
          <w:sz w:val="24"/>
          <w:szCs w:val="24"/>
        </w:rPr>
        <w:t xml:space="preserve"> support far beyond the teaching resources they could master as individuals working alone</w:t>
      </w:r>
      <w:r w:rsidR="00A05CF1">
        <w:rPr>
          <w:rFonts w:ascii="Times New Roman" w:hAnsi="Times New Roman" w:cs="Times New Roman"/>
          <w:sz w:val="24"/>
          <w:szCs w:val="24"/>
        </w:rPr>
        <w:t xml:space="preserve"> (</w:t>
      </w:r>
      <w:proofErr w:type="spellStart"/>
      <w:r w:rsidR="00A05CF1">
        <w:rPr>
          <w:rFonts w:ascii="Times New Roman" w:hAnsi="Times New Roman" w:cs="Times New Roman"/>
          <w:sz w:val="24"/>
          <w:szCs w:val="24"/>
        </w:rPr>
        <w:t>Schmoker</w:t>
      </w:r>
      <w:proofErr w:type="spellEnd"/>
      <w:r w:rsidR="00A05CF1">
        <w:rPr>
          <w:rFonts w:ascii="Times New Roman" w:hAnsi="Times New Roman" w:cs="Times New Roman"/>
          <w:sz w:val="24"/>
          <w:szCs w:val="24"/>
        </w:rPr>
        <w:t>,</w:t>
      </w:r>
      <w:r w:rsidR="0098655B">
        <w:rPr>
          <w:rFonts w:ascii="Times New Roman" w:hAnsi="Times New Roman" w:cs="Times New Roman"/>
          <w:sz w:val="24"/>
          <w:szCs w:val="24"/>
        </w:rPr>
        <w:t xml:space="preserve"> </w:t>
      </w:r>
      <w:r w:rsidR="00A05CF1">
        <w:rPr>
          <w:rFonts w:ascii="Times New Roman" w:hAnsi="Times New Roman" w:cs="Times New Roman"/>
          <w:sz w:val="24"/>
          <w:szCs w:val="24"/>
        </w:rPr>
        <w:t>2005)</w:t>
      </w:r>
      <w:r w:rsidR="00907550" w:rsidRPr="00BA5658">
        <w:rPr>
          <w:rFonts w:ascii="Times New Roman" w:hAnsi="Times New Roman" w:cs="Times New Roman"/>
          <w:sz w:val="24"/>
          <w:szCs w:val="24"/>
        </w:rPr>
        <w:t xml:space="preserve">. Therefore, </w:t>
      </w:r>
      <w:r w:rsidRPr="00BA5658">
        <w:rPr>
          <w:rFonts w:ascii="Times New Roman" w:hAnsi="Times New Roman" w:cs="Times New Roman"/>
          <w:sz w:val="24"/>
          <w:szCs w:val="24"/>
        </w:rPr>
        <w:t>Fullan (</w:t>
      </w:r>
      <w:r w:rsidR="00907550" w:rsidRPr="00BA5658">
        <w:rPr>
          <w:rFonts w:ascii="Times New Roman" w:hAnsi="Times New Roman" w:cs="Times New Roman"/>
          <w:sz w:val="24"/>
          <w:szCs w:val="24"/>
        </w:rPr>
        <w:t>2004)</w:t>
      </w:r>
      <w:r w:rsidR="00E00BD7" w:rsidRPr="00BA5658">
        <w:rPr>
          <w:rFonts w:ascii="Times New Roman" w:hAnsi="Times New Roman" w:cs="Times New Roman"/>
          <w:sz w:val="24"/>
          <w:szCs w:val="24"/>
        </w:rPr>
        <w:t xml:space="preserve"> mentioned</w:t>
      </w:r>
      <w:r w:rsidR="00907550" w:rsidRPr="00BA5658">
        <w:rPr>
          <w:rFonts w:ascii="Times New Roman" w:hAnsi="Times New Roman" w:cs="Times New Roman"/>
          <w:sz w:val="24"/>
          <w:szCs w:val="24"/>
        </w:rPr>
        <w:t xml:space="preserve"> that, collaborative </w:t>
      </w:r>
      <w:r w:rsidR="00A16657" w:rsidRPr="00BA5658">
        <w:rPr>
          <w:rFonts w:ascii="Times New Roman" w:hAnsi="Times New Roman" w:cs="Times New Roman"/>
          <w:sz w:val="24"/>
          <w:szCs w:val="24"/>
        </w:rPr>
        <w:t>learning</w:t>
      </w:r>
      <w:r w:rsidR="00907550" w:rsidRPr="00BA5658">
        <w:rPr>
          <w:rFonts w:ascii="Times New Roman" w:hAnsi="Times New Roman" w:cs="Times New Roman"/>
          <w:sz w:val="24"/>
          <w:szCs w:val="24"/>
        </w:rPr>
        <w:t xml:space="preserve"> therefore enriches teachers’ technical and social resources and make teaching more </w:t>
      </w:r>
      <w:r w:rsidR="00E00BD7" w:rsidRPr="00BA5658">
        <w:rPr>
          <w:rFonts w:ascii="Times New Roman" w:hAnsi="Times New Roman" w:cs="Times New Roman"/>
          <w:sz w:val="24"/>
          <w:szCs w:val="24"/>
        </w:rPr>
        <w:t>effective. This</w:t>
      </w:r>
      <w:r w:rsidR="00907550" w:rsidRPr="00BA5658">
        <w:rPr>
          <w:rFonts w:ascii="Times New Roman" w:hAnsi="Times New Roman" w:cs="Times New Roman"/>
          <w:sz w:val="24"/>
          <w:szCs w:val="24"/>
        </w:rPr>
        <w:t xml:space="preserve"> is attained through</w:t>
      </w:r>
      <w:r w:rsidR="00622F6B" w:rsidRPr="00BA5658">
        <w:rPr>
          <w:rFonts w:ascii="Times New Roman" w:hAnsi="Times New Roman" w:cs="Times New Roman"/>
          <w:sz w:val="24"/>
          <w:szCs w:val="24"/>
        </w:rPr>
        <w:t xml:space="preserve"> and as they learn more about professional matters of the subjects, observe and react to one another’s teaching and presentations, curriculum definition, interpretation and implementation strategies, assessment practices, engagement in joint subject planning and curriculum development matters in which teacher members are participants and an important </w:t>
      </w:r>
      <w:r w:rsidR="00E00BD7" w:rsidRPr="00BA5658">
        <w:rPr>
          <w:rFonts w:ascii="Times New Roman" w:hAnsi="Times New Roman" w:cs="Times New Roman"/>
          <w:sz w:val="24"/>
          <w:szCs w:val="24"/>
        </w:rPr>
        <w:t>constituency. Teachers</w:t>
      </w:r>
      <w:r w:rsidR="00622F6B" w:rsidRPr="00BA5658">
        <w:rPr>
          <w:rFonts w:ascii="Times New Roman" w:hAnsi="Times New Roman" w:cs="Times New Roman"/>
          <w:sz w:val="24"/>
          <w:szCs w:val="24"/>
        </w:rPr>
        <w:t xml:space="preserve"> als</w:t>
      </w:r>
      <w:r w:rsidR="00A05CF1">
        <w:rPr>
          <w:rFonts w:ascii="Times New Roman" w:hAnsi="Times New Roman" w:cs="Times New Roman"/>
          <w:sz w:val="24"/>
          <w:szCs w:val="24"/>
        </w:rPr>
        <w:t xml:space="preserve">o in collaborative learning </w:t>
      </w:r>
      <w:r w:rsidR="00A05CF1" w:rsidRPr="00BA5658">
        <w:rPr>
          <w:rFonts w:ascii="Times New Roman" w:hAnsi="Times New Roman" w:cs="Times New Roman"/>
          <w:sz w:val="24"/>
          <w:szCs w:val="24"/>
        </w:rPr>
        <w:t>tend</w:t>
      </w:r>
      <w:r>
        <w:rPr>
          <w:rFonts w:ascii="Times New Roman" w:hAnsi="Times New Roman" w:cs="Times New Roman"/>
          <w:sz w:val="24"/>
          <w:szCs w:val="24"/>
        </w:rPr>
        <w:t xml:space="preserve"> </w:t>
      </w:r>
      <w:r w:rsidR="007B6AA5" w:rsidRPr="00BA5658">
        <w:rPr>
          <w:rFonts w:ascii="Times New Roman" w:hAnsi="Times New Roman" w:cs="Times New Roman"/>
          <w:sz w:val="24"/>
          <w:szCs w:val="24"/>
        </w:rPr>
        <w:t>to carry</w:t>
      </w:r>
      <w:r w:rsidR="00622F6B" w:rsidRPr="00BA5658">
        <w:rPr>
          <w:rFonts w:ascii="Times New Roman" w:hAnsi="Times New Roman" w:cs="Times New Roman"/>
          <w:sz w:val="24"/>
          <w:szCs w:val="24"/>
        </w:rPr>
        <w:t xml:space="preserve"> very important </w:t>
      </w:r>
      <w:r w:rsidR="007B6AA5" w:rsidRPr="00BA5658">
        <w:rPr>
          <w:rFonts w:ascii="Times New Roman" w:hAnsi="Times New Roman" w:cs="Times New Roman"/>
          <w:sz w:val="24"/>
          <w:szCs w:val="24"/>
        </w:rPr>
        <w:t>responsibilities, especially</w:t>
      </w:r>
      <w:r w:rsidR="00622F6B" w:rsidRPr="00BA5658">
        <w:rPr>
          <w:rFonts w:ascii="Times New Roman" w:hAnsi="Times New Roman" w:cs="Times New Roman"/>
          <w:sz w:val="24"/>
          <w:szCs w:val="24"/>
        </w:rPr>
        <w:t xml:space="preserve"> towards their own professional growth</w:t>
      </w:r>
      <w:r w:rsidR="007B6AA5" w:rsidRPr="00BA5658">
        <w:rPr>
          <w:rFonts w:ascii="Times New Roman" w:hAnsi="Times New Roman" w:cs="Times New Roman"/>
          <w:sz w:val="24"/>
          <w:szCs w:val="24"/>
        </w:rPr>
        <w:t>,</w:t>
      </w:r>
      <w:r w:rsidR="00622F6B" w:rsidRPr="00BA5658">
        <w:rPr>
          <w:rFonts w:ascii="Times New Roman" w:hAnsi="Times New Roman" w:cs="Times New Roman"/>
          <w:sz w:val="24"/>
          <w:szCs w:val="24"/>
        </w:rPr>
        <w:t xml:space="preserve"> in which high performance and mastery of the subject matter must remain beyond </w:t>
      </w:r>
      <w:r w:rsidR="00622F6B" w:rsidRPr="00BA5658">
        <w:rPr>
          <w:rFonts w:ascii="Times New Roman" w:hAnsi="Times New Roman" w:cs="Times New Roman"/>
          <w:sz w:val="24"/>
          <w:szCs w:val="24"/>
        </w:rPr>
        <w:lastRenderedPageBreak/>
        <w:t>reproach and</w:t>
      </w:r>
      <w:r w:rsidR="007B6AA5" w:rsidRPr="00BA5658">
        <w:rPr>
          <w:rFonts w:ascii="Times New Roman" w:hAnsi="Times New Roman" w:cs="Times New Roman"/>
          <w:sz w:val="24"/>
          <w:szCs w:val="24"/>
        </w:rPr>
        <w:t>;</w:t>
      </w:r>
      <w:r w:rsidR="00622F6B" w:rsidRPr="00BA5658">
        <w:rPr>
          <w:rFonts w:ascii="Times New Roman" w:hAnsi="Times New Roman" w:cs="Times New Roman"/>
          <w:sz w:val="24"/>
          <w:szCs w:val="24"/>
        </w:rPr>
        <w:t xml:space="preserve"> of being excell</w:t>
      </w:r>
      <w:r w:rsidR="007B6AA5" w:rsidRPr="00BA5658">
        <w:rPr>
          <w:rFonts w:ascii="Times New Roman" w:hAnsi="Times New Roman" w:cs="Times New Roman"/>
          <w:sz w:val="24"/>
          <w:szCs w:val="24"/>
        </w:rPr>
        <w:t xml:space="preserve">ent teachers providing the best and </w:t>
      </w:r>
      <w:r w:rsidR="00D00970" w:rsidRPr="00BA5658">
        <w:rPr>
          <w:rFonts w:ascii="Times New Roman" w:hAnsi="Times New Roman" w:cs="Times New Roman"/>
          <w:sz w:val="24"/>
          <w:szCs w:val="24"/>
        </w:rPr>
        <w:t>well-designed</w:t>
      </w:r>
      <w:r w:rsidR="007B6AA5" w:rsidRPr="00BA5658">
        <w:rPr>
          <w:rFonts w:ascii="Times New Roman" w:hAnsi="Times New Roman" w:cs="Times New Roman"/>
          <w:sz w:val="24"/>
          <w:szCs w:val="24"/>
        </w:rPr>
        <w:t xml:space="preserve"> lessons to propel the learners to pass the national examinations. Teachers show purposive shared collective responsibilities by the manner they attack the crucial matter of the profession in a gathering legally called for them to discuss and </w:t>
      </w:r>
      <w:r w:rsidR="00D469BE" w:rsidRPr="00BA5658">
        <w:rPr>
          <w:rFonts w:ascii="Times New Roman" w:hAnsi="Times New Roman" w:cs="Times New Roman"/>
          <w:sz w:val="24"/>
          <w:szCs w:val="24"/>
        </w:rPr>
        <w:t>deliberate, whereas</w:t>
      </w:r>
      <w:r w:rsidR="007B6AA5" w:rsidRPr="00BA5658">
        <w:rPr>
          <w:rFonts w:ascii="Times New Roman" w:hAnsi="Times New Roman" w:cs="Times New Roman"/>
          <w:sz w:val="24"/>
          <w:szCs w:val="24"/>
        </w:rPr>
        <w:t xml:space="preserve"> at the end of this professional fortune it helps to sustain each teacher</w:t>
      </w:r>
      <w:r w:rsidR="00D7612B" w:rsidRPr="00BA5658">
        <w:rPr>
          <w:rFonts w:ascii="Times New Roman" w:hAnsi="Times New Roman" w:cs="Times New Roman"/>
          <w:sz w:val="24"/>
          <w:szCs w:val="24"/>
        </w:rPr>
        <w:t>’s commitment to the job</w:t>
      </w:r>
      <w:r w:rsidR="007B6AA5" w:rsidRPr="00BA5658">
        <w:rPr>
          <w:rFonts w:ascii="Times New Roman" w:hAnsi="Times New Roman" w:cs="Times New Roman"/>
          <w:sz w:val="24"/>
          <w:szCs w:val="24"/>
        </w:rPr>
        <w:t>.</w:t>
      </w:r>
      <w:r w:rsidR="00D7612B" w:rsidRPr="00BA5658">
        <w:rPr>
          <w:rFonts w:ascii="Times New Roman" w:hAnsi="Times New Roman" w:cs="Times New Roman"/>
          <w:sz w:val="24"/>
          <w:szCs w:val="24"/>
        </w:rPr>
        <w:t xml:space="preserve"> This culture consolidates the teacher efforts together into a whole and </w:t>
      </w:r>
      <w:r w:rsidR="00D469BE" w:rsidRPr="00BA5658">
        <w:rPr>
          <w:rFonts w:ascii="Times New Roman" w:hAnsi="Times New Roman" w:cs="Times New Roman"/>
          <w:sz w:val="24"/>
          <w:szCs w:val="24"/>
        </w:rPr>
        <w:t>realization</w:t>
      </w:r>
      <w:r w:rsidR="00D7612B" w:rsidRPr="00BA5658">
        <w:rPr>
          <w:rFonts w:ascii="Times New Roman" w:hAnsi="Times New Roman" w:cs="Times New Roman"/>
          <w:sz w:val="24"/>
          <w:szCs w:val="24"/>
        </w:rPr>
        <w:t xml:space="preserve"> that any meaningful knowledge for teaching is only possible when a culture of collective responsibility is taken as a norm and standards to achieve more on behalf of the consumer-the learner</w:t>
      </w:r>
      <w:r w:rsidR="00A05CF1">
        <w:rPr>
          <w:rFonts w:ascii="Times New Roman" w:hAnsi="Times New Roman" w:cs="Times New Roman"/>
          <w:sz w:val="24"/>
          <w:szCs w:val="24"/>
        </w:rPr>
        <w:t xml:space="preserve"> (Fullan,</w:t>
      </w:r>
      <w:r w:rsidR="0098655B">
        <w:rPr>
          <w:rFonts w:ascii="Times New Roman" w:hAnsi="Times New Roman" w:cs="Times New Roman"/>
          <w:sz w:val="24"/>
          <w:szCs w:val="24"/>
        </w:rPr>
        <w:t xml:space="preserve"> </w:t>
      </w:r>
      <w:r w:rsidR="00A05CF1">
        <w:rPr>
          <w:rFonts w:ascii="Times New Roman" w:hAnsi="Times New Roman" w:cs="Times New Roman"/>
          <w:sz w:val="24"/>
          <w:szCs w:val="24"/>
        </w:rPr>
        <w:t>2004)</w:t>
      </w:r>
      <w:r w:rsidR="00D7612B" w:rsidRPr="00BA5658">
        <w:rPr>
          <w:rFonts w:ascii="Times New Roman" w:hAnsi="Times New Roman" w:cs="Times New Roman"/>
          <w:sz w:val="24"/>
          <w:szCs w:val="24"/>
        </w:rPr>
        <w:t>.</w:t>
      </w:r>
    </w:p>
    <w:p w:rsidR="008F7523" w:rsidRPr="00BA5658" w:rsidRDefault="008F7523" w:rsidP="003A431F">
      <w:pPr>
        <w:spacing w:after="0" w:line="360" w:lineRule="auto"/>
        <w:jc w:val="both"/>
        <w:rPr>
          <w:rFonts w:ascii="Times New Roman" w:hAnsi="Times New Roman" w:cs="Times New Roman"/>
          <w:sz w:val="24"/>
          <w:szCs w:val="24"/>
        </w:rPr>
      </w:pPr>
    </w:p>
    <w:p w:rsidR="008F7523" w:rsidRDefault="00D7612B" w:rsidP="008F7523">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Hord</w:t>
      </w:r>
      <w:r w:rsidR="0098655B">
        <w:rPr>
          <w:rFonts w:ascii="Times New Roman" w:hAnsi="Times New Roman" w:cs="Times New Roman"/>
          <w:sz w:val="24"/>
          <w:szCs w:val="24"/>
        </w:rPr>
        <w:t xml:space="preserve"> </w:t>
      </w:r>
      <w:r w:rsidRPr="00BA5658">
        <w:rPr>
          <w:rFonts w:ascii="Times New Roman" w:hAnsi="Times New Roman" w:cs="Times New Roman"/>
          <w:sz w:val="24"/>
          <w:szCs w:val="24"/>
        </w:rPr>
        <w:t>(2004)</w:t>
      </w:r>
      <w:r w:rsidR="0098655B">
        <w:rPr>
          <w:rFonts w:ascii="Times New Roman" w:hAnsi="Times New Roman" w:cs="Times New Roman"/>
          <w:sz w:val="24"/>
          <w:szCs w:val="24"/>
        </w:rPr>
        <w:t xml:space="preserve"> </w:t>
      </w:r>
      <w:r w:rsidR="005D3538" w:rsidRPr="00BA5658">
        <w:rPr>
          <w:rFonts w:ascii="Times New Roman" w:hAnsi="Times New Roman" w:cs="Times New Roman"/>
          <w:sz w:val="24"/>
          <w:szCs w:val="24"/>
        </w:rPr>
        <w:t>recognized</w:t>
      </w:r>
      <w:r w:rsidRPr="00BA5658">
        <w:rPr>
          <w:rFonts w:ascii="Times New Roman" w:hAnsi="Times New Roman" w:cs="Times New Roman"/>
          <w:sz w:val="24"/>
          <w:szCs w:val="24"/>
        </w:rPr>
        <w:t xml:space="preserve"> the fact that</w:t>
      </w:r>
      <w:r w:rsidR="00EC4D8E">
        <w:rPr>
          <w:rFonts w:ascii="Times New Roman" w:hAnsi="Times New Roman" w:cs="Times New Roman"/>
          <w:sz w:val="24"/>
          <w:szCs w:val="24"/>
        </w:rPr>
        <w:t xml:space="preserve"> </w:t>
      </w:r>
      <w:r w:rsidRPr="00BA5658">
        <w:rPr>
          <w:rFonts w:ascii="Times New Roman" w:hAnsi="Times New Roman" w:cs="Times New Roman"/>
          <w:sz w:val="24"/>
          <w:szCs w:val="24"/>
        </w:rPr>
        <w:t xml:space="preserve">a </w:t>
      </w:r>
      <w:r w:rsidR="00FE03BE" w:rsidRPr="00BA5658">
        <w:rPr>
          <w:rFonts w:ascii="Times New Roman" w:hAnsi="Times New Roman" w:cs="Times New Roman"/>
          <w:sz w:val="24"/>
          <w:szCs w:val="24"/>
        </w:rPr>
        <w:t xml:space="preserve">culture </w:t>
      </w:r>
      <w:r w:rsidRPr="00BA5658">
        <w:rPr>
          <w:rFonts w:ascii="Times New Roman" w:hAnsi="Times New Roman" w:cs="Times New Roman"/>
          <w:sz w:val="24"/>
          <w:szCs w:val="24"/>
        </w:rPr>
        <w:t>of collective responsibility</w:t>
      </w:r>
      <w:r w:rsidR="00FE03BE" w:rsidRPr="00BA5658">
        <w:rPr>
          <w:rFonts w:ascii="Times New Roman" w:hAnsi="Times New Roman" w:cs="Times New Roman"/>
          <w:sz w:val="24"/>
          <w:szCs w:val="24"/>
        </w:rPr>
        <w:t xml:space="preserve"> is demanded on the staff</w:t>
      </w:r>
      <w:r w:rsidR="0098655B">
        <w:rPr>
          <w:rFonts w:ascii="Times New Roman" w:hAnsi="Times New Roman" w:cs="Times New Roman"/>
          <w:sz w:val="24"/>
          <w:szCs w:val="24"/>
        </w:rPr>
        <w:t xml:space="preserve"> </w:t>
      </w:r>
      <w:r w:rsidR="00FE03BE" w:rsidRPr="00BA5658">
        <w:rPr>
          <w:rFonts w:ascii="Times New Roman" w:hAnsi="Times New Roman" w:cs="Times New Roman"/>
          <w:sz w:val="24"/>
          <w:szCs w:val="24"/>
        </w:rPr>
        <w:t>(teachers)</w:t>
      </w:r>
      <w:r w:rsidR="0098655B">
        <w:rPr>
          <w:rFonts w:ascii="Times New Roman" w:hAnsi="Times New Roman" w:cs="Times New Roman"/>
          <w:sz w:val="24"/>
          <w:szCs w:val="24"/>
        </w:rPr>
        <w:t xml:space="preserve"> </w:t>
      </w:r>
      <w:r w:rsidR="00FE03BE" w:rsidRPr="00BA5658">
        <w:rPr>
          <w:rFonts w:ascii="Times New Roman" w:hAnsi="Times New Roman" w:cs="Times New Roman"/>
          <w:sz w:val="24"/>
          <w:szCs w:val="24"/>
        </w:rPr>
        <w:t>who may not have carried their fair share of work appropriately, and it can also ease the burden on teachers who have worked hard in isolation but who  felt unable to help some students</w:t>
      </w:r>
      <w:r w:rsidR="00637008" w:rsidRPr="00BA5658">
        <w:rPr>
          <w:rFonts w:ascii="Times New Roman" w:hAnsi="Times New Roman" w:cs="Times New Roman"/>
          <w:sz w:val="24"/>
          <w:szCs w:val="24"/>
        </w:rPr>
        <w:t xml:space="preserve">, </w:t>
      </w:r>
      <w:r w:rsidR="00FE03BE" w:rsidRPr="00BA5658">
        <w:rPr>
          <w:rFonts w:ascii="Times New Roman" w:hAnsi="Times New Roman" w:cs="Times New Roman"/>
          <w:sz w:val="24"/>
          <w:szCs w:val="24"/>
        </w:rPr>
        <w:t xml:space="preserve">and in the same </w:t>
      </w:r>
      <w:r w:rsidR="00EC4D8E" w:rsidRPr="00BA5658">
        <w:rPr>
          <w:rFonts w:ascii="Times New Roman" w:hAnsi="Times New Roman" w:cs="Times New Roman"/>
          <w:sz w:val="24"/>
          <w:szCs w:val="24"/>
        </w:rPr>
        <w:t>vein,</w:t>
      </w:r>
      <w:r w:rsidR="00EC4D8E">
        <w:rPr>
          <w:rFonts w:ascii="Times New Roman" w:hAnsi="Times New Roman" w:cs="Times New Roman"/>
          <w:sz w:val="24"/>
          <w:szCs w:val="24"/>
        </w:rPr>
        <w:t xml:space="preserve"> Duf</w:t>
      </w:r>
      <w:r w:rsidR="00EC4D8E" w:rsidRPr="00BA5658">
        <w:rPr>
          <w:rFonts w:ascii="Times New Roman" w:hAnsi="Times New Roman" w:cs="Times New Roman"/>
          <w:sz w:val="24"/>
          <w:szCs w:val="24"/>
        </w:rPr>
        <w:t>our</w:t>
      </w:r>
      <w:r w:rsidR="0098655B">
        <w:rPr>
          <w:rFonts w:ascii="Times New Roman" w:hAnsi="Times New Roman" w:cs="Times New Roman"/>
          <w:sz w:val="24"/>
          <w:szCs w:val="24"/>
        </w:rPr>
        <w:t xml:space="preserve"> </w:t>
      </w:r>
      <w:r w:rsidR="00FE03BE" w:rsidRPr="00BA5658">
        <w:rPr>
          <w:rFonts w:ascii="Times New Roman" w:hAnsi="Times New Roman" w:cs="Times New Roman"/>
          <w:sz w:val="24"/>
          <w:szCs w:val="24"/>
        </w:rPr>
        <w:t>(2008)</w:t>
      </w:r>
      <w:r w:rsidR="0098655B">
        <w:rPr>
          <w:rFonts w:ascii="Times New Roman" w:hAnsi="Times New Roman" w:cs="Times New Roman"/>
          <w:sz w:val="24"/>
          <w:szCs w:val="24"/>
        </w:rPr>
        <w:t xml:space="preserve"> </w:t>
      </w:r>
      <w:r w:rsidR="00FE03BE" w:rsidRPr="00BA5658">
        <w:rPr>
          <w:rFonts w:ascii="Times New Roman" w:hAnsi="Times New Roman" w:cs="Times New Roman"/>
          <w:sz w:val="24"/>
          <w:szCs w:val="24"/>
        </w:rPr>
        <w:t xml:space="preserve">stated </w:t>
      </w:r>
      <w:r w:rsidR="00CB0E78" w:rsidRPr="00BA5658">
        <w:rPr>
          <w:rFonts w:ascii="Times New Roman" w:hAnsi="Times New Roman" w:cs="Times New Roman"/>
          <w:sz w:val="24"/>
          <w:szCs w:val="24"/>
        </w:rPr>
        <w:t>that, schools</w:t>
      </w:r>
      <w:r w:rsidR="00637008" w:rsidRPr="00BA5658">
        <w:rPr>
          <w:rFonts w:ascii="Times New Roman" w:hAnsi="Times New Roman" w:cs="Times New Roman"/>
          <w:sz w:val="24"/>
          <w:szCs w:val="24"/>
        </w:rPr>
        <w:t xml:space="preserve"> where teachers </w:t>
      </w:r>
      <w:r w:rsidR="00FE03BE" w:rsidRPr="00BA5658">
        <w:rPr>
          <w:rFonts w:ascii="Times New Roman" w:hAnsi="Times New Roman" w:cs="Times New Roman"/>
          <w:sz w:val="24"/>
          <w:szCs w:val="24"/>
        </w:rPr>
        <w:t xml:space="preserve">focus on student </w:t>
      </w:r>
      <w:r w:rsidR="00CB0E78" w:rsidRPr="00BA5658">
        <w:rPr>
          <w:rFonts w:ascii="Times New Roman" w:hAnsi="Times New Roman" w:cs="Times New Roman"/>
          <w:sz w:val="24"/>
          <w:szCs w:val="24"/>
        </w:rPr>
        <w:t>work, interact</w:t>
      </w:r>
      <w:r w:rsidR="00FE03BE" w:rsidRPr="00BA5658">
        <w:rPr>
          <w:rFonts w:ascii="Times New Roman" w:hAnsi="Times New Roman" w:cs="Times New Roman"/>
          <w:sz w:val="24"/>
          <w:szCs w:val="24"/>
        </w:rPr>
        <w:t xml:space="preserve"> with colleagues to plan how to </w:t>
      </w:r>
      <w:r w:rsidR="00CB0E78" w:rsidRPr="00BA5658">
        <w:rPr>
          <w:rFonts w:ascii="Times New Roman" w:hAnsi="Times New Roman" w:cs="Times New Roman"/>
          <w:sz w:val="24"/>
          <w:szCs w:val="24"/>
        </w:rPr>
        <w:t xml:space="preserve">improve </w:t>
      </w:r>
      <w:r w:rsidR="008F0E51" w:rsidRPr="00BA5658">
        <w:rPr>
          <w:rFonts w:ascii="Times New Roman" w:hAnsi="Times New Roman" w:cs="Times New Roman"/>
          <w:sz w:val="24"/>
          <w:szCs w:val="24"/>
        </w:rPr>
        <w:t>their teaching</w:t>
      </w:r>
      <w:r w:rsidR="00CB0E78" w:rsidRPr="00BA5658">
        <w:rPr>
          <w:rFonts w:ascii="Times New Roman" w:hAnsi="Times New Roman" w:cs="Times New Roman"/>
          <w:sz w:val="24"/>
          <w:szCs w:val="24"/>
        </w:rPr>
        <w:t>, and</w:t>
      </w:r>
      <w:r w:rsidR="00FE03BE" w:rsidRPr="00BA5658">
        <w:rPr>
          <w:rFonts w:ascii="Times New Roman" w:hAnsi="Times New Roman" w:cs="Times New Roman"/>
          <w:sz w:val="24"/>
          <w:szCs w:val="24"/>
        </w:rPr>
        <w:t xml:space="preserve"> cont</w:t>
      </w:r>
      <w:r w:rsidR="00637008" w:rsidRPr="00BA5658">
        <w:rPr>
          <w:rFonts w:ascii="Times New Roman" w:hAnsi="Times New Roman" w:cs="Times New Roman"/>
          <w:sz w:val="24"/>
          <w:szCs w:val="24"/>
        </w:rPr>
        <w:t xml:space="preserve">inuously bring new skills and knowledge to bear on their practice and are also schools that produce the best results for </w:t>
      </w:r>
      <w:r w:rsidR="00CB0E78" w:rsidRPr="00BA5658">
        <w:rPr>
          <w:rFonts w:ascii="Times New Roman" w:hAnsi="Times New Roman" w:cs="Times New Roman"/>
          <w:sz w:val="24"/>
          <w:szCs w:val="24"/>
        </w:rPr>
        <w:t>students</w:t>
      </w:r>
      <w:r w:rsidR="000356BA">
        <w:rPr>
          <w:rFonts w:ascii="Times New Roman" w:hAnsi="Times New Roman" w:cs="Times New Roman"/>
          <w:sz w:val="24"/>
          <w:szCs w:val="24"/>
        </w:rPr>
        <w:t xml:space="preserve"> (</w:t>
      </w:r>
      <w:r w:rsidR="00CB0E78" w:rsidRPr="00BA5658">
        <w:rPr>
          <w:rFonts w:ascii="Times New Roman" w:hAnsi="Times New Roman" w:cs="Times New Roman"/>
          <w:sz w:val="24"/>
          <w:szCs w:val="24"/>
        </w:rPr>
        <w:t>National</w:t>
      </w:r>
      <w:r w:rsidR="00637008" w:rsidRPr="00BA5658">
        <w:rPr>
          <w:rFonts w:ascii="Times New Roman" w:hAnsi="Times New Roman" w:cs="Times New Roman"/>
          <w:sz w:val="24"/>
          <w:szCs w:val="24"/>
        </w:rPr>
        <w:t xml:space="preserve"> Education Association Foundation for Improvement </w:t>
      </w:r>
      <w:r w:rsidR="002B591F" w:rsidRPr="00BA5658">
        <w:rPr>
          <w:rFonts w:ascii="Times New Roman" w:hAnsi="Times New Roman" w:cs="Times New Roman"/>
          <w:sz w:val="24"/>
          <w:szCs w:val="24"/>
        </w:rPr>
        <w:t>of Education</w:t>
      </w:r>
      <w:r w:rsidR="0098655B">
        <w:rPr>
          <w:rFonts w:ascii="Times New Roman" w:hAnsi="Times New Roman" w:cs="Times New Roman"/>
          <w:sz w:val="24"/>
          <w:szCs w:val="24"/>
        </w:rPr>
        <w:t xml:space="preserve"> </w:t>
      </w:r>
      <w:r w:rsidR="002B591F" w:rsidRPr="00BA5658">
        <w:rPr>
          <w:rFonts w:ascii="Times New Roman" w:hAnsi="Times New Roman" w:cs="Times New Roman"/>
          <w:sz w:val="24"/>
          <w:szCs w:val="24"/>
        </w:rPr>
        <w:t>2000).</w:t>
      </w:r>
      <w:r w:rsidR="0098655B">
        <w:rPr>
          <w:rFonts w:ascii="Times New Roman" w:hAnsi="Times New Roman" w:cs="Times New Roman"/>
          <w:sz w:val="24"/>
          <w:szCs w:val="24"/>
        </w:rPr>
        <w:t xml:space="preserve"> </w:t>
      </w:r>
      <w:r w:rsidR="002B591F" w:rsidRPr="00BA5658">
        <w:rPr>
          <w:rFonts w:ascii="Times New Roman" w:hAnsi="Times New Roman" w:cs="Times New Roman"/>
          <w:sz w:val="24"/>
          <w:szCs w:val="24"/>
        </w:rPr>
        <w:t>In general,</w:t>
      </w:r>
      <w:r w:rsidR="00637008" w:rsidRPr="00BA5658">
        <w:rPr>
          <w:rFonts w:ascii="Times New Roman" w:hAnsi="Times New Roman" w:cs="Times New Roman"/>
          <w:sz w:val="24"/>
          <w:szCs w:val="24"/>
        </w:rPr>
        <w:t xml:space="preserve"> teachers in collaborative learning as Professional Learning Community in the quest to sustain </w:t>
      </w:r>
      <w:r w:rsidR="00CB0E78" w:rsidRPr="00BA5658">
        <w:rPr>
          <w:rFonts w:ascii="Times New Roman" w:hAnsi="Times New Roman" w:cs="Times New Roman"/>
          <w:sz w:val="24"/>
          <w:szCs w:val="24"/>
        </w:rPr>
        <w:t>heightened Continuous</w:t>
      </w:r>
      <w:r w:rsidR="002B591F" w:rsidRPr="00BA5658">
        <w:rPr>
          <w:rFonts w:ascii="Times New Roman" w:hAnsi="Times New Roman" w:cs="Times New Roman"/>
          <w:sz w:val="24"/>
          <w:szCs w:val="24"/>
        </w:rPr>
        <w:t xml:space="preserve"> Professional Development in such </w:t>
      </w:r>
      <w:r w:rsidR="00A05CF1" w:rsidRPr="00BA5658">
        <w:rPr>
          <w:rFonts w:ascii="Times New Roman" w:hAnsi="Times New Roman" w:cs="Times New Roman"/>
          <w:sz w:val="24"/>
          <w:szCs w:val="24"/>
        </w:rPr>
        <w:t>meetings</w:t>
      </w:r>
      <w:r w:rsidR="002B591F" w:rsidRPr="00BA5658">
        <w:rPr>
          <w:rFonts w:ascii="Times New Roman" w:hAnsi="Times New Roman" w:cs="Times New Roman"/>
          <w:sz w:val="24"/>
          <w:szCs w:val="24"/>
        </w:rPr>
        <w:t xml:space="preserve"> develop norms and protocols to clarify expectations regarding the </w:t>
      </w:r>
      <w:r w:rsidR="005D3538" w:rsidRPr="00BA5658">
        <w:rPr>
          <w:rFonts w:ascii="Times New Roman" w:hAnsi="Times New Roman" w:cs="Times New Roman"/>
          <w:sz w:val="24"/>
          <w:szCs w:val="24"/>
        </w:rPr>
        <w:t>roles, collective</w:t>
      </w:r>
      <w:r w:rsidR="002B591F" w:rsidRPr="00BA5658">
        <w:rPr>
          <w:rFonts w:ascii="Times New Roman" w:hAnsi="Times New Roman" w:cs="Times New Roman"/>
          <w:sz w:val="24"/>
          <w:szCs w:val="24"/>
        </w:rPr>
        <w:t xml:space="preserve"> responsibilities and maintain strong relationships among themselves in which student achievement and goals </w:t>
      </w:r>
      <w:r w:rsidR="00A05CF1" w:rsidRPr="00BA5658">
        <w:rPr>
          <w:rFonts w:ascii="Times New Roman" w:hAnsi="Times New Roman" w:cs="Times New Roman"/>
          <w:sz w:val="24"/>
          <w:szCs w:val="24"/>
        </w:rPr>
        <w:t>linked to</w:t>
      </w:r>
      <w:r w:rsidR="002B591F" w:rsidRPr="00BA5658">
        <w:rPr>
          <w:rFonts w:ascii="Times New Roman" w:hAnsi="Times New Roman" w:cs="Times New Roman"/>
          <w:sz w:val="24"/>
          <w:szCs w:val="24"/>
        </w:rPr>
        <w:t xml:space="preserve"> sch</w:t>
      </w:r>
      <w:r w:rsidR="00EE0D14" w:rsidRPr="00BA5658">
        <w:rPr>
          <w:rFonts w:ascii="Times New Roman" w:hAnsi="Times New Roman" w:cs="Times New Roman"/>
          <w:sz w:val="24"/>
          <w:szCs w:val="24"/>
        </w:rPr>
        <w:t>ool goals prompt the practice (</w:t>
      </w:r>
      <w:r w:rsidR="002B591F" w:rsidRPr="00BA5658">
        <w:rPr>
          <w:rFonts w:ascii="Times New Roman" w:hAnsi="Times New Roman" w:cs="Times New Roman"/>
          <w:sz w:val="24"/>
          <w:szCs w:val="24"/>
        </w:rPr>
        <w:t>Miller</w:t>
      </w:r>
      <w:r w:rsidR="00EE0D14" w:rsidRPr="00BA5658">
        <w:rPr>
          <w:rFonts w:ascii="Times New Roman" w:hAnsi="Times New Roman" w:cs="Times New Roman"/>
          <w:sz w:val="24"/>
          <w:szCs w:val="24"/>
        </w:rPr>
        <w:t>, 2015)</w:t>
      </w:r>
      <w:r w:rsidR="008F0E51" w:rsidRPr="00BA5658">
        <w:rPr>
          <w:rFonts w:ascii="Times New Roman" w:hAnsi="Times New Roman" w:cs="Times New Roman"/>
          <w:sz w:val="24"/>
          <w:szCs w:val="24"/>
        </w:rPr>
        <w:t>.</w:t>
      </w:r>
      <w:r w:rsidR="00F77CC6" w:rsidRPr="00BA5658">
        <w:rPr>
          <w:rFonts w:ascii="Times New Roman" w:hAnsi="Times New Roman" w:cs="Times New Roman"/>
          <w:sz w:val="24"/>
          <w:szCs w:val="24"/>
        </w:rPr>
        <w:t xml:space="preserve">This in itself compels all the practicing professional teachers as a Professional Learning Community to build a strong collective responsibility in which every teacher has a professional claim and duty to maintain this gainful norm requiring determined </w:t>
      </w:r>
      <w:r w:rsidR="00BC6CD6" w:rsidRPr="00BA5658">
        <w:rPr>
          <w:rFonts w:ascii="Times New Roman" w:hAnsi="Times New Roman" w:cs="Times New Roman"/>
          <w:sz w:val="24"/>
          <w:szCs w:val="24"/>
        </w:rPr>
        <w:t xml:space="preserve">teachers </w:t>
      </w:r>
      <w:r w:rsidR="0093474B" w:rsidRPr="00BA5658">
        <w:rPr>
          <w:rFonts w:ascii="Times New Roman" w:hAnsi="Times New Roman" w:cs="Times New Roman"/>
          <w:sz w:val="24"/>
          <w:szCs w:val="24"/>
        </w:rPr>
        <w:t>to find</w:t>
      </w:r>
      <w:r w:rsidR="00BC6CD6" w:rsidRPr="00BA5658">
        <w:rPr>
          <w:rFonts w:ascii="Times New Roman" w:hAnsi="Times New Roman" w:cs="Times New Roman"/>
          <w:sz w:val="24"/>
          <w:szCs w:val="24"/>
        </w:rPr>
        <w:t xml:space="preserve"> a</w:t>
      </w:r>
      <w:r w:rsidR="00F77CC6" w:rsidRPr="00BA5658">
        <w:rPr>
          <w:rFonts w:ascii="Times New Roman" w:hAnsi="Times New Roman" w:cs="Times New Roman"/>
          <w:sz w:val="24"/>
          <w:szCs w:val="24"/>
        </w:rPr>
        <w:t xml:space="preserve"> professional breakthrough. </w:t>
      </w:r>
      <w:r w:rsidR="005D3538" w:rsidRPr="00BA5658">
        <w:rPr>
          <w:rFonts w:ascii="Times New Roman" w:hAnsi="Times New Roman" w:cs="Times New Roman"/>
          <w:sz w:val="24"/>
          <w:szCs w:val="24"/>
        </w:rPr>
        <w:t>This notion represents</w:t>
      </w:r>
      <w:r w:rsidR="00BC6CD6" w:rsidRPr="00BA5658">
        <w:rPr>
          <w:rFonts w:ascii="Times New Roman" w:hAnsi="Times New Roman" w:cs="Times New Roman"/>
          <w:sz w:val="24"/>
          <w:szCs w:val="24"/>
        </w:rPr>
        <w:t xml:space="preserve"> the findings by </w:t>
      </w:r>
      <w:proofErr w:type="spellStart"/>
      <w:r w:rsidR="00EC4D8E" w:rsidRPr="00BA5658">
        <w:rPr>
          <w:rFonts w:ascii="Times New Roman" w:hAnsi="Times New Roman" w:cs="Times New Roman"/>
          <w:sz w:val="24"/>
          <w:szCs w:val="24"/>
        </w:rPr>
        <w:t>Merzano</w:t>
      </w:r>
      <w:proofErr w:type="spellEnd"/>
      <w:r w:rsidR="00EC4D8E" w:rsidRPr="00BA5658">
        <w:rPr>
          <w:rFonts w:ascii="Times New Roman" w:hAnsi="Times New Roman" w:cs="Times New Roman"/>
          <w:sz w:val="24"/>
          <w:szCs w:val="24"/>
        </w:rPr>
        <w:t xml:space="preserve"> (</w:t>
      </w:r>
      <w:r w:rsidR="00400DBB" w:rsidRPr="00BA5658">
        <w:rPr>
          <w:rFonts w:ascii="Times New Roman" w:hAnsi="Times New Roman" w:cs="Times New Roman"/>
          <w:sz w:val="24"/>
          <w:szCs w:val="24"/>
        </w:rPr>
        <w:t>2009)</w:t>
      </w:r>
      <w:r w:rsidR="00BC6CD6" w:rsidRPr="00BA5658">
        <w:rPr>
          <w:rFonts w:ascii="Times New Roman" w:hAnsi="Times New Roman" w:cs="Times New Roman"/>
          <w:sz w:val="24"/>
          <w:szCs w:val="24"/>
        </w:rPr>
        <w:t>, in</w:t>
      </w:r>
      <w:r w:rsidR="00400DBB" w:rsidRPr="00BA5658">
        <w:rPr>
          <w:rFonts w:ascii="Times New Roman" w:hAnsi="Times New Roman" w:cs="Times New Roman"/>
          <w:sz w:val="24"/>
          <w:szCs w:val="24"/>
        </w:rPr>
        <w:t xml:space="preserve"> a study conducted at Freeport Intermediate </w:t>
      </w:r>
      <w:r w:rsidR="00EC4D8E" w:rsidRPr="00BA5658">
        <w:rPr>
          <w:rFonts w:ascii="Times New Roman" w:hAnsi="Times New Roman" w:cs="Times New Roman"/>
          <w:sz w:val="24"/>
          <w:szCs w:val="24"/>
        </w:rPr>
        <w:t>School. It</w:t>
      </w:r>
      <w:r w:rsidR="00400DBB" w:rsidRPr="00BA5658">
        <w:rPr>
          <w:rFonts w:ascii="Times New Roman" w:hAnsi="Times New Roman" w:cs="Times New Roman"/>
          <w:sz w:val="24"/>
          <w:szCs w:val="24"/>
        </w:rPr>
        <w:t xml:space="preserve"> revealed that when teachers </w:t>
      </w:r>
      <w:r w:rsidR="00EC4D8E" w:rsidRPr="00BA5658">
        <w:rPr>
          <w:rFonts w:ascii="Times New Roman" w:hAnsi="Times New Roman" w:cs="Times New Roman"/>
          <w:sz w:val="24"/>
          <w:szCs w:val="24"/>
        </w:rPr>
        <w:t>collaborate, they</w:t>
      </w:r>
      <w:r w:rsidR="00400DBB" w:rsidRPr="00BA5658">
        <w:rPr>
          <w:rFonts w:ascii="Times New Roman" w:hAnsi="Times New Roman" w:cs="Times New Roman"/>
          <w:sz w:val="24"/>
          <w:szCs w:val="24"/>
        </w:rPr>
        <w:t xml:space="preserve"> develop consistent instructional </w:t>
      </w:r>
      <w:r w:rsidR="00D44B9C" w:rsidRPr="00BA5658">
        <w:rPr>
          <w:rFonts w:ascii="Times New Roman" w:hAnsi="Times New Roman" w:cs="Times New Roman"/>
          <w:sz w:val="24"/>
          <w:szCs w:val="24"/>
        </w:rPr>
        <w:t>calendars</w:t>
      </w:r>
      <w:r w:rsidR="00400DBB" w:rsidRPr="00BA5658">
        <w:rPr>
          <w:rFonts w:ascii="Times New Roman" w:hAnsi="Times New Roman" w:cs="Times New Roman"/>
          <w:sz w:val="24"/>
          <w:szCs w:val="24"/>
        </w:rPr>
        <w:t xml:space="preserve"> and administer </w:t>
      </w:r>
      <w:r w:rsidR="00D44B9C" w:rsidRPr="00BA5658">
        <w:rPr>
          <w:rFonts w:ascii="Times New Roman" w:hAnsi="Times New Roman" w:cs="Times New Roman"/>
          <w:sz w:val="24"/>
          <w:szCs w:val="24"/>
        </w:rPr>
        <w:t xml:space="preserve">the same brief assessments to all the students at the same grade level at the conclusion of each individual </w:t>
      </w:r>
      <w:r w:rsidR="00BF4BD7" w:rsidRPr="00BA5658">
        <w:rPr>
          <w:rFonts w:ascii="Times New Roman" w:hAnsi="Times New Roman" w:cs="Times New Roman"/>
          <w:sz w:val="24"/>
          <w:szCs w:val="24"/>
        </w:rPr>
        <w:t>unit. In</w:t>
      </w:r>
      <w:r w:rsidR="00D44B9C" w:rsidRPr="00BA5658">
        <w:rPr>
          <w:rFonts w:ascii="Times New Roman" w:hAnsi="Times New Roman" w:cs="Times New Roman"/>
          <w:sz w:val="24"/>
          <w:szCs w:val="24"/>
        </w:rPr>
        <w:t xml:space="preserve"> so doing teachers are afforded the chance to share their results from all of </w:t>
      </w:r>
      <w:r w:rsidR="00BF4BD7" w:rsidRPr="00BA5658">
        <w:rPr>
          <w:rFonts w:ascii="Times New Roman" w:hAnsi="Times New Roman" w:cs="Times New Roman"/>
          <w:sz w:val="24"/>
          <w:szCs w:val="24"/>
        </w:rPr>
        <w:t>these assessments</w:t>
      </w:r>
      <w:r w:rsidR="00D44B9C" w:rsidRPr="00BA5658">
        <w:rPr>
          <w:rFonts w:ascii="Times New Roman" w:hAnsi="Times New Roman" w:cs="Times New Roman"/>
          <w:sz w:val="24"/>
          <w:szCs w:val="24"/>
        </w:rPr>
        <w:t xml:space="preserve"> with their </w:t>
      </w:r>
      <w:r w:rsidR="00EE0D14" w:rsidRPr="00BA5658">
        <w:rPr>
          <w:rFonts w:ascii="Times New Roman" w:hAnsi="Times New Roman" w:cs="Times New Roman"/>
          <w:sz w:val="24"/>
          <w:szCs w:val="24"/>
        </w:rPr>
        <w:t>colleagues, and</w:t>
      </w:r>
      <w:r w:rsidR="00D44B9C" w:rsidRPr="00BA5658">
        <w:rPr>
          <w:rFonts w:ascii="Times New Roman" w:hAnsi="Times New Roman" w:cs="Times New Roman"/>
          <w:sz w:val="24"/>
          <w:szCs w:val="24"/>
        </w:rPr>
        <w:t xml:space="preserve"> they quickly learn when teammates h</w:t>
      </w:r>
      <w:r w:rsidR="00C93C71" w:rsidRPr="00BA5658">
        <w:rPr>
          <w:rFonts w:ascii="Times New Roman" w:hAnsi="Times New Roman" w:cs="Times New Roman"/>
          <w:sz w:val="24"/>
          <w:szCs w:val="24"/>
        </w:rPr>
        <w:t>ave been particularly effective</w:t>
      </w:r>
      <w:r w:rsidR="007204EC" w:rsidRPr="00BA5658">
        <w:rPr>
          <w:rFonts w:ascii="Times New Roman" w:hAnsi="Times New Roman" w:cs="Times New Roman"/>
          <w:sz w:val="24"/>
          <w:szCs w:val="24"/>
        </w:rPr>
        <w:t xml:space="preserve"> in teaching certain skills.       </w:t>
      </w:r>
    </w:p>
    <w:p w:rsidR="00A05CF1" w:rsidRPr="00BA5658" w:rsidRDefault="00C93C71" w:rsidP="008F7523">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lastRenderedPageBreak/>
        <w:t xml:space="preserve">Team members consciously look for successful practice and attempt to replicate it in their own; they also identify areas of the curriculum that need more </w:t>
      </w:r>
      <w:r w:rsidR="00BF4BD7" w:rsidRPr="00BA5658">
        <w:rPr>
          <w:rFonts w:ascii="Times New Roman" w:hAnsi="Times New Roman" w:cs="Times New Roman"/>
          <w:sz w:val="24"/>
          <w:szCs w:val="24"/>
        </w:rPr>
        <w:t>attention.</w:t>
      </w:r>
      <w:r w:rsidR="00BF4BD7">
        <w:rPr>
          <w:rFonts w:ascii="Times New Roman" w:hAnsi="Times New Roman" w:cs="Times New Roman"/>
          <w:sz w:val="24"/>
          <w:szCs w:val="24"/>
        </w:rPr>
        <w:t xml:space="preserve"> In</w:t>
      </w:r>
      <w:r w:rsidR="00A05CF1">
        <w:rPr>
          <w:rFonts w:ascii="Times New Roman" w:hAnsi="Times New Roman" w:cs="Times New Roman"/>
          <w:sz w:val="24"/>
          <w:szCs w:val="24"/>
        </w:rPr>
        <w:t xml:space="preserve"> general terms teachers </w:t>
      </w:r>
      <w:r w:rsidR="001D4E90">
        <w:rPr>
          <w:rFonts w:ascii="Times New Roman" w:hAnsi="Times New Roman" w:cs="Times New Roman"/>
          <w:sz w:val="24"/>
          <w:szCs w:val="24"/>
        </w:rPr>
        <w:t xml:space="preserve">such </w:t>
      </w:r>
      <w:r w:rsidR="00A05CF1">
        <w:rPr>
          <w:rFonts w:ascii="Times New Roman" w:hAnsi="Times New Roman" w:cs="Times New Roman"/>
          <w:sz w:val="24"/>
          <w:szCs w:val="24"/>
        </w:rPr>
        <w:t xml:space="preserve">as in focus of </w:t>
      </w:r>
      <w:r w:rsidR="001D4E90">
        <w:rPr>
          <w:rFonts w:ascii="Times New Roman" w:hAnsi="Times New Roman" w:cs="Times New Roman"/>
          <w:sz w:val="24"/>
          <w:szCs w:val="24"/>
        </w:rPr>
        <w:t>this study sh</w:t>
      </w:r>
      <w:r w:rsidR="00A05CF1">
        <w:rPr>
          <w:rFonts w:ascii="Times New Roman" w:hAnsi="Times New Roman" w:cs="Times New Roman"/>
          <w:sz w:val="24"/>
          <w:szCs w:val="24"/>
        </w:rPr>
        <w:t>ould take these meetings</w:t>
      </w:r>
      <w:r w:rsidR="001D4E90">
        <w:rPr>
          <w:rFonts w:ascii="Times New Roman" w:hAnsi="Times New Roman" w:cs="Times New Roman"/>
          <w:sz w:val="24"/>
          <w:szCs w:val="24"/>
        </w:rPr>
        <w:t xml:space="preserve"> too</w:t>
      </w:r>
      <w:r w:rsidR="00A05CF1">
        <w:rPr>
          <w:rFonts w:ascii="Times New Roman" w:hAnsi="Times New Roman" w:cs="Times New Roman"/>
          <w:sz w:val="24"/>
          <w:szCs w:val="24"/>
        </w:rPr>
        <w:t xml:space="preserve"> essential and </w:t>
      </w:r>
      <w:r w:rsidR="001D4E90">
        <w:rPr>
          <w:rFonts w:ascii="Times New Roman" w:hAnsi="Times New Roman" w:cs="Times New Roman"/>
          <w:sz w:val="24"/>
          <w:szCs w:val="24"/>
        </w:rPr>
        <w:t>thus organized in objective</w:t>
      </w:r>
      <w:r w:rsidR="00A05CF1">
        <w:rPr>
          <w:rFonts w:ascii="Times New Roman" w:hAnsi="Times New Roman" w:cs="Times New Roman"/>
          <w:sz w:val="24"/>
          <w:szCs w:val="24"/>
        </w:rPr>
        <w:t xml:space="preserve"> manner and tailored to achieve the goals and meaning </w:t>
      </w:r>
      <w:r w:rsidR="001D4E90">
        <w:rPr>
          <w:rFonts w:ascii="Times New Roman" w:hAnsi="Times New Roman" w:cs="Times New Roman"/>
          <w:sz w:val="24"/>
          <w:szCs w:val="24"/>
        </w:rPr>
        <w:t xml:space="preserve">of the roles meetings of PLC should positively achieve meaningfully. The </w:t>
      </w:r>
      <w:r w:rsidR="00D00970">
        <w:rPr>
          <w:rFonts w:ascii="Times New Roman" w:hAnsi="Times New Roman" w:cs="Times New Roman"/>
          <w:sz w:val="24"/>
          <w:szCs w:val="24"/>
        </w:rPr>
        <w:t>researcher, therefore</w:t>
      </w:r>
      <w:r w:rsidR="001D4E90">
        <w:rPr>
          <w:rFonts w:ascii="Times New Roman" w:hAnsi="Times New Roman" w:cs="Times New Roman"/>
          <w:sz w:val="24"/>
          <w:szCs w:val="24"/>
        </w:rPr>
        <w:t xml:space="preserve"> is to trace the challenges of teachers have in these meetings to fail to meet the conclusions of such meetings of PLCs.</w:t>
      </w:r>
    </w:p>
    <w:p w:rsidR="004D429B" w:rsidRPr="00BA5658" w:rsidRDefault="004D429B" w:rsidP="003A431F">
      <w:pPr>
        <w:spacing w:after="0" w:line="360" w:lineRule="auto"/>
        <w:jc w:val="both"/>
        <w:rPr>
          <w:rFonts w:ascii="Times New Roman" w:hAnsi="Times New Roman" w:cs="Times New Roman"/>
          <w:b/>
          <w:sz w:val="24"/>
          <w:szCs w:val="24"/>
        </w:rPr>
      </w:pPr>
    </w:p>
    <w:p w:rsidR="00EA22CA" w:rsidRPr="00BA5658" w:rsidRDefault="005D3538" w:rsidP="003A431F">
      <w:pPr>
        <w:spacing w:after="0" w:line="360" w:lineRule="auto"/>
        <w:jc w:val="both"/>
        <w:rPr>
          <w:rFonts w:ascii="Times New Roman" w:hAnsi="Times New Roman" w:cs="Times New Roman"/>
          <w:b/>
          <w:sz w:val="24"/>
          <w:szCs w:val="24"/>
        </w:rPr>
      </w:pPr>
      <w:r w:rsidRPr="00BA5658">
        <w:rPr>
          <w:rFonts w:ascii="Times New Roman" w:hAnsi="Times New Roman" w:cs="Times New Roman"/>
          <w:b/>
          <w:sz w:val="24"/>
          <w:szCs w:val="24"/>
        </w:rPr>
        <w:t>2.7</w:t>
      </w:r>
      <w:r w:rsidR="004D429B" w:rsidRPr="00BA5658">
        <w:rPr>
          <w:rFonts w:ascii="Times New Roman" w:hAnsi="Times New Roman" w:cs="Times New Roman"/>
          <w:b/>
          <w:sz w:val="24"/>
          <w:szCs w:val="24"/>
        </w:rPr>
        <w:tab/>
      </w:r>
      <w:r w:rsidR="00955CBD" w:rsidRPr="00BA5658">
        <w:rPr>
          <w:rFonts w:ascii="Times New Roman" w:hAnsi="Times New Roman" w:cs="Times New Roman"/>
          <w:b/>
          <w:sz w:val="24"/>
          <w:szCs w:val="24"/>
        </w:rPr>
        <w:t>R</w:t>
      </w:r>
      <w:r w:rsidR="004D429B" w:rsidRPr="00BA5658">
        <w:rPr>
          <w:rFonts w:ascii="Times New Roman" w:hAnsi="Times New Roman" w:cs="Times New Roman"/>
          <w:b/>
          <w:sz w:val="24"/>
          <w:szCs w:val="24"/>
        </w:rPr>
        <w:t>eflective teaching as form of continuing professional development</w:t>
      </w:r>
    </w:p>
    <w:p w:rsidR="00955CBD" w:rsidRDefault="00955CBD"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A Professional Learning Community provides a platform for teachers to come together as</w:t>
      </w:r>
      <w:r w:rsidR="001A32A5" w:rsidRPr="00BA5658">
        <w:rPr>
          <w:rFonts w:ascii="Times New Roman" w:hAnsi="Times New Roman" w:cs="Times New Roman"/>
          <w:sz w:val="24"/>
          <w:szCs w:val="24"/>
        </w:rPr>
        <w:t xml:space="preserve"> </w:t>
      </w:r>
      <w:r w:rsidR="00BF4BD7" w:rsidRPr="00BA5658">
        <w:rPr>
          <w:rFonts w:ascii="Times New Roman" w:hAnsi="Times New Roman" w:cs="Times New Roman"/>
          <w:sz w:val="24"/>
          <w:szCs w:val="24"/>
        </w:rPr>
        <w:t>a meeting</w:t>
      </w:r>
      <w:r w:rsidRPr="00BA5658">
        <w:rPr>
          <w:rFonts w:ascii="Times New Roman" w:hAnsi="Times New Roman" w:cs="Times New Roman"/>
          <w:sz w:val="24"/>
          <w:szCs w:val="24"/>
        </w:rPr>
        <w:t xml:space="preserve"> of specialized particular teacher family</w:t>
      </w:r>
      <w:r w:rsidR="00517C61" w:rsidRPr="00BA5658">
        <w:rPr>
          <w:rFonts w:ascii="Times New Roman" w:hAnsi="Times New Roman" w:cs="Times New Roman"/>
          <w:sz w:val="24"/>
          <w:szCs w:val="24"/>
        </w:rPr>
        <w:t>,</w:t>
      </w:r>
      <w:r w:rsidRPr="00BA5658">
        <w:rPr>
          <w:rFonts w:ascii="Times New Roman" w:hAnsi="Times New Roman" w:cs="Times New Roman"/>
          <w:sz w:val="24"/>
          <w:szCs w:val="24"/>
        </w:rPr>
        <w:t xml:space="preserve"> grouped and organized to reflect on the whole range of the curriculum, learn from one another, the needs and demands of the given subject matter, so as growth in the profession is fully attained</w:t>
      </w:r>
      <w:r w:rsidR="00517C61" w:rsidRPr="00BA5658">
        <w:rPr>
          <w:rFonts w:ascii="Times New Roman" w:hAnsi="Times New Roman" w:cs="Times New Roman"/>
          <w:sz w:val="24"/>
          <w:szCs w:val="24"/>
        </w:rPr>
        <w:t xml:space="preserve"> by possibly </w:t>
      </w:r>
      <w:r w:rsidRPr="00BA5658">
        <w:rPr>
          <w:rFonts w:ascii="Times New Roman" w:hAnsi="Times New Roman" w:cs="Times New Roman"/>
          <w:sz w:val="24"/>
          <w:szCs w:val="24"/>
        </w:rPr>
        <w:t xml:space="preserve">all the </w:t>
      </w:r>
      <w:r w:rsidR="00BF4BD7" w:rsidRPr="00BA5658">
        <w:rPr>
          <w:rFonts w:ascii="Times New Roman" w:hAnsi="Times New Roman" w:cs="Times New Roman"/>
          <w:sz w:val="24"/>
          <w:szCs w:val="24"/>
        </w:rPr>
        <w:t>teachers.</w:t>
      </w:r>
      <w:r w:rsidR="00BF4BD7">
        <w:rPr>
          <w:rFonts w:ascii="Times New Roman" w:hAnsi="Times New Roman" w:cs="Times New Roman"/>
          <w:sz w:val="24"/>
          <w:szCs w:val="24"/>
        </w:rPr>
        <w:t xml:space="preserve"> D</w:t>
      </w:r>
      <w:r w:rsidR="00BF4BD7" w:rsidRPr="00BA5658">
        <w:rPr>
          <w:rFonts w:ascii="Times New Roman" w:hAnsi="Times New Roman" w:cs="Times New Roman"/>
          <w:sz w:val="24"/>
          <w:szCs w:val="24"/>
        </w:rPr>
        <w:t>ufour</w:t>
      </w:r>
      <w:r w:rsidR="001D4E90" w:rsidRPr="00BA5658">
        <w:rPr>
          <w:rFonts w:ascii="Times New Roman" w:hAnsi="Times New Roman" w:cs="Times New Roman"/>
          <w:sz w:val="24"/>
          <w:szCs w:val="24"/>
        </w:rPr>
        <w:t xml:space="preserve"> (</w:t>
      </w:r>
      <w:r w:rsidR="00394662" w:rsidRPr="00BA5658">
        <w:rPr>
          <w:rFonts w:ascii="Times New Roman" w:hAnsi="Times New Roman" w:cs="Times New Roman"/>
          <w:sz w:val="24"/>
          <w:szCs w:val="24"/>
        </w:rPr>
        <w:t>2008</w:t>
      </w:r>
      <w:r w:rsidR="003B1504" w:rsidRPr="00BA5658">
        <w:rPr>
          <w:rFonts w:ascii="Times New Roman" w:hAnsi="Times New Roman" w:cs="Times New Roman"/>
          <w:sz w:val="24"/>
          <w:szCs w:val="24"/>
        </w:rPr>
        <w:t>) also</w:t>
      </w:r>
      <w:r w:rsidR="00394662" w:rsidRPr="00BA5658">
        <w:rPr>
          <w:rFonts w:ascii="Times New Roman" w:hAnsi="Times New Roman" w:cs="Times New Roman"/>
          <w:sz w:val="24"/>
          <w:szCs w:val="24"/>
        </w:rPr>
        <w:t xml:space="preserve"> noted that actually </w:t>
      </w:r>
      <w:r w:rsidR="003B1504" w:rsidRPr="00BA5658">
        <w:rPr>
          <w:rFonts w:ascii="Times New Roman" w:hAnsi="Times New Roman" w:cs="Times New Roman"/>
          <w:sz w:val="24"/>
          <w:szCs w:val="24"/>
        </w:rPr>
        <w:t>PLC</w:t>
      </w:r>
      <w:r w:rsidR="0056009F">
        <w:rPr>
          <w:rFonts w:ascii="Times New Roman" w:hAnsi="Times New Roman" w:cs="Times New Roman"/>
          <w:sz w:val="24"/>
          <w:szCs w:val="24"/>
        </w:rPr>
        <w:t xml:space="preserve"> </w:t>
      </w:r>
      <w:r w:rsidR="00394662" w:rsidRPr="00BA5658">
        <w:rPr>
          <w:rFonts w:ascii="Times New Roman" w:hAnsi="Times New Roman" w:cs="Times New Roman"/>
          <w:sz w:val="24"/>
          <w:szCs w:val="24"/>
        </w:rPr>
        <w:t xml:space="preserve">is a group of teachers with a shared commitment to reflect on their teaching practice and to learn both individually and collaboratively about the teaching </w:t>
      </w:r>
      <w:r w:rsidR="003B1504" w:rsidRPr="00BA5658">
        <w:rPr>
          <w:rFonts w:ascii="Times New Roman" w:hAnsi="Times New Roman" w:cs="Times New Roman"/>
          <w:sz w:val="24"/>
          <w:szCs w:val="24"/>
        </w:rPr>
        <w:t>practices that</w:t>
      </w:r>
      <w:r w:rsidR="00394662" w:rsidRPr="00BA5658">
        <w:rPr>
          <w:rFonts w:ascii="Times New Roman" w:hAnsi="Times New Roman" w:cs="Times New Roman"/>
          <w:sz w:val="24"/>
          <w:szCs w:val="24"/>
        </w:rPr>
        <w:t xml:space="preserve"> are the most effective for improving student learning.</w:t>
      </w:r>
      <w:r w:rsidR="004D2785" w:rsidRPr="00BA5658">
        <w:rPr>
          <w:rFonts w:ascii="Times New Roman" w:hAnsi="Times New Roman" w:cs="Times New Roman"/>
          <w:sz w:val="24"/>
          <w:szCs w:val="24"/>
        </w:rPr>
        <w:t xml:space="preserve"> The </w:t>
      </w:r>
      <w:r w:rsidR="00A9657D">
        <w:rPr>
          <w:rFonts w:ascii="Times New Roman" w:hAnsi="Times New Roman" w:cs="Times New Roman"/>
          <w:sz w:val="24"/>
          <w:szCs w:val="24"/>
        </w:rPr>
        <w:t>teachers</w:t>
      </w:r>
      <w:r w:rsidR="004D2785" w:rsidRPr="00BA5658">
        <w:rPr>
          <w:rFonts w:ascii="Times New Roman" w:hAnsi="Times New Roman" w:cs="Times New Roman"/>
          <w:sz w:val="24"/>
          <w:szCs w:val="24"/>
        </w:rPr>
        <w:t xml:space="preserve"> pay attention to new ideas about the presentation and teaching of the subject component part and area in need of professional attention in order to guarantee effective teaching for the benefit of the students. In the same vein for teachers to manage the activities and make them responsive </w:t>
      </w:r>
      <w:r w:rsidR="00AA0866" w:rsidRPr="00BA5658">
        <w:rPr>
          <w:rFonts w:ascii="Times New Roman" w:hAnsi="Times New Roman" w:cs="Times New Roman"/>
          <w:sz w:val="24"/>
          <w:szCs w:val="24"/>
        </w:rPr>
        <w:t>an organized meeting of such officers becomes</w:t>
      </w:r>
      <w:r w:rsidR="004D2785" w:rsidRPr="00BA5658">
        <w:rPr>
          <w:rFonts w:ascii="Times New Roman" w:hAnsi="Times New Roman" w:cs="Times New Roman"/>
          <w:sz w:val="24"/>
          <w:szCs w:val="24"/>
        </w:rPr>
        <w:t xml:space="preserve"> very paramount.</w:t>
      </w:r>
    </w:p>
    <w:p w:rsidR="004970A6" w:rsidRPr="00BA5658" w:rsidRDefault="004970A6" w:rsidP="003A431F">
      <w:pPr>
        <w:spacing w:after="0" w:line="360" w:lineRule="auto"/>
        <w:jc w:val="both"/>
        <w:rPr>
          <w:rFonts w:ascii="Times New Roman" w:hAnsi="Times New Roman" w:cs="Times New Roman"/>
          <w:sz w:val="24"/>
          <w:szCs w:val="24"/>
        </w:rPr>
      </w:pPr>
    </w:p>
    <w:p w:rsidR="004B07BA" w:rsidRDefault="00BF7021"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According to </w:t>
      </w:r>
      <w:r w:rsidR="00A9657D" w:rsidRPr="00BA5658">
        <w:rPr>
          <w:rFonts w:ascii="Times New Roman" w:hAnsi="Times New Roman" w:cs="Times New Roman"/>
          <w:sz w:val="24"/>
          <w:szCs w:val="24"/>
        </w:rPr>
        <w:t>Jack (</w:t>
      </w:r>
      <w:r w:rsidRPr="00BA5658">
        <w:rPr>
          <w:rFonts w:ascii="Times New Roman" w:hAnsi="Times New Roman" w:cs="Times New Roman"/>
          <w:sz w:val="24"/>
          <w:szCs w:val="24"/>
        </w:rPr>
        <w:t>1999)</w:t>
      </w:r>
      <w:r w:rsidR="00EB14A1" w:rsidRPr="00BA5658">
        <w:rPr>
          <w:rFonts w:ascii="Times New Roman" w:hAnsi="Times New Roman" w:cs="Times New Roman"/>
          <w:sz w:val="24"/>
          <w:szCs w:val="24"/>
        </w:rPr>
        <w:t xml:space="preserve"> reflection</w:t>
      </w:r>
      <w:r w:rsidRPr="00BA5658">
        <w:rPr>
          <w:rFonts w:ascii="Times New Roman" w:hAnsi="Times New Roman" w:cs="Times New Roman"/>
          <w:sz w:val="24"/>
          <w:szCs w:val="24"/>
        </w:rPr>
        <w:t xml:space="preserve"> or rather critical reflection refers </w:t>
      </w:r>
      <w:r w:rsidR="00CC4D82" w:rsidRPr="00BA5658">
        <w:rPr>
          <w:rFonts w:ascii="Times New Roman" w:hAnsi="Times New Roman" w:cs="Times New Roman"/>
          <w:sz w:val="24"/>
          <w:szCs w:val="24"/>
        </w:rPr>
        <w:t>to</w:t>
      </w:r>
      <w:r w:rsidR="00A9657D">
        <w:rPr>
          <w:rFonts w:ascii="Times New Roman" w:hAnsi="Times New Roman" w:cs="Times New Roman"/>
          <w:sz w:val="24"/>
          <w:szCs w:val="24"/>
        </w:rPr>
        <w:t xml:space="preserve"> </w:t>
      </w:r>
      <w:r w:rsidR="00CC4D82" w:rsidRPr="00BA5658">
        <w:rPr>
          <w:rFonts w:ascii="Times New Roman" w:hAnsi="Times New Roman" w:cs="Times New Roman"/>
          <w:sz w:val="24"/>
          <w:szCs w:val="24"/>
        </w:rPr>
        <w:t>an</w:t>
      </w:r>
      <w:r w:rsidRPr="00BA5658">
        <w:rPr>
          <w:rFonts w:ascii="Times New Roman" w:hAnsi="Times New Roman" w:cs="Times New Roman"/>
          <w:sz w:val="24"/>
          <w:szCs w:val="24"/>
        </w:rPr>
        <w:t xml:space="preserve"> activity or process in which an experience is recalled, considered and evaluated, usually in relation to a broader purpose.</w:t>
      </w:r>
      <w:r w:rsidR="00EB14A1" w:rsidRPr="00BA5658">
        <w:rPr>
          <w:rFonts w:ascii="Times New Roman" w:hAnsi="Times New Roman" w:cs="Times New Roman"/>
          <w:sz w:val="24"/>
          <w:szCs w:val="24"/>
        </w:rPr>
        <w:t xml:space="preserve"> In Continuing Professional Development in teaching, this squarely is an indication as a response to past experience and involves conscious recall and examination of the experience as basis for evaluation and decision making as well as a </w:t>
      </w:r>
      <w:r w:rsidR="006E1301" w:rsidRPr="00BA5658">
        <w:rPr>
          <w:rFonts w:ascii="Times New Roman" w:hAnsi="Times New Roman" w:cs="Times New Roman"/>
          <w:sz w:val="24"/>
          <w:szCs w:val="24"/>
        </w:rPr>
        <w:t>source for</w:t>
      </w:r>
      <w:r w:rsidR="00EB14A1" w:rsidRPr="00BA5658">
        <w:rPr>
          <w:rFonts w:ascii="Times New Roman" w:hAnsi="Times New Roman" w:cs="Times New Roman"/>
          <w:sz w:val="24"/>
          <w:szCs w:val="24"/>
        </w:rPr>
        <w:t xml:space="preserve"> planning and action </w:t>
      </w:r>
      <w:r w:rsidR="00A9657D" w:rsidRPr="00BA5658">
        <w:rPr>
          <w:rFonts w:ascii="Times New Roman" w:hAnsi="Times New Roman" w:cs="Times New Roman"/>
          <w:sz w:val="24"/>
          <w:szCs w:val="24"/>
        </w:rPr>
        <w:t>taking. A</w:t>
      </w:r>
      <w:r w:rsidR="00B07E34" w:rsidRPr="00BA5658">
        <w:rPr>
          <w:rFonts w:ascii="Times New Roman" w:hAnsi="Times New Roman" w:cs="Times New Roman"/>
          <w:sz w:val="24"/>
          <w:szCs w:val="24"/>
        </w:rPr>
        <w:t xml:space="preserve"> reflective </w:t>
      </w:r>
      <w:r w:rsidR="00D81E77" w:rsidRPr="00BA5658">
        <w:rPr>
          <w:rFonts w:ascii="Times New Roman" w:hAnsi="Times New Roman" w:cs="Times New Roman"/>
          <w:sz w:val="24"/>
          <w:szCs w:val="24"/>
        </w:rPr>
        <w:t>teaching</w:t>
      </w:r>
      <w:r w:rsidR="00CC4D82" w:rsidRPr="00BA5658">
        <w:rPr>
          <w:rFonts w:ascii="Times New Roman" w:hAnsi="Times New Roman" w:cs="Times New Roman"/>
          <w:sz w:val="24"/>
          <w:szCs w:val="24"/>
        </w:rPr>
        <w:t xml:space="preserve"> therefore</w:t>
      </w:r>
      <w:r w:rsidR="004B07BA" w:rsidRPr="00BA5658">
        <w:rPr>
          <w:rFonts w:ascii="Times New Roman" w:hAnsi="Times New Roman" w:cs="Times New Roman"/>
          <w:sz w:val="24"/>
          <w:szCs w:val="24"/>
        </w:rPr>
        <w:t xml:space="preserve"> is a conservation wherein two </w:t>
      </w:r>
      <w:r w:rsidR="0035074B" w:rsidRPr="00BA5658">
        <w:rPr>
          <w:rFonts w:ascii="Times New Roman" w:hAnsi="Times New Roman" w:cs="Times New Roman"/>
          <w:sz w:val="24"/>
          <w:szCs w:val="24"/>
        </w:rPr>
        <w:t xml:space="preserve">or more colleagues reflect </w:t>
      </w:r>
      <w:r w:rsidR="00CC4D82" w:rsidRPr="00BA5658">
        <w:rPr>
          <w:rFonts w:ascii="Times New Roman" w:hAnsi="Times New Roman" w:cs="Times New Roman"/>
          <w:sz w:val="24"/>
          <w:szCs w:val="24"/>
        </w:rPr>
        <w:t xml:space="preserve">with </w:t>
      </w:r>
      <w:r w:rsidR="004B07BA" w:rsidRPr="00BA5658">
        <w:rPr>
          <w:rFonts w:ascii="Times New Roman" w:hAnsi="Times New Roman" w:cs="Times New Roman"/>
          <w:sz w:val="24"/>
          <w:szCs w:val="24"/>
        </w:rPr>
        <w:t>each other and in which people deeply engage based on experience, data</w:t>
      </w:r>
      <w:r w:rsidR="00CC4D82" w:rsidRPr="00BA5658">
        <w:rPr>
          <w:rFonts w:ascii="Times New Roman" w:hAnsi="Times New Roman" w:cs="Times New Roman"/>
          <w:sz w:val="24"/>
          <w:szCs w:val="24"/>
        </w:rPr>
        <w:t xml:space="preserve"> and literature </w:t>
      </w:r>
      <w:r w:rsidR="00400DBB" w:rsidRPr="00BA5658">
        <w:rPr>
          <w:rFonts w:ascii="Times New Roman" w:hAnsi="Times New Roman" w:cs="Times New Roman"/>
          <w:sz w:val="24"/>
          <w:szCs w:val="24"/>
        </w:rPr>
        <w:t>(</w:t>
      </w:r>
      <w:r w:rsidR="004B07BA" w:rsidRPr="00BA5658">
        <w:rPr>
          <w:rFonts w:ascii="Times New Roman" w:hAnsi="Times New Roman" w:cs="Times New Roman"/>
          <w:sz w:val="24"/>
          <w:szCs w:val="24"/>
        </w:rPr>
        <w:t>Brown</w:t>
      </w:r>
      <w:r w:rsidR="00CC4D82" w:rsidRPr="00BA5658">
        <w:rPr>
          <w:rFonts w:ascii="Times New Roman" w:hAnsi="Times New Roman" w:cs="Times New Roman"/>
          <w:sz w:val="24"/>
          <w:szCs w:val="24"/>
        </w:rPr>
        <w:t>, 2017</w:t>
      </w:r>
      <w:r w:rsidR="004B07BA" w:rsidRPr="00BA5658">
        <w:rPr>
          <w:rFonts w:ascii="Times New Roman" w:hAnsi="Times New Roman" w:cs="Times New Roman"/>
          <w:sz w:val="24"/>
          <w:szCs w:val="24"/>
        </w:rPr>
        <w:t>).</w:t>
      </w:r>
      <w:r w:rsidR="000356BA">
        <w:rPr>
          <w:rFonts w:ascii="Times New Roman" w:hAnsi="Times New Roman" w:cs="Times New Roman"/>
          <w:sz w:val="24"/>
          <w:szCs w:val="24"/>
        </w:rPr>
        <w:t xml:space="preserve"> </w:t>
      </w:r>
      <w:r w:rsidR="00B07E34" w:rsidRPr="00BA5658">
        <w:rPr>
          <w:rFonts w:ascii="Times New Roman" w:hAnsi="Times New Roman" w:cs="Times New Roman"/>
          <w:sz w:val="24"/>
          <w:szCs w:val="24"/>
        </w:rPr>
        <w:t xml:space="preserve">In school life so is in education circles, reflective teaching relates to the situation where teachers explore their own teaching through critical reflection which develops changes in attitudes and awareness which they believe can benefit their pedagogical growth as teachers  as well as improve the  kind of support they provide their </w:t>
      </w:r>
      <w:r w:rsidR="00CC4D82" w:rsidRPr="00BA5658">
        <w:rPr>
          <w:rFonts w:ascii="Times New Roman" w:hAnsi="Times New Roman" w:cs="Times New Roman"/>
          <w:sz w:val="24"/>
          <w:szCs w:val="24"/>
        </w:rPr>
        <w:t>learners</w:t>
      </w:r>
      <w:r w:rsidR="004D429B" w:rsidRPr="00BA5658">
        <w:rPr>
          <w:rFonts w:ascii="Times New Roman" w:hAnsi="Times New Roman" w:cs="Times New Roman"/>
          <w:sz w:val="24"/>
          <w:szCs w:val="24"/>
        </w:rPr>
        <w:t xml:space="preserve"> (</w:t>
      </w:r>
      <w:r w:rsidR="00CC4D82" w:rsidRPr="00BA5658">
        <w:rPr>
          <w:rFonts w:ascii="Times New Roman" w:hAnsi="Times New Roman" w:cs="Times New Roman"/>
          <w:sz w:val="24"/>
          <w:szCs w:val="24"/>
        </w:rPr>
        <w:t>Brown</w:t>
      </w:r>
      <w:r w:rsidR="008876F6" w:rsidRPr="00BA5658">
        <w:rPr>
          <w:rFonts w:ascii="Times New Roman" w:hAnsi="Times New Roman" w:cs="Times New Roman"/>
          <w:sz w:val="24"/>
          <w:szCs w:val="24"/>
        </w:rPr>
        <w:t>,</w:t>
      </w:r>
      <w:r w:rsidR="000356BA">
        <w:rPr>
          <w:rFonts w:ascii="Times New Roman" w:hAnsi="Times New Roman" w:cs="Times New Roman"/>
          <w:sz w:val="24"/>
          <w:szCs w:val="24"/>
        </w:rPr>
        <w:t xml:space="preserve"> </w:t>
      </w:r>
      <w:r w:rsidR="008876F6" w:rsidRPr="00BA5658">
        <w:rPr>
          <w:rFonts w:ascii="Times New Roman" w:hAnsi="Times New Roman" w:cs="Times New Roman"/>
          <w:sz w:val="24"/>
          <w:szCs w:val="24"/>
        </w:rPr>
        <w:t>2017)</w:t>
      </w:r>
      <w:r w:rsidR="00B07E34" w:rsidRPr="00BA5658">
        <w:rPr>
          <w:rFonts w:ascii="Times New Roman" w:hAnsi="Times New Roman" w:cs="Times New Roman"/>
          <w:sz w:val="24"/>
          <w:szCs w:val="24"/>
        </w:rPr>
        <w:t>.</w:t>
      </w:r>
      <w:r w:rsidR="00364A2D">
        <w:rPr>
          <w:rFonts w:ascii="Times New Roman" w:hAnsi="Times New Roman" w:cs="Times New Roman"/>
          <w:sz w:val="24"/>
          <w:szCs w:val="24"/>
        </w:rPr>
        <w:t xml:space="preserve"> </w:t>
      </w:r>
      <w:r w:rsidR="0035074B" w:rsidRPr="00BA5658">
        <w:rPr>
          <w:rFonts w:ascii="Times New Roman" w:hAnsi="Times New Roman" w:cs="Times New Roman"/>
          <w:sz w:val="24"/>
          <w:szCs w:val="24"/>
        </w:rPr>
        <w:t xml:space="preserve">It is also more emphatic </w:t>
      </w:r>
      <w:r w:rsidR="0035074B" w:rsidRPr="00BA5658">
        <w:rPr>
          <w:rFonts w:ascii="Times New Roman" w:hAnsi="Times New Roman" w:cs="Times New Roman"/>
          <w:sz w:val="24"/>
          <w:szCs w:val="24"/>
        </w:rPr>
        <w:lastRenderedPageBreak/>
        <w:t>to take reflective teaching to mean the act and art of remembering the teaching and learning activities in a classroom situation which posed challenge</w:t>
      </w:r>
      <w:r w:rsidR="00400DBB" w:rsidRPr="00BA5658">
        <w:rPr>
          <w:rFonts w:ascii="Times New Roman" w:hAnsi="Times New Roman" w:cs="Times New Roman"/>
          <w:sz w:val="24"/>
          <w:szCs w:val="24"/>
        </w:rPr>
        <w:t>s</w:t>
      </w:r>
      <w:r w:rsidR="0035074B" w:rsidRPr="00BA5658">
        <w:rPr>
          <w:rFonts w:ascii="Times New Roman" w:hAnsi="Times New Roman" w:cs="Times New Roman"/>
          <w:sz w:val="24"/>
          <w:szCs w:val="24"/>
        </w:rPr>
        <w:t xml:space="preserve"> to the teacher and now need to be tackled in a circle of mul</w:t>
      </w:r>
      <w:r w:rsidR="00400DBB" w:rsidRPr="00BA5658">
        <w:rPr>
          <w:rFonts w:ascii="Times New Roman" w:hAnsi="Times New Roman" w:cs="Times New Roman"/>
          <w:sz w:val="24"/>
          <w:szCs w:val="24"/>
        </w:rPr>
        <w:t>t</w:t>
      </w:r>
      <w:r w:rsidR="0035074B" w:rsidRPr="00BA5658">
        <w:rPr>
          <w:rFonts w:ascii="Times New Roman" w:hAnsi="Times New Roman" w:cs="Times New Roman"/>
          <w:sz w:val="24"/>
          <w:szCs w:val="24"/>
        </w:rPr>
        <w:t>i</w:t>
      </w:r>
      <w:r w:rsidR="00400DBB" w:rsidRPr="00BA5658">
        <w:rPr>
          <w:rFonts w:ascii="Times New Roman" w:hAnsi="Times New Roman" w:cs="Times New Roman"/>
          <w:sz w:val="24"/>
          <w:szCs w:val="24"/>
        </w:rPr>
        <w:t xml:space="preserve">ple </w:t>
      </w:r>
      <w:r w:rsidR="00D81E77" w:rsidRPr="00BA5658">
        <w:rPr>
          <w:rFonts w:ascii="Times New Roman" w:hAnsi="Times New Roman" w:cs="Times New Roman"/>
          <w:sz w:val="24"/>
          <w:szCs w:val="24"/>
        </w:rPr>
        <w:t>minds</w:t>
      </w:r>
      <w:r w:rsidR="00400DBB" w:rsidRPr="00BA5658">
        <w:rPr>
          <w:rFonts w:ascii="Times New Roman" w:hAnsi="Times New Roman" w:cs="Times New Roman"/>
          <w:sz w:val="24"/>
          <w:szCs w:val="24"/>
        </w:rPr>
        <w:t xml:space="preserve"> of qualified professionals at a specially organized meeting for such </w:t>
      </w:r>
      <w:r w:rsidR="00D81E77" w:rsidRPr="00BA5658">
        <w:rPr>
          <w:rFonts w:ascii="Times New Roman" w:hAnsi="Times New Roman" w:cs="Times New Roman"/>
          <w:sz w:val="24"/>
          <w:szCs w:val="24"/>
        </w:rPr>
        <w:t>activities. In</w:t>
      </w:r>
      <w:r w:rsidR="00A9657D">
        <w:rPr>
          <w:rFonts w:ascii="Times New Roman" w:hAnsi="Times New Roman" w:cs="Times New Roman"/>
          <w:sz w:val="24"/>
          <w:szCs w:val="24"/>
        </w:rPr>
        <w:t xml:space="preserve"> </w:t>
      </w:r>
      <w:r w:rsidR="00B07E34" w:rsidRPr="00BA5658">
        <w:rPr>
          <w:rFonts w:ascii="Times New Roman" w:hAnsi="Times New Roman" w:cs="Times New Roman"/>
          <w:sz w:val="24"/>
          <w:szCs w:val="24"/>
        </w:rPr>
        <w:t xml:space="preserve">more befitting understanding </w:t>
      </w:r>
      <w:r w:rsidR="008876F6" w:rsidRPr="00BA5658">
        <w:rPr>
          <w:rFonts w:ascii="Times New Roman" w:hAnsi="Times New Roman" w:cs="Times New Roman"/>
          <w:sz w:val="24"/>
          <w:szCs w:val="24"/>
        </w:rPr>
        <w:t xml:space="preserve">a meeting is organized at which teachers of a </w:t>
      </w:r>
      <w:r w:rsidR="00D81E77" w:rsidRPr="00BA5658">
        <w:rPr>
          <w:rFonts w:ascii="Times New Roman" w:hAnsi="Times New Roman" w:cs="Times New Roman"/>
          <w:sz w:val="24"/>
          <w:szCs w:val="24"/>
        </w:rPr>
        <w:t>particular field</w:t>
      </w:r>
      <w:r w:rsidR="008876F6" w:rsidRPr="00BA5658">
        <w:rPr>
          <w:rFonts w:ascii="Times New Roman" w:hAnsi="Times New Roman" w:cs="Times New Roman"/>
          <w:sz w:val="24"/>
          <w:szCs w:val="24"/>
        </w:rPr>
        <w:t xml:space="preserve"> gather and takes a serious and deep wind up and remembering of the difficulties and challenges met in teaching and tackle the matter as a family of professional teachers</w:t>
      </w:r>
      <w:r w:rsidR="001D4E90">
        <w:rPr>
          <w:rFonts w:ascii="Times New Roman" w:hAnsi="Times New Roman" w:cs="Times New Roman"/>
          <w:sz w:val="24"/>
          <w:szCs w:val="24"/>
        </w:rPr>
        <w:t xml:space="preserve"> (Brown, 2017)</w:t>
      </w:r>
      <w:r w:rsidR="008876F6" w:rsidRPr="00BA5658">
        <w:rPr>
          <w:rFonts w:ascii="Times New Roman" w:hAnsi="Times New Roman" w:cs="Times New Roman"/>
          <w:sz w:val="24"/>
          <w:szCs w:val="24"/>
        </w:rPr>
        <w:t>.</w:t>
      </w:r>
    </w:p>
    <w:p w:rsidR="004970A6" w:rsidRPr="00BA5658" w:rsidRDefault="004970A6" w:rsidP="003A431F">
      <w:pPr>
        <w:spacing w:after="0" w:line="360" w:lineRule="auto"/>
        <w:jc w:val="both"/>
        <w:rPr>
          <w:rFonts w:ascii="Times New Roman" w:hAnsi="Times New Roman" w:cs="Times New Roman"/>
          <w:sz w:val="24"/>
          <w:szCs w:val="24"/>
        </w:rPr>
      </w:pPr>
    </w:p>
    <w:p w:rsidR="00AB2C2A" w:rsidRPr="00364A2D" w:rsidRDefault="008876F6" w:rsidP="00364A2D">
      <w:pPr>
        <w:spacing w:after="0" w:line="360" w:lineRule="auto"/>
        <w:jc w:val="both"/>
        <w:rPr>
          <w:rFonts w:ascii="Times New Roman" w:hAnsi="Times New Roman" w:cs="Times New Roman"/>
          <w:sz w:val="24"/>
          <w:szCs w:val="24"/>
        </w:rPr>
      </w:pPr>
      <w:r w:rsidRPr="00364A2D">
        <w:rPr>
          <w:rFonts w:ascii="Times New Roman" w:hAnsi="Times New Roman" w:cs="Times New Roman"/>
          <w:sz w:val="24"/>
          <w:szCs w:val="24"/>
        </w:rPr>
        <w:t xml:space="preserve">Reflective teaching </w:t>
      </w:r>
      <w:proofErr w:type="gramStart"/>
      <w:r w:rsidRPr="00364A2D">
        <w:rPr>
          <w:rFonts w:ascii="Times New Roman" w:hAnsi="Times New Roman" w:cs="Times New Roman"/>
          <w:sz w:val="24"/>
          <w:szCs w:val="24"/>
        </w:rPr>
        <w:t>take</w:t>
      </w:r>
      <w:proofErr w:type="gramEnd"/>
      <w:r w:rsidRPr="00364A2D">
        <w:rPr>
          <w:rFonts w:ascii="Times New Roman" w:hAnsi="Times New Roman" w:cs="Times New Roman"/>
          <w:sz w:val="24"/>
          <w:szCs w:val="24"/>
        </w:rPr>
        <w:t xml:space="preserve"> the fo</w:t>
      </w:r>
      <w:r w:rsidR="006E1301" w:rsidRPr="00364A2D">
        <w:rPr>
          <w:rFonts w:ascii="Times New Roman" w:hAnsi="Times New Roman" w:cs="Times New Roman"/>
          <w:sz w:val="24"/>
          <w:szCs w:val="24"/>
        </w:rPr>
        <w:t xml:space="preserve">rm of dialogue </w:t>
      </w:r>
      <w:r w:rsidR="00A54337" w:rsidRPr="00364A2D">
        <w:rPr>
          <w:rFonts w:ascii="Times New Roman" w:hAnsi="Times New Roman" w:cs="Times New Roman"/>
          <w:sz w:val="24"/>
          <w:szCs w:val="24"/>
        </w:rPr>
        <w:t>of teachers</w:t>
      </w:r>
      <w:r w:rsidR="006E1301" w:rsidRPr="00364A2D">
        <w:rPr>
          <w:rFonts w:ascii="Times New Roman" w:hAnsi="Times New Roman" w:cs="Times New Roman"/>
          <w:sz w:val="24"/>
          <w:szCs w:val="24"/>
        </w:rPr>
        <w:t xml:space="preserve"> wishing to defend th</w:t>
      </w:r>
      <w:r w:rsidR="00973091" w:rsidRPr="00364A2D">
        <w:rPr>
          <w:rFonts w:ascii="Times New Roman" w:hAnsi="Times New Roman" w:cs="Times New Roman"/>
          <w:sz w:val="24"/>
          <w:szCs w:val="24"/>
        </w:rPr>
        <w:t>eir integrity of the profession</w:t>
      </w:r>
      <w:r w:rsidR="00A54337" w:rsidRPr="00364A2D">
        <w:rPr>
          <w:rFonts w:ascii="Times New Roman" w:hAnsi="Times New Roman" w:cs="Times New Roman"/>
          <w:sz w:val="24"/>
          <w:szCs w:val="24"/>
        </w:rPr>
        <w:t xml:space="preserve"> and</w:t>
      </w:r>
      <w:r w:rsidR="00C3735D" w:rsidRPr="00364A2D">
        <w:rPr>
          <w:rFonts w:ascii="Times New Roman" w:hAnsi="Times New Roman" w:cs="Times New Roman"/>
          <w:sz w:val="24"/>
          <w:szCs w:val="24"/>
        </w:rPr>
        <w:t xml:space="preserve"> is presumably engaged in, because of student learning </w:t>
      </w:r>
      <w:r w:rsidR="00D81E77" w:rsidRPr="00364A2D">
        <w:rPr>
          <w:rFonts w:ascii="Times New Roman" w:hAnsi="Times New Roman" w:cs="Times New Roman"/>
          <w:sz w:val="24"/>
          <w:szCs w:val="24"/>
        </w:rPr>
        <w:t>issues, and</w:t>
      </w:r>
      <w:r w:rsidRPr="00364A2D">
        <w:rPr>
          <w:rFonts w:ascii="Times New Roman" w:hAnsi="Times New Roman" w:cs="Times New Roman"/>
          <w:sz w:val="24"/>
          <w:szCs w:val="24"/>
        </w:rPr>
        <w:t xml:space="preserve"> as such used in Professional Learning Community as a form of teacher professional development towards perfect job</w:t>
      </w:r>
      <w:r w:rsidR="00A54337" w:rsidRPr="00364A2D">
        <w:rPr>
          <w:rFonts w:ascii="Times New Roman" w:hAnsi="Times New Roman" w:cs="Times New Roman"/>
          <w:sz w:val="24"/>
          <w:szCs w:val="24"/>
        </w:rPr>
        <w:t xml:space="preserve"> to adapt to</w:t>
      </w:r>
      <w:r w:rsidR="00C3735D" w:rsidRPr="00364A2D">
        <w:rPr>
          <w:rFonts w:ascii="Times New Roman" w:hAnsi="Times New Roman" w:cs="Times New Roman"/>
          <w:sz w:val="24"/>
          <w:szCs w:val="24"/>
        </w:rPr>
        <w:t xml:space="preserve"> improve</w:t>
      </w:r>
      <w:r w:rsidRPr="00364A2D">
        <w:rPr>
          <w:rFonts w:ascii="Times New Roman" w:hAnsi="Times New Roman" w:cs="Times New Roman"/>
          <w:sz w:val="24"/>
          <w:szCs w:val="24"/>
        </w:rPr>
        <w:t>d</w:t>
      </w:r>
      <w:r w:rsidR="00C3735D" w:rsidRPr="00364A2D">
        <w:rPr>
          <w:rFonts w:ascii="Times New Roman" w:hAnsi="Times New Roman" w:cs="Times New Roman"/>
          <w:sz w:val="24"/>
          <w:szCs w:val="24"/>
        </w:rPr>
        <w:t xml:space="preserve"> student </w:t>
      </w:r>
      <w:r w:rsidR="00A9657D" w:rsidRPr="00364A2D">
        <w:rPr>
          <w:rFonts w:ascii="Times New Roman" w:hAnsi="Times New Roman" w:cs="Times New Roman"/>
          <w:sz w:val="24"/>
          <w:szCs w:val="24"/>
        </w:rPr>
        <w:t>performance. Experience</w:t>
      </w:r>
      <w:r w:rsidR="00175635" w:rsidRPr="00364A2D">
        <w:rPr>
          <w:rFonts w:ascii="Times New Roman" w:hAnsi="Times New Roman" w:cs="Times New Roman"/>
          <w:sz w:val="24"/>
          <w:szCs w:val="24"/>
        </w:rPr>
        <w:t xml:space="preserve"> is considered to be the </w:t>
      </w:r>
      <w:r w:rsidR="00C3735D" w:rsidRPr="00364A2D">
        <w:rPr>
          <w:rFonts w:ascii="Times New Roman" w:hAnsi="Times New Roman" w:cs="Times New Roman"/>
          <w:sz w:val="24"/>
          <w:szCs w:val="24"/>
        </w:rPr>
        <w:t xml:space="preserve">biggest source on which reflection is </w:t>
      </w:r>
      <w:r w:rsidR="00A9657D" w:rsidRPr="00364A2D">
        <w:rPr>
          <w:rFonts w:ascii="Times New Roman" w:hAnsi="Times New Roman" w:cs="Times New Roman"/>
          <w:sz w:val="24"/>
          <w:szCs w:val="24"/>
        </w:rPr>
        <w:t>initialized (</w:t>
      </w:r>
      <w:r w:rsidR="001371A7" w:rsidRPr="00364A2D">
        <w:rPr>
          <w:rFonts w:ascii="Times New Roman" w:hAnsi="Times New Roman" w:cs="Times New Roman"/>
          <w:sz w:val="24"/>
          <w:szCs w:val="24"/>
        </w:rPr>
        <w:t>Korthagen</w:t>
      </w:r>
      <w:r w:rsidR="000356BA" w:rsidRPr="00364A2D">
        <w:rPr>
          <w:rFonts w:ascii="Times New Roman" w:hAnsi="Times New Roman" w:cs="Times New Roman"/>
          <w:sz w:val="24"/>
          <w:szCs w:val="24"/>
        </w:rPr>
        <w:t xml:space="preserve"> </w:t>
      </w:r>
      <w:r w:rsidR="001371A7" w:rsidRPr="00364A2D">
        <w:rPr>
          <w:rFonts w:ascii="Times New Roman" w:hAnsi="Times New Roman" w:cs="Times New Roman"/>
          <w:sz w:val="24"/>
          <w:szCs w:val="24"/>
        </w:rPr>
        <w:t>&amp;</w:t>
      </w:r>
      <w:r w:rsidR="000356BA" w:rsidRPr="00364A2D">
        <w:rPr>
          <w:rFonts w:ascii="Times New Roman" w:hAnsi="Times New Roman" w:cs="Times New Roman"/>
          <w:sz w:val="24"/>
          <w:szCs w:val="24"/>
        </w:rPr>
        <w:t xml:space="preserve"> </w:t>
      </w:r>
      <w:proofErr w:type="spellStart"/>
      <w:r w:rsidR="001371A7" w:rsidRPr="00364A2D">
        <w:rPr>
          <w:rFonts w:ascii="Times New Roman" w:hAnsi="Times New Roman" w:cs="Times New Roman"/>
          <w:sz w:val="24"/>
          <w:szCs w:val="24"/>
        </w:rPr>
        <w:t>Vasalos</w:t>
      </w:r>
      <w:proofErr w:type="spellEnd"/>
      <w:r w:rsidR="00175635" w:rsidRPr="00364A2D">
        <w:rPr>
          <w:rFonts w:ascii="Times New Roman" w:hAnsi="Times New Roman" w:cs="Times New Roman"/>
          <w:sz w:val="24"/>
          <w:szCs w:val="24"/>
        </w:rPr>
        <w:t>, 2005</w:t>
      </w:r>
      <w:r w:rsidR="001371A7" w:rsidRPr="00364A2D">
        <w:rPr>
          <w:rFonts w:ascii="Times New Roman" w:hAnsi="Times New Roman" w:cs="Times New Roman"/>
          <w:sz w:val="24"/>
          <w:szCs w:val="24"/>
        </w:rPr>
        <w:t>).</w:t>
      </w:r>
      <w:r w:rsidR="000356BA" w:rsidRPr="00364A2D">
        <w:rPr>
          <w:rFonts w:ascii="Times New Roman" w:hAnsi="Times New Roman" w:cs="Times New Roman"/>
          <w:sz w:val="24"/>
          <w:szCs w:val="24"/>
        </w:rPr>
        <w:t xml:space="preserve"> </w:t>
      </w:r>
      <w:proofErr w:type="spellStart"/>
      <w:r w:rsidR="00A9657D" w:rsidRPr="00364A2D">
        <w:rPr>
          <w:rFonts w:ascii="Times New Roman" w:hAnsi="Times New Roman" w:cs="Times New Roman"/>
          <w:sz w:val="24"/>
          <w:szCs w:val="24"/>
        </w:rPr>
        <w:t>Bartlet</w:t>
      </w:r>
      <w:proofErr w:type="spellEnd"/>
      <w:r w:rsidR="00A9657D" w:rsidRPr="00364A2D">
        <w:rPr>
          <w:rFonts w:ascii="Times New Roman" w:hAnsi="Times New Roman" w:cs="Times New Roman"/>
          <w:sz w:val="24"/>
          <w:szCs w:val="24"/>
        </w:rPr>
        <w:t xml:space="preserve"> (</w:t>
      </w:r>
      <w:r w:rsidR="006E1301" w:rsidRPr="00364A2D">
        <w:rPr>
          <w:rFonts w:ascii="Times New Roman" w:hAnsi="Times New Roman" w:cs="Times New Roman"/>
          <w:sz w:val="24"/>
          <w:szCs w:val="24"/>
        </w:rPr>
        <w:t xml:space="preserve">1990) points out </w:t>
      </w:r>
      <w:r w:rsidR="00356126" w:rsidRPr="00364A2D">
        <w:rPr>
          <w:rFonts w:ascii="Times New Roman" w:hAnsi="Times New Roman" w:cs="Times New Roman"/>
          <w:sz w:val="24"/>
          <w:szCs w:val="24"/>
        </w:rPr>
        <w:t>that becoming</w:t>
      </w:r>
      <w:r w:rsidR="00A9657D" w:rsidRPr="00364A2D">
        <w:rPr>
          <w:rFonts w:ascii="Times New Roman" w:hAnsi="Times New Roman" w:cs="Times New Roman"/>
          <w:sz w:val="24"/>
          <w:szCs w:val="24"/>
        </w:rPr>
        <w:t xml:space="preserve"> </w:t>
      </w:r>
      <w:r w:rsidR="006E1301" w:rsidRPr="00364A2D">
        <w:rPr>
          <w:rFonts w:ascii="Times New Roman" w:hAnsi="Times New Roman" w:cs="Times New Roman"/>
          <w:sz w:val="24"/>
          <w:szCs w:val="24"/>
        </w:rPr>
        <w:t>a reflective tea</w:t>
      </w:r>
      <w:r w:rsidR="006E6FEA" w:rsidRPr="00364A2D">
        <w:rPr>
          <w:rFonts w:ascii="Times New Roman" w:hAnsi="Times New Roman" w:cs="Times New Roman"/>
          <w:sz w:val="24"/>
          <w:szCs w:val="24"/>
        </w:rPr>
        <w:t>cher involves moving beyond a pr</w:t>
      </w:r>
      <w:r w:rsidR="006E1301" w:rsidRPr="00364A2D">
        <w:rPr>
          <w:rFonts w:ascii="Times New Roman" w:hAnsi="Times New Roman" w:cs="Times New Roman"/>
          <w:sz w:val="24"/>
          <w:szCs w:val="24"/>
        </w:rPr>
        <w:t>imary concern with instructional techniques and how to question and asking why and what questions that regard instructions and managerial techniques not as an end</w:t>
      </w:r>
      <w:r w:rsidR="006E6FEA" w:rsidRPr="00364A2D">
        <w:rPr>
          <w:rFonts w:ascii="Times New Roman" w:hAnsi="Times New Roman" w:cs="Times New Roman"/>
          <w:sz w:val="24"/>
          <w:szCs w:val="24"/>
        </w:rPr>
        <w:t xml:space="preserve"> in themselves, but as part of broader educational purposes. In reflecting on the above kind of questions teachers begin to exercise control and open up the possibility of transforming </w:t>
      </w:r>
      <w:r w:rsidR="00D526E9" w:rsidRPr="00364A2D">
        <w:rPr>
          <w:rFonts w:ascii="Times New Roman" w:hAnsi="Times New Roman" w:cs="Times New Roman"/>
          <w:sz w:val="24"/>
          <w:szCs w:val="24"/>
        </w:rPr>
        <w:t xml:space="preserve">the everyday classroom </w:t>
      </w:r>
      <w:r w:rsidR="0056009F" w:rsidRPr="00364A2D">
        <w:rPr>
          <w:rFonts w:ascii="Times New Roman" w:hAnsi="Times New Roman" w:cs="Times New Roman"/>
          <w:sz w:val="24"/>
          <w:szCs w:val="24"/>
        </w:rPr>
        <w:t>life. An</w:t>
      </w:r>
      <w:r w:rsidR="001371A7" w:rsidRPr="00364A2D">
        <w:rPr>
          <w:rFonts w:ascii="Times New Roman" w:hAnsi="Times New Roman" w:cs="Times New Roman"/>
          <w:sz w:val="24"/>
          <w:szCs w:val="24"/>
        </w:rPr>
        <w:t xml:space="preserve"> experience within a concrete situation often is the </w:t>
      </w:r>
      <w:r w:rsidR="00D526E9" w:rsidRPr="00364A2D">
        <w:rPr>
          <w:rFonts w:ascii="Times New Roman" w:hAnsi="Times New Roman" w:cs="Times New Roman"/>
          <w:sz w:val="24"/>
          <w:szCs w:val="24"/>
        </w:rPr>
        <w:t xml:space="preserve">starting point from which </w:t>
      </w:r>
      <w:r w:rsidR="00973091" w:rsidRPr="00364A2D">
        <w:rPr>
          <w:rFonts w:ascii="Times New Roman" w:hAnsi="Times New Roman" w:cs="Times New Roman"/>
          <w:sz w:val="24"/>
          <w:szCs w:val="24"/>
        </w:rPr>
        <w:t>teacher’s</w:t>
      </w:r>
      <w:r w:rsidR="000356BA" w:rsidRPr="00364A2D">
        <w:rPr>
          <w:rFonts w:ascii="Times New Roman" w:hAnsi="Times New Roman" w:cs="Times New Roman"/>
          <w:sz w:val="24"/>
          <w:szCs w:val="24"/>
        </w:rPr>
        <w:t xml:space="preserve"> </w:t>
      </w:r>
      <w:r w:rsidR="00973091" w:rsidRPr="00364A2D">
        <w:rPr>
          <w:rFonts w:ascii="Times New Roman" w:hAnsi="Times New Roman" w:cs="Times New Roman"/>
          <w:sz w:val="24"/>
          <w:szCs w:val="24"/>
        </w:rPr>
        <w:t>would reflect</w:t>
      </w:r>
      <w:r w:rsidR="00175635" w:rsidRPr="00364A2D">
        <w:rPr>
          <w:rFonts w:ascii="Times New Roman" w:hAnsi="Times New Roman" w:cs="Times New Roman"/>
          <w:sz w:val="24"/>
          <w:szCs w:val="24"/>
        </w:rPr>
        <w:t>. Th</w:t>
      </w:r>
      <w:r w:rsidR="001371A7" w:rsidRPr="00364A2D">
        <w:rPr>
          <w:rFonts w:ascii="Times New Roman" w:hAnsi="Times New Roman" w:cs="Times New Roman"/>
          <w:sz w:val="24"/>
          <w:szCs w:val="24"/>
        </w:rPr>
        <w:t>is experience might entail an event that occurred</w:t>
      </w:r>
      <w:r w:rsidR="00175635" w:rsidRPr="00364A2D">
        <w:rPr>
          <w:rFonts w:ascii="Times New Roman" w:hAnsi="Times New Roman" w:cs="Times New Roman"/>
          <w:sz w:val="24"/>
          <w:szCs w:val="24"/>
        </w:rPr>
        <w:t xml:space="preserve"> during prac</w:t>
      </w:r>
      <w:r w:rsidR="00B0033E" w:rsidRPr="00364A2D">
        <w:rPr>
          <w:rFonts w:ascii="Times New Roman" w:hAnsi="Times New Roman" w:cs="Times New Roman"/>
          <w:sz w:val="24"/>
          <w:szCs w:val="24"/>
        </w:rPr>
        <w:t>tice and which is still lingerin</w:t>
      </w:r>
      <w:r w:rsidR="00973091" w:rsidRPr="00364A2D">
        <w:rPr>
          <w:rFonts w:ascii="Times New Roman" w:hAnsi="Times New Roman" w:cs="Times New Roman"/>
          <w:sz w:val="24"/>
          <w:szCs w:val="24"/>
        </w:rPr>
        <w:t>g in the teacher’s mind</w:t>
      </w:r>
      <w:r w:rsidR="00343EF6" w:rsidRPr="00364A2D">
        <w:rPr>
          <w:rFonts w:ascii="Times New Roman" w:hAnsi="Times New Roman" w:cs="Times New Roman"/>
          <w:sz w:val="24"/>
          <w:szCs w:val="24"/>
        </w:rPr>
        <w:t xml:space="preserve">, for example, </w:t>
      </w:r>
      <w:r w:rsidR="00175635" w:rsidRPr="00364A2D">
        <w:rPr>
          <w:rFonts w:ascii="Times New Roman" w:hAnsi="Times New Roman" w:cs="Times New Roman"/>
          <w:sz w:val="24"/>
          <w:szCs w:val="24"/>
        </w:rPr>
        <w:t>a teacher</w:t>
      </w:r>
      <w:r w:rsidR="00973091" w:rsidRPr="00364A2D">
        <w:rPr>
          <w:rFonts w:ascii="Times New Roman" w:hAnsi="Times New Roman" w:cs="Times New Roman"/>
          <w:sz w:val="24"/>
          <w:szCs w:val="24"/>
        </w:rPr>
        <w:t>s</w:t>
      </w:r>
      <w:r w:rsidR="00175635" w:rsidRPr="00364A2D">
        <w:rPr>
          <w:rFonts w:ascii="Times New Roman" w:hAnsi="Times New Roman" w:cs="Times New Roman"/>
          <w:sz w:val="24"/>
          <w:szCs w:val="24"/>
        </w:rPr>
        <w:t xml:space="preserve"> notices that there are still a number of learners who seem to have difficulties with some aspect of inve</w:t>
      </w:r>
      <w:r w:rsidR="00973091" w:rsidRPr="00364A2D">
        <w:rPr>
          <w:rFonts w:ascii="Times New Roman" w:hAnsi="Times New Roman" w:cs="Times New Roman"/>
          <w:sz w:val="24"/>
          <w:szCs w:val="24"/>
        </w:rPr>
        <w:t>stigative learning</w:t>
      </w:r>
      <w:r w:rsidR="00A54337" w:rsidRPr="00364A2D">
        <w:rPr>
          <w:rFonts w:ascii="Times New Roman" w:hAnsi="Times New Roman" w:cs="Times New Roman"/>
          <w:sz w:val="24"/>
          <w:szCs w:val="24"/>
        </w:rPr>
        <w:t xml:space="preserve"> and the situation appears to affect every other teacher in the same subject or many more schools in the zone, cluster, district, province or nation, therefore subject to teacher </w:t>
      </w:r>
      <w:r w:rsidR="00973091" w:rsidRPr="00364A2D">
        <w:rPr>
          <w:rFonts w:ascii="Times New Roman" w:hAnsi="Times New Roman" w:cs="Times New Roman"/>
          <w:sz w:val="24"/>
          <w:szCs w:val="24"/>
        </w:rPr>
        <w:t>review. The</w:t>
      </w:r>
      <w:r w:rsidR="00AB2C2A" w:rsidRPr="00364A2D">
        <w:rPr>
          <w:rFonts w:ascii="Times New Roman" w:hAnsi="Times New Roman" w:cs="Times New Roman"/>
          <w:sz w:val="24"/>
          <w:szCs w:val="24"/>
        </w:rPr>
        <w:t xml:space="preserve"> process of reflective teaching supports the development and maintenance of professional expertise levels of conceptualized successive expertise in tea</w:t>
      </w:r>
      <w:r w:rsidR="006563DD" w:rsidRPr="00364A2D">
        <w:rPr>
          <w:rFonts w:ascii="Times New Roman" w:hAnsi="Times New Roman" w:cs="Times New Roman"/>
          <w:sz w:val="24"/>
          <w:szCs w:val="24"/>
        </w:rPr>
        <w:t xml:space="preserve">ching-those that </w:t>
      </w:r>
      <w:r w:rsidR="007B1718" w:rsidRPr="00364A2D">
        <w:rPr>
          <w:rFonts w:ascii="Times New Roman" w:hAnsi="Times New Roman" w:cs="Times New Roman"/>
          <w:sz w:val="24"/>
          <w:szCs w:val="24"/>
        </w:rPr>
        <w:t>affect student</w:t>
      </w:r>
      <w:r w:rsidR="00AB2C2A" w:rsidRPr="00364A2D">
        <w:rPr>
          <w:rFonts w:ascii="Times New Roman" w:hAnsi="Times New Roman" w:cs="Times New Roman"/>
          <w:sz w:val="24"/>
          <w:szCs w:val="24"/>
        </w:rPr>
        <w:t xml:space="preserve">-teachers may attain at the </w:t>
      </w:r>
      <w:r w:rsidR="00973091" w:rsidRPr="00364A2D">
        <w:rPr>
          <w:rFonts w:ascii="Times New Roman" w:hAnsi="Times New Roman" w:cs="Times New Roman"/>
          <w:sz w:val="24"/>
          <w:szCs w:val="24"/>
        </w:rPr>
        <w:t>beginning, middle</w:t>
      </w:r>
      <w:r w:rsidR="00AB2C2A" w:rsidRPr="00364A2D">
        <w:rPr>
          <w:rFonts w:ascii="Times New Roman" w:hAnsi="Times New Roman" w:cs="Times New Roman"/>
          <w:sz w:val="24"/>
          <w:szCs w:val="24"/>
        </w:rPr>
        <w:t xml:space="preserve"> and end of their courses, those </w:t>
      </w:r>
      <w:r w:rsidR="007B1718" w:rsidRPr="00364A2D">
        <w:rPr>
          <w:rFonts w:ascii="Times New Roman" w:hAnsi="Times New Roman" w:cs="Times New Roman"/>
          <w:sz w:val="24"/>
          <w:szCs w:val="24"/>
        </w:rPr>
        <w:t>of how</w:t>
      </w:r>
      <w:r w:rsidR="00AB2C2A" w:rsidRPr="00364A2D">
        <w:rPr>
          <w:rFonts w:ascii="Times New Roman" w:hAnsi="Times New Roman" w:cs="Times New Roman"/>
          <w:sz w:val="24"/>
          <w:szCs w:val="24"/>
        </w:rPr>
        <w:t xml:space="preserve"> the teachers a</w:t>
      </w:r>
      <w:r w:rsidR="006563DD" w:rsidRPr="00364A2D">
        <w:rPr>
          <w:rFonts w:ascii="Times New Roman" w:hAnsi="Times New Roman" w:cs="Times New Roman"/>
          <w:sz w:val="24"/>
          <w:szCs w:val="24"/>
        </w:rPr>
        <w:t>fter their induction to fu</w:t>
      </w:r>
      <w:r w:rsidR="00AB2C2A" w:rsidRPr="00364A2D">
        <w:rPr>
          <w:rFonts w:ascii="Times New Roman" w:hAnsi="Times New Roman" w:cs="Times New Roman"/>
          <w:sz w:val="24"/>
          <w:szCs w:val="24"/>
        </w:rPr>
        <w:t>ll</w:t>
      </w:r>
      <w:r w:rsidR="006563DD" w:rsidRPr="00364A2D">
        <w:rPr>
          <w:rFonts w:ascii="Times New Roman" w:hAnsi="Times New Roman" w:cs="Times New Roman"/>
          <w:sz w:val="24"/>
          <w:szCs w:val="24"/>
        </w:rPr>
        <w:t xml:space="preserve"> time school life, and those of the experienced expert teachers failing to make a grade</w:t>
      </w:r>
      <w:r w:rsidR="007B1718" w:rsidRPr="00364A2D">
        <w:rPr>
          <w:rFonts w:ascii="Times New Roman" w:hAnsi="Times New Roman" w:cs="Times New Roman"/>
          <w:sz w:val="24"/>
          <w:szCs w:val="24"/>
        </w:rPr>
        <w:t xml:space="preserve"> (</w:t>
      </w:r>
      <w:proofErr w:type="spellStart"/>
      <w:r w:rsidR="007B1718" w:rsidRPr="00364A2D">
        <w:rPr>
          <w:rFonts w:ascii="Times New Roman" w:hAnsi="Times New Roman" w:cs="Times New Roman"/>
          <w:sz w:val="24"/>
          <w:szCs w:val="24"/>
        </w:rPr>
        <w:t>Bartlet</w:t>
      </w:r>
      <w:proofErr w:type="spellEnd"/>
      <w:r w:rsidR="007B1718" w:rsidRPr="00364A2D">
        <w:rPr>
          <w:rFonts w:ascii="Times New Roman" w:hAnsi="Times New Roman" w:cs="Times New Roman"/>
          <w:sz w:val="24"/>
          <w:szCs w:val="24"/>
        </w:rPr>
        <w:t>, 1998)</w:t>
      </w:r>
      <w:r w:rsidR="006563DD" w:rsidRPr="00364A2D">
        <w:rPr>
          <w:rFonts w:ascii="Times New Roman" w:hAnsi="Times New Roman" w:cs="Times New Roman"/>
          <w:sz w:val="24"/>
          <w:szCs w:val="24"/>
        </w:rPr>
        <w:t>.</w:t>
      </w:r>
    </w:p>
    <w:p w:rsidR="004970A6" w:rsidRPr="00BA5658" w:rsidRDefault="004970A6" w:rsidP="003A431F">
      <w:pPr>
        <w:spacing w:after="0" w:line="360" w:lineRule="auto"/>
        <w:jc w:val="both"/>
        <w:rPr>
          <w:rFonts w:ascii="Times New Roman" w:hAnsi="Times New Roman" w:cs="Times New Roman"/>
          <w:sz w:val="24"/>
          <w:szCs w:val="24"/>
        </w:rPr>
      </w:pPr>
    </w:p>
    <w:p w:rsidR="00380E0E" w:rsidRDefault="00175635"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From </w:t>
      </w:r>
      <w:proofErr w:type="spellStart"/>
      <w:r w:rsidRPr="00BA5658">
        <w:rPr>
          <w:rFonts w:ascii="Times New Roman" w:hAnsi="Times New Roman" w:cs="Times New Roman"/>
          <w:sz w:val="24"/>
          <w:szCs w:val="24"/>
        </w:rPr>
        <w:t>Schildkamp</w:t>
      </w:r>
      <w:proofErr w:type="spellEnd"/>
      <w:r w:rsidRPr="00BA5658">
        <w:rPr>
          <w:rFonts w:ascii="Times New Roman" w:hAnsi="Times New Roman" w:cs="Times New Roman"/>
          <w:sz w:val="24"/>
          <w:szCs w:val="24"/>
        </w:rPr>
        <w:t xml:space="preserve"> </w:t>
      </w:r>
      <w:r w:rsidR="001A32A5" w:rsidRPr="00BA5658">
        <w:rPr>
          <w:rFonts w:ascii="Times New Roman" w:hAnsi="Times New Roman" w:cs="Times New Roman"/>
          <w:i/>
          <w:sz w:val="24"/>
          <w:szCs w:val="24"/>
        </w:rPr>
        <w:t>et al</w:t>
      </w:r>
      <w:r w:rsidR="003B1504" w:rsidRPr="00BA5658">
        <w:rPr>
          <w:rFonts w:ascii="Times New Roman" w:hAnsi="Times New Roman" w:cs="Times New Roman"/>
          <w:sz w:val="24"/>
          <w:szCs w:val="24"/>
        </w:rPr>
        <w:t>. (</w:t>
      </w:r>
      <w:r w:rsidRPr="00BA5658">
        <w:rPr>
          <w:rFonts w:ascii="Times New Roman" w:hAnsi="Times New Roman" w:cs="Times New Roman"/>
          <w:sz w:val="24"/>
          <w:szCs w:val="24"/>
        </w:rPr>
        <w:t xml:space="preserve">2016) it is apparent that teachers need to combine experience with </w:t>
      </w:r>
      <w:r w:rsidR="00C96DFB" w:rsidRPr="00BA5658">
        <w:rPr>
          <w:rFonts w:ascii="Times New Roman" w:hAnsi="Times New Roman" w:cs="Times New Roman"/>
          <w:sz w:val="24"/>
          <w:szCs w:val="24"/>
        </w:rPr>
        <w:t>evidence. Reflective</w:t>
      </w:r>
      <w:r w:rsidR="00A54337" w:rsidRPr="00BA5658">
        <w:rPr>
          <w:rFonts w:ascii="Times New Roman" w:hAnsi="Times New Roman" w:cs="Times New Roman"/>
          <w:sz w:val="24"/>
          <w:szCs w:val="24"/>
        </w:rPr>
        <w:t xml:space="preserve"> teaching would be required </w:t>
      </w:r>
      <w:r w:rsidR="006563DD" w:rsidRPr="00BA5658">
        <w:rPr>
          <w:rFonts w:ascii="Times New Roman" w:hAnsi="Times New Roman" w:cs="Times New Roman"/>
          <w:sz w:val="24"/>
          <w:szCs w:val="24"/>
        </w:rPr>
        <w:t>and use it</w:t>
      </w:r>
      <w:r w:rsidR="00A54337" w:rsidRPr="00BA5658">
        <w:rPr>
          <w:rFonts w:ascii="Times New Roman" w:hAnsi="Times New Roman" w:cs="Times New Roman"/>
          <w:sz w:val="24"/>
          <w:szCs w:val="24"/>
        </w:rPr>
        <w:t xml:space="preserve"> as personal teacher tools that can be </w:t>
      </w:r>
      <w:r w:rsidR="00A54337" w:rsidRPr="00BA5658">
        <w:rPr>
          <w:rFonts w:ascii="Times New Roman" w:hAnsi="Times New Roman" w:cs="Times New Roman"/>
          <w:sz w:val="24"/>
          <w:szCs w:val="24"/>
        </w:rPr>
        <w:lastRenderedPageBreak/>
        <w:t>used to observe</w:t>
      </w:r>
      <w:r w:rsidR="00C96DFB" w:rsidRPr="00BA5658">
        <w:rPr>
          <w:rFonts w:ascii="Times New Roman" w:hAnsi="Times New Roman" w:cs="Times New Roman"/>
          <w:sz w:val="24"/>
          <w:szCs w:val="24"/>
        </w:rPr>
        <w:t xml:space="preserve"> and evaluate the way teachers</w:t>
      </w:r>
      <w:r w:rsidR="00B64F2C" w:rsidRPr="00BA5658">
        <w:rPr>
          <w:rFonts w:ascii="Times New Roman" w:hAnsi="Times New Roman" w:cs="Times New Roman"/>
          <w:sz w:val="24"/>
          <w:szCs w:val="24"/>
        </w:rPr>
        <w:t xml:space="preserve"> behave in their classroom situation. </w:t>
      </w:r>
      <w:r w:rsidR="00B0033E" w:rsidRPr="00BA5658">
        <w:rPr>
          <w:rFonts w:ascii="Times New Roman" w:hAnsi="Times New Roman" w:cs="Times New Roman"/>
          <w:sz w:val="24"/>
          <w:szCs w:val="24"/>
        </w:rPr>
        <w:t xml:space="preserve">Decisions solely based on experience or intuition is not always made </w:t>
      </w:r>
      <w:r w:rsidR="00C96DFB" w:rsidRPr="00BA5658">
        <w:rPr>
          <w:rFonts w:ascii="Times New Roman" w:hAnsi="Times New Roman" w:cs="Times New Roman"/>
          <w:sz w:val="24"/>
          <w:szCs w:val="24"/>
        </w:rPr>
        <w:t>well. Here</w:t>
      </w:r>
      <w:r w:rsidR="00B0033E" w:rsidRPr="00BA5658">
        <w:rPr>
          <w:rFonts w:ascii="Times New Roman" w:hAnsi="Times New Roman" w:cs="Times New Roman"/>
          <w:sz w:val="24"/>
          <w:szCs w:val="24"/>
        </w:rPr>
        <w:t xml:space="preserve"> data and literature can be used to inform a decision based on evidence and this can suppo</w:t>
      </w:r>
      <w:r w:rsidR="00B64F2C" w:rsidRPr="00BA5658">
        <w:rPr>
          <w:rFonts w:ascii="Times New Roman" w:hAnsi="Times New Roman" w:cs="Times New Roman"/>
          <w:sz w:val="24"/>
          <w:szCs w:val="24"/>
        </w:rPr>
        <w:t xml:space="preserve">rt teacher improvement in </w:t>
      </w:r>
      <w:r w:rsidR="00C96DFB" w:rsidRPr="00BA5658">
        <w:rPr>
          <w:rFonts w:ascii="Times New Roman" w:hAnsi="Times New Roman" w:cs="Times New Roman"/>
          <w:sz w:val="24"/>
          <w:szCs w:val="24"/>
        </w:rPr>
        <w:t>order to</w:t>
      </w:r>
      <w:r w:rsidR="00B0033E" w:rsidRPr="00BA5658">
        <w:rPr>
          <w:rFonts w:ascii="Times New Roman" w:hAnsi="Times New Roman" w:cs="Times New Roman"/>
          <w:sz w:val="24"/>
          <w:szCs w:val="24"/>
        </w:rPr>
        <w:t xml:space="preserve"> improve student performance</w:t>
      </w:r>
      <w:r w:rsidR="00D07B7E">
        <w:rPr>
          <w:rFonts w:ascii="Times New Roman" w:hAnsi="Times New Roman" w:cs="Times New Roman"/>
          <w:sz w:val="24"/>
          <w:szCs w:val="24"/>
        </w:rPr>
        <w:t xml:space="preserve"> </w:t>
      </w:r>
      <w:r w:rsidR="00B0033E" w:rsidRPr="00BA5658">
        <w:rPr>
          <w:rFonts w:ascii="Times New Roman" w:hAnsi="Times New Roman" w:cs="Times New Roman"/>
          <w:sz w:val="24"/>
          <w:szCs w:val="24"/>
        </w:rPr>
        <w:t>(</w:t>
      </w:r>
      <w:proofErr w:type="spellStart"/>
      <w:r w:rsidR="00B0033E" w:rsidRPr="00BA5658">
        <w:rPr>
          <w:rFonts w:ascii="Times New Roman" w:hAnsi="Times New Roman" w:cs="Times New Roman"/>
          <w:sz w:val="24"/>
          <w:szCs w:val="24"/>
        </w:rPr>
        <w:t>Schildkamp</w:t>
      </w:r>
      <w:proofErr w:type="spellEnd"/>
      <w:r w:rsidR="00B0033E" w:rsidRPr="00BA5658">
        <w:rPr>
          <w:rFonts w:ascii="Times New Roman" w:hAnsi="Times New Roman" w:cs="Times New Roman"/>
          <w:sz w:val="24"/>
          <w:szCs w:val="24"/>
        </w:rPr>
        <w:t xml:space="preserve"> </w:t>
      </w:r>
      <w:r w:rsidR="001A32A5" w:rsidRPr="00BA5658">
        <w:rPr>
          <w:rFonts w:ascii="Times New Roman" w:hAnsi="Times New Roman" w:cs="Times New Roman"/>
          <w:i/>
          <w:sz w:val="24"/>
          <w:szCs w:val="24"/>
        </w:rPr>
        <w:t xml:space="preserve">et </w:t>
      </w:r>
      <w:r w:rsidR="000356BA">
        <w:rPr>
          <w:rFonts w:ascii="Times New Roman" w:hAnsi="Times New Roman" w:cs="Times New Roman"/>
          <w:i/>
          <w:sz w:val="24"/>
          <w:szCs w:val="24"/>
        </w:rPr>
        <w:t>al</w:t>
      </w:r>
      <w:r w:rsidR="000356BA">
        <w:rPr>
          <w:rFonts w:ascii="Times New Roman" w:hAnsi="Times New Roman" w:cs="Times New Roman"/>
          <w:sz w:val="24"/>
          <w:szCs w:val="24"/>
        </w:rPr>
        <w:t>.</w:t>
      </w:r>
      <w:r w:rsidR="00D07B7E">
        <w:rPr>
          <w:rFonts w:ascii="Times New Roman" w:hAnsi="Times New Roman" w:cs="Times New Roman"/>
          <w:sz w:val="24"/>
          <w:szCs w:val="24"/>
        </w:rPr>
        <w:t>,</w:t>
      </w:r>
      <w:r w:rsidR="000356BA">
        <w:rPr>
          <w:rFonts w:ascii="Times New Roman" w:hAnsi="Times New Roman" w:cs="Times New Roman"/>
          <w:sz w:val="24"/>
          <w:szCs w:val="24"/>
        </w:rPr>
        <w:t xml:space="preserve"> </w:t>
      </w:r>
      <w:r w:rsidR="00B0033E" w:rsidRPr="00BA5658">
        <w:rPr>
          <w:rFonts w:ascii="Times New Roman" w:hAnsi="Times New Roman" w:cs="Times New Roman"/>
          <w:sz w:val="24"/>
          <w:szCs w:val="24"/>
        </w:rPr>
        <w:t>2016;</w:t>
      </w:r>
      <w:r w:rsidR="00D07B7E">
        <w:rPr>
          <w:rFonts w:ascii="Times New Roman" w:hAnsi="Times New Roman" w:cs="Times New Roman"/>
          <w:sz w:val="24"/>
          <w:szCs w:val="24"/>
        </w:rPr>
        <w:t xml:space="preserve"> </w:t>
      </w:r>
      <w:r w:rsidR="00B0033E" w:rsidRPr="00BA5658">
        <w:rPr>
          <w:rFonts w:ascii="Times New Roman" w:hAnsi="Times New Roman" w:cs="Times New Roman"/>
          <w:sz w:val="24"/>
          <w:szCs w:val="24"/>
        </w:rPr>
        <w:t xml:space="preserve">Brown </w:t>
      </w:r>
      <w:r w:rsidR="001A32A5" w:rsidRPr="00BA5658">
        <w:rPr>
          <w:rFonts w:ascii="Times New Roman" w:hAnsi="Times New Roman" w:cs="Times New Roman"/>
          <w:i/>
          <w:sz w:val="24"/>
          <w:szCs w:val="24"/>
        </w:rPr>
        <w:t>et al</w:t>
      </w:r>
      <w:r w:rsidR="00B0033E" w:rsidRPr="00BA5658">
        <w:rPr>
          <w:rFonts w:ascii="Times New Roman" w:hAnsi="Times New Roman" w:cs="Times New Roman"/>
          <w:sz w:val="24"/>
          <w:szCs w:val="24"/>
        </w:rPr>
        <w:t>.</w:t>
      </w:r>
      <w:r w:rsidR="00D07B7E">
        <w:rPr>
          <w:rFonts w:ascii="Times New Roman" w:hAnsi="Times New Roman" w:cs="Times New Roman"/>
          <w:sz w:val="24"/>
          <w:szCs w:val="24"/>
        </w:rPr>
        <w:t>,</w:t>
      </w:r>
      <w:r w:rsidR="000356BA">
        <w:rPr>
          <w:rFonts w:ascii="Times New Roman" w:hAnsi="Times New Roman" w:cs="Times New Roman"/>
          <w:sz w:val="24"/>
          <w:szCs w:val="24"/>
        </w:rPr>
        <w:t xml:space="preserve"> </w:t>
      </w:r>
      <w:r w:rsidR="00B0033E" w:rsidRPr="00BA5658">
        <w:rPr>
          <w:rFonts w:ascii="Times New Roman" w:hAnsi="Times New Roman" w:cs="Times New Roman"/>
          <w:sz w:val="24"/>
          <w:szCs w:val="24"/>
        </w:rPr>
        <w:t>2017</w:t>
      </w:r>
      <w:r w:rsidR="00D07B7E">
        <w:rPr>
          <w:rFonts w:ascii="Times New Roman" w:hAnsi="Times New Roman" w:cs="Times New Roman"/>
          <w:sz w:val="24"/>
          <w:szCs w:val="24"/>
        </w:rPr>
        <w:t>;</w:t>
      </w:r>
      <w:r w:rsidR="000356BA">
        <w:rPr>
          <w:rFonts w:ascii="Times New Roman" w:hAnsi="Times New Roman" w:cs="Times New Roman"/>
          <w:sz w:val="24"/>
          <w:szCs w:val="24"/>
        </w:rPr>
        <w:t xml:space="preserve"> </w:t>
      </w:r>
      <w:r w:rsidR="00B0033E" w:rsidRPr="00BA5658">
        <w:rPr>
          <w:rFonts w:ascii="Times New Roman" w:hAnsi="Times New Roman" w:cs="Times New Roman"/>
          <w:sz w:val="24"/>
          <w:szCs w:val="24"/>
        </w:rPr>
        <w:t>Brown,</w:t>
      </w:r>
      <w:r w:rsidR="00D07B7E">
        <w:rPr>
          <w:rFonts w:ascii="Times New Roman" w:hAnsi="Times New Roman" w:cs="Times New Roman"/>
          <w:sz w:val="24"/>
          <w:szCs w:val="24"/>
        </w:rPr>
        <w:t xml:space="preserve"> </w:t>
      </w:r>
      <w:r w:rsidR="00B0033E" w:rsidRPr="00BA5658">
        <w:rPr>
          <w:rFonts w:ascii="Times New Roman" w:hAnsi="Times New Roman" w:cs="Times New Roman"/>
          <w:sz w:val="24"/>
          <w:szCs w:val="24"/>
        </w:rPr>
        <w:t>2017).</w:t>
      </w:r>
      <w:r w:rsidR="00D07B7E">
        <w:rPr>
          <w:rFonts w:ascii="Times New Roman" w:hAnsi="Times New Roman" w:cs="Times New Roman"/>
          <w:sz w:val="24"/>
          <w:szCs w:val="24"/>
        </w:rPr>
        <w:t xml:space="preserve"> </w:t>
      </w:r>
      <w:r w:rsidR="002F6B49" w:rsidRPr="00BA5658">
        <w:rPr>
          <w:rFonts w:ascii="Times New Roman" w:hAnsi="Times New Roman" w:cs="Times New Roman"/>
          <w:sz w:val="24"/>
          <w:szCs w:val="24"/>
        </w:rPr>
        <w:t>With regard to P</w:t>
      </w:r>
      <w:r w:rsidR="006563DD" w:rsidRPr="00BA5658">
        <w:rPr>
          <w:rFonts w:ascii="Times New Roman" w:hAnsi="Times New Roman" w:cs="Times New Roman"/>
          <w:sz w:val="24"/>
          <w:szCs w:val="24"/>
        </w:rPr>
        <w:t xml:space="preserve">rofessional </w:t>
      </w:r>
      <w:r w:rsidR="002F6B49" w:rsidRPr="00BA5658">
        <w:rPr>
          <w:rFonts w:ascii="Times New Roman" w:hAnsi="Times New Roman" w:cs="Times New Roman"/>
          <w:sz w:val="24"/>
          <w:szCs w:val="24"/>
        </w:rPr>
        <w:t>L</w:t>
      </w:r>
      <w:r w:rsidR="006563DD" w:rsidRPr="00BA5658">
        <w:rPr>
          <w:rFonts w:ascii="Times New Roman" w:hAnsi="Times New Roman" w:cs="Times New Roman"/>
          <w:sz w:val="24"/>
          <w:szCs w:val="24"/>
        </w:rPr>
        <w:t xml:space="preserve">earning </w:t>
      </w:r>
      <w:r w:rsidR="002F6B49" w:rsidRPr="00BA5658">
        <w:rPr>
          <w:rFonts w:ascii="Times New Roman" w:hAnsi="Times New Roman" w:cs="Times New Roman"/>
          <w:sz w:val="24"/>
          <w:szCs w:val="24"/>
        </w:rPr>
        <w:t>C</w:t>
      </w:r>
      <w:r w:rsidR="006563DD" w:rsidRPr="00BA5658">
        <w:rPr>
          <w:rFonts w:ascii="Times New Roman" w:hAnsi="Times New Roman" w:cs="Times New Roman"/>
          <w:sz w:val="24"/>
          <w:szCs w:val="24"/>
        </w:rPr>
        <w:t>ommunity</w:t>
      </w:r>
      <w:r w:rsidR="002F6B49" w:rsidRPr="00BA5658">
        <w:rPr>
          <w:rFonts w:ascii="Times New Roman" w:hAnsi="Times New Roman" w:cs="Times New Roman"/>
          <w:sz w:val="24"/>
          <w:szCs w:val="24"/>
        </w:rPr>
        <w:t>’s</w:t>
      </w:r>
      <w:r w:rsidR="006563DD" w:rsidRPr="00BA5658">
        <w:rPr>
          <w:rFonts w:ascii="Times New Roman" w:hAnsi="Times New Roman" w:cs="Times New Roman"/>
          <w:sz w:val="24"/>
          <w:szCs w:val="24"/>
        </w:rPr>
        <w:t>,</w:t>
      </w:r>
      <w:r w:rsidR="002F6B49" w:rsidRPr="00BA5658">
        <w:rPr>
          <w:rFonts w:ascii="Times New Roman" w:hAnsi="Times New Roman" w:cs="Times New Roman"/>
          <w:sz w:val="24"/>
          <w:szCs w:val="24"/>
        </w:rPr>
        <w:t xml:space="preserve"> the inquiry component of data based decision making is crucial as this can improve </w:t>
      </w:r>
      <w:r w:rsidR="00C96DFB" w:rsidRPr="00BA5658">
        <w:rPr>
          <w:rFonts w:ascii="Times New Roman" w:hAnsi="Times New Roman" w:cs="Times New Roman"/>
          <w:sz w:val="24"/>
          <w:szCs w:val="24"/>
        </w:rPr>
        <w:t xml:space="preserve">instruction. </w:t>
      </w:r>
      <w:r w:rsidR="008F7C0F" w:rsidRPr="00BA5658">
        <w:rPr>
          <w:rFonts w:ascii="Times New Roman" w:hAnsi="Times New Roman" w:cs="Times New Roman"/>
          <w:sz w:val="24"/>
          <w:szCs w:val="24"/>
        </w:rPr>
        <w:t>The procedure</w:t>
      </w:r>
      <w:r w:rsidR="002F6B49" w:rsidRPr="00BA5658">
        <w:rPr>
          <w:rFonts w:ascii="Times New Roman" w:hAnsi="Times New Roman" w:cs="Times New Roman"/>
          <w:sz w:val="24"/>
          <w:szCs w:val="24"/>
        </w:rPr>
        <w:t xml:space="preserve"> focuses on</w:t>
      </w:r>
      <w:r w:rsidR="006563DD" w:rsidRPr="00BA5658">
        <w:rPr>
          <w:rFonts w:ascii="Times New Roman" w:hAnsi="Times New Roman" w:cs="Times New Roman"/>
          <w:sz w:val="24"/>
          <w:szCs w:val="24"/>
        </w:rPr>
        <w:t xml:space="preserve"> teachers meeting,</w:t>
      </w:r>
      <w:r w:rsidR="002F6B49" w:rsidRPr="00BA5658">
        <w:rPr>
          <w:rFonts w:ascii="Times New Roman" w:hAnsi="Times New Roman" w:cs="Times New Roman"/>
          <w:sz w:val="24"/>
          <w:szCs w:val="24"/>
        </w:rPr>
        <w:t xml:space="preserve"> sharing and discussing opinions with </w:t>
      </w:r>
      <w:r w:rsidR="0056009F" w:rsidRPr="00BA5658">
        <w:rPr>
          <w:rFonts w:ascii="Times New Roman" w:hAnsi="Times New Roman" w:cs="Times New Roman"/>
          <w:sz w:val="24"/>
          <w:szCs w:val="24"/>
        </w:rPr>
        <w:t>colleagues (</w:t>
      </w:r>
      <w:proofErr w:type="spellStart"/>
      <w:r w:rsidR="002F6B49" w:rsidRPr="00BA5658">
        <w:rPr>
          <w:rFonts w:ascii="Times New Roman" w:hAnsi="Times New Roman" w:cs="Times New Roman"/>
          <w:sz w:val="24"/>
          <w:szCs w:val="24"/>
        </w:rPr>
        <w:t>Schil</w:t>
      </w:r>
      <w:r w:rsidR="007B1718">
        <w:rPr>
          <w:rFonts w:ascii="Times New Roman" w:hAnsi="Times New Roman" w:cs="Times New Roman"/>
          <w:sz w:val="24"/>
          <w:szCs w:val="24"/>
        </w:rPr>
        <w:t>d</w:t>
      </w:r>
      <w:r w:rsidR="002F6B49" w:rsidRPr="00BA5658">
        <w:rPr>
          <w:rFonts w:ascii="Times New Roman" w:hAnsi="Times New Roman" w:cs="Times New Roman"/>
          <w:sz w:val="24"/>
          <w:szCs w:val="24"/>
        </w:rPr>
        <w:t>kamp</w:t>
      </w:r>
      <w:proofErr w:type="spellEnd"/>
      <w:r w:rsidR="002F6B49" w:rsidRPr="00BA5658">
        <w:rPr>
          <w:rFonts w:ascii="Times New Roman" w:hAnsi="Times New Roman" w:cs="Times New Roman"/>
          <w:sz w:val="24"/>
          <w:szCs w:val="24"/>
        </w:rPr>
        <w:t xml:space="preserve"> </w:t>
      </w:r>
      <w:r w:rsidR="001A32A5" w:rsidRPr="00BA5658">
        <w:rPr>
          <w:rFonts w:ascii="Times New Roman" w:hAnsi="Times New Roman" w:cs="Times New Roman"/>
          <w:i/>
          <w:sz w:val="24"/>
          <w:szCs w:val="24"/>
        </w:rPr>
        <w:t>et al</w:t>
      </w:r>
      <w:r w:rsidR="002F6B49" w:rsidRPr="00BA5658">
        <w:rPr>
          <w:rFonts w:ascii="Times New Roman" w:hAnsi="Times New Roman" w:cs="Times New Roman"/>
          <w:sz w:val="24"/>
          <w:szCs w:val="24"/>
        </w:rPr>
        <w:t>.</w:t>
      </w:r>
      <w:r w:rsidR="00B64F2C" w:rsidRPr="00BA5658">
        <w:rPr>
          <w:rFonts w:ascii="Times New Roman" w:hAnsi="Times New Roman" w:cs="Times New Roman"/>
          <w:sz w:val="24"/>
          <w:szCs w:val="24"/>
        </w:rPr>
        <w:t>, 2016</w:t>
      </w:r>
      <w:r w:rsidR="002F6B49" w:rsidRPr="00BA5658">
        <w:rPr>
          <w:rFonts w:ascii="Times New Roman" w:hAnsi="Times New Roman" w:cs="Times New Roman"/>
          <w:sz w:val="24"/>
          <w:szCs w:val="24"/>
        </w:rPr>
        <w:t>).</w:t>
      </w:r>
      <w:r w:rsidR="00D07B7E">
        <w:rPr>
          <w:rFonts w:ascii="Times New Roman" w:hAnsi="Times New Roman" w:cs="Times New Roman"/>
          <w:sz w:val="24"/>
          <w:szCs w:val="24"/>
        </w:rPr>
        <w:t xml:space="preserve"> </w:t>
      </w:r>
      <w:r w:rsidR="00B64F2C" w:rsidRPr="00BA5658">
        <w:rPr>
          <w:rFonts w:ascii="Times New Roman" w:hAnsi="Times New Roman" w:cs="Times New Roman"/>
          <w:sz w:val="24"/>
          <w:szCs w:val="24"/>
        </w:rPr>
        <w:t xml:space="preserve">Teachers should be able to collect the information regarding what went on in the classroom concerning a particular lesson in a given subject, and take the time to </w:t>
      </w:r>
      <w:r w:rsidR="00C96DFB" w:rsidRPr="00BA5658">
        <w:rPr>
          <w:rFonts w:ascii="Times New Roman" w:hAnsi="Times New Roman" w:cs="Times New Roman"/>
          <w:sz w:val="24"/>
          <w:szCs w:val="24"/>
        </w:rPr>
        <w:t>analyze</w:t>
      </w:r>
      <w:r w:rsidR="00B64F2C" w:rsidRPr="00BA5658">
        <w:rPr>
          <w:rFonts w:ascii="Times New Roman" w:hAnsi="Times New Roman" w:cs="Times New Roman"/>
          <w:sz w:val="24"/>
          <w:szCs w:val="24"/>
        </w:rPr>
        <w:t xml:space="preserve"> it from a distance in order to identify more than just what worked and what did not. Reflection</w:t>
      </w:r>
      <w:r w:rsidR="006563DD" w:rsidRPr="00BA5658">
        <w:rPr>
          <w:rFonts w:ascii="Times New Roman" w:hAnsi="Times New Roman" w:cs="Times New Roman"/>
          <w:sz w:val="24"/>
          <w:szCs w:val="24"/>
        </w:rPr>
        <w:t xml:space="preserve"> teaching</w:t>
      </w:r>
      <w:r w:rsidR="00380E0E" w:rsidRPr="00BA5658">
        <w:rPr>
          <w:rFonts w:ascii="Times New Roman" w:hAnsi="Times New Roman" w:cs="Times New Roman"/>
          <w:sz w:val="24"/>
          <w:szCs w:val="24"/>
        </w:rPr>
        <w:t xml:space="preserve"> fits in this </w:t>
      </w:r>
      <w:r w:rsidR="00C96DFB" w:rsidRPr="00BA5658">
        <w:rPr>
          <w:rFonts w:ascii="Times New Roman" w:hAnsi="Times New Roman" w:cs="Times New Roman"/>
          <w:sz w:val="24"/>
          <w:szCs w:val="24"/>
        </w:rPr>
        <w:t>procedure, because</w:t>
      </w:r>
      <w:r w:rsidR="002F6B49" w:rsidRPr="00BA5658">
        <w:rPr>
          <w:rFonts w:ascii="Times New Roman" w:hAnsi="Times New Roman" w:cs="Times New Roman"/>
          <w:sz w:val="24"/>
          <w:szCs w:val="24"/>
        </w:rPr>
        <w:t xml:space="preserve"> central to </w:t>
      </w:r>
      <w:r w:rsidR="00C96DFB" w:rsidRPr="00BA5658">
        <w:rPr>
          <w:rFonts w:ascii="Times New Roman" w:hAnsi="Times New Roman" w:cs="Times New Roman"/>
          <w:sz w:val="24"/>
          <w:szCs w:val="24"/>
        </w:rPr>
        <w:t>thesis</w:t>
      </w:r>
      <w:r w:rsidR="002F6B49" w:rsidRPr="00BA5658">
        <w:rPr>
          <w:rFonts w:ascii="Times New Roman" w:hAnsi="Times New Roman" w:cs="Times New Roman"/>
          <w:sz w:val="24"/>
          <w:szCs w:val="24"/>
        </w:rPr>
        <w:t xml:space="preserve"> the current way of working and the reasoning why </w:t>
      </w:r>
      <w:r w:rsidR="00C96DFB" w:rsidRPr="00BA5658">
        <w:rPr>
          <w:rFonts w:ascii="Times New Roman" w:hAnsi="Times New Roman" w:cs="Times New Roman"/>
          <w:sz w:val="24"/>
          <w:szCs w:val="24"/>
        </w:rPr>
        <w:t>something needs</w:t>
      </w:r>
      <w:r w:rsidR="002F6B49" w:rsidRPr="00BA5658">
        <w:rPr>
          <w:rFonts w:ascii="Times New Roman" w:hAnsi="Times New Roman" w:cs="Times New Roman"/>
          <w:sz w:val="24"/>
          <w:szCs w:val="24"/>
        </w:rPr>
        <w:t xml:space="preserve"> to be done </w:t>
      </w:r>
      <w:r w:rsidR="000E42F7" w:rsidRPr="00BA5658">
        <w:rPr>
          <w:rFonts w:ascii="Times New Roman" w:hAnsi="Times New Roman" w:cs="Times New Roman"/>
          <w:sz w:val="24"/>
          <w:szCs w:val="24"/>
        </w:rPr>
        <w:t>differently (</w:t>
      </w:r>
      <w:proofErr w:type="spellStart"/>
      <w:r w:rsidR="002F6B49" w:rsidRPr="00BA5658">
        <w:rPr>
          <w:rFonts w:ascii="Times New Roman" w:hAnsi="Times New Roman" w:cs="Times New Roman"/>
          <w:sz w:val="24"/>
          <w:szCs w:val="24"/>
        </w:rPr>
        <w:t>Sch</w:t>
      </w:r>
      <w:r w:rsidR="00380E0E" w:rsidRPr="00BA5658">
        <w:rPr>
          <w:rFonts w:ascii="Times New Roman" w:hAnsi="Times New Roman" w:cs="Times New Roman"/>
          <w:sz w:val="24"/>
          <w:szCs w:val="24"/>
        </w:rPr>
        <w:t>i</w:t>
      </w:r>
      <w:r w:rsidR="002F6B49" w:rsidRPr="00BA5658">
        <w:rPr>
          <w:rFonts w:ascii="Times New Roman" w:hAnsi="Times New Roman" w:cs="Times New Roman"/>
          <w:sz w:val="24"/>
          <w:szCs w:val="24"/>
        </w:rPr>
        <w:t>ldkamp</w:t>
      </w:r>
      <w:proofErr w:type="spellEnd"/>
      <w:r w:rsidR="002F6B49" w:rsidRPr="00BA5658">
        <w:rPr>
          <w:rFonts w:ascii="Times New Roman" w:hAnsi="Times New Roman" w:cs="Times New Roman"/>
          <w:sz w:val="24"/>
          <w:szCs w:val="24"/>
        </w:rPr>
        <w:t xml:space="preserve"> </w:t>
      </w:r>
      <w:r w:rsidR="001A32A5" w:rsidRPr="00BA5658">
        <w:rPr>
          <w:rFonts w:ascii="Times New Roman" w:hAnsi="Times New Roman" w:cs="Times New Roman"/>
          <w:i/>
          <w:sz w:val="24"/>
          <w:szCs w:val="24"/>
        </w:rPr>
        <w:t>et al</w:t>
      </w:r>
      <w:r w:rsidR="002F6B49" w:rsidRPr="00BA5658">
        <w:rPr>
          <w:rFonts w:ascii="Times New Roman" w:hAnsi="Times New Roman" w:cs="Times New Roman"/>
          <w:sz w:val="24"/>
          <w:szCs w:val="24"/>
        </w:rPr>
        <w:t>.</w:t>
      </w:r>
      <w:r w:rsidR="000E42F7" w:rsidRPr="00BA5658">
        <w:rPr>
          <w:rFonts w:ascii="Times New Roman" w:hAnsi="Times New Roman" w:cs="Times New Roman"/>
          <w:sz w:val="24"/>
          <w:szCs w:val="24"/>
        </w:rPr>
        <w:t xml:space="preserve">, 2016; Brown, 2017; </w:t>
      </w:r>
      <w:r w:rsidR="00246482" w:rsidRPr="00BA5658">
        <w:rPr>
          <w:rFonts w:ascii="Times New Roman" w:hAnsi="Times New Roman" w:cs="Times New Roman"/>
          <w:sz w:val="24"/>
          <w:szCs w:val="24"/>
        </w:rPr>
        <w:t>Brown &amp; Flood</w:t>
      </w:r>
      <w:r w:rsidR="000E42F7" w:rsidRPr="00BA5658">
        <w:rPr>
          <w:rFonts w:ascii="Times New Roman" w:hAnsi="Times New Roman" w:cs="Times New Roman"/>
          <w:sz w:val="24"/>
          <w:szCs w:val="24"/>
        </w:rPr>
        <w:t>, 2018</w:t>
      </w:r>
      <w:r w:rsidR="002F6B49" w:rsidRPr="00BA5658">
        <w:rPr>
          <w:rFonts w:ascii="Times New Roman" w:hAnsi="Times New Roman" w:cs="Times New Roman"/>
          <w:sz w:val="24"/>
          <w:szCs w:val="24"/>
        </w:rPr>
        <w:t>)</w:t>
      </w:r>
      <w:r w:rsidR="00246482" w:rsidRPr="00BA5658">
        <w:rPr>
          <w:rFonts w:ascii="Times New Roman" w:hAnsi="Times New Roman" w:cs="Times New Roman"/>
          <w:sz w:val="24"/>
          <w:szCs w:val="24"/>
        </w:rPr>
        <w:t>.</w:t>
      </w:r>
      <w:r w:rsidR="00D07B7E">
        <w:rPr>
          <w:rFonts w:ascii="Times New Roman" w:hAnsi="Times New Roman" w:cs="Times New Roman"/>
          <w:sz w:val="24"/>
          <w:szCs w:val="24"/>
        </w:rPr>
        <w:t xml:space="preserve"> </w:t>
      </w:r>
      <w:r w:rsidR="00246482" w:rsidRPr="00BA5658">
        <w:rPr>
          <w:rFonts w:ascii="Times New Roman" w:hAnsi="Times New Roman" w:cs="Times New Roman"/>
          <w:sz w:val="24"/>
          <w:szCs w:val="24"/>
        </w:rPr>
        <w:t>The teachers</w:t>
      </w:r>
      <w:r w:rsidR="00380E0E" w:rsidRPr="00BA5658">
        <w:rPr>
          <w:rFonts w:ascii="Times New Roman" w:hAnsi="Times New Roman" w:cs="Times New Roman"/>
          <w:sz w:val="24"/>
          <w:szCs w:val="24"/>
        </w:rPr>
        <w:t xml:space="preserve"> ar</w:t>
      </w:r>
      <w:r w:rsidR="000E42F7" w:rsidRPr="00BA5658">
        <w:rPr>
          <w:rFonts w:ascii="Times New Roman" w:hAnsi="Times New Roman" w:cs="Times New Roman"/>
          <w:sz w:val="24"/>
          <w:szCs w:val="24"/>
        </w:rPr>
        <w:t xml:space="preserve">e </w:t>
      </w:r>
      <w:r w:rsidR="006563DD" w:rsidRPr="00BA5658">
        <w:rPr>
          <w:rFonts w:ascii="Times New Roman" w:hAnsi="Times New Roman" w:cs="Times New Roman"/>
          <w:sz w:val="24"/>
          <w:szCs w:val="24"/>
        </w:rPr>
        <w:t xml:space="preserve">therefore </w:t>
      </w:r>
      <w:r w:rsidR="000E42F7" w:rsidRPr="00BA5658">
        <w:rPr>
          <w:rFonts w:ascii="Times New Roman" w:hAnsi="Times New Roman" w:cs="Times New Roman"/>
          <w:sz w:val="24"/>
          <w:szCs w:val="24"/>
        </w:rPr>
        <w:t xml:space="preserve">engaged in reflective teaching in a particular subject or </w:t>
      </w:r>
      <w:r w:rsidR="00C96DFB" w:rsidRPr="00BA5658">
        <w:rPr>
          <w:rFonts w:ascii="Times New Roman" w:hAnsi="Times New Roman" w:cs="Times New Roman"/>
          <w:sz w:val="24"/>
          <w:szCs w:val="24"/>
        </w:rPr>
        <w:t>topic, discovering</w:t>
      </w:r>
      <w:r w:rsidR="00380E0E" w:rsidRPr="00BA5658">
        <w:rPr>
          <w:rFonts w:ascii="Times New Roman" w:hAnsi="Times New Roman" w:cs="Times New Roman"/>
          <w:sz w:val="24"/>
          <w:szCs w:val="24"/>
        </w:rPr>
        <w:t xml:space="preserve"> challenges the given area of study</w:t>
      </w:r>
      <w:r w:rsidR="000E42F7" w:rsidRPr="00BA5658">
        <w:rPr>
          <w:rFonts w:ascii="Times New Roman" w:hAnsi="Times New Roman" w:cs="Times New Roman"/>
          <w:sz w:val="24"/>
          <w:szCs w:val="24"/>
        </w:rPr>
        <w:t xml:space="preserve"> expose and</w:t>
      </w:r>
      <w:r w:rsidR="00380E0E" w:rsidRPr="00BA5658">
        <w:rPr>
          <w:rFonts w:ascii="Times New Roman" w:hAnsi="Times New Roman" w:cs="Times New Roman"/>
          <w:sz w:val="24"/>
          <w:szCs w:val="24"/>
        </w:rPr>
        <w:t xml:space="preserve"> discovering the areas of </w:t>
      </w:r>
      <w:r w:rsidR="008F7C0F" w:rsidRPr="00BA5658">
        <w:rPr>
          <w:rFonts w:ascii="Times New Roman" w:hAnsi="Times New Roman" w:cs="Times New Roman"/>
          <w:sz w:val="24"/>
          <w:szCs w:val="24"/>
        </w:rPr>
        <w:t>concern. It</w:t>
      </w:r>
      <w:r w:rsidR="00380E0E" w:rsidRPr="00BA5658">
        <w:rPr>
          <w:rFonts w:ascii="Times New Roman" w:hAnsi="Times New Roman" w:cs="Times New Roman"/>
          <w:sz w:val="24"/>
          <w:szCs w:val="24"/>
        </w:rPr>
        <w:t xml:space="preserve"> can be seen as an activity in which members of a P</w:t>
      </w:r>
      <w:r w:rsidR="000E42F7" w:rsidRPr="00BA5658">
        <w:rPr>
          <w:rFonts w:ascii="Times New Roman" w:hAnsi="Times New Roman" w:cs="Times New Roman"/>
          <w:sz w:val="24"/>
          <w:szCs w:val="24"/>
        </w:rPr>
        <w:t xml:space="preserve">rofessional </w:t>
      </w:r>
      <w:r w:rsidR="00380E0E" w:rsidRPr="00BA5658">
        <w:rPr>
          <w:rFonts w:ascii="Times New Roman" w:hAnsi="Times New Roman" w:cs="Times New Roman"/>
          <w:sz w:val="24"/>
          <w:szCs w:val="24"/>
        </w:rPr>
        <w:t>L</w:t>
      </w:r>
      <w:r w:rsidR="000E42F7" w:rsidRPr="00BA5658">
        <w:rPr>
          <w:rFonts w:ascii="Times New Roman" w:hAnsi="Times New Roman" w:cs="Times New Roman"/>
          <w:sz w:val="24"/>
          <w:szCs w:val="24"/>
        </w:rPr>
        <w:t xml:space="preserve">earning </w:t>
      </w:r>
      <w:r w:rsidR="00C96DFB" w:rsidRPr="00BA5658">
        <w:rPr>
          <w:rFonts w:ascii="Times New Roman" w:hAnsi="Times New Roman" w:cs="Times New Roman"/>
          <w:sz w:val="24"/>
          <w:szCs w:val="24"/>
        </w:rPr>
        <w:t>Community are</w:t>
      </w:r>
      <w:r w:rsidR="00380E0E" w:rsidRPr="00BA5658">
        <w:rPr>
          <w:rFonts w:ascii="Times New Roman" w:hAnsi="Times New Roman" w:cs="Times New Roman"/>
          <w:sz w:val="24"/>
          <w:szCs w:val="24"/>
        </w:rPr>
        <w:t xml:space="preserve"> reading and discussing literature about a subject </w:t>
      </w:r>
      <w:r w:rsidR="001A4558" w:rsidRPr="00BA5658">
        <w:rPr>
          <w:rFonts w:ascii="Times New Roman" w:hAnsi="Times New Roman" w:cs="Times New Roman"/>
          <w:sz w:val="24"/>
          <w:szCs w:val="24"/>
        </w:rPr>
        <w:t>together (</w:t>
      </w:r>
      <w:proofErr w:type="spellStart"/>
      <w:r w:rsidR="00B07E34" w:rsidRPr="00BA5658">
        <w:rPr>
          <w:rFonts w:ascii="Times New Roman" w:hAnsi="Times New Roman" w:cs="Times New Roman"/>
          <w:sz w:val="24"/>
          <w:szCs w:val="24"/>
        </w:rPr>
        <w:t>Schaap</w:t>
      </w:r>
      <w:proofErr w:type="spellEnd"/>
      <w:r w:rsidR="00D07B7E">
        <w:rPr>
          <w:rFonts w:ascii="Times New Roman" w:hAnsi="Times New Roman" w:cs="Times New Roman"/>
          <w:sz w:val="24"/>
          <w:szCs w:val="24"/>
        </w:rPr>
        <w:t xml:space="preserve"> </w:t>
      </w:r>
      <w:r w:rsidR="00B07E34" w:rsidRPr="00BA5658">
        <w:rPr>
          <w:rFonts w:ascii="Times New Roman" w:hAnsi="Times New Roman" w:cs="Times New Roman"/>
          <w:sz w:val="24"/>
          <w:szCs w:val="24"/>
        </w:rPr>
        <w:t>&amp;</w:t>
      </w:r>
      <w:r w:rsidR="00D07B7E">
        <w:rPr>
          <w:rFonts w:ascii="Times New Roman" w:hAnsi="Times New Roman" w:cs="Times New Roman"/>
          <w:sz w:val="24"/>
          <w:szCs w:val="24"/>
        </w:rPr>
        <w:t xml:space="preserve"> </w:t>
      </w:r>
      <w:proofErr w:type="spellStart"/>
      <w:r w:rsidR="00B07E34" w:rsidRPr="00BA5658">
        <w:rPr>
          <w:rFonts w:ascii="Times New Roman" w:hAnsi="Times New Roman" w:cs="Times New Roman"/>
          <w:sz w:val="24"/>
          <w:szCs w:val="24"/>
        </w:rPr>
        <w:t>Bruijin</w:t>
      </w:r>
      <w:proofErr w:type="spellEnd"/>
      <w:r w:rsidR="00246482" w:rsidRPr="00BA5658">
        <w:rPr>
          <w:rFonts w:ascii="Times New Roman" w:hAnsi="Times New Roman" w:cs="Times New Roman"/>
          <w:sz w:val="24"/>
          <w:szCs w:val="24"/>
        </w:rPr>
        <w:t>, 2017</w:t>
      </w:r>
      <w:r w:rsidR="00380E0E" w:rsidRPr="00BA5658">
        <w:rPr>
          <w:rFonts w:ascii="Times New Roman" w:hAnsi="Times New Roman" w:cs="Times New Roman"/>
          <w:sz w:val="24"/>
          <w:szCs w:val="24"/>
        </w:rPr>
        <w:t>).</w:t>
      </w:r>
      <w:r w:rsidR="00D07B7E">
        <w:rPr>
          <w:rFonts w:ascii="Times New Roman" w:hAnsi="Times New Roman" w:cs="Times New Roman"/>
          <w:sz w:val="24"/>
          <w:szCs w:val="24"/>
        </w:rPr>
        <w:t xml:space="preserve"> </w:t>
      </w:r>
      <w:r w:rsidR="000E42F7" w:rsidRPr="00BA5658">
        <w:rPr>
          <w:rFonts w:ascii="Times New Roman" w:hAnsi="Times New Roman" w:cs="Times New Roman"/>
          <w:sz w:val="24"/>
          <w:szCs w:val="24"/>
        </w:rPr>
        <w:t xml:space="preserve">It is a kind of </w:t>
      </w:r>
      <w:r w:rsidR="00D00970" w:rsidRPr="00BA5658">
        <w:rPr>
          <w:rFonts w:ascii="Times New Roman" w:hAnsi="Times New Roman" w:cs="Times New Roman"/>
          <w:sz w:val="24"/>
          <w:szCs w:val="24"/>
        </w:rPr>
        <w:t>self-awareness</w:t>
      </w:r>
      <w:r w:rsidR="000E42F7" w:rsidRPr="00BA5658">
        <w:rPr>
          <w:rFonts w:ascii="Times New Roman" w:hAnsi="Times New Roman" w:cs="Times New Roman"/>
          <w:sz w:val="24"/>
          <w:szCs w:val="24"/>
        </w:rPr>
        <w:t xml:space="preserve"> which stand as a powerful ally for teachers, especially when in a situation so much of </w:t>
      </w:r>
      <w:r w:rsidR="00246482" w:rsidRPr="00BA5658">
        <w:rPr>
          <w:rFonts w:ascii="Times New Roman" w:hAnsi="Times New Roman" w:cs="Times New Roman"/>
          <w:sz w:val="24"/>
          <w:szCs w:val="24"/>
        </w:rPr>
        <w:t>what and</w:t>
      </w:r>
      <w:r w:rsidR="000E42F7" w:rsidRPr="00BA5658">
        <w:rPr>
          <w:rFonts w:ascii="Times New Roman" w:hAnsi="Times New Roman" w:cs="Times New Roman"/>
          <w:sz w:val="24"/>
          <w:szCs w:val="24"/>
        </w:rPr>
        <w:t xml:space="preserve"> how teaching in the preceding l</w:t>
      </w:r>
      <w:r w:rsidR="001A4558" w:rsidRPr="00BA5658">
        <w:rPr>
          <w:rFonts w:ascii="Times New Roman" w:hAnsi="Times New Roman" w:cs="Times New Roman"/>
          <w:sz w:val="24"/>
          <w:szCs w:val="24"/>
        </w:rPr>
        <w:t xml:space="preserve">essons can change in the moment (Jack, </w:t>
      </w:r>
      <w:r w:rsidR="00BF7021" w:rsidRPr="00BA5658">
        <w:rPr>
          <w:rFonts w:ascii="Times New Roman" w:hAnsi="Times New Roman" w:cs="Times New Roman"/>
          <w:sz w:val="24"/>
          <w:szCs w:val="24"/>
        </w:rPr>
        <w:t>1990).</w:t>
      </w:r>
    </w:p>
    <w:p w:rsidR="004970A6" w:rsidRPr="00BA5658" w:rsidRDefault="004970A6" w:rsidP="003A431F">
      <w:pPr>
        <w:spacing w:after="0" w:line="360" w:lineRule="auto"/>
        <w:jc w:val="both"/>
        <w:rPr>
          <w:rFonts w:ascii="Times New Roman" w:hAnsi="Times New Roman" w:cs="Times New Roman"/>
          <w:sz w:val="24"/>
          <w:szCs w:val="24"/>
        </w:rPr>
      </w:pPr>
    </w:p>
    <w:p w:rsidR="00246482" w:rsidRDefault="00246482"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With regard to reflection </w:t>
      </w:r>
      <w:r w:rsidR="001A4558" w:rsidRPr="00BA5658">
        <w:rPr>
          <w:rFonts w:ascii="Times New Roman" w:hAnsi="Times New Roman" w:cs="Times New Roman"/>
          <w:sz w:val="24"/>
          <w:szCs w:val="24"/>
        </w:rPr>
        <w:t xml:space="preserve">teaching, </w:t>
      </w:r>
      <w:r w:rsidR="00175FF1" w:rsidRPr="00BA5658">
        <w:rPr>
          <w:rFonts w:ascii="Times New Roman" w:hAnsi="Times New Roman" w:cs="Times New Roman"/>
          <w:sz w:val="24"/>
          <w:szCs w:val="24"/>
        </w:rPr>
        <w:t>Sc</w:t>
      </w:r>
      <w:r w:rsidR="001A4558" w:rsidRPr="00BA5658">
        <w:rPr>
          <w:rFonts w:ascii="Times New Roman" w:hAnsi="Times New Roman" w:cs="Times New Roman"/>
          <w:sz w:val="24"/>
          <w:szCs w:val="24"/>
        </w:rPr>
        <w:t xml:space="preserve">hon </w:t>
      </w:r>
      <w:r w:rsidR="00380E0E" w:rsidRPr="00BA5658">
        <w:rPr>
          <w:rFonts w:ascii="Times New Roman" w:hAnsi="Times New Roman" w:cs="Times New Roman"/>
          <w:sz w:val="24"/>
          <w:szCs w:val="24"/>
        </w:rPr>
        <w:t>(2017</w:t>
      </w:r>
      <w:r w:rsidR="00AB70B9" w:rsidRPr="00BA5658">
        <w:rPr>
          <w:rFonts w:ascii="Times New Roman" w:hAnsi="Times New Roman" w:cs="Times New Roman"/>
          <w:sz w:val="24"/>
          <w:szCs w:val="24"/>
        </w:rPr>
        <w:t>) proposes</w:t>
      </w:r>
      <w:r w:rsidR="00EF5BE1" w:rsidRPr="00BA5658">
        <w:rPr>
          <w:rFonts w:ascii="Times New Roman" w:hAnsi="Times New Roman" w:cs="Times New Roman"/>
          <w:sz w:val="24"/>
          <w:szCs w:val="24"/>
        </w:rPr>
        <w:t xml:space="preserve"> that reflection- on- action is reflecting when an action has </w:t>
      </w:r>
      <w:r w:rsidR="001A4558" w:rsidRPr="00BA5658">
        <w:rPr>
          <w:rFonts w:ascii="Times New Roman" w:hAnsi="Times New Roman" w:cs="Times New Roman"/>
          <w:sz w:val="24"/>
          <w:szCs w:val="24"/>
        </w:rPr>
        <w:t>occurred. This</w:t>
      </w:r>
      <w:r w:rsidR="00EF5BE1" w:rsidRPr="00BA5658">
        <w:rPr>
          <w:rFonts w:ascii="Times New Roman" w:hAnsi="Times New Roman" w:cs="Times New Roman"/>
          <w:sz w:val="24"/>
          <w:szCs w:val="24"/>
        </w:rPr>
        <w:t xml:space="preserve"> allows for a re-visitation of that action to determine how the action is </w:t>
      </w:r>
      <w:r w:rsidR="00AB70B9" w:rsidRPr="00BA5658">
        <w:rPr>
          <w:rFonts w:ascii="Times New Roman" w:hAnsi="Times New Roman" w:cs="Times New Roman"/>
          <w:sz w:val="24"/>
          <w:szCs w:val="24"/>
        </w:rPr>
        <w:t>performed (</w:t>
      </w:r>
      <w:r w:rsidR="00EF5BE1" w:rsidRPr="00BA5658">
        <w:rPr>
          <w:rFonts w:ascii="Times New Roman" w:hAnsi="Times New Roman" w:cs="Times New Roman"/>
          <w:sz w:val="24"/>
          <w:szCs w:val="24"/>
        </w:rPr>
        <w:t>Schon</w:t>
      </w:r>
      <w:r w:rsidR="00AB70B9" w:rsidRPr="00BA5658">
        <w:rPr>
          <w:rFonts w:ascii="Times New Roman" w:hAnsi="Times New Roman" w:cs="Times New Roman"/>
          <w:sz w:val="24"/>
          <w:szCs w:val="24"/>
        </w:rPr>
        <w:t>, 2017</w:t>
      </w:r>
      <w:r w:rsidR="00EF5BE1" w:rsidRPr="00BA5658">
        <w:rPr>
          <w:rFonts w:ascii="Times New Roman" w:hAnsi="Times New Roman" w:cs="Times New Roman"/>
          <w:sz w:val="24"/>
          <w:szCs w:val="24"/>
        </w:rPr>
        <w:t>).</w:t>
      </w:r>
      <w:r w:rsidR="003609D1">
        <w:rPr>
          <w:rFonts w:ascii="Times New Roman" w:hAnsi="Times New Roman" w:cs="Times New Roman"/>
          <w:sz w:val="24"/>
          <w:szCs w:val="24"/>
        </w:rPr>
        <w:t xml:space="preserve"> </w:t>
      </w:r>
      <w:r w:rsidR="00EF5BE1" w:rsidRPr="00BA5658">
        <w:rPr>
          <w:rFonts w:ascii="Times New Roman" w:hAnsi="Times New Roman" w:cs="Times New Roman"/>
          <w:sz w:val="24"/>
          <w:szCs w:val="24"/>
        </w:rPr>
        <w:t>Connecting this to P</w:t>
      </w:r>
      <w:r w:rsidRPr="00BA5658">
        <w:rPr>
          <w:rFonts w:ascii="Times New Roman" w:hAnsi="Times New Roman" w:cs="Times New Roman"/>
          <w:sz w:val="24"/>
          <w:szCs w:val="24"/>
        </w:rPr>
        <w:t xml:space="preserve">rofessional </w:t>
      </w:r>
      <w:r w:rsidR="00EF5BE1" w:rsidRPr="00BA5658">
        <w:rPr>
          <w:rFonts w:ascii="Times New Roman" w:hAnsi="Times New Roman" w:cs="Times New Roman"/>
          <w:sz w:val="24"/>
          <w:szCs w:val="24"/>
        </w:rPr>
        <w:t>L</w:t>
      </w:r>
      <w:r w:rsidRPr="00BA5658">
        <w:rPr>
          <w:rFonts w:ascii="Times New Roman" w:hAnsi="Times New Roman" w:cs="Times New Roman"/>
          <w:sz w:val="24"/>
          <w:szCs w:val="24"/>
        </w:rPr>
        <w:t xml:space="preserve">earning </w:t>
      </w:r>
      <w:r w:rsidR="001A4558" w:rsidRPr="00BA5658">
        <w:rPr>
          <w:rFonts w:ascii="Times New Roman" w:hAnsi="Times New Roman" w:cs="Times New Roman"/>
          <w:sz w:val="24"/>
          <w:szCs w:val="24"/>
        </w:rPr>
        <w:t>Community, reflective</w:t>
      </w:r>
      <w:r w:rsidRPr="00BA5658">
        <w:rPr>
          <w:rFonts w:ascii="Times New Roman" w:hAnsi="Times New Roman" w:cs="Times New Roman"/>
          <w:sz w:val="24"/>
          <w:szCs w:val="24"/>
        </w:rPr>
        <w:t xml:space="preserve"> teach</w:t>
      </w:r>
      <w:r w:rsidR="001A4558" w:rsidRPr="00BA5658">
        <w:rPr>
          <w:rFonts w:ascii="Times New Roman" w:hAnsi="Times New Roman" w:cs="Times New Roman"/>
          <w:sz w:val="24"/>
          <w:szCs w:val="24"/>
        </w:rPr>
        <w:t xml:space="preserve">ing is used as a reflecting on </w:t>
      </w:r>
      <w:r w:rsidR="00EF5BE1" w:rsidRPr="00BA5658">
        <w:rPr>
          <w:rFonts w:ascii="Times New Roman" w:hAnsi="Times New Roman" w:cs="Times New Roman"/>
          <w:sz w:val="24"/>
          <w:szCs w:val="24"/>
        </w:rPr>
        <w:t xml:space="preserve">action as after the practice a reviewing conversation takes place between </w:t>
      </w:r>
      <w:r w:rsidR="00AB70B9" w:rsidRPr="00BA5658">
        <w:rPr>
          <w:rFonts w:ascii="Times New Roman" w:hAnsi="Times New Roman" w:cs="Times New Roman"/>
          <w:sz w:val="24"/>
          <w:szCs w:val="24"/>
        </w:rPr>
        <w:t>colleagues. The</w:t>
      </w:r>
      <w:r w:rsidRPr="00BA5658">
        <w:rPr>
          <w:rFonts w:ascii="Times New Roman" w:hAnsi="Times New Roman" w:cs="Times New Roman"/>
          <w:sz w:val="24"/>
          <w:szCs w:val="24"/>
        </w:rPr>
        <w:t xml:space="preserve"> teachers identify a variety of different aspects of their lessons or subjects for their partners to observe and collect information </w:t>
      </w:r>
      <w:r w:rsidR="005D5A9D" w:rsidRPr="00BA5658">
        <w:rPr>
          <w:rFonts w:ascii="Times New Roman" w:hAnsi="Times New Roman" w:cs="Times New Roman"/>
          <w:sz w:val="24"/>
          <w:szCs w:val="24"/>
        </w:rPr>
        <w:t>on. Areas</w:t>
      </w:r>
      <w:r w:rsidRPr="00BA5658">
        <w:rPr>
          <w:rFonts w:ascii="Times New Roman" w:hAnsi="Times New Roman" w:cs="Times New Roman"/>
          <w:sz w:val="24"/>
          <w:szCs w:val="24"/>
        </w:rPr>
        <w:t xml:space="preserve"> of concern would represent subject areas teachers are finding difficult to deliver positively in </w:t>
      </w:r>
      <w:r w:rsidR="002D545A" w:rsidRPr="00BA5658">
        <w:rPr>
          <w:rFonts w:ascii="Times New Roman" w:hAnsi="Times New Roman" w:cs="Times New Roman"/>
          <w:sz w:val="24"/>
          <w:szCs w:val="24"/>
        </w:rPr>
        <w:t xml:space="preserve">classrooms. </w:t>
      </w:r>
      <w:r w:rsidR="00175FF1" w:rsidRPr="00BA5658">
        <w:rPr>
          <w:rFonts w:ascii="Times New Roman" w:hAnsi="Times New Roman" w:cs="Times New Roman"/>
          <w:sz w:val="24"/>
          <w:szCs w:val="24"/>
        </w:rPr>
        <w:t>For example</w:t>
      </w:r>
      <w:r w:rsidR="002D545A" w:rsidRPr="00BA5658">
        <w:rPr>
          <w:rFonts w:ascii="Times New Roman" w:hAnsi="Times New Roman" w:cs="Times New Roman"/>
          <w:sz w:val="24"/>
          <w:szCs w:val="24"/>
        </w:rPr>
        <w:t>, organization</w:t>
      </w:r>
      <w:r w:rsidR="00D05E34" w:rsidRPr="00BA5658">
        <w:rPr>
          <w:rFonts w:ascii="Times New Roman" w:hAnsi="Times New Roman" w:cs="Times New Roman"/>
          <w:sz w:val="24"/>
          <w:szCs w:val="24"/>
        </w:rPr>
        <w:t xml:space="preserve"> of the lessons and </w:t>
      </w:r>
      <w:r w:rsidR="00AB70B9">
        <w:rPr>
          <w:rFonts w:ascii="Times New Roman" w:hAnsi="Times New Roman" w:cs="Times New Roman"/>
          <w:sz w:val="24"/>
          <w:szCs w:val="24"/>
        </w:rPr>
        <w:t>notes, teachers’</w:t>
      </w:r>
      <w:r w:rsidR="00AB70B9" w:rsidRPr="00BA5658">
        <w:rPr>
          <w:rFonts w:ascii="Times New Roman" w:hAnsi="Times New Roman" w:cs="Times New Roman"/>
          <w:sz w:val="24"/>
          <w:szCs w:val="24"/>
        </w:rPr>
        <w:t xml:space="preserve"> time</w:t>
      </w:r>
      <w:r w:rsidR="00D05E34" w:rsidRPr="00BA5658">
        <w:rPr>
          <w:rFonts w:ascii="Times New Roman" w:hAnsi="Times New Roman" w:cs="Times New Roman"/>
          <w:sz w:val="24"/>
          <w:szCs w:val="24"/>
        </w:rPr>
        <w:t xml:space="preserve"> management,</w:t>
      </w:r>
      <w:r w:rsidR="00D07B7E">
        <w:rPr>
          <w:rFonts w:ascii="Times New Roman" w:hAnsi="Times New Roman" w:cs="Times New Roman"/>
          <w:sz w:val="24"/>
          <w:szCs w:val="24"/>
        </w:rPr>
        <w:t xml:space="preserve"> </w:t>
      </w:r>
      <w:r w:rsidR="00D05E34" w:rsidRPr="00BA5658">
        <w:rPr>
          <w:rFonts w:ascii="Times New Roman" w:hAnsi="Times New Roman" w:cs="Times New Roman"/>
          <w:sz w:val="24"/>
          <w:szCs w:val="24"/>
        </w:rPr>
        <w:t>students’</w:t>
      </w:r>
      <w:r w:rsidR="00D07B7E">
        <w:rPr>
          <w:rFonts w:ascii="Times New Roman" w:hAnsi="Times New Roman" w:cs="Times New Roman"/>
          <w:sz w:val="24"/>
          <w:szCs w:val="24"/>
        </w:rPr>
        <w:t xml:space="preserve"> </w:t>
      </w:r>
      <w:r w:rsidR="00D05E34" w:rsidRPr="00BA5658">
        <w:rPr>
          <w:rFonts w:ascii="Times New Roman" w:hAnsi="Times New Roman" w:cs="Times New Roman"/>
          <w:sz w:val="24"/>
          <w:szCs w:val="24"/>
        </w:rPr>
        <w:t xml:space="preserve">performance challenges on </w:t>
      </w:r>
      <w:r w:rsidR="00504548" w:rsidRPr="00BA5658">
        <w:rPr>
          <w:rFonts w:ascii="Times New Roman" w:hAnsi="Times New Roman" w:cs="Times New Roman"/>
          <w:sz w:val="24"/>
          <w:szCs w:val="24"/>
        </w:rPr>
        <w:t>tasks, teacher</w:t>
      </w:r>
      <w:r w:rsidR="00D05E34" w:rsidRPr="00BA5658">
        <w:rPr>
          <w:rFonts w:ascii="Times New Roman" w:hAnsi="Times New Roman" w:cs="Times New Roman"/>
          <w:sz w:val="24"/>
          <w:szCs w:val="24"/>
        </w:rPr>
        <w:t xml:space="preserve"> questions’ and student </w:t>
      </w:r>
      <w:r w:rsidR="002D545A" w:rsidRPr="00BA5658">
        <w:rPr>
          <w:rFonts w:ascii="Times New Roman" w:hAnsi="Times New Roman" w:cs="Times New Roman"/>
          <w:sz w:val="24"/>
          <w:szCs w:val="24"/>
        </w:rPr>
        <w:t>responses, student</w:t>
      </w:r>
      <w:r w:rsidR="00D05E34" w:rsidRPr="00BA5658">
        <w:rPr>
          <w:rFonts w:ascii="Times New Roman" w:hAnsi="Times New Roman" w:cs="Times New Roman"/>
          <w:sz w:val="24"/>
          <w:szCs w:val="24"/>
        </w:rPr>
        <w:t xml:space="preserve"> performance during </w:t>
      </w:r>
      <w:r w:rsidR="00D00970" w:rsidRPr="00BA5658">
        <w:rPr>
          <w:rFonts w:ascii="Times New Roman" w:hAnsi="Times New Roman" w:cs="Times New Roman"/>
          <w:sz w:val="24"/>
          <w:szCs w:val="24"/>
        </w:rPr>
        <w:t>homework</w:t>
      </w:r>
      <w:r w:rsidR="00504548" w:rsidRPr="00BA5658">
        <w:rPr>
          <w:rFonts w:ascii="Times New Roman" w:hAnsi="Times New Roman" w:cs="Times New Roman"/>
          <w:sz w:val="24"/>
          <w:szCs w:val="24"/>
        </w:rPr>
        <w:t xml:space="preserve">, </w:t>
      </w:r>
      <w:r w:rsidR="002D545A" w:rsidRPr="00BA5658">
        <w:rPr>
          <w:rFonts w:ascii="Times New Roman" w:hAnsi="Times New Roman" w:cs="Times New Roman"/>
          <w:sz w:val="24"/>
          <w:szCs w:val="24"/>
        </w:rPr>
        <w:t>classroom interactions</w:t>
      </w:r>
      <w:r w:rsidR="00504548" w:rsidRPr="00BA5658">
        <w:rPr>
          <w:rFonts w:ascii="Times New Roman" w:hAnsi="Times New Roman" w:cs="Times New Roman"/>
          <w:sz w:val="24"/>
          <w:szCs w:val="24"/>
        </w:rPr>
        <w:t>, class perfo</w:t>
      </w:r>
      <w:r w:rsidR="00D05E34" w:rsidRPr="00BA5658">
        <w:rPr>
          <w:rFonts w:ascii="Times New Roman" w:hAnsi="Times New Roman" w:cs="Times New Roman"/>
          <w:sz w:val="24"/>
          <w:szCs w:val="24"/>
        </w:rPr>
        <w:t>rmance during a new topic or activity and student use of the communication language etc.</w:t>
      </w:r>
      <w:r w:rsidR="00D07B7E">
        <w:rPr>
          <w:rFonts w:ascii="Times New Roman" w:hAnsi="Times New Roman" w:cs="Times New Roman"/>
          <w:sz w:val="24"/>
          <w:szCs w:val="24"/>
        </w:rPr>
        <w:t xml:space="preserve"> </w:t>
      </w:r>
      <w:r w:rsidR="00D05E34" w:rsidRPr="00BA5658">
        <w:rPr>
          <w:rFonts w:ascii="Times New Roman" w:hAnsi="Times New Roman" w:cs="Times New Roman"/>
          <w:sz w:val="24"/>
          <w:szCs w:val="24"/>
        </w:rPr>
        <w:t>Reflective teaching usually an</w:t>
      </w:r>
      <w:r w:rsidR="002D545A" w:rsidRPr="00BA5658">
        <w:rPr>
          <w:rFonts w:ascii="Times New Roman" w:hAnsi="Times New Roman" w:cs="Times New Roman"/>
          <w:sz w:val="24"/>
          <w:szCs w:val="24"/>
        </w:rPr>
        <w:t>d most time allow teachers gain</w:t>
      </w:r>
      <w:r w:rsidR="00D05E34" w:rsidRPr="00BA5658">
        <w:rPr>
          <w:rFonts w:ascii="Times New Roman" w:hAnsi="Times New Roman" w:cs="Times New Roman"/>
          <w:sz w:val="24"/>
          <w:szCs w:val="24"/>
        </w:rPr>
        <w:t xml:space="preserve"> a number of insights about their own teaching from their professional </w:t>
      </w:r>
      <w:r w:rsidR="00504548" w:rsidRPr="00BA5658">
        <w:rPr>
          <w:rFonts w:ascii="Times New Roman" w:hAnsi="Times New Roman" w:cs="Times New Roman"/>
          <w:sz w:val="24"/>
          <w:szCs w:val="24"/>
        </w:rPr>
        <w:t xml:space="preserve">colleagues’ </w:t>
      </w:r>
      <w:r w:rsidR="00504548" w:rsidRPr="00BA5658">
        <w:rPr>
          <w:rFonts w:ascii="Times New Roman" w:hAnsi="Times New Roman" w:cs="Times New Roman"/>
          <w:sz w:val="24"/>
          <w:szCs w:val="24"/>
        </w:rPr>
        <w:lastRenderedPageBreak/>
        <w:t>observation</w:t>
      </w:r>
      <w:r w:rsidR="00D05E34" w:rsidRPr="00BA5658">
        <w:rPr>
          <w:rFonts w:ascii="Times New Roman" w:hAnsi="Times New Roman" w:cs="Times New Roman"/>
          <w:sz w:val="24"/>
          <w:szCs w:val="24"/>
        </w:rPr>
        <w:t xml:space="preserve"> of the whole curriculum content and teaching process</w:t>
      </w:r>
      <w:r w:rsidR="00504548" w:rsidRPr="00BA5658">
        <w:rPr>
          <w:rFonts w:ascii="Times New Roman" w:hAnsi="Times New Roman" w:cs="Times New Roman"/>
          <w:sz w:val="24"/>
          <w:szCs w:val="24"/>
        </w:rPr>
        <w:t xml:space="preserve"> on a regular basis. Further, for the purpose of professional growth teachers also obtain new insights into aspects of their teaching.</w:t>
      </w:r>
    </w:p>
    <w:p w:rsidR="00D07B7E" w:rsidRDefault="00D07B7E" w:rsidP="003A431F">
      <w:pPr>
        <w:spacing w:after="0" w:line="360" w:lineRule="auto"/>
        <w:jc w:val="both"/>
        <w:rPr>
          <w:rFonts w:ascii="Times New Roman" w:hAnsi="Times New Roman" w:cs="Times New Roman"/>
          <w:sz w:val="24"/>
          <w:szCs w:val="24"/>
        </w:rPr>
      </w:pPr>
    </w:p>
    <w:p w:rsidR="007B1718" w:rsidRDefault="007B1718"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segment of the review expose what teachers in the meetings of PLC do little and rush issues against the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and thus fail to reflect on the importance of these meetings to their profession and the whole learner needs.</w:t>
      </w:r>
    </w:p>
    <w:p w:rsidR="00B1605E" w:rsidRPr="00BA5658" w:rsidRDefault="00B1605E" w:rsidP="003A431F">
      <w:pPr>
        <w:spacing w:after="0" w:line="360" w:lineRule="auto"/>
        <w:jc w:val="both"/>
        <w:rPr>
          <w:rFonts w:ascii="Times New Roman" w:hAnsi="Times New Roman" w:cs="Times New Roman"/>
          <w:sz w:val="24"/>
          <w:szCs w:val="24"/>
        </w:rPr>
      </w:pPr>
    </w:p>
    <w:p w:rsidR="00061EF9" w:rsidRPr="00BA5658" w:rsidRDefault="003B1504" w:rsidP="003A431F">
      <w:pPr>
        <w:spacing w:after="0" w:line="360" w:lineRule="auto"/>
        <w:jc w:val="both"/>
        <w:rPr>
          <w:rFonts w:ascii="Times New Roman" w:hAnsi="Times New Roman" w:cs="Times New Roman"/>
          <w:b/>
          <w:sz w:val="24"/>
          <w:szCs w:val="24"/>
        </w:rPr>
      </w:pPr>
      <w:r w:rsidRPr="00BA5658">
        <w:rPr>
          <w:rFonts w:ascii="Times New Roman" w:hAnsi="Times New Roman" w:cs="Times New Roman"/>
          <w:b/>
          <w:sz w:val="24"/>
          <w:szCs w:val="24"/>
        </w:rPr>
        <w:t>2.8</w:t>
      </w:r>
      <w:r w:rsidR="003039A8" w:rsidRPr="00BA5658">
        <w:rPr>
          <w:rFonts w:ascii="Times New Roman" w:hAnsi="Times New Roman" w:cs="Times New Roman"/>
          <w:b/>
          <w:sz w:val="24"/>
          <w:szCs w:val="24"/>
        </w:rPr>
        <w:tab/>
      </w:r>
      <w:proofErr w:type="spellStart"/>
      <w:r w:rsidR="003039A8" w:rsidRPr="00BA5658">
        <w:rPr>
          <w:rFonts w:ascii="Times New Roman" w:hAnsi="Times New Roman" w:cs="Times New Roman"/>
          <w:b/>
          <w:sz w:val="24"/>
          <w:szCs w:val="24"/>
        </w:rPr>
        <w:t>O</w:t>
      </w:r>
      <w:r w:rsidR="00EF4F8F" w:rsidRPr="00BA5658">
        <w:rPr>
          <w:rFonts w:ascii="Times New Roman" w:hAnsi="Times New Roman" w:cs="Times New Roman"/>
          <w:b/>
          <w:sz w:val="24"/>
          <w:szCs w:val="24"/>
        </w:rPr>
        <w:t>rganisation</w:t>
      </w:r>
      <w:proofErr w:type="spellEnd"/>
      <w:r w:rsidR="00EF4F8F" w:rsidRPr="00BA5658">
        <w:rPr>
          <w:rFonts w:ascii="Times New Roman" w:hAnsi="Times New Roman" w:cs="Times New Roman"/>
          <w:b/>
          <w:sz w:val="24"/>
          <w:szCs w:val="24"/>
        </w:rPr>
        <w:t xml:space="preserve"> of PLCs</w:t>
      </w:r>
      <w:r w:rsidR="003039A8" w:rsidRPr="00BA5658">
        <w:rPr>
          <w:rFonts w:ascii="Times New Roman" w:hAnsi="Times New Roman" w:cs="Times New Roman"/>
          <w:b/>
          <w:sz w:val="24"/>
          <w:szCs w:val="24"/>
        </w:rPr>
        <w:t xml:space="preserve"> into a meeting of professional teachers</w:t>
      </w:r>
    </w:p>
    <w:p w:rsidR="00D73A2A" w:rsidRDefault="00061EF9"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P</w:t>
      </w:r>
      <w:r w:rsidR="00A501A0" w:rsidRPr="00BA5658">
        <w:rPr>
          <w:rFonts w:ascii="Times New Roman" w:hAnsi="Times New Roman" w:cs="Times New Roman"/>
          <w:sz w:val="24"/>
          <w:szCs w:val="24"/>
        </w:rPr>
        <w:t xml:space="preserve">rofessional </w:t>
      </w:r>
      <w:r w:rsidRPr="00BA5658">
        <w:rPr>
          <w:rFonts w:ascii="Times New Roman" w:hAnsi="Times New Roman" w:cs="Times New Roman"/>
          <w:sz w:val="24"/>
          <w:szCs w:val="24"/>
        </w:rPr>
        <w:t>L</w:t>
      </w:r>
      <w:r w:rsidR="00A501A0" w:rsidRPr="00BA5658">
        <w:rPr>
          <w:rFonts w:ascii="Times New Roman" w:hAnsi="Times New Roman" w:cs="Times New Roman"/>
          <w:sz w:val="24"/>
          <w:szCs w:val="24"/>
        </w:rPr>
        <w:t xml:space="preserve">earning </w:t>
      </w:r>
      <w:r w:rsidRPr="00BA5658">
        <w:rPr>
          <w:rFonts w:ascii="Times New Roman" w:hAnsi="Times New Roman" w:cs="Times New Roman"/>
          <w:sz w:val="24"/>
          <w:szCs w:val="24"/>
        </w:rPr>
        <w:t>C</w:t>
      </w:r>
      <w:r w:rsidR="00A501A0" w:rsidRPr="00BA5658">
        <w:rPr>
          <w:rFonts w:ascii="Times New Roman" w:hAnsi="Times New Roman" w:cs="Times New Roman"/>
          <w:sz w:val="24"/>
          <w:szCs w:val="24"/>
        </w:rPr>
        <w:t>ommunitie</w:t>
      </w:r>
      <w:r w:rsidRPr="00BA5658">
        <w:rPr>
          <w:rFonts w:ascii="Times New Roman" w:hAnsi="Times New Roman" w:cs="Times New Roman"/>
          <w:sz w:val="24"/>
          <w:szCs w:val="24"/>
        </w:rPr>
        <w:t xml:space="preserve">s are </w:t>
      </w:r>
      <w:r w:rsidR="00A501A0" w:rsidRPr="00BA5658">
        <w:rPr>
          <w:rFonts w:ascii="Times New Roman" w:hAnsi="Times New Roman" w:cs="Times New Roman"/>
          <w:sz w:val="24"/>
          <w:szCs w:val="24"/>
        </w:rPr>
        <w:t xml:space="preserve">a </w:t>
      </w:r>
      <w:r w:rsidRPr="00BA5658">
        <w:rPr>
          <w:rFonts w:ascii="Times New Roman" w:hAnsi="Times New Roman" w:cs="Times New Roman"/>
          <w:sz w:val="24"/>
          <w:szCs w:val="24"/>
        </w:rPr>
        <w:t xml:space="preserve">group of teachers who work together to study learning standards and develop ways to improve student outcomes at a preferable meeting in the </w:t>
      </w:r>
      <w:r w:rsidR="00AB70B9" w:rsidRPr="00BA5658">
        <w:rPr>
          <w:rFonts w:ascii="Times New Roman" w:hAnsi="Times New Roman" w:cs="Times New Roman"/>
          <w:sz w:val="24"/>
          <w:szCs w:val="24"/>
        </w:rPr>
        <w:t>school, district</w:t>
      </w:r>
      <w:r w:rsidR="00ED03F2" w:rsidRPr="00BA5658">
        <w:rPr>
          <w:rFonts w:ascii="Times New Roman" w:hAnsi="Times New Roman" w:cs="Times New Roman"/>
          <w:sz w:val="24"/>
          <w:szCs w:val="24"/>
        </w:rPr>
        <w:t>,</w:t>
      </w:r>
      <w:r w:rsidRPr="00BA5658">
        <w:rPr>
          <w:rFonts w:ascii="Times New Roman" w:hAnsi="Times New Roman" w:cs="Times New Roman"/>
          <w:sz w:val="24"/>
          <w:szCs w:val="24"/>
        </w:rPr>
        <w:t xml:space="preserve"> province or nation</w:t>
      </w:r>
      <w:r w:rsidR="00533AB3" w:rsidRPr="00BA5658">
        <w:rPr>
          <w:rFonts w:ascii="Times New Roman" w:hAnsi="Times New Roman" w:cs="Times New Roman"/>
          <w:sz w:val="24"/>
          <w:szCs w:val="24"/>
        </w:rPr>
        <w:t xml:space="preserve"> (</w:t>
      </w:r>
      <w:r w:rsidR="00543FC9" w:rsidRPr="00BA5658">
        <w:rPr>
          <w:rFonts w:ascii="Times New Roman" w:hAnsi="Times New Roman" w:cs="Times New Roman"/>
          <w:sz w:val="24"/>
          <w:szCs w:val="24"/>
        </w:rPr>
        <w:t>Fullan</w:t>
      </w:r>
      <w:r w:rsidR="00533AB3" w:rsidRPr="00BA5658">
        <w:rPr>
          <w:rFonts w:ascii="Times New Roman" w:hAnsi="Times New Roman" w:cs="Times New Roman"/>
          <w:sz w:val="24"/>
          <w:szCs w:val="24"/>
        </w:rPr>
        <w:t xml:space="preserve">, </w:t>
      </w:r>
      <w:r w:rsidRPr="00BA5658">
        <w:rPr>
          <w:rFonts w:ascii="Times New Roman" w:hAnsi="Times New Roman" w:cs="Times New Roman"/>
          <w:sz w:val="24"/>
          <w:szCs w:val="24"/>
        </w:rPr>
        <w:t>2008)</w:t>
      </w:r>
      <w:r w:rsidR="00ED03F2" w:rsidRPr="00BA5658">
        <w:rPr>
          <w:rFonts w:ascii="Times New Roman" w:hAnsi="Times New Roman" w:cs="Times New Roman"/>
          <w:sz w:val="24"/>
          <w:szCs w:val="24"/>
        </w:rPr>
        <w:t>.</w:t>
      </w:r>
      <w:r w:rsidR="003609D1">
        <w:rPr>
          <w:rFonts w:ascii="Times New Roman" w:hAnsi="Times New Roman" w:cs="Times New Roman"/>
          <w:sz w:val="24"/>
          <w:szCs w:val="24"/>
        </w:rPr>
        <w:t xml:space="preserve"> </w:t>
      </w:r>
      <w:r w:rsidR="00ED03F2" w:rsidRPr="00BA5658">
        <w:rPr>
          <w:rFonts w:ascii="Times New Roman" w:hAnsi="Times New Roman" w:cs="Times New Roman"/>
          <w:sz w:val="24"/>
          <w:szCs w:val="24"/>
        </w:rPr>
        <w:t xml:space="preserve">Groups of teachers in their variety of specialization taught </w:t>
      </w:r>
      <w:r w:rsidR="00A501A0" w:rsidRPr="00BA5658">
        <w:rPr>
          <w:rFonts w:ascii="Times New Roman" w:hAnsi="Times New Roman" w:cs="Times New Roman"/>
          <w:sz w:val="24"/>
          <w:szCs w:val="24"/>
        </w:rPr>
        <w:t xml:space="preserve">subjects </w:t>
      </w:r>
      <w:r w:rsidR="00ED03F2" w:rsidRPr="00BA5658">
        <w:rPr>
          <w:rFonts w:ascii="Times New Roman" w:hAnsi="Times New Roman" w:cs="Times New Roman"/>
          <w:sz w:val="24"/>
          <w:szCs w:val="24"/>
        </w:rPr>
        <w:t xml:space="preserve">will use the information they gather during observations and discussions at their schools and cluster meetings to adjust their instructions as </w:t>
      </w:r>
      <w:r w:rsidR="00EF4F8F" w:rsidRPr="00BA5658">
        <w:rPr>
          <w:rFonts w:ascii="Times New Roman" w:hAnsi="Times New Roman" w:cs="Times New Roman"/>
          <w:sz w:val="24"/>
          <w:szCs w:val="24"/>
        </w:rPr>
        <w:t>needed (</w:t>
      </w:r>
      <w:r w:rsidR="009D74A9" w:rsidRPr="00BA5658">
        <w:rPr>
          <w:rFonts w:ascii="Times New Roman" w:hAnsi="Times New Roman" w:cs="Times New Roman"/>
          <w:sz w:val="24"/>
          <w:szCs w:val="24"/>
        </w:rPr>
        <w:t xml:space="preserve">Senge, </w:t>
      </w:r>
      <w:r w:rsidR="00ED03F2" w:rsidRPr="00BA5658">
        <w:rPr>
          <w:rFonts w:ascii="Times New Roman" w:hAnsi="Times New Roman" w:cs="Times New Roman"/>
          <w:sz w:val="24"/>
          <w:szCs w:val="24"/>
        </w:rPr>
        <w:t xml:space="preserve">1990). In such meetings, by observing problems and trying new solutions, teachers experiment to find teaching methods that make best for their </w:t>
      </w:r>
      <w:r w:rsidR="00EC4475" w:rsidRPr="00BA5658">
        <w:rPr>
          <w:rFonts w:ascii="Times New Roman" w:hAnsi="Times New Roman" w:cs="Times New Roman"/>
          <w:sz w:val="24"/>
          <w:szCs w:val="24"/>
        </w:rPr>
        <w:t>students. These meetings</w:t>
      </w:r>
      <w:r w:rsidR="00012B7E">
        <w:rPr>
          <w:rFonts w:ascii="Times New Roman" w:hAnsi="Times New Roman" w:cs="Times New Roman"/>
          <w:sz w:val="24"/>
          <w:szCs w:val="24"/>
        </w:rPr>
        <w:t>,</w:t>
      </w:r>
      <w:r w:rsidR="00EC4475" w:rsidRPr="00BA5658">
        <w:rPr>
          <w:rFonts w:ascii="Times New Roman" w:hAnsi="Times New Roman" w:cs="Times New Roman"/>
          <w:sz w:val="24"/>
          <w:szCs w:val="24"/>
        </w:rPr>
        <w:t xml:space="preserve"> therefore, encourage</w:t>
      </w:r>
      <w:r w:rsidR="00ED03F2" w:rsidRPr="00BA5658">
        <w:rPr>
          <w:rFonts w:ascii="Times New Roman" w:hAnsi="Times New Roman" w:cs="Times New Roman"/>
          <w:sz w:val="24"/>
          <w:szCs w:val="24"/>
        </w:rPr>
        <w:t xml:space="preserve"> teachers to work together and solve specific </w:t>
      </w:r>
      <w:r w:rsidR="00EC4475" w:rsidRPr="00BA5658">
        <w:rPr>
          <w:rFonts w:ascii="Times New Roman" w:hAnsi="Times New Roman" w:cs="Times New Roman"/>
          <w:sz w:val="24"/>
          <w:szCs w:val="24"/>
        </w:rPr>
        <w:t>problems, making time for teachers to get creative with lesson planning, join projects and</w:t>
      </w:r>
      <w:r w:rsidR="00543FC9" w:rsidRPr="00BA5658">
        <w:rPr>
          <w:rFonts w:ascii="Times New Roman" w:hAnsi="Times New Roman" w:cs="Times New Roman"/>
          <w:sz w:val="24"/>
          <w:szCs w:val="24"/>
        </w:rPr>
        <w:t xml:space="preserve"> cross-curricular </w:t>
      </w:r>
      <w:r w:rsidR="004970A6" w:rsidRPr="00BA5658">
        <w:rPr>
          <w:rFonts w:ascii="Times New Roman" w:hAnsi="Times New Roman" w:cs="Times New Roman"/>
          <w:sz w:val="24"/>
          <w:szCs w:val="24"/>
        </w:rPr>
        <w:t>work</w:t>
      </w:r>
      <w:r w:rsidR="004970A6">
        <w:rPr>
          <w:rFonts w:ascii="Times New Roman" w:hAnsi="Times New Roman" w:cs="Times New Roman"/>
          <w:sz w:val="24"/>
          <w:szCs w:val="24"/>
        </w:rPr>
        <w:t xml:space="preserve"> that</w:t>
      </w:r>
      <w:r w:rsidR="00543FC9" w:rsidRPr="00BA5658">
        <w:rPr>
          <w:rFonts w:ascii="Times New Roman" w:hAnsi="Times New Roman" w:cs="Times New Roman"/>
          <w:sz w:val="24"/>
          <w:szCs w:val="24"/>
        </w:rPr>
        <w:t xml:space="preserve"> allow</w:t>
      </w:r>
      <w:r w:rsidR="00EC4475" w:rsidRPr="00BA5658">
        <w:rPr>
          <w:rFonts w:ascii="Times New Roman" w:hAnsi="Times New Roman" w:cs="Times New Roman"/>
          <w:sz w:val="24"/>
          <w:szCs w:val="24"/>
        </w:rPr>
        <w:t xml:space="preserve"> them partner with other professionals. In so doing teachers learn from each other expertise and show new ways to approach </w:t>
      </w:r>
      <w:r w:rsidR="009D74A9" w:rsidRPr="00BA5658">
        <w:rPr>
          <w:rFonts w:ascii="Times New Roman" w:hAnsi="Times New Roman" w:cs="Times New Roman"/>
          <w:sz w:val="24"/>
          <w:szCs w:val="24"/>
        </w:rPr>
        <w:t xml:space="preserve">issues. </w:t>
      </w:r>
    </w:p>
    <w:p w:rsidR="00B1605E" w:rsidRDefault="00B1605E" w:rsidP="003A431F">
      <w:pPr>
        <w:spacing w:after="0" w:line="360" w:lineRule="auto"/>
        <w:jc w:val="both"/>
        <w:rPr>
          <w:rFonts w:ascii="Times New Roman" w:hAnsi="Times New Roman" w:cs="Times New Roman"/>
          <w:sz w:val="24"/>
          <w:szCs w:val="24"/>
        </w:rPr>
      </w:pPr>
    </w:p>
    <w:p w:rsidR="00341DA9" w:rsidRDefault="009D74A9"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Miller </w:t>
      </w:r>
      <w:r w:rsidR="00E42C9A" w:rsidRPr="00BA5658">
        <w:rPr>
          <w:rFonts w:ascii="Times New Roman" w:hAnsi="Times New Roman" w:cs="Times New Roman"/>
          <w:sz w:val="24"/>
          <w:szCs w:val="24"/>
        </w:rPr>
        <w:t>(2012)</w:t>
      </w:r>
      <w:r w:rsidRPr="00BA5658">
        <w:rPr>
          <w:rFonts w:ascii="Times New Roman" w:hAnsi="Times New Roman" w:cs="Times New Roman"/>
          <w:sz w:val="24"/>
          <w:szCs w:val="24"/>
        </w:rPr>
        <w:t xml:space="preserve"> noted</w:t>
      </w:r>
      <w:r w:rsidR="00E42C9A" w:rsidRPr="00BA5658">
        <w:rPr>
          <w:rFonts w:ascii="Times New Roman" w:hAnsi="Times New Roman" w:cs="Times New Roman"/>
          <w:sz w:val="24"/>
          <w:szCs w:val="24"/>
        </w:rPr>
        <w:t xml:space="preserve"> that teachers </w:t>
      </w:r>
      <w:r w:rsidR="004E1206" w:rsidRPr="00BA5658">
        <w:rPr>
          <w:rFonts w:ascii="Times New Roman" w:hAnsi="Times New Roman" w:cs="Times New Roman"/>
          <w:sz w:val="24"/>
          <w:szCs w:val="24"/>
        </w:rPr>
        <w:t xml:space="preserve">were </w:t>
      </w:r>
      <w:r w:rsidR="00E42C9A" w:rsidRPr="00BA5658">
        <w:rPr>
          <w:rFonts w:ascii="Times New Roman" w:hAnsi="Times New Roman" w:cs="Times New Roman"/>
          <w:sz w:val="24"/>
          <w:szCs w:val="24"/>
        </w:rPr>
        <w:t>likely</w:t>
      </w:r>
      <w:r w:rsidR="00D73A2A">
        <w:rPr>
          <w:rFonts w:ascii="Times New Roman" w:hAnsi="Times New Roman" w:cs="Times New Roman"/>
          <w:sz w:val="24"/>
          <w:szCs w:val="24"/>
        </w:rPr>
        <w:t xml:space="preserve"> to</w:t>
      </w:r>
      <w:r w:rsidR="00E42C9A" w:rsidRPr="00BA5658">
        <w:rPr>
          <w:rFonts w:ascii="Times New Roman" w:hAnsi="Times New Roman" w:cs="Times New Roman"/>
          <w:sz w:val="24"/>
          <w:szCs w:val="24"/>
        </w:rPr>
        <w:t xml:space="preserve"> meet regularly, every other week or every</w:t>
      </w:r>
      <w:r w:rsidR="006E77A5" w:rsidRPr="00BA5658">
        <w:rPr>
          <w:rFonts w:ascii="Times New Roman" w:hAnsi="Times New Roman" w:cs="Times New Roman"/>
          <w:sz w:val="24"/>
          <w:szCs w:val="24"/>
        </w:rPr>
        <w:t xml:space="preserve"> month</w:t>
      </w:r>
      <w:r w:rsidR="00E42C9A" w:rsidRPr="00BA5658">
        <w:rPr>
          <w:rFonts w:ascii="Times New Roman" w:hAnsi="Times New Roman" w:cs="Times New Roman"/>
          <w:sz w:val="24"/>
          <w:szCs w:val="24"/>
        </w:rPr>
        <w:t xml:space="preserve">, for example and work together to improve and diversify their instructional techniques. </w:t>
      </w:r>
      <w:r w:rsidR="009F552C">
        <w:rPr>
          <w:rFonts w:ascii="Times New Roman" w:hAnsi="Times New Roman" w:cs="Times New Roman"/>
          <w:sz w:val="24"/>
          <w:szCs w:val="24"/>
        </w:rPr>
        <w:t>T</w:t>
      </w:r>
      <w:r w:rsidR="00543FC9" w:rsidRPr="00BA5658">
        <w:rPr>
          <w:rFonts w:ascii="Times New Roman" w:hAnsi="Times New Roman" w:cs="Times New Roman"/>
          <w:sz w:val="24"/>
          <w:szCs w:val="24"/>
        </w:rPr>
        <w:t xml:space="preserve">his prompted </w:t>
      </w:r>
      <w:r w:rsidR="00D73A2A">
        <w:rPr>
          <w:rFonts w:ascii="Times New Roman" w:hAnsi="Times New Roman" w:cs="Times New Roman"/>
          <w:sz w:val="24"/>
          <w:szCs w:val="24"/>
        </w:rPr>
        <w:t>Du</w:t>
      </w:r>
      <w:r w:rsidR="00D65A1B" w:rsidRPr="00BA5658">
        <w:rPr>
          <w:rFonts w:ascii="Times New Roman" w:hAnsi="Times New Roman" w:cs="Times New Roman"/>
          <w:sz w:val="24"/>
          <w:szCs w:val="24"/>
        </w:rPr>
        <w:t>four (</w:t>
      </w:r>
      <w:r w:rsidR="00543FC9" w:rsidRPr="00BA5658">
        <w:rPr>
          <w:rFonts w:ascii="Times New Roman" w:hAnsi="Times New Roman" w:cs="Times New Roman"/>
          <w:sz w:val="24"/>
          <w:szCs w:val="24"/>
        </w:rPr>
        <w:t>2008)</w:t>
      </w:r>
      <w:r w:rsidR="009F552C">
        <w:rPr>
          <w:rFonts w:ascii="Times New Roman" w:hAnsi="Times New Roman" w:cs="Times New Roman"/>
          <w:sz w:val="24"/>
          <w:szCs w:val="24"/>
        </w:rPr>
        <w:t xml:space="preserve"> to</w:t>
      </w:r>
      <w:r w:rsidR="00D65A1B" w:rsidRPr="00BA5658">
        <w:rPr>
          <w:rFonts w:ascii="Times New Roman" w:hAnsi="Times New Roman" w:cs="Times New Roman"/>
          <w:sz w:val="24"/>
          <w:szCs w:val="24"/>
        </w:rPr>
        <w:t xml:space="preserve"> further</w:t>
      </w:r>
      <w:r w:rsidR="00543FC9" w:rsidRPr="00BA5658">
        <w:rPr>
          <w:rFonts w:ascii="Times New Roman" w:hAnsi="Times New Roman" w:cs="Times New Roman"/>
          <w:sz w:val="24"/>
          <w:szCs w:val="24"/>
        </w:rPr>
        <w:t xml:space="preserve"> describ</w:t>
      </w:r>
      <w:r w:rsidR="009F552C">
        <w:rPr>
          <w:rFonts w:ascii="Times New Roman" w:hAnsi="Times New Roman" w:cs="Times New Roman"/>
          <w:sz w:val="24"/>
          <w:szCs w:val="24"/>
        </w:rPr>
        <w:t>e</w:t>
      </w:r>
      <w:r w:rsidR="00543FC9" w:rsidRPr="00BA5658">
        <w:rPr>
          <w:rFonts w:ascii="Times New Roman" w:hAnsi="Times New Roman" w:cs="Times New Roman"/>
          <w:sz w:val="24"/>
          <w:szCs w:val="24"/>
        </w:rPr>
        <w:t xml:space="preserve"> the Professional Learning Community, as an organized meeting of professionally trained </w:t>
      </w:r>
      <w:r w:rsidRPr="00BA5658">
        <w:rPr>
          <w:rFonts w:ascii="Times New Roman" w:hAnsi="Times New Roman" w:cs="Times New Roman"/>
          <w:sz w:val="24"/>
          <w:szCs w:val="24"/>
        </w:rPr>
        <w:t>teachers. These</w:t>
      </w:r>
      <w:r w:rsidR="00A501A0" w:rsidRPr="00BA5658">
        <w:rPr>
          <w:rFonts w:ascii="Times New Roman" w:hAnsi="Times New Roman" w:cs="Times New Roman"/>
          <w:sz w:val="24"/>
          <w:szCs w:val="24"/>
        </w:rPr>
        <w:t xml:space="preserve"> meetings of teachers </w:t>
      </w:r>
      <w:r w:rsidR="004F09E9" w:rsidRPr="00BA5658">
        <w:rPr>
          <w:rFonts w:ascii="Times New Roman" w:hAnsi="Times New Roman" w:cs="Times New Roman"/>
          <w:sz w:val="24"/>
          <w:szCs w:val="24"/>
        </w:rPr>
        <w:t>held</w:t>
      </w:r>
      <w:r w:rsidR="00A501A0" w:rsidRPr="00BA5658">
        <w:rPr>
          <w:rFonts w:ascii="Times New Roman" w:hAnsi="Times New Roman" w:cs="Times New Roman"/>
          <w:sz w:val="24"/>
          <w:szCs w:val="24"/>
        </w:rPr>
        <w:t xml:space="preserve"> in one or related subje</w:t>
      </w:r>
      <w:r w:rsidR="004F09E9" w:rsidRPr="00BA5658">
        <w:rPr>
          <w:rFonts w:ascii="Times New Roman" w:hAnsi="Times New Roman" w:cs="Times New Roman"/>
          <w:sz w:val="24"/>
          <w:szCs w:val="24"/>
        </w:rPr>
        <w:t xml:space="preserve">ct fields </w:t>
      </w:r>
      <w:r w:rsidR="00A501A0" w:rsidRPr="00BA5658">
        <w:rPr>
          <w:rFonts w:ascii="Times New Roman" w:hAnsi="Times New Roman" w:cs="Times New Roman"/>
          <w:sz w:val="24"/>
          <w:szCs w:val="24"/>
        </w:rPr>
        <w:t xml:space="preserve">help them reflect on the successes and challenges in using methods that are often new to their teaching </w:t>
      </w:r>
      <w:r w:rsidR="004F09E9" w:rsidRPr="00BA5658">
        <w:rPr>
          <w:rFonts w:ascii="Times New Roman" w:hAnsi="Times New Roman" w:cs="Times New Roman"/>
          <w:sz w:val="24"/>
          <w:szCs w:val="24"/>
        </w:rPr>
        <w:t>practices, including</w:t>
      </w:r>
      <w:r w:rsidR="00A501A0" w:rsidRPr="00BA5658">
        <w:rPr>
          <w:rFonts w:ascii="Times New Roman" w:hAnsi="Times New Roman" w:cs="Times New Roman"/>
          <w:sz w:val="24"/>
          <w:szCs w:val="24"/>
        </w:rPr>
        <w:t xml:space="preserve"> classroom </w:t>
      </w:r>
      <w:r w:rsidR="004F09E9" w:rsidRPr="00BA5658">
        <w:rPr>
          <w:rFonts w:ascii="Times New Roman" w:hAnsi="Times New Roman" w:cs="Times New Roman"/>
          <w:sz w:val="24"/>
          <w:szCs w:val="24"/>
        </w:rPr>
        <w:t xml:space="preserve">assessment, differentiated instruction as well as in project based </w:t>
      </w:r>
      <w:r w:rsidR="00AB70B9" w:rsidRPr="00BA5658">
        <w:rPr>
          <w:rFonts w:ascii="Times New Roman" w:hAnsi="Times New Roman" w:cs="Times New Roman"/>
          <w:sz w:val="24"/>
          <w:szCs w:val="24"/>
        </w:rPr>
        <w:t>learning. Timeliness</w:t>
      </w:r>
      <w:r w:rsidR="006E77A5" w:rsidRPr="00BA5658">
        <w:rPr>
          <w:rFonts w:ascii="Times New Roman" w:hAnsi="Times New Roman" w:cs="Times New Roman"/>
          <w:sz w:val="24"/>
          <w:szCs w:val="24"/>
        </w:rPr>
        <w:t xml:space="preserve"> of meetings of PLC is essential especially that learning time is preserved and shared to</w:t>
      </w:r>
      <w:r w:rsidR="00C5562C" w:rsidRPr="00BA5658">
        <w:rPr>
          <w:rFonts w:ascii="Times New Roman" w:hAnsi="Times New Roman" w:cs="Times New Roman"/>
          <w:sz w:val="24"/>
          <w:szCs w:val="24"/>
        </w:rPr>
        <w:t xml:space="preserve"> fit in the programmes of continuing professional development in the school routine, and thereby avoid clash of activities that would disadvantage student learn</w:t>
      </w:r>
      <w:r w:rsidR="00D24978" w:rsidRPr="00BA5658">
        <w:rPr>
          <w:rFonts w:ascii="Times New Roman" w:hAnsi="Times New Roman" w:cs="Times New Roman"/>
          <w:sz w:val="24"/>
          <w:szCs w:val="24"/>
        </w:rPr>
        <w:t>i</w:t>
      </w:r>
      <w:r w:rsidR="00C5562C" w:rsidRPr="00BA5658">
        <w:rPr>
          <w:rFonts w:ascii="Times New Roman" w:hAnsi="Times New Roman" w:cs="Times New Roman"/>
          <w:sz w:val="24"/>
          <w:szCs w:val="24"/>
        </w:rPr>
        <w:t xml:space="preserve">ng progress. In respect of this </w:t>
      </w:r>
      <w:r w:rsidR="009F552C" w:rsidRPr="00BA5658">
        <w:rPr>
          <w:rFonts w:ascii="Times New Roman" w:hAnsi="Times New Roman" w:cs="Times New Roman"/>
          <w:sz w:val="24"/>
          <w:szCs w:val="24"/>
        </w:rPr>
        <w:t xml:space="preserve">regard, </w:t>
      </w:r>
      <w:r w:rsidR="00AB70B9" w:rsidRPr="00BA5658">
        <w:rPr>
          <w:rFonts w:ascii="Times New Roman" w:hAnsi="Times New Roman" w:cs="Times New Roman"/>
          <w:sz w:val="24"/>
          <w:szCs w:val="24"/>
        </w:rPr>
        <w:t>Fullan (</w:t>
      </w:r>
      <w:r w:rsidR="00C5562C" w:rsidRPr="00BA5658">
        <w:rPr>
          <w:rFonts w:ascii="Times New Roman" w:hAnsi="Times New Roman" w:cs="Times New Roman"/>
          <w:sz w:val="24"/>
          <w:szCs w:val="24"/>
        </w:rPr>
        <w:t>1990</w:t>
      </w:r>
      <w:r w:rsidR="00AB70B9" w:rsidRPr="00BA5658">
        <w:rPr>
          <w:rFonts w:ascii="Times New Roman" w:hAnsi="Times New Roman" w:cs="Times New Roman"/>
          <w:sz w:val="24"/>
          <w:szCs w:val="24"/>
        </w:rPr>
        <w:t>) stated</w:t>
      </w:r>
      <w:r w:rsidR="00C5562C" w:rsidRPr="00BA5658">
        <w:rPr>
          <w:rFonts w:ascii="Times New Roman" w:hAnsi="Times New Roman" w:cs="Times New Roman"/>
          <w:sz w:val="24"/>
          <w:szCs w:val="24"/>
        </w:rPr>
        <w:t xml:space="preserve"> </w:t>
      </w:r>
      <w:r w:rsidR="00AB70B9" w:rsidRPr="00BA5658">
        <w:rPr>
          <w:rFonts w:ascii="Times New Roman" w:hAnsi="Times New Roman" w:cs="Times New Roman"/>
          <w:sz w:val="24"/>
          <w:szCs w:val="24"/>
        </w:rPr>
        <w:t>that time</w:t>
      </w:r>
      <w:r w:rsidR="00C5562C" w:rsidRPr="00BA5658">
        <w:rPr>
          <w:rFonts w:ascii="Times New Roman" w:hAnsi="Times New Roman" w:cs="Times New Roman"/>
          <w:sz w:val="24"/>
          <w:szCs w:val="24"/>
        </w:rPr>
        <w:t xml:space="preserve"> for meetings is </w:t>
      </w:r>
      <w:r w:rsidR="00C5562C" w:rsidRPr="00BA5658">
        <w:rPr>
          <w:rFonts w:ascii="Times New Roman" w:hAnsi="Times New Roman" w:cs="Times New Roman"/>
          <w:sz w:val="24"/>
          <w:szCs w:val="24"/>
        </w:rPr>
        <w:lastRenderedPageBreak/>
        <w:t xml:space="preserve">often scheduled during school </w:t>
      </w:r>
      <w:r w:rsidR="00D65A1B" w:rsidRPr="00BA5658">
        <w:rPr>
          <w:rFonts w:ascii="Times New Roman" w:hAnsi="Times New Roman" w:cs="Times New Roman"/>
          <w:sz w:val="24"/>
          <w:szCs w:val="24"/>
        </w:rPr>
        <w:t>day</w:t>
      </w:r>
      <w:r w:rsidR="00C5562C" w:rsidRPr="00BA5658">
        <w:rPr>
          <w:rFonts w:ascii="Times New Roman" w:hAnsi="Times New Roman" w:cs="Times New Roman"/>
          <w:sz w:val="24"/>
          <w:szCs w:val="24"/>
        </w:rPr>
        <w:t xml:space="preserve"> and participation in</w:t>
      </w:r>
      <w:r w:rsidR="00CC6B25" w:rsidRPr="00BA5658">
        <w:rPr>
          <w:rFonts w:ascii="Times New Roman" w:hAnsi="Times New Roman" w:cs="Times New Roman"/>
          <w:sz w:val="24"/>
          <w:szCs w:val="24"/>
        </w:rPr>
        <w:t xml:space="preserve"> a Professional Learning C</w:t>
      </w:r>
      <w:r w:rsidR="00C5562C" w:rsidRPr="00BA5658">
        <w:rPr>
          <w:rFonts w:ascii="Times New Roman" w:hAnsi="Times New Roman" w:cs="Times New Roman"/>
          <w:sz w:val="24"/>
          <w:szCs w:val="24"/>
        </w:rPr>
        <w:t>ommunity maybe an expected teaching responsibility not an optional activity that competes without out-of-school personal time.</w:t>
      </w:r>
      <w:r w:rsidR="00CC6B25" w:rsidRPr="00BA5658">
        <w:rPr>
          <w:rFonts w:ascii="Times New Roman" w:hAnsi="Times New Roman" w:cs="Times New Roman"/>
          <w:sz w:val="24"/>
          <w:szCs w:val="24"/>
        </w:rPr>
        <w:t xml:space="preserve"> The meetings therefore, allows for adequate planning and order of the activities teachers will undertake at any level of such forums in which common goals and expectations could be agreed in </w:t>
      </w:r>
      <w:r w:rsidR="0056009F" w:rsidRPr="00BA5658">
        <w:rPr>
          <w:rFonts w:ascii="Times New Roman" w:hAnsi="Times New Roman" w:cs="Times New Roman"/>
          <w:sz w:val="24"/>
          <w:szCs w:val="24"/>
        </w:rPr>
        <w:t>advance. The</w:t>
      </w:r>
      <w:r w:rsidR="00CC6B25" w:rsidRPr="00BA5658">
        <w:rPr>
          <w:rFonts w:ascii="Times New Roman" w:hAnsi="Times New Roman" w:cs="Times New Roman"/>
          <w:sz w:val="24"/>
          <w:szCs w:val="24"/>
        </w:rPr>
        <w:t xml:space="preserve"> importance of the activities of PLC in this way also create</w:t>
      </w:r>
      <w:r w:rsidR="009F552C">
        <w:rPr>
          <w:rFonts w:ascii="Times New Roman" w:hAnsi="Times New Roman" w:cs="Times New Roman"/>
          <w:sz w:val="24"/>
          <w:szCs w:val="24"/>
        </w:rPr>
        <w:t>s</w:t>
      </w:r>
      <w:r w:rsidR="00CC6B25" w:rsidRPr="00BA5658">
        <w:rPr>
          <w:rFonts w:ascii="Times New Roman" w:hAnsi="Times New Roman" w:cs="Times New Roman"/>
          <w:sz w:val="24"/>
          <w:szCs w:val="24"/>
        </w:rPr>
        <w:t xml:space="preserve"> norms and standards which could not be deviated from by an individual or group of members regarding the standardized formats in which the activities can be organized at any </w:t>
      </w:r>
      <w:r w:rsidR="00F403E6" w:rsidRPr="00BA5658">
        <w:rPr>
          <w:rFonts w:ascii="Times New Roman" w:hAnsi="Times New Roman" w:cs="Times New Roman"/>
          <w:sz w:val="24"/>
          <w:szCs w:val="24"/>
        </w:rPr>
        <w:t xml:space="preserve">level, </w:t>
      </w:r>
      <w:r w:rsidR="0056009F">
        <w:rPr>
          <w:rFonts w:ascii="Times New Roman" w:hAnsi="Times New Roman" w:cs="Times New Roman"/>
          <w:sz w:val="24"/>
          <w:szCs w:val="24"/>
        </w:rPr>
        <w:t>occasionally</w:t>
      </w:r>
      <w:r w:rsidR="0056009F" w:rsidRPr="00BA5658">
        <w:rPr>
          <w:rFonts w:ascii="Times New Roman" w:hAnsi="Times New Roman" w:cs="Times New Roman"/>
          <w:sz w:val="24"/>
          <w:szCs w:val="24"/>
        </w:rPr>
        <w:t xml:space="preserve"> below</w:t>
      </w:r>
      <w:r w:rsidR="00CC6B25" w:rsidRPr="00BA5658">
        <w:rPr>
          <w:rFonts w:ascii="Times New Roman" w:hAnsi="Times New Roman" w:cs="Times New Roman"/>
          <w:sz w:val="24"/>
          <w:szCs w:val="24"/>
        </w:rPr>
        <w:t xml:space="preserve"> the nationally organized activities.</w:t>
      </w:r>
      <w:r w:rsidR="00F73749" w:rsidRPr="00BA5658">
        <w:rPr>
          <w:rFonts w:ascii="Times New Roman" w:hAnsi="Times New Roman" w:cs="Times New Roman"/>
          <w:sz w:val="24"/>
          <w:szCs w:val="24"/>
        </w:rPr>
        <w:t xml:space="preserve"> It is essential as in the </w:t>
      </w:r>
      <w:r w:rsidR="00D73A2A">
        <w:rPr>
          <w:rFonts w:ascii="Times New Roman" w:hAnsi="Times New Roman" w:cs="Times New Roman"/>
          <w:sz w:val="24"/>
          <w:szCs w:val="24"/>
        </w:rPr>
        <w:t>reactions of Du</w:t>
      </w:r>
      <w:r w:rsidR="00D73A2A" w:rsidRPr="00BA5658">
        <w:rPr>
          <w:rFonts w:ascii="Times New Roman" w:hAnsi="Times New Roman" w:cs="Times New Roman"/>
          <w:sz w:val="24"/>
          <w:szCs w:val="24"/>
        </w:rPr>
        <w:t>four (2008</w:t>
      </w:r>
      <w:r w:rsidR="0056009F" w:rsidRPr="00BA5658">
        <w:rPr>
          <w:rFonts w:ascii="Times New Roman" w:hAnsi="Times New Roman" w:cs="Times New Roman"/>
          <w:sz w:val="24"/>
          <w:szCs w:val="24"/>
        </w:rPr>
        <w:t>) who</w:t>
      </w:r>
      <w:r w:rsidR="00B010B5" w:rsidRPr="00BA5658">
        <w:rPr>
          <w:rFonts w:ascii="Times New Roman" w:hAnsi="Times New Roman" w:cs="Times New Roman"/>
          <w:sz w:val="24"/>
          <w:szCs w:val="24"/>
        </w:rPr>
        <w:t xml:space="preserve"> argued </w:t>
      </w:r>
      <w:r w:rsidR="00F73749" w:rsidRPr="00BA5658">
        <w:rPr>
          <w:rFonts w:ascii="Times New Roman" w:hAnsi="Times New Roman" w:cs="Times New Roman"/>
          <w:sz w:val="24"/>
          <w:szCs w:val="24"/>
        </w:rPr>
        <w:t xml:space="preserve">that meeting procedures are commonly guided by norms or a set of conduct expectations that group members collaboratively, develop and agree on </w:t>
      </w:r>
      <w:r w:rsidR="0056009F">
        <w:rPr>
          <w:rFonts w:ascii="Times New Roman" w:hAnsi="Times New Roman" w:cs="Times New Roman"/>
          <w:sz w:val="24"/>
          <w:szCs w:val="24"/>
        </w:rPr>
        <w:t>the</w:t>
      </w:r>
      <w:r w:rsidR="0056009F" w:rsidRPr="00BA5658">
        <w:rPr>
          <w:rFonts w:ascii="Times New Roman" w:hAnsi="Times New Roman" w:cs="Times New Roman"/>
          <w:sz w:val="24"/>
          <w:szCs w:val="24"/>
        </w:rPr>
        <w:t>s</w:t>
      </w:r>
      <w:r w:rsidR="00341DA9">
        <w:rPr>
          <w:rFonts w:ascii="Times New Roman" w:hAnsi="Times New Roman" w:cs="Times New Roman"/>
          <w:sz w:val="24"/>
          <w:szCs w:val="24"/>
        </w:rPr>
        <w:t>e</w:t>
      </w:r>
      <w:r w:rsidR="00F73749" w:rsidRPr="00BA5658">
        <w:rPr>
          <w:rFonts w:ascii="Times New Roman" w:hAnsi="Times New Roman" w:cs="Times New Roman"/>
          <w:sz w:val="24"/>
          <w:szCs w:val="24"/>
        </w:rPr>
        <w:t xml:space="preserve"> </w:t>
      </w:r>
      <w:r w:rsidR="00341DA9" w:rsidRPr="00BA5658">
        <w:rPr>
          <w:rFonts w:ascii="Times New Roman" w:hAnsi="Times New Roman" w:cs="Times New Roman"/>
          <w:sz w:val="24"/>
          <w:szCs w:val="24"/>
        </w:rPr>
        <w:t>standards. He</w:t>
      </w:r>
      <w:r w:rsidR="00F73749" w:rsidRPr="00BA5658">
        <w:rPr>
          <w:rFonts w:ascii="Times New Roman" w:hAnsi="Times New Roman" w:cs="Times New Roman"/>
          <w:sz w:val="24"/>
          <w:szCs w:val="24"/>
        </w:rPr>
        <w:t xml:space="preserve"> further state</w:t>
      </w:r>
      <w:r w:rsidR="001A0D74" w:rsidRPr="00BA5658">
        <w:rPr>
          <w:rFonts w:ascii="Times New Roman" w:hAnsi="Times New Roman" w:cs="Times New Roman"/>
          <w:sz w:val="24"/>
          <w:szCs w:val="24"/>
        </w:rPr>
        <w:t xml:space="preserve">d that such norms may address </w:t>
      </w:r>
      <w:r w:rsidR="00F73749" w:rsidRPr="00BA5658">
        <w:rPr>
          <w:rFonts w:ascii="Times New Roman" w:hAnsi="Times New Roman" w:cs="Times New Roman"/>
          <w:sz w:val="24"/>
          <w:szCs w:val="24"/>
        </w:rPr>
        <w:t xml:space="preserve">meeting </w:t>
      </w:r>
      <w:r w:rsidR="001A0D74" w:rsidRPr="00BA5658">
        <w:rPr>
          <w:rFonts w:ascii="Times New Roman" w:hAnsi="Times New Roman" w:cs="Times New Roman"/>
          <w:sz w:val="24"/>
          <w:szCs w:val="24"/>
        </w:rPr>
        <w:t>logistics, such</w:t>
      </w:r>
      <w:r w:rsidR="00F73749" w:rsidRPr="00BA5658">
        <w:rPr>
          <w:rFonts w:ascii="Times New Roman" w:hAnsi="Times New Roman" w:cs="Times New Roman"/>
          <w:sz w:val="24"/>
          <w:szCs w:val="24"/>
        </w:rPr>
        <w:t xml:space="preserve"> as starting meeting </w:t>
      </w:r>
      <w:r w:rsidR="001A0D74" w:rsidRPr="00BA5658">
        <w:rPr>
          <w:rFonts w:ascii="Times New Roman" w:hAnsi="Times New Roman" w:cs="Times New Roman"/>
          <w:sz w:val="24"/>
          <w:szCs w:val="24"/>
        </w:rPr>
        <w:t xml:space="preserve">times, stick </w:t>
      </w:r>
      <w:r w:rsidR="00F73749" w:rsidRPr="00BA5658">
        <w:rPr>
          <w:rFonts w:ascii="Times New Roman" w:hAnsi="Times New Roman" w:cs="Times New Roman"/>
          <w:sz w:val="24"/>
          <w:szCs w:val="24"/>
        </w:rPr>
        <w:t xml:space="preserve">to the agenda and end of </w:t>
      </w:r>
      <w:r w:rsidR="00F403E6" w:rsidRPr="00BA5658">
        <w:rPr>
          <w:rFonts w:ascii="Times New Roman" w:hAnsi="Times New Roman" w:cs="Times New Roman"/>
          <w:sz w:val="24"/>
          <w:szCs w:val="24"/>
        </w:rPr>
        <w:t>meetings. With</w:t>
      </w:r>
      <w:r w:rsidR="00186993" w:rsidRPr="00BA5658">
        <w:rPr>
          <w:rFonts w:ascii="Times New Roman" w:hAnsi="Times New Roman" w:cs="Times New Roman"/>
          <w:sz w:val="24"/>
          <w:szCs w:val="24"/>
        </w:rPr>
        <w:t xml:space="preserve"> the meeting norms members </w:t>
      </w:r>
      <w:r w:rsidR="00137D61" w:rsidRPr="00BA5658">
        <w:rPr>
          <w:rFonts w:ascii="Times New Roman" w:hAnsi="Times New Roman" w:cs="Times New Roman"/>
          <w:sz w:val="24"/>
          <w:szCs w:val="24"/>
        </w:rPr>
        <w:t xml:space="preserve">also </w:t>
      </w:r>
      <w:r w:rsidR="00186993" w:rsidRPr="00BA5658">
        <w:rPr>
          <w:rFonts w:ascii="Times New Roman" w:hAnsi="Times New Roman" w:cs="Times New Roman"/>
          <w:sz w:val="24"/>
          <w:szCs w:val="24"/>
        </w:rPr>
        <w:t>expresses the ideas that the members of Professional Learning Communities</w:t>
      </w:r>
      <w:r w:rsidR="00137D61" w:rsidRPr="00BA5658">
        <w:rPr>
          <w:rFonts w:ascii="Times New Roman" w:hAnsi="Times New Roman" w:cs="Times New Roman"/>
          <w:sz w:val="24"/>
          <w:szCs w:val="24"/>
        </w:rPr>
        <w:t xml:space="preserve"> have reached an agreement about the mission of their schools and values and norms that are to shape their </w:t>
      </w:r>
      <w:r w:rsidR="000B0BDB" w:rsidRPr="00BA5658">
        <w:rPr>
          <w:rFonts w:ascii="Times New Roman" w:hAnsi="Times New Roman" w:cs="Times New Roman"/>
          <w:sz w:val="24"/>
          <w:szCs w:val="24"/>
        </w:rPr>
        <w:t>behaviors</w:t>
      </w:r>
      <w:r w:rsidR="00137D61" w:rsidRPr="00BA5658">
        <w:rPr>
          <w:rFonts w:ascii="Times New Roman" w:hAnsi="Times New Roman" w:cs="Times New Roman"/>
          <w:sz w:val="24"/>
          <w:szCs w:val="24"/>
        </w:rPr>
        <w:t xml:space="preserve"> as professionals,</w:t>
      </w:r>
      <w:r w:rsidR="00F73749" w:rsidRPr="00BA5658">
        <w:rPr>
          <w:rFonts w:ascii="Times New Roman" w:hAnsi="Times New Roman" w:cs="Times New Roman"/>
          <w:sz w:val="24"/>
          <w:szCs w:val="24"/>
        </w:rPr>
        <w:t xml:space="preserve"> and </w:t>
      </w:r>
      <w:r w:rsidR="001A0D74" w:rsidRPr="00BA5658">
        <w:rPr>
          <w:rFonts w:ascii="Times New Roman" w:hAnsi="Times New Roman" w:cs="Times New Roman"/>
          <w:sz w:val="24"/>
          <w:szCs w:val="24"/>
        </w:rPr>
        <w:t>interactions, like</w:t>
      </w:r>
      <w:r w:rsidR="00F73749" w:rsidRPr="00BA5658">
        <w:rPr>
          <w:rFonts w:ascii="Times New Roman" w:hAnsi="Times New Roman" w:cs="Times New Roman"/>
          <w:sz w:val="24"/>
          <w:szCs w:val="24"/>
        </w:rPr>
        <w:t xml:space="preserve"> listening </w:t>
      </w:r>
      <w:r w:rsidR="001A0D74" w:rsidRPr="00BA5658">
        <w:rPr>
          <w:rFonts w:ascii="Times New Roman" w:hAnsi="Times New Roman" w:cs="Times New Roman"/>
          <w:sz w:val="24"/>
          <w:szCs w:val="24"/>
        </w:rPr>
        <w:t xml:space="preserve">attentively to colleagues and make sure feedback is respectful and </w:t>
      </w:r>
      <w:r w:rsidR="00341DA9">
        <w:rPr>
          <w:rFonts w:ascii="Times New Roman" w:hAnsi="Times New Roman" w:cs="Times New Roman"/>
          <w:sz w:val="24"/>
          <w:szCs w:val="24"/>
        </w:rPr>
        <w:t>constructive.</w:t>
      </w:r>
    </w:p>
    <w:p w:rsidR="00D07B7E" w:rsidRDefault="00D07B7E" w:rsidP="003A431F">
      <w:pPr>
        <w:spacing w:after="0" w:line="360" w:lineRule="auto"/>
        <w:jc w:val="both"/>
        <w:rPr>
          <w:rFonts w:ascii="Times New Roman" w:hAnsi="Times New Roman" w:cs="Times New Roman"/>
          <w:sz w:val="24"/>
          <w:szCs w:val="24"/>
        </w:rPr>
      </w:pPr>
    </w:p>
    <w:p w:rsidR="00ED60E4" w:rsidRPr="009469A8" w:rsidRDefault="00EE620E"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Kruse, Louis</w:t>
      </w:r>
      <w:r w:rsidR="001A0D74" w:rsidRPr="00BA5658">
        <w:rPr>
          <w:rFonts w:ascii="Times New Roman" w:hAnsi="Times New Roman" w:cs="Times New Roman"/>
          <w:sz w:val="24"/>
          <w:szCs w:val="24"/>
        </w:rPr>
        <w:t xml:space="preserve"> and </w:t>
      </w:r>
      <w:r w:rsidR="00D73A2A" w:rsidRPr="00BA5658">
        <w:rPr>
          <w:rFonts w:ascii="Times New Roman" w:hAnsi="Times New Roman" w:cs="Times New Roman"/>
          <w:sz w:val="24"/>
          <w:szCs w:val="24"/>
        </w:rPr>
        <w:t>Bryk (</w:t>
      </w:r>
      <w:r w:rsidR="001A0D74" w:rsidRPr="00BA5658">
        <w:rPr>
          <w:rFonts w:ascii="Times New Roman" w:hAnsi="Times New Roman" w:cs="Times New Roman"/>
          <w:sz w:val="24"/>
          <w:szCs w:val="24"/>
        </w:rPr>
        <w:t>2001)</w:t>
      </w:r>
      <w:r w:rsidR="00584705" w:rsidRPr="00BA5658">
        <w:rPr>
          <w:rFonts w:ascii="Times New Roman" w:hAnsi="Times New Roman" w:cs="Times New Roman"/>
          <w:sz w:val="24"/>
          <w:szCs w:val="24"/>
        </w:rPr>
        <w:t xml:space="preserve"> emphasized</w:t>
      </w:r>
      <w:r w:rsidR="001A0D74" w:rsidRPr="00BA5658">
        <w:rPr>
          <w:rFonts w:ascii="Times New Roman" w:hAnsi="Times New Roman" w:cs="Times New Roman"/>
          <w:sz w:val="24"/>
          <w:szCs w:val="24"/>
        </w:rPr>
        <w:t xml:space="preserve"> that the purpose o</w:t>
      </w:r>
      <w:r w:rsidRPr="00BA5658">
        <w:rPr>
          <w:rFonts w:ascii="Times New Roman" w:hAnsi="Times New Roman" w:cs="Times New Roman"/>
          <w:sz w:val="24"/>
          <w:szCs w:val="24"/>
        </w:rPr>
        <w:t>f all actions in a PLC should be</w:t>
      </w:r>
      <w:r w:rsidR="001A0D74" w:rsidRPr="00BA5658">
        <w:rPr>
          <w:rFonts w:ascii="Times New Roman" w:hAnsi="Times New Roman" w:cs="Times New Roman"/>
          <w:sz w:val="24"/>
          <w:szCs w:val="24"/>
        </w:rPr>
        <w:t xml:space="preserve"> the growth and development of all students through teacher continuous learning.</w:t>
      </w:r>
      <w:r w:rsidRPr="00BA5658">
        <w:rPr>
          <w:rFonts w:ascii="Times New Roman" w:hAnsi="Times New Roman" w:cs="Times New Roman"/>
          <w:sz w:val="24"/>
          <w:szCs w:val="24"/>
        </w:rPr>
        <w:t xml:space="preserve"> This element is characterized by ongoing professional conversations and decision making about curriculum, teaching and learning that concentrate on students. By interactions among the </w:t>
      </w:r>
      <w:r w:rsidR="00AB70B9" w:rsidRPr="00BA5658">
        <w:rPr>
          <w:rFonts w:ascii="Times New Roman" w:hAnsi="Times New Roman" w:cs="Times New Roman"/>
          <w:sz w:val="24"/>
          <w:szCs w:val="24"/>
        </w:rPr>
        <w:t>teachers, professional</w:t>
      </w:r>
      <w:r w:rsidRPr="00BA5658">
        <w:rPr>
          <w:rFonts w:ascii="Times New Roman" w:hAnsi="Times New Roman" w:cs="Times New Roman"/>
          <w:sz w:val="24"/>
          <w:szCs w:val="24"/>
        </w:rPr>
        <w:t xml:space="preserve"> relationships are developed that encourage teachers to share </w:t>
      </w:r>
      <w:r w:rsidR="00AB70B9" w:rsidRPr="00BA5658">
        <w:rPr>
          <w:rFonts w:ascii="Times New Roman" w:hAnsi="Times New Roman" w:cs="Times New Roman"/>
          <w:sz w:val="24"/>
          <w:szCs w:val="24"/>
        </w:rPr>
        <w:t>ideas, learn</w:t>
      </w:r>
      <w:r w:rsidRPr="00BA5658">
        <w:rPr>
          <w:rFonts w:ascii="Times New Roman" w:hAnsi="Times New Roman" w:cs="Times New Roman"/>
          <w:sz w:val="24"/>
          <w:szCs w:val="24"/>
        </w:rPr>
        <w:t xml:space="preserve"> from one another and help their </w:t>
      </w:r>
      <w:r w:rsidR="00201CBF" w:rsidRPr="00BA5658">
        <w:rPr>
          <w:rFonts w:ascii="Times New Roman" w:hAnsi="Times New Roman" w:cs="Times New Roman"/>
          <w:sz w:val="24"/>
          <w:szCs w:val="24"/>
        </w:rPr>
        <w:t>colleagues. This</w:t>
      </w:r>
      <w:r w:rsidRPr="00BA5658">
        <w:rPr>
          <w:rFonts w:ascii="Times New Roman" w:hAnsi="Times New Roman" w:cs="Times New Roman"/>
          <w:sz w:val="24"/>
          <w:szCs w:val="24"/>
        </w:rPr>
        <w:t xml:space="preserve"> element</w:t>
      </w:r>
      <w:r w:rsidR="00186993" w:rsidRPr="00BA5658">
        <w:rPr>
          <w:rFonts w:ascii="Times New Roman" w:hAnsi="Times New Roman" w:cs="Times New Roman"/>
          <w:sz w:val="24"/>
          <w:szCs w:val="24"/>
        </w:rPr>
        <w:t xml:space="preserve"> also known as de</w:t>
      </w:r>
      <w:r w:rsidR="00A6252B" w:rsidRPr="00BA5658">
        <w:rPr>
          <w:rFonts w:ascii="Times New Roman" w:hAnsi="Times New Roman" w:cs="Times New Roman"/>
          <w:sz w:val="24"/>
          <w:szCs w:val="24"/>
        </w:rPr>
        <w:t>-privatization</w:t>
      </w:r>
      <w:r w:rsidR="00186993" w:rsidRPr="00BA5658">
        <w:rPr>
          <w:rFonts w:ascii="Times New Roman" w:hAnsi="Times New Roman" w:cs="Times New Roman"/>
          <w:sz w:val="24"/>
          <w:szCs w:val="24"/>
        </w:rPr>
        <w:t xml:space="preserve"> of practice include </w:t>
      </w:r>
      <w:r w:rsidR="000B0BDB" w:rsidRPr="00BA5658">
        <w:rPr>
          <w:rFonts w:ascii="Times New Roman" w:hAnsi="Times New Roman" w:cs="Times New Roman"/>
          <w:sz w:val="24"/>
          <w:szCs w:val="24"/>
        </w:rPr>
        <w:t>behaviors</w:t>
      </w:r>
      <w:r w:rsidR="00186993" w:rsidRPr="00BA5658">
        <w:rPr>
          <w:rFonts w:ascii="Times New Roman" w:hAnsi="Times New Roman" w:cs="Times New Roman"/>
          <w:sz w:val="24"/>
          <w:szCs w:val="24"/>
        </w:rPr>
        <w:t xml:space="preserve"> that lead teachers to open their classrooms for observation by other teachers-in a lesson stu</w:t>
      </w:r>
      <w:r w:rsidR="000B0BDB" w:rsidRPr="00BA5658">
        <w:rPr>
          <w:rFonts w:ascii="Times New Roman" w:hAnsi="Times New Roman" w:cs="Times New Roman"/>
          <w:sz w:val="24"/>
          <w:szCs w:val="24"/>
        </w:rPr>
        <w:t>dy taking a study circle format (</w:t>
      </w:r>
      <w:proofErr w:type="spellStart"/>
      <w:r w:rsidR="000B0BDB" w:rsidRPr="00BA5658">
        <w:rPr>
          <w:rFonts w:ascii="Times New Roman" w:hAnsi="Times New Roman" w:cs="Times New Roman"/>
          <w:sz w:val="24"/>
          <w:szCs w:val="24"/>
        </w:rPr>
        <w:t>M</w:t>
      </w:r>
      <w:r w:rsidR="00201CBF" w:rsidRPr="00BA5658">
        <w:rPr>
          <w:rFonts w:ascii="Times New Roman" w:hAnsi="Times New Roman" w:cs="Times New Roman"/>
          <w:sz w:val="24"/>
          <w:szCs w:val="24"/>
        </w:rPr>
        <w:t>o</w:t>
      </w:r>
      <w:r w:rsidR="000B0BDB" w:rsidRPr="00BA5658">
        <w:rPr>
          <w:rFonts w:ascii="Times New Roman" w:hAnsi="Times New Roman" w:cs="Times New Roman"/>
          <w:sz w:val="24"/>
          <w:szCs w:val="24"/>
        </w:rPr>
        <w:t>GE</w:t>
      </w:r>
      <w:proofErr w:type="spellEnd"/>
      <w:r w:rsidR="000B0BDB" w:rsidRPr="00BA5658">
        <w:rPr>
          <w:rFonts w:ascii="Times New Roman" w:hAnsi="Times New Roman" w:cs="Times New Roman"/>
          <w:sz w:val="24"/>
          <w:szCs w:val="24"/>
        </w:rPr>
        <w:t xml:space="preserve">, </w:t>
      </w:r>
      <w:r w:rsidR="00186993" w:rsidRPr="00BA5658">
        <w:rPr>
          <w:rFonts w:ascii="Times New Roman" w:hAnsi="Times New Roman" w:cs="Times New Roman"/>
          <w:sz w:val="24"/>
          <w:szCs w:val="24"/>
        </w:rPr>
        <w:t>2015).</w:t>
      </w:r>
      <w:r w:rsidR="009F552C">
        <w:rPr>
          <w:rFonts w:ascii="Times New Roman" w:hAnsi="Times New Roman" w:cs="Times New Roman"/>
          <w:sz w:val="24"/>
          <w:szCs w:val="24"/>
        </w:rPr>
        <w:t xml:space="preserve"> The above literature underscores how these meetings are organized in the Zambian context. In Zambia, </w:t>
      </w:r>
      <w:r w:rsidR="009F552C" w:rsidRPr="00D57614">
        <w:rPr>
          <w:rFonts w:ascii="Times New Roman" w:hAnsi="Times New Roman" w:cs="Times New Roman"/>
          <w:sz w:val="24"/>
          <w:szCs w:val="24"/>
        </w:rPr>
        <w:t xml:space="preserve">PLC are based on committee set-up and internal organizational procedures focusing on budgeting for activities, improving teaching strategies, revisiting goals and draws standard guiding rules and meeting </w:t>
      </w:r>
      <w:r w:rsidR="00AB70B9" w:rsidRPr="00D57614">
        <w:rPr>
          <w:rFonts w:ascii="Times New Roman" w:hAnsi="Times New Roman" w:cs="Times New Roman"/>
          <w:sz w:val="24"/>
          <w:szCs w:val="24"/>
        </w:rPr>
        <w:t>procedures.</w:t>
      </w:r>
      <w:r w:rsidR="00AB70B9" w:rsidRPr="00BA5658">
        <w:rPr>
          <w:rFonts w:ascii="Times New Roman" w:hAnsi="Times New Roman" w:cs="Times New Roman"/>
          <w:sz w:val="24"/>
          <w:szCs w:val="24"/>
        </w:rPr>
        <w:t xml:space="preserve"> Meetings</w:t>
      </w:r>
      <w:r w:rsidR="00FC6AF6" w:rsidRPr="00BA5658">
        <w:rPr>
          <w:rFonts w:ascii="Times New Roman" w:hAnsi="Times New Roman" w:cs="Times New Roman"/>
          <w:sz w:val="24"/>
          <w:szCs w:val="24"/>
        </w:rPr>
        <w:t xml:space="preserve"> of Professional Learning </w:t>
      </w:r>
      <w:r w:rsidR="00201CBF" w:rsidRPr="00BA5658">
        <w:rPr>
          <w:rFonts w:ascii="Times New Roman" w:hAnsi="Times New Roman" w:cs="Times New Roman"/>
          <w:sz w:val="24"/>
          <w:szCs w:val="24"/>
        </w:rPr>
        <w:t>Community, whether</w:t>
      </w:r>
      <w:r w:rsidR="00FC6AF6" w:rsidRPr="00BA5658">
        <w:rPr>
          <w:rFonts w:ascii="Times New Roman" w:hAnsi="Times New Roman" w:cs="Times New Roman"/>
          <w:sz w:val="24"/>
          <w:szCs w:val="24"/>
        </w:rPr>
        <w:t xml:space="preserve"> it is a formal subject association,</w:t>
      </w:r>
      <w:r w:rsidR="00E04C88" w:rsidRPr="00BA5658">
        <w:rPr>
          <w:rFonts w:ascii="Times New Roman" w:hAnsi="Times New Roman" w:cs="Times New Roman"/>
          <w:sz w:val="24"/>
          <w:szCs w:val="24"/>
        </w:rPr>
        <w:t xml:space="preserve"> school or</w:t>
      </w:r>
      <w:r w:rsidR="00FC6AF6" w:rsidRPr="00BA5658">
        <w:rPr>
          <w:rFonts w:ascii="Times New Roman" w:hAnsi="Times New Roman" w:cs="Times New Roman"/>
          <w:sz w:val="24"/>
          <w:szCs w:val="24"/>
        </w:rPr>
        <w:t xml:space="preserve"> cluster </w:t>
      </w:r>
      <w:r w:rsidR="009F552C" w:rsidRPr="00BA5658">
        <w:rPr>
          <w:rFonts w:ascii="Times New Roman" w:hAnsi="Times New Roman" w:cs="Times New Roman"/>
          <w:sz w:val="24"/>
          <w:szCs w:val="24"/>
        </w:rPr>
        <w:t>arrangements are</w:t>
      </w:r>
      <w:r w:rsidR="00FC6AF6" w:rsidRPr="00BA5658">
        <w:rPr>
          <w:rFonts w:ascii="Times New Roman" w:hAnsi="Times New Roman" w:cs="Times New Roman"/>
          <w:sz w:val="24"/>
          <w:szCs w:val="24"/>
        </w:rPr>
        <w:t xml:space="preserve"> goal driven exchanges facilitated by teachers who have been </w:t>
      </w:r>
      <w:r w:rsidR="00E04C88" w:rsidRPr="00BA5658">
        <w:rPr>
          <w:rFonts w:ascii="Times New Roman" w:hAnsi="Times New Roman" w:cs="Times New Roman"/>
          <w:sz w:val="24"/>
          <w:szCs w:val="24"/>
        </w:rPr>
        <w:t>trained, chosen, selected or elected by the majority</w:t>
      </w:r>
      <w:r w:rsidR="006C51B4" w:rsidRPr="00BA5658">
        <w:rPr>
          <w:rFonts w:ascii="Times New Roman" w:hAnsi="Times New Roman" w:cs="Times New Roman"/>
          <w:sz w:val="24"/>
          <w:szCs w:val="24"/>
        </w:rPr>
        <w:t xml:space="preserve"> members to lead professional learning </w:t>
      </w:r>
      <w:r w:rsidR="00AB70B9" w:rsidRPr="00BA5658">
        <w:rPr>
          <w:rFonts w:ascii="Times New Roman" w:hAnsi="Times New Roman" w:cs="Times New Roman"/>
          <w:sz w:val="24"/>
          <w:szCs w:val="24"/>
        </w:rPr>
        <w:t xml:space="preserve">communities. </w:t>
      </w:r>
      <w:r w:rsidR="00AB70B9" w:rsidRPr="00BA5658">
        <w:rPr>
          <w:rFonts w:ascii="Times New Roman" w:hAnsi="Times New Roman" w:cs="Times New Roman"/>
          <w:sz w:val="24"/>
          <w:szCs w:val="24"/>
        </w:rPr>
        <w:lastRenderedPageBreak/>
        <w:t>This</w:t>
      </w:r>
      <w:r w:rsidR="00AA0866" w:rsidRPr="00BA5658">
        <w:rPr>
          <w:rFonts w:ascii="Times New Roman" w:hAnsi="Times New Roman" w:cs="Times New Roman"/>
          <w:sz w:val="24"/>
          <w:szCs w:val="24"/>
        </w:rPr>
        <w:t xml:space="preserve"> is a guarantee that a </w:t>
      </w:r>
      <w:r w:rsidR="00D00970" w:rsidRPr="00BA5658">
        <w:rPr>
          <w:rFonts w:ascii="Times New Roman" w:hAnsi="Times New Roman" w:cs="Times New Roman"/>
          <w:sz w:val="24"/>
          <w:szCs w:val="24"/>
        </w:rPr>
        <w:t>self-home</w:t>
      </w:r>
      <w:r w:rsidR="00AA0866" w:rsidRPr="00BA5658">
        <w:rPr>
          <w:rFonts w:ascii="Times New Roman" w:hAnsi="Times New Roman" w:cs="Times New Roman"/>
          <w:sz w:val="24"/>
          <w:szCs w:val="24"/>
        </w:rPr>
        <w:t xml:space="preserve"> grown </w:t>
      </w:r>
      <w:proofErr w:type="spellStart"/>
      <w:r w:rsidR="00AA0866" w:rsidRPr="00BA5658">
        <w:rPr>
          <w:rFonts w:ascii="Times New Roman" w:hAnsi="Times New Roman" w:cs="Times New Roman"/>
          <w:sz w:val="24"/>
          <w:szCs w:val="24"/>
        </w:rPr>
        <w:t>programme</w:t>
      </w:r>
      <w:proofErr w:type="spellEnd"/>
      <w:r w:rsidR="00AA0866" w:rsidRPr="00BA5658">
        <w:rPr>
          <w:rFonts w:ascii="Times New Roman" w:hAnsi="Times New Roman" w:cs="Times New Roman"/>
          <w:sz w:val="24"/>
          <w:szCs w:val="24"/>
        </w:rPr>
        <w:t xml:space="preserve"> of this nature has the capacity to consolidate the meeting ends so as to furnish the participants with new knowledge, skills,  attitude necessary </w:t>
      </w:r>
      <w:r w:rsidR="00662C89" w:rsidRPr="00BA5658">
        <w:rPr>
          <w:rFonts w:ascii="Times New Roman" w:hAnsi="Times New Roman" w:cs="Times New Roman"/>
          <w:sz w:val="24"/>
          <w:szCs w:val="24"/>
        </w:rPr>
        <w:t xml:space="preserve"> to handle </w:t>
      </w:r>
      <w:r w:rsidR="00AA0866" w:rsidRPr="00BA5658">
        <w:rPr>
          <w:rFonts w:ascii="Times New Roman" w:hAnsi="Times New Roman" w:cs="Times New Roman"/>
          <w:sz w:val="24"/>
          <w:szCs w:val="24"/>
        </w:rPr>
        <w:t>the bu</w:t>
      </w:r>
      <w:r w:rsidR="00662C89" w:rsidRPr="00BA5658">
        <w:rPr>
          <w:rFonts w:ascii="Times New Roman" w:hAnsi="Times New Roman" w:cs="Times New Roman"/>
          <w:sz w:val="24"/>
          <w:szCs w:val="24"/>
        </w:rPr>
        <w:t>siness of teaching and learning, thereby mutually; develop trust in the whole e</w:t>
      </w:r>
      <w:r w:rsidR="00E76257" w:rsidRPr="00BA5658">
        <w:rPr>
          <w:rFonts w:ascii="Times New Roman" w:hAnsi="Times New Roman" w:cs="Times New Roman"/>
          <w:sz w:val="24"/>
          <w:szCs w:val="24"/>
        </w:rPr>
        <w:t xml:space="preserve">xecutable </w:t>
      </w:r>
      <w:proofErr w:type="spellStart"/>
      <w:r w:rsidR="00E76257" w:rsidRPr="00BA5658">
        <w:rPr>
          <w:rFonts w:ascii="Times New Roman" w:hAnsi="Times New Roman" w:cs="Times New Roman"/>
          <w:sz w:val="24"/>
          <w:szCs w:val="24"/>
        </w:rPr>
        <w:t>programme</w:t>
      </w:r>
      <w:proofErr w:type="spellEnd"/>
      <w:r w:rsidR="00E76257" w:rsidRPr="00BA5658">
        <w:rPr>
          <w:rFonts w:ascii="Times New Roman" w:hAnsi="Times New Roman" w:cs="Times New Roman"/>
          <w:sz w:val="24"/>
          <w:szCs w:val="24"/>
        </w:rPr>
        <w:t xml:space="preserve">.  </w:t>
      </w:r>
      <w:r w:rsidR="00F74864" w:rsidRPr="00BA5658">
        <w:rPr>
          <w:rFonts w:ascii="Times New Roman" w:hAnsi="Times New Roman" w:cs="Times New Roman"/>
          <w:sz w:val="24"/>
          <w:szCs w:val="24"/>
        </w:rPr>
        <w:t>Fullan (2018</w:t>
      </w:r>
      <w:r w:rsidR="00A6252B" w:rsidRPr="00BA5658">
        <w:rPr>
          <w:rFonts w:ascii="Times New Roman" w:hAnsi="Times New Roman" w:cs="Times New Roman"/>
          <w:sz w:val="24"/>
          <w:szCs w:val="24"/>
        </w:rPr>
        <w:t>) stated</w:t>
      </w:r>
      <w:r w:rsidR="00201CBF" w:rsidRPr="00BA5658">
        <w:rPr>
          <w:rFonts w:ascii="Times New Roman" w:hAnsi="Times New Roman" w:cs="Times New Roman"/>
          <w:sz w:val="24"/>
          <w:szCs w:val="24"/>
        </w:rPr>
        <w:t xml:space="preserve"> that </w:t>
      </w:r>
      <w:r w:rsidR="00F74864" w:rsidRPr="00BA5658">
        <w:rPr>
          <w:rFonts w:ascii="Times New Roman" w:hAnsi="Times New Roman" w:cs="Times New Roman"/>
          <w:sz w:val="24"/>
          <w:szCs w:val="24"/>
        </w:rPr>
        <w:t xml:space="preserve">meetings are coordinated and run by teachers who have been trained in group facilitation strategies, often by an outside organization or training professionals. It is within the mandates of facilitators that typically have to use protocols or set of procedures and guidelines developed by the teachers to structure </w:t>
      </w:r>
      <w:r w:rsidR="00ED60E4" w:rsidRPr="00BA5658">
        <w:rPr>
          <w:rFonts w:ascii="Times New Roman" w:hAnsi="Times New Roman" w:cs="Times New Roman"/>
          <w:sz w:val="24"/>
          <w:szCs w:val="24"/>
        </w:rPr>
        <w:t>the group</w:t>
      </w:r>
      <w:r w:rsidR="00F74864" w:rsidRPr="00BA5658">
        <w:rPr>
          <w:rFonts w:ascii="Times New Roman" w:hAnsi="Times New Roman" w:cs="Times New Roman"/>
          <w:sz w:val="24"/>
          <w:szCs w:val="24"/>
        </w:rPr>
        <w:t xml:space="preserve"> conservations and help keep the discussions focused and productive.</w:t>
      </w:r>
      <w:r w:rsidR="00ED60E4">
        <w:rPr>
          <w:rFonts w:ascii="Times New Roman" w:hAnsi="Times New Roman" w:cs="Times New Roman"/>
          <w:sz w:val="24"/>
          <w:szCs w:val="24"/>
        </w:rPr>
        <w:t xml:space="preserve"> The findings of Fullan (2018) have a bearing on the PLC in Zambia. </w:t>
      </w:r>
      <w:r w:rsidR="00341DA9">
        <w:rPr>
          <w:rFonts w:ascii="Times New Roman" w:hAnsi="Times New Roman" w:cs="Times New Roman"/>
          <w:sz w:val="24"/>
          <w:szCs w:val="24"/>
        </w:rPr>
        <w:t>A PLC meeting enables</w:t>
      </w:r>
      <w:r w:rsidR="00ED60E4" w:rsidRPr="009469A8">
        <w:rPr>
          <w:rFonts w:ascii="Times New Roman" w:eastAsia="Calibri" w:hAnsi="Times New Roman" w:cs="Times New Roman"/>
          <w:sz w:val="24"/>
          <w:szCs w:val="24"/>
          <w:lang w:val="en-ZA"/>
        </w:rPr>
        <w:t xml:space="preserve"> teachers to come up with uniform standards of planning teaching strategies in schools. </w:t>
      </w:r>
      <w:r w:rsidR="00ED60E4" w:rsidRPr="009469A8">
        <w:rPr>
          <w:rFonts w:ascii="Times New Roman" w:hAnsi="Times New Roman" w:cs="Times New Roman"/>
          <w:sz w:val="24"/>
          <w:szCs w:val="24"/>
        </w:rPr>
        <w:t xml:space="preserve">Professional learning communities are typically a planned school improvement strategy designed to reduce professional isolation, foster greater faculty collaboration, and spread the expertise and insights of individual teachers throughout one’s professional life in the school. </w:t>
      </w:r>
      <w:r w:rsidR="009013C3">
        <w:rPr>
          <w:rFonts w:ascii="Times New Roman" w:hAnsi="Times New Roman" w:cs="Times New Roman"/>
          <w:sz w:val="24"/>
          <w:szCs w:val="24"/>
        </w:rPr>
        <w:t xml:space="preserve">It is through this, that teachers are able to share and </w:t>
      </w:r>
      <w:r w:rsidR="004970A6">
        <w:rPr>
          <w:rFonts w:ascii="Times New Roman" w:hAnsi="Times New Roman" w:cs="Times New Roman"/>
          <w:sz w:val="24"/>
          <w:szCs w:val="24"/>
        </w:rPr>
        <w:t>acquire</w:t>
      </w:r>
      <w:r w:rsidR="009013C3">
        <w:rPr>
          <w:rFonts w:ascii="Times New Roman" w:hAnsi="Times New Roman" w:cs="Times New Roman"/>
          <w:sz w:val="24"/>
          <w:szCs w:val="24"/>
        </w:rPr>
        <w:t xml:space="preserve"> new knowledge on matters relating to teaching in schools.</w:t>
      </w:r>
    </w:p>
    <w:p w:rsidR="00ED60E4" w:rsidRDefault="00ED60E4" w:rsidP="003A431F">
      <w:pPr>
        <w:spacing w:after="0" w:line="360" w:lineRule="auto"/>
        <w:jc w:val="both"/>
        <w:rPr>
          <w:rFonts w:ascii="Times New Roman" w:hAnsi="Times New Roman" w:cs="Times New Roman"/>
          <w:sz w:val="24"/>
          <w:szCs w:val="24"/>
        </w:rPr>
      </w:pPr>
    </w:p>
    <w:p w:rsidR="00CD1F03" w:rsidRDefault="006B031E"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The advocates of Professional Learning C</w:t>
      </w:r>
      <w:r w:rsidR="00D73A2A">
        <w:rPr>
          <w:rFonts w:ascii="Times New Roman" w:hAnsi="Times New Roman" w:cs="Times New Roman"/>
          <w:sz w:val="24"/>
          <w:szCs w:val="24"/>
        </w:rPr>
        <w:t>ommunities such as Du</w:t>
      </w:r>
      <w:r w:rsidR="001501BC" w:rsidRPr="00BA5658">
        <w:rPr>
          <w:rFonts w:ascii="Times New Roman" w:hAnsi="Times New Roman" w:cs="Times New Roman"/>
          <w:sz w:val="24"/>
          <w:szCs w:val="24"/>
        </w:rPr>
        <w:t>four (2004</w:t>
      </w:r>
      <w:r w:rsidR="00341DA9" w:rsidRPr="00BA5658">
        <w:rPr>
          <w:rFonts w:ascii="Times New Roman" w:hAnsi="Times New Roman" w:cs="Times New Roman"/>
          <w:sz w:val="24"/>
          <w:szCs w:val="24"/>
        </w:rPr>
        <w:t>)</w:t>
      </w:r>
      <w:r w:rsidR="00341DA9">
        <w:rPr>
          <w:rFonts w:ascii="Times New Roman" w:hAnsi="Times New Roman" w:cs="Times New Roman"/>
          <w:sz w:val="24"/>
          <w:szCs w:val="24"/>
        </w:rPr>
        <w:t xml:space="preserve"> argue</w:t>
      </w:r>
      <w:r w:rsidRPr="00BA5658">
        <w:rPr>
          <w:rFonts w:ascii="Times New Roman" w:hAnsi="Times New Roman" w:cs="Times New Roman"/>
          <w:sz w:val="24"/>
          <w:szCs w:val="24"/>
        </w:rPr>
        <w:t xml:space="preserve"> that the practice can foster and promote a wide variety of positive professional interactions and practices among teachers</w:t>
      </w:r>
      <w:r w:rsidR="009013C3">
        <w:rPr>
          <w:rFonts w:ascii="Times New Roman" w:hAnsi="Times New Roman" w:cs="Times New Roman"/>
          <w:sz w:val="24"/>
          <w:szCs w:val="24"/>
        </w:rPr>
        <w:t xml:space="preserve">. </w:t>
      </w:r>
      <w:r w:rsidRPr="00BA5658">
        <w:rPr>
          <w:rFonts w:ascii="Times New Roman" w:hAnsi="Times New Roman" w:cs="Times New Roman"/>
          <w:sz w:val="24"/>
          <w:szCs w:val="24"/>
        </w:rPr>
        <w:t xml:space="preserve">Teachers may assume more </w:t>
      </w:r>
      <w:r w:rsidR="00A54B59" w:rsidRPr="00BA5658">
        <w:rPr>
          <w:rFonts w:ascii="Times New Roman" w:hAnsi="Times New Roman" w:cs="Times New Roman"/>
          <w:sz w:val="24"/>
          <w:szCs w:val="24"/>
        </w:rPr>
        <w:t>leadership responsibility</w:t>
      </w:r>
      <w:r w:rsidR="00C55F6A" w:rsidRPr="00BA5658">
        <w:rPr>
          <w:rFonts w:ascii="Times New Roman" w:hAnsi="Times New Roman" w:cs="Times New Roman"/>
          <w:sz w:val="24"/>
          <w:szCs w:val="24"/>
        </w:rPr>
        <w:t xml:space="preserve"> or feel a </w:t>
      </w:r>
      <w:r w:rsidR="00AF2B4B" w:rsidRPr="00BA5658">
        <w:rPr>
          <w:rFonts w:ascii="Times New Roman" w:hAnsi="Times New Roman" w:cs="Times New Roman"/>
          <w:sz w:val="24"/>
          <w:szCs w:val="24"/>
        </w:rPr>
        <w:t>greater</w:t>
      </w:r>
      <w:r w:rsidR="00C55F6A" w:rsidRPr="00BA5658">
        <w:rPr>
          <w:rFonts w:ascii="Times New Roman" w:hAnsi="Times New Roman" w:cs="Times New Roman"/>
          <w:sz w:val="24"/>
          <w:szCs w:val="24"/>
        </w:rPr>
        <w:t xml:space="preserve"> sense of ownership over school or regional improvement </w:t>
      </w:r>
      <w:r w:rsidR="00A54B59" w:rsidRPr="00BA5658">
        <w:rPr>
          <w:rFonts w:ascii="Times New Roman" w:hAnsi="Times New Roman" w:cs="Times New Roman"/>
          <w:sz w:val="24"/>
          <w:szCs w:val="24"/>
        </w:rPr>
        <w:t>processes, sitting</w:t>
      </w:r>
      <w:r w:rsidR="00C55F6A" w:rsidRPr="00BA5658">
        <w:rPr>
          <w:rFonts w:ascii="Times New Roman" w:hAnsi="Times New Roman" w:cs="Times New Roman"/>
          <w:sz w:val="24"/>
          <w:szCs w:val="24"/>
        </w:rPr>
        <w:t xml:space="preserve"> on the seat of </w:t>
      </w:r>
      <w:r w:rsidR="00A54B59" w:rsidRPr="00BA5658">
        <w:rPr>
          <w:rFonts w:ascii="Times New Roman" w:hAnsi="Times New Roman" w:cs="Times New Roman"/>
          <w:sz w:val="24"/>
          <w:szCs w:val="24"/>
        </w:rPr>
        <w:t>success. Teachers</w:t>
      </w:r>
      <w:r w:rsidR="00C55F6A" w:rsidRPr="00BA5658">
        <w:rPr>
          <w:rFonts w:ascii="Times New Roman" w:hAnsi="Times New Roman" w:cs="Times New Roman"/>
          <w:sz w:val="24"/>
          <w:szCs w:val="24"/>
        </w:rPr>
        <w:t xml:space="preserve"> would feel more professionally confident and better equipped to address the learning needs of their </w:t>
      </w:r>
      <w:r w:rsidR="00A54B59" w:rsidRPr="00BA5658">
        <w:rPr>
          <w:rFonts w:ascii="Times New Roman" w:hAnsi="Times New Roman" w:cs="Times New Roman"/>
          <w:sz w:val="24"/>
          <w:szCs w:val="24"/>
        </w:rPr>
        <w:t>students, and</w:t>
      </w:r>
      <w:r w:rsidR="00C55F6A" w:rsidRPr="00BA5658">
        <w:rPr>
          <w:rFonts w:ascii="Times New Roman" w:hAnsi="Times New Roman" w:cs="Times New Roman"/>
          <w:sz w:val="24"/>
          <w:szCs w:val="24"/>
        </w:rPr>
        <w:t xml:space="preserve"> they may become more willing to engage in the kind of </w:t>
      </w:r>
      <w:r w:rsidR="00D00970" w:rsidRPr="00BA5658">
        <w:rPr>
          <w:rFonts w:ascii="Times New Roman" w:hAnsi="Times New Roman" w:cs="Times New Roman"/>
          <w:sz w:val="24"/>
          <w:szCs w:val="24"/>
        </w:rPr>
        <w:t>self-reflection</w:t>
      </w:r>
      <w:r w:rsidR="00C55F6A" w:rsidRPr="00BA5658">
        <w:rPr>
          <w:rFonts w:ascii="Times New Roman" w:hAnsi="Times New Roman" w:cs="Times New Roman"/>
          <w:sz w:val="24"/>
          <w:szCs w:val="24"/>
        </w:rPr>
        <w:t xml:space="preserve"> that leads to professional growth and </w:t>
      </w:r>
      <w:r w:rsidR="00ED60E4" w:rsidRPr="00BA5658">
        <w:rPr>
          <w:rFonts w:ascii="Times New Roman" w:hAnsi="Times New Roman" w:cs="Times New Roman"/>
          <w:sz w:val="24"/>
          <w:szCs w:val="24"/>
        </w:rPr>
        <w:t>improvement. The</w:t>
      </w:r>
      <w:r w:rsidR="00B4300B" w:rsidRPr="00BA5658">
        <w:rPr>
          <w:rFonts w:ascii="Times New Roman" w:hAnsi="Times New Roman" w:cs="Times New Roman"/>
          <w:sz w:val="24"/>
          <w:szCs w:val="24"/>
        </w:rPr>
        <w:t xml:space="preserve"> meeting of PLC being the hive of activities on any given subject area in the school among the teachable and offered subjects </w:t>
      </w:r>
      <w:r w:rsidR="0008791B" w:rsidRPr="00BA5658">
        <w:rPr>
          <w:rFonts w:ascii="Times New Roman" w:hAnsi="Times New Roman" w:cs="Times New Roman"/>
          <w:sz w:val="24"/>
          <w:szCs w:val="24"/>
        </w:rPr>
        <w:t>compels facilitators</w:t>
      </w:r>
      <w:r w:rsidR="00B4300B" w:rsidRPr="00BA5658">
        <w:rPr>
          <w:rFonts w:ascii="Times New Roman" w:hAnsi="Times New Roman" w:cs="Times New Roman"/>
          <w:sz w:val="24"/>
          <w:szCs w:val="24"/>
        </w:rPr>
        <w:t xml:space="preserve"> make the conservations on any </w:t>
      </w:r>
      <w:r w:rsidR="00C71EB0" w:rsidRPr="00BA5658">
        <w:rPr>
          <w:rFonts w:ascii="Times New Roman" w:hAnsi="Times New Roman" w:cs="Times New Roman"/>
          <w:sz w:val="24"/>
          <w:szCs w:val="24"/>
        </w:rPr>
        <w:t xml:space="preserve">topic, </w:t>
      </w:r>
      <w:r w:rsidR="00AB70B9" w:rsidRPr="00BA5658">
        <w:rPr>
          <w:rFonts w:ascii="Times New Roman" w:hAnsi="Times New Roman" w:cs="Times New Roman"/>
          <w:sz w:val="24"/>
          <w:szCs w:val="24"/>
        </w:rPr>
        <w:t>subject or</w:t>
      </w:r>
      <w:r w:rsidR="00214221" w:rsidRPr="00BA5658">
        <w:rPr>
          <w:rFonts w:ascii="Times New Roman" w:hAnsi="Times New Roman" w:cs="Times New Roman"/>
          <w:sz w:val="24"/>
          <w:szCs w:val="24"/>
        </w:rPr>
        <w:t xml:space="preserve"> field</w:t>
      </w:r>
      <w:r w:rsidR="00B4300B" w:rsidRPr="00BA5658">
        <w:rPr>
          <w:rFonts w:ascii="Times New Roman" w:hAnsi="Times New Roman" w:cs="Times New Roman"/>
          <w:sz w:val="24"/>
          <w:szCs w:val="24"/>
        </w:rPr>
        <w:t xml:space="preserve"> remain </w:t>
      </w:r>
      <w:r w:rsidR="00CF5020" w:rsidRPr="00BA5658">
        <w:rPr>
          <w:rFonts w:ascii="Times New Roman" w:hAnsi="Times New Roman" w:cs="Times New Roman"/>
          <w:sz w:val="24"/>
          <w:szCs w:val="24"/>
        </w:rPr>
        <w:t>respectful</w:t>
      </w:r>
      <w:r w:rsidR="00214221" w:rsidRPr="00BA5658">
        <w:rPr>
          <w:rFonts w:ascii="Times New Roman" w:hAnsi="Times New Roman" w:cs="Times New Roman"/>
          <w:sz w:val="24"/>
          <w:szCs w:val="24"/>
        </w:rPr>
        <w:t>, constructive, objective</w:t>
      </w:r>
      <w:r w:rsidR="00B4300B" w:rsidRPr="00BA5658">
        <w:rPr>
          <w:rFonts w:ascii="Times New Roman" w:hAnsi="Times New Roman" w:cs="Times New Roman"/>
          <w:sz w:val="24"/>
          <w:szCs w:val="24"/>
        </w:rPr>
        <w:t xml:space="preserve"> and </w:t>
      </w:r>
      <w:r w:rsidR="00C71EB0" w:rsidRPr="00BA5658">
        <w:rPr>
          <w:rFonts w:ascii="Times New Roman" w:hAnsi="Times New Roman" w:cs="Times New Roman"/>
          <w:sz w:val="24"/>
          <w:szCs w:val="24"/>
        </w:rPr>
        <w:t xml:space="preserve">goal oriented, and may step in and guide the conservation in a more productive direction if it becomes digressive or </w:t>
      </w:r>
      <w:r w:rsidR="004C1437" w:rsidRPr="00BA5658">
        <w:rPr>
          <w:rFonts w:ascii="Times New Roman" w:hAnsi="Times New Roman" w:cs="Times New Roman"/>
          <w:sz w:val="24"/>
          <w:szCs w:val="24"/>
        </w:rPr>
        <w:t>negative (</w:t>
      </w:r>
      <w:r w:rsidR="00214221" w:rsidRPr="00BA5658">
        <w:rPr>
          <w:rFonts w:ascii="Times New Roman" w:hAnsi="Times New Roman" w:cs="Times New Roman"/>
          <w:sz w:val="24"/>
          <w:szCs w:val="24"/>
        </w:rPr>
        <w:t>Miller</w:t>
      </w:r>
      <w:r w:rsidR="004C1437" w:rsidRPr="00BA5658">
        <w:rPr>
          <w:rFonts w:ascii="Times New Roman" w:hAnsi="Times New Roman" w:cs="Times New Roman"/>
          <w:sz w:val="24"/>
          <w:szCs w:val="24"/>
        </w:rPr>
        <w:t>, 2018</w:t>
      </w:r>
      <w:r w:rsidR="00C71EB0" w:rsidRPr="00BA5658">
        <w:rPr>
          <w:rFonts w:ascii="Times New Roman" w:hAnsi="Times New Roman" w:cs="Times New Roman"/>
          <w:sz w:val="24"/>
          <w:szCs w:val="24"/>
        </w:rPr>
        <w:t>).</w:t>
      </w:r>
    </w:p>
    <w:p w:rsidR="00C71EB0" w:rsidRPr="00BA5658" w:rsidRDefault="00662C89"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ab/>
      </w:r>
    </w:p>
    <w:p w:rsidR="00AF2B4B" w:rsidRDefault="00E50D32"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In as far as P</w:t>
      </w:r>
      <w:r w:rsidR="00214221" w:rsidRPr="00BA5658">
        <w:rPr>
          <w:rFonts w:ascii="Times New Roman" w:hAnsi="Times New Roman" w:cs="Times New Roman"/>
          <w:sz w:val="24"/>
          <w:szCs w:val="24"/>
        </w:rPr>
        <w:t xml:space="preserve">rofessional </w:t>
      </w:r>
      <w:r w:rsidR="004C1437" w:rsidRPr="00BA5658">
        <w:rPr>
          <w:rFonts w:ascii="Times New Roman" w:hAnsi="Times New Roman" w:cs="Times New Roman"/>
          <w:sz w:val="24"/>
          <w:szCs w:val="24"/>
        </w:rPr>
        <w:t>Learning Community meetings</w:t>
      </w:r>
      <w:r w:rsidRPr="00BA5658">
        <w:rPr>
          <w:rFonts w:ascii="Times New Roman" w:hAnsi="Times New Roman" w:cs="Times New Roman"/>
          <w:sz w:val="24"/>
          <w:szCs w:val="24"/>
        </w:rPr>
        <w:t xml:space="preserve"> are </w:t>
      </w:r>
      <w:r w:rsidR="00AB70B9" w:rsidRPr="00BA5658">
        <w:rPr>
          <w:rFonts w:ascii="Times New Roman" w:hAnsi="Times New Roman" w:cs="Times New Roman"/>
          <w:sz w:val="24"/>
          <w:szCs w:val="24"/>
        </w:rPr>
        <w:t>concerned, Senge</w:t>
      </w:r>
      <w:r w:rsidR="004C1437" w:rsidRPr="00BA5658">
        <w:rPr>
          <w:rFonts w:ascii="Times New Roman" w:hAnsi="Times New Roman" w:cs="Times New Roman"/>
          <w:sz w:val="24"/>
          <w:szCs w:val="24"/>
        </w:rPr>
        <w:t xml:space="preserve"> (</w:t>
      </w:r>
      <w:r w:rsidRPr="00BA5658">
        <w:rPr>
          <w:rFonts w:ascii="Times New Roman" w:hAnsi="Times New Roman" w:cs="Times New Roman"/>
          <w:sz w:val="24"/>
          <w:szCs w:val="24"/>
        </w:rPr>
        <w:t>1990</w:t>
      </w:r>
      <w:r w:rsidR="004C1437" w:rsidRPr="00BA5658">
        <w:rPr>
          <w:rFonts w:ascii="Times New Roman" w:hAnsi="Times New Roman" w:cs="Times New Roman"/>
          <w:sz w:val="24"/>
          <w:szCs w:val="24"/>
        </w:rPr>
        <w:t>) also</w:t>
      </w:r>
      <w:r w:rsidRPr="00BA5658">
        <w:rPr>
          <w:rFonts w:ascii="Times New Roman" w:hAnsi="Times New Roman" w:cs="Times New Roman"/>
          <w:sz w:val="24"/>
          <w:szCs w:val="24"/>
        </w:rPr>
        <w:t xml:space="preserve"> wrote </w:t>
      </w:r>
      <w:r w:rsidR="0008791B" w:rsidRPr="00BA5658">
        <w:rPr>
          <w:rFonts w:ascii="Times New Roman" w:hAnsi="Times New Roman" w:cs="Times New Roman"/>
          <w:sz w:val="24"/>
          <w:szCs w:val="24"/>
        </w:rPr>
        <w:t>that, typically</w:t>
      </w:r>
      <w:r w:rsidR="005C637E">
        <w:rPr>
          <w:rFonts w:ascii="Times New Roman" w:hAnsi="Times New Roman" w:cs="Times New Roman"/>
          <w:sz w:val="24"/>
          <w:szCs w:val="24"/>
        </w:rPr>
        <w:t xml:space="preserve">, PLC </w:t>
      </w:r>
      <w:r w:rsidR="004970A6">
        <w:rPr>
          <w:rFonts w:ascii="Times New Roman" w:hAnsi="Times New Roman" w:cs="Times New Roman"/>
          <w:sz w:val="24"/>
          <w:szCs w:val="24"/>
        </w:rPr>
        <w:t xml:space="preserve">meetings </w:t>
      </w:r>
      <w:r w:rsidR="004970A6" w:rsidRPr="00BA5658">
        <w:rPr>
          <w:rFonts w:ascii="Times New Roman" w:hAnsi="Times New Roman" w:cs="Times New Roman"/>
          <w:sz w:val="24"/>
          <w:szCs w:val="24"/>
        </w:rPr>
        <w:t>have</w:t>
      </w:r>
      <w:r w:rsidRPr="00BA5658">
        <w:rPr>
          <w:rFonts w:ascii="Times New Roman" w:hAnsi="Times New Roman" w:cs="Times New Roman"/>
          <w:sz w:val="24"/>
          <w:szCs w:val="24"/>
        </w:rPr>
        <w:t xml:space="preserve"> to follow predetermined agendas that are developed by facilitators in response to group requests or identified teachers on student needs.</w:t>
      </w:r>
      <w:r w:rsidR="00662C89" w:rsidRPr="00BA5658">
        <w:rPr>
          <w:rFonts w:ascii="Times New Roman" w:hAnsi="Times New Roman" w:cs="Times New Roman"/>
          <w:sz w:val="24"/>
          <w:szCs w:val="24"/>
        </w:rPr>
        <w:tab/>
      </w:r>
      <w:r w:rsidRPr="00BA5658">
        <w:rPr>
          <w:rFonts w:ascii="Times New Roman" w:hAnsi="Times New Roman" w:cs="Times New Roman"/>
          <w:sz w:val="24"/>
          <w:szCs w:val="24"/>
        </w:rPr>
        <w:t xml:space="preserve">In this way </w:t>
      </w:r>
      <w:r w:rsidRPr="00BA5658">
        <w:rPr>
          <w:rFonts w:ascii="Times New Roman" w:hAnsi="Times New Roman" w:cs="Times New Roman"/>
          <w:sz w:val="24"/>
          <w:szCs w:val="24"/>
        </w:rPr>
        <w:lastRenderedPageBreak/>
        <w:t>conservations will also be made</w:t>
      </w:r>
      <w:r w:rsidR="005C637E">
        <w:rPr>
          <w:rFonts w:ascii="Times New Roman" w:hAnsi="Times New Roman" w:cs="Times New Roman"/>
          <w:sz w:val="24"/>
          <w:szCs w:val="24"/>
        </w:rPr>
        <w:t>,</w:t>
      </w:r>
      <w:r w:rsidRPr="00BA5658">
        <w:rPr>
          <w:rFonts w:ascii="Times New Roman" w:hAnsi="Times New Roman" w:cs="Times New Roman"/>
          <w:sz w:val="24"/>
          <w:szCs w:val="24"/>
        </w:rPr>
        <w:t xml:space="preserve"> remain objective</w:t>
      </w:r>
      <w:r w:rsidR="005C637E">
        <w:rPr>
          <w:rFonts w:ascii="Times New Roman" w:hAnsi="Times New Roman" w:cs="Times New Roman"/>
          <w:sz w:val="24"/>
          <w:szCs w:val="24"/>
        </w:rPr>
        <w:t>,</w:t>
      </w:r>
      <w:r w:rsidRPr="00BA5658">
        <w:rPr>
          <w:rFonts w:ascii="Times New Roman" w:hAnsi="Times New Roman" w:cs="Times New Roman"/>
          <w:sz w:val="24"/>
          <w:szCs w:val="24"/>
        </w:rPr>
        <w:t xml:space="preserve"> and factual rather than subjective and speculative</w:t>
      </w:r>
      <w:r w:rsidR="00214221" w:rsidRPr="00BA5658">
        <w:rPr>
          <w:rFonts w:ascii="Times New Roman" w:hAnsi="Times New Roman" w:cs="Times New Roman"/>
          <w:sz w:val="24"/>
          <w:szCs w:val="24"/>
        </w:rPr>
        <w:t xml:space="preserve"> throughout the gathering period- at the end failing to achieve the intended goals.</w:t>
      </w:r>
    </w:p>
    <w:p w:rsidR="00B1605E" w:rsidRDefault="00B1605E"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revealed literature highlights what is also happening in the Zambian education system. </w:t>
      </w:r>
      <w:r w:rsidRPr="00BA5658">
        <w:rPr>
          <w:rFonts w:ascii="Times New Roman" w:hAnsi="Times New Roman" w:cs="Times New Roman"/>
          <w:sz w:val="24"/>
          <w:szCs w:val="24"/>
        </w:rPr>
        <w:t>In Zambian schools such arrangement is also held every term at provincial and national level as; and in form of subject associations. At such meetings, teachers mainly will agree to identify and monitor student learning needs in their classes, observe content richness of their colleagues’ lessons in case of a lesson study, while they teach and give them constructive feedback, collaboratively develop and refine lessons and instructional techniques, and improve the support strategies they use to help students.</w:t>
      </w:r>
    </w:p>
    <w:p w:rsidR="00CD1F03" w:rsidRDefault="00CD1F03" w:rsidP="003A431F">
      <w:pPr>
        <w:spacing w:after="0" w:line="360" w:lineRule="auto"/>
        <w:jc w:val="both"/>
        <w:rPr>
          <w:rFonts w:ascii="Times New Roman" w:hAnsi="Times New Roman" w:cs="Times New Roman"/>
          <w:sz w:val="24"/>
          <w:szCs w:val="24"/>
        </w:rPr>
      </w:pPr>
    </w:p>
    <w:p w:rsidR="00CD1F03" w:rsidRDefault="00CD1F03"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Typically, this study focus</w:t>
      </w:r>
      <w:r w:rsidR="00562DBF">
        <w:rPr>
          <w:rFonts w:ascii="Times New Roman" w:hAnsi="Times New Roman" w:cs="Times New Roman"/>
          <w:sz w:val="24"/>
          <w:szCs w:val="24"/>
        </w:rPr>
        <w:t>ed</w:t>
      </w:r>
      <w:r w:rsidR="00F92EF9">
        <w:rPr>
          <w:rFonts w:ascii="Times New Roman" w:hAnsi="Times New Roman" w:cs="Times New Roman"/>
          <w:sz w:val="24"/>
          <w:szCs w:val="24"/>
        </w:rPr>
        <w:t xml:space="preserve"> on changes in meeting </w:t>
      </w:r>
      <w:proofErr w:type="spellStart"/>
      <w:r w:rsidR="00F92EF9">
        <w:rPr>
          <w:rFonts w:ascii="Times New Roman" w:hAnsi="Times New Roman" w:cs="Times New Roman"/>
          <w:sz w:val="24"/>
          <w:szCs w:val="24"/>
        </w:rPr>
        <w:t>organisa</w:t>
      </w:r>
      <w:r>
        <w:rPr>
          <w:rFonts w:ascii="Times New Roman" w:hAnsi="Times New Roman" w:cs="Times New Roman"/>
          <w:sz w:val="24"/>
          <w:szCs w:val="24"/>
        </w:rPr>
        <w:t>tion</w:t>
      </w:r>
      <w:proofErr w:type="spellEnd"/>
      <w:r>
        <w:rPr>
          <w:rFonts w:ascii="Times New Roman" w:hAnsi="Times New Roman" w:cs="Times New Roman"/>
          <w:sz w:val="24"/>
          <w:szCs w:val="24"/>
        </w:rPr>
        <w:t xml:space="preserve"> and tackling of issues of PLC in relation to the professional ways the teachers must conduct themselves to the effect that the desired outcome is achieved every time meetings of this nature are organized or called upon. The researcher </w:t>
      </w:r>
      <w:r w:rsidR="00562DBF">
        <w:rPr>
          <w:rFonts w:ascii="Times New Roman" w:hAnsi="Times New Roman" w:cs="Times New Roman"/>
          <w:sz w:val="24"/>
          <w:szCs w:val="24"/>
        </w:rPr>
        <w:t>intended</w:t>
      </w:r>
      <w:r>
        <w:rPr>
          <w:rFonts w:ascii="Times New Roman" w:hAnsi="Times New Roman" w:cs="Times New Roman"/>
          <w:sz w:val="24"/>
          <w:szCs w:val="24"/>
        </w:rPr>
        <w:t xml:space="preserve"> to see effective and trusted teacher self-organization, planning of these meetings and positive implementation of the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activities that produces a desired result for learners.</w:t>
      </w:r>
    </w:p>
    <w:p w:rsidR="00CD1F03" w:rsidRDefault="00CD1F03" w:rsidP="003A431F">
      <w:pPr>
        <w:spacing w:after="0" w:line="360" w:lineRule="auto"/>
        <w:jc w:val="both"/>
        <w:rPr>
          <w:rFonts w:ascii="Times New Roman" w:hAnsi="Times New Roman" w:cs="Times New Roman"/>
          <w:sz w:val="24"/>
          <w:szCs w:val="24"/>
        </w:rPr>
      </w:pPr>
    </w:p>
    <w:p w:rsidR="00EA22CA" w:rsidRPr="00BA5658" w:rsidRDefault="0092346D" w:rsidP="003A431F">
      <w:pPr>
        <w:spacing w:after="0" w:line="360" w:lineRule="auto"/>
        <w:ind w:left="720" w:hanging="720"/>
        <w:jc w:val="both"/>
        <w:rPr>
          <w:rFonts w:ascii="Times New Roman" w:hAnsi="Times New Roman" w:cs="Times New Roman"/>
          <w:b/>
          <w:sz w:val="24"/>
          <w:szCs w:val="24"/>
        </w:rPr>
      </w:pPr>
      <w:r w:rsidRPr="00BA5658">
        <w:rPr>
          <w:rFonts w:ascii="Times New Roman" w:hAnsi="Times New Roman" w:cs="Times New Roman"/>
          <w:b/>
          <w:sz w:val="24"/>
          <w:szCs w:val="24"/>
        </w:rPr>
        <w:t>2.9</w:t>
      </w:r>
      <w:r w:rsidR="003045F7" w:rsidRPr="00BA5658">
        <w:rPr>
          <w:rFonts w:ascii="Times New Roman" w:hAnsi="Times New Roman" w:cs="Times New Roman"/>
          <w:b/>
          <w:sz w:val="24"/>
          <w:szCs w:val="24"/>
        </w:rPr>
        <w:tab/>
      </w:r>
      <w:r w:rsidR="005009ED" w:rsidRPr="00BA5658">
        <w:rPr>
          <w:rFonts w:ascii="Times New Roman" w:hAnsi="Times New Roman" w:cs="Times New Roman"/>
          <w:b/>
          <w:sz w:val="24"/>
          <w:szCs w:val="24"/>
        </w:rPr>
        <w:t>P</w:t>
      </w:r>
      <w:r w:rsidR="003045F7" w:rsidRPr="00BA5658">
        <w:rPr>
          <w:rFonts w:ascii="Times New Roman" w:hAnsi="Times New Roman" w:cs="Times New Roman"/>
          <w:b/>
          <w:sz w:val="24"/>
          <w:szCs w:val="24"/>
        </w:rPr>
        <w:t>rofessional learning communities for advancing teacher continuing professional development</w:t>
      </w:r>
    </w:p>
    <w:p w:rsidR="004C75A0" w:rsidRDefault="00AF2B4B"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There is great </w:t>
      </w:r>
      <w:r w:rsidR="00E76257" w:rsidRPr="00BA5658">
        <w:rPr>
          <w:rFonts w:ascii="Times New Roman" w:hAnsi="Times New Roman" w:cs="Times New Roman"/>
          <w:sz w:val="24"/>
          <w:szCs w:val="24"/>
        </w:rPr>
        <w:t>emphasis</w:t>
      </w:r>
      <w:r w:rsidRPr="00BA5658">
        <w:rPr>
          <w:rFonts w:ascii="Times New Roman" w:hAnsi="Times New Roman" w:cs="Times New Roman"/>
          <w:sz w:val="24"/>
          <w:szCs w:val="24"/>
        </w:rPr>
        <w:t xml:space="preserve"> from advocates</w:t>
      </w:r>
      <w:r w:rsidR="00E76257" w:rsidRPr="00BA5658">
        <w:rPr>
          <w:rFonts w:ascii="Times New Roman" w:hAnsi="Times New Roman" w:cs="Times New Roman"/>
          <w:sz w:val="24"/>
          <w:szCs w:val="24"/>
        </w:rPr>
        <w:t xml:space="preserve"> of Professional Learning Community,</w:t>
      </w:r>
      <w:r w:rsidRPr="00BA5658">
        <w:rPr>
          <w:rFonts w:ascii="Times New Roman" w:hAnsi="Times New Roman" w:cs="Times New Roman"/>
          <w:sz w:val="24"/>
          <w:szCs w:val="24"/>
        </w:rPr>
        <w:t xml:space="preserve"> such as Kruse</w:t>
      </w:r>
      <w:r w:rsidR="00E76257" w:rsidRPr="00BA5658">
        <w:rPr>
          <w:rFonts w:ascii="Times New Roman" w:hAnsi="Times New Roman" w:cs="Times New Roman"/>
          <w:sz w:val="24"/>
          <w:szCs w:val="24"/>
        </w:rPr>
        <w:t>, Louis, and</w:t>
      </w:r>
      <w:r w:rsidR="00F92EF9">
        <w:rPr>
          <w:rFonts w:ascii="Times New Roman" w:hAnsi="Times New Roman" w:cs="Times New Roman"/>
          <w:sz w:val="24"/>
          <w:szCs w:val="24"/>
        </w:rPr>
        <w:t xml:space="preserve"> </w:t>
      </w:r>
      <w:r w:rsidRPr="00BA5658">
        <w:rPr>
          <w:rFonts w:ascii="Times New Roman" w:hAnsi="Times New Roman" w:cs="Times New Roman"/>
          <w:sz w:val="24"/>
          <w:szCs w:val="24"/>
        </w:rPr>
        <w:t xml:space="preserve">Bryk (2009) that the purpose </w:t>
      </w:r>
      <w:r w:rsidR="00AE0DEF" w:rsidRPr="00BA5658">
        <w:rPr>
          <w:rFonts w:ascii="Times New Roman" w:hAnsi="Times New Roman" w:cs="Times New Roman"/>
          <w:sz w:val="24"/>
          <w:szCs w:val="24"/>
        </w:rPr>
        <w:t xml:space="preserve">of all actions in a Professional </w:t>
      </w:r>
      <w:r w:rsidR="00E76257" w:rsidRPr="00BA5658">
        <w:rPr>
          <w:rFonts w:ascii="Times New Roman" w:hAnsi="Times New Roman" w:cs="Times New Roman"/>
          <w:sz w:val="24"/>
          <w:szCs w:val="24"/>
        </w:rPr>
        <w:t>Learning should</w:t>
      </w:r>
      <w:r w:rsidR="00AE0DEF" w:rsidRPr="00BA5658">
        <w:rPr>
          <w:rFonts w:ascii="Times New Roman" w:hAnsi="Times New Roman" w:cs="Times New Roman"/>
          <w:sz w:val="24"/>
          <w:szCs w:val="24"/>
        </w:rPr>
        <w:t xml:space="preserve"> be the growth and development of all the students</w:t>
      </w:r>
      <w:r w:rsidR="008D6605" w:rsidRPr="00BA5658">
        <w:rPr>
          <w:rFonts w:ascii="Times New Roman" w:hAnsi="Times New Roman" w:cs="Times New Roman"/>
          <w:sz w:val="24"/>
          <w:szCs w:val="24"/>
        </w:rPr>
        <w:t>,</w:t>
      </w:r>
      <w:r w:rsidR="00AE0DEF" w:rsidRPr="00BA5658">
        <w:rPr>
          <w:rFonts w:ascii="Times New Roman" w:hAnsi="Times New Roman" w:cs="Times New Roman"/>
          <w:sz w:val="24"/>
          <w:szCs w:val="24"/>
        </w:rPr>
        <w:t xml:space="preserve"> in </w:t>
      </w:r>
      <w:r w:rsidR="008D6605" w:rsidRPr="00BA5658">
        <w:rPr>
          <w:rFonts w:ascii="Times New Roman" w:hAnsi="Times New Roman" w:cs="Times New Roman"/>
          <w:sz w:val="24"/>
          <w:szCs w:val="24"/>
        </w:rPr>
        <w:t>which there is an</w:t>
      </w:r>
      <w:r w:rsidR="00AE0DEF" w:rsidRPr="00BA5658">
        <w:rPr>
          <w:rFonts w:ascii="Times New Roman" w:hAnsi="Times New Roman" w:cs="Times New Roman"/>
          <w:sz w:val="24"/>
          <w:szCs w:val="24"/>
        </w:rPr>
        <w:t xml:space="preserve"> environment of </w:t>
      </w:r>
      <w:r w:rsidR="008D6605" w:rsidRPr="00BA5658">
        <w:rPr>
          <w:rFonts w:ascii="Times New Roman" w:hAnsi="Times New Roman" w:cs="Times New Roman"/>
          <w:sz w:val="24"/>
          <w:szCs w:val="24"/>
        </w:rPr>
        <w:t xml:space="preserve">continuous </w:t>
      </w:r>
      <w:r w:rsidR="00AE0DEF" w:rsidRPr="00BA5658">
        <w:rPr>
          <w:rFonts w:ascii="Times New Roman" w:hAnsi="Times New Roman" w:cs="Times New Roman"/>
          <w:sz w:val="24"/>
          <w:szCs w:val="24"/>
        </w:rPr>
        <w:t>teacher</w:t>
      </w:r>
      <w:r w:rsidR="008D6605" w:rsidRPr="00BA5658">
        <w:rPr>
          <w:rFonts w:ascii="Times New Roman" w:hAnsi="Times New Roman" w:cs="Times New Roman"/>
          <w:sz w:val="24"/>
          <w:szCs w:val="24"/>
        </w:rPr>
        <w:t xml:space="preserve"> learning,</w:t>
      </w:r>
      <w:r w:rsidR="00AE0DEF" w:rsidRPr="00BA5658">
        <w:rPr>
          <w:rFonts w:ascii="Times New Roman" w:hAnsi="Times New Roman" w:cs="Times New Roman"/>
          <w:sz w:val="24"/>
          <w:szCs w:val="24"/>
        </w:rPr>
        <w:t xml:space="preserve"> and pupil learning</w:t>
      </w:r>
      <w:r w:rsidR="008D6605" w:rsidRPr="00BA5658">
        <w:rPr>
          <w:rFonts w:ascii="Times New Roman" w:hAnsi="Times New Roman" w:cs="Times New Roman"/>
          <w:sz w:val="24"/>
          <w:szCs w:val="24"/>
        </w:rPr>
        <w:t xml:space="preserve"> too</w:t>
      </w:r>
      <w:r w:rsidR="00E76257" w:rsidRPr="00BA5658">
        <w:rPr>
          <w:rFonts w:ascii="Times New Roman" w:hAnsi="Times New Roman" w:cs="Times New Roman"/>
          <w:sz w:val="24"/>
          <w:szCs w:val="24"/>
        </w:rPr>
        <w:t>;</w:t>
      </w:r>
      <w:r w:rsidR="008D6605" w:rsidRPr="00BA5658">
        <w:rPr>
          <w:rFonts w:ascii="Times New Roman" w:hAnsi="Times New Roman" w:cs="Times New Roman"/>
          <w:sz w:val="24"/>
          <w:szCs w:val="24"/>
        </w:rPr>
        <w:t xml:space="preserve"> as direct recipient of teachers’ newly acquired knowledge and </w:t>
      </w:r>
      <w:r w:rsidR="004A52A7" w:rsidRPr="00BA5658">
        <w:rPr>
          <w:rFonts w:ascii="Times New Roman" w:hAnsi="Times New Roman" w:cs="Times New Roman"/>
          <w:sz w:val="24"/>
          <w:szCs w:val="24"/>
        </w:rPr>
        <w:t xml:space="preserve">skills. </w:t>
      </w:r>
      <w:r w:rsidR="00AE0DEF" w:rsidRPr="00BA5658">
        <w:rPr>
          <w:rFonts w:ascii="Times New Roman" w:hAnsi="Times New Roman" w:cs="Times New Roman"/>
          <w:sz w:val="24"/>
          <w:szCs w:val="24"/>
        </w:rPr>
        <w:t>Through organized P</w:t>
      </w:r>
      <w:r w:rsidR="004A52A7" w:rsidRPr="00BA5658">
        <w:rPr>
          <w:rFonts w:ascii="Times New Roman" w:hAnsi="Times New Roman" w:cs="Times New Roman"/>
          <w:sz w:val="24"/>
          <w:szCs w:val="24"/>
        </w:rPr>
        <w:t xml:space="preserve">rofessional </w:t>
      </w:r>
      <w:r w:rsidR="00AE0DEF" w:rsidRPr="00BA5658">
        <w:rPr>
          <w:rFonts w:ascii="Times New Roman" w:hAnsi="Times New Roman" w:cs="Times New Roman"/>
          <w:sz w:val="24"/>
          <w:szCs w:val="24"/>
        </w:rPr>
        <w:t>L</w:t>
      </w:r>
      <w:r w:rsidR="004A52A7" w:rsidRPr="00BA5658">
        <w:rPr>
          <w:rFonts w:ascii="Times New Roman" w:hAnsi="Times New Roman" w:cs="Times New Roman"/>
          <w:sz w:val="24"/>
          <w:szCs w:val="24"/>
        </w:rPr>
        <w:t xml:space="preserve">earning </w:t>
      </w:r>
      <w:r w:rsidR="00AE0DEF" w:rsidRPr="00BA5658">
        <w:rPr>
          <w:rFonts w:ascii="Times New Roman" w:hAnsi="Times New Roman" w:cs="Times New Roman"/>
          <w:sz w:val="24"/>
          <w:szCs w:val="24"/>
        </w:rPr>
        <w:t>C</w:t>
      </w:r>
      <w:r w:rsidR="004A52A7" w:rsidRPr="00BA5658">
        <w:rPr>
          <w:rFonts w:ascii="Times New Roman" w:hAnsi="Times New Roman" w:cs="Times New Roman"/>
          <w:sz w:val="24"/>
          <w:szCs w:val="24"/>
        </w:rPr>
        <w:t>ommunitie</w:t>
      </w:r>
      <w:r w:rsidR="00AE0DEF" w:rsidRPr="00BA5658">
        <w:rPr>
          <w:rFonts w:ascii="Times New Roman" w:hAnsi="Times New Roman" w:cs="Times New Roman"/>
          <w:sz w:val="24"/>
          <w:szCs w:val="24"/>
        </w:rPr>
        <w:t xml:space="preserve">s </w:t>
      </w:r>
      <w:r w:rsidR="008D6605" w:rsidRPr="00BA5658">
        <w:rPr>
          <w:rFonts w:ascii="Times New Roman" w:hAnsi="Times New Roman" w:cs="Times New Roman"/>
          <w:sz w:val="24"/>
          <w:szCs w:val="24"/>
        </w:rPr>
        <w:t xml:space="preserve">for </w:t>
      </w:r>
      <w:r w:rsidR="00AE0DEF" w:rsidRPr="00BA5658">
        <w:rPr>
          <w:rFonts w:ascii="Times New Roman" w:hAnsi="Times New Roman" w:cs="Times New Roman"/>
          <w:sz w:val="24"/>
          <w:szCs w:val="24"/>
        </w:rPr>
        <w:t>teachers’ C</w:t>
      </w:r>
      <w:r w:rsidR="004A52A7" w:rsidRPr="00BA5658">
        <w:rPr>
          <w:rFonts w:ascii="Times New Roman" w:hAnsi="Times New Roman" w:cs="Times New Roman"/>
          <w:sz w:val="24"/>
          <w:szCs w:val="24"/>
        </w:rPr>
        <w:t xml:space="preserve">ontinuing </w:t>
      </w:r>
      <w:r w:rsidR="00AE0DEF" w:rsidRPr="00BA5658">
        <w:rPr>
          <w:rFonts w:ascii="Times New Roman" w:hAnsi="Times New Roman" w:cs="Times New Roman"/>
          <w:sz w:val="24"/>
          <w:szCs w:val="24"/>
        </w:rPr>
        <w:t>P</w:t>
      </w:r>
      <w:r w:rsidR="004A52A7" w:rsidRPr="00BA5658">
        <w:rPr>
          <w:rFonts w:ascii="Times New Roman" w:hAnsi="Times New Roman" w:cs="Times New Roman"/>
          <w:sz w:val="24"/>
          <w:szCs w:val="24"/>
        </w:rPr>
        <w:t xml:space="preserve">rofessional </w:t>
      </w:r>
      <w:r w:rsidR="00AE0DEF" w:rsidRPr="00BA5658">
        <w:rPr>
          <w:rFonts w:ascii="Times New Roman" w:hAnsi="Times New Roman" w:cs="Times New Roman"/>
          <w:sz w:val="24"/>
          <w:szCs w:val="24"/>
        </w:rPr>
        <w:t>D</w:t>
      </w:r>
      <w:r w:rsidR="004A52A7" w:rsidRPr="00BA5658">
        <w:rPr>
          <w:rFonts w:ascii="Times New Roman" w:hAnsi="Times New Roman" w:cs="Times New Roman"/>
          <w:sz w:val="24"/>
          <w:szCs w:val="24"/>
        </w:rPr>
        <w:t>evelopment</w:t>
      </w:r>
      <w:r w:rsidR="008D6605" w:rsidRPr="00BA5658">
        <w:rPr>
          <w:rFonts w:ascii="Times New Roman" w:hAnsi="Times New Roman" w:cs="Times New Roman"/>
          <w:sz w:val="24"/>
          <w:szCs w:val="24"/>
        </w:rPr>
        <w:t xml:space="preserve"> as </w:t>
      </w:r>
      <w:r w:rsidR="00AE0DEF" w:rsidRPr="00BA5658">
        <w:rPr>
          <w:rFonts w:ascii="Times New Roman" w:hAnsi="Times New Roman" w:cs="Times New Roman"/>
          <w:sz w:val="24"/>
          <w:szCs w:val="24"/>
        </w:rPr>
        <w:t xml:space="preserve"> is promoted and </w:t>
      </w:r>
      <w:r w:rsidR="008D6605" w:rsidRPr="00BA5658">
        <w:rPr>
          <w:rFonts w:ascii="Times New Roman" w:hAnsi="Times New Roman" w:cs="Times New Roman"/>
          <w:sz w:val="24"/>
          <w:szCs w:val="24"/>
        </w:rPr>
        <w:t>enhanced, these elements shall be characterized by ongoing conversation</w:t>
      </w:r>
      <w:r w:rsidR="00284E3B" w:rsidRPr="00BA5658">
        <w:rPr>
          <w:rFonts w:ascii="Times New Roman" w:hAnsi="Times New Roman" w:cs="Times New Roman"/>
          <w:sz w:val="24"/>
          <w:szCs w:val="24"/>
        </w:rPr>
        <w:t xml:space="preserve"> and decision making  about the education system as ultimately learning will concentrate on student ac</w:t>
      </w:r>
      <w:r w:rsidR="004A52A7" w:rsidRPr="00BA5658">
        <w:rPr>
          <w:rFonts w:ascii="Times New Roman" w:hAnsi="Times New Roman" w:cs="Times New Roman"/>
          <w:sz w:val="24"/>
          <w:szCs w:val="24"/>
        </w:rPr>
        <w:t>hievement and teacher progressive</w:t>
      </w:r>
      <w:r w:rsidR="00284E3B" w:rsidRPr="00BA5658">
        <w:rPr>
          <w:rFonts w:ascii="Times New Roman" w:hAnsi="Times New Roman" w:cs="Times New Roman"/>
          <w:sz w:val="24"/>
          <w:szCs w:val="24"/>
        </w:rPr>
        <w:t xml:space="preserve"> growth .This is a valid scenario in teaching which is enhanced by interactions among the teachers that</w:t>
      </w:r>
      <w:r w:rsidR="00846498" w:rsidRPr="00BA5658">
        <w:rPr>
          <w:rFonts w:ascii="Times New Roman" w:hAnsi="Times New Roman" w:cs="Times New Roman"/>
          <w:sz w:val="24"/>
          <w:szCs w:val="24"/>
        </w:rPr>
        <w:t xml:space="preserve"> wish </w:t>
      </w:r>
      <w:r w:rsidR="00284E3B" w:rsidRPr="00BA5658">
        <w:rPr>
          <w:rFonts w:ascii="Times New Roman" w:hAnsi="Times New Roman" w:cs="Times New Roman"/>
          <w:sz w:val="24"/>
          <w:szCs w:val="24"/>
        </w:rPr>
        <w:t xml:space="preserve"> professional relationships </w:t>
      </w:r>
      <w:r w:rsidR="00846498" w:rsidRPr="00BA5658">
        <w:rPr>
          <w:rFonts w:ascii="Times New Roman" w:hAnsi="Times New Roman" w:cs="Times New Roman"/>
          <w:sz w:val="24"/>
          <w:szCs w:val="24"/>
        </w:rPr>
        <w:t xml:space="preserve"> are</w:t>
      </w:r>
      <w:r w:rsidR="00284E3B" w:rsidRPr="00BA5658">
        <w:rPr>
          <w:rFonts w:ascii="Times New Roman" w:hAnsi="Times New Roman" w:cs="Times New Roman"/>
          <w:sz w:val="24"/>
          <w:szCs w:val="24"/>
        </w:rPr>
        <w:t xml:space="preserve"> developed that encourage teachers to share ideas ,learn from one another and help their colleagues</w:t>
      </w:r>
      <w:r w:rsidR="00DD590C">
        <w:rPr>
          <w:rFonts w:ascii="Times New Roman" w:hAnsi="Times New Roman" w:cs="Times New Roman"/>
          <w:sz w:val="24"/>
          <w:szCs w:val="24"/>
        </w:rPr>
        <w:t xml:space="preserve"> (</w:t>
      </w:r>
      <w:proofErr w:type="spellStart"/>
      <w:r w:rsidR="00DD590C">
        <w:rPr>
          <w:rFonts w:ascii="Times New Roman" w:hAnsi="Times New Roman" w:cs="Times New Roman"/>
          <w:sz w:val="24"/>
          <w:szCs w:val="24"/>
        </w:rPr>
        <w:t>Kruise</w:t>
      </w:r>
      <w:proofErr w:type="spellEnd"/>
      <w:r w:rsidR="00DD590C">
        <w:rPr>
          <w:rFonts w:ascii="Times New Roman" w:hAnsi="Times New Roman" w:cs="Times New Roman"/>
          <w:sz w:val="24"/>
          <w:szCs w:val="24"/>
        </w:rPr>
        <w:t>,</w:t>
      </w:r>
      <w:r w:rsidR="00D07B7E">
        <w:rPr>
          <w:rFonts w:ascii="Times New Roman" w:hAnsi="Times New Roman" w:cs="Times New Roman"/>
          <w:sz w:val="24"/>
          <w:szCs w:val="24"/>
        </w:rPr>
        <w:t xml:space="preserve"> </w:t>
      </w:r>
      <w:r w:rsidR="00DD590C">
        <w:rPr>
          <w:rFonts w:ascii="Times New Roman" w:hAnsi="Times New Roman" w:cs="Times New Roman"/>
          <w:sz w:val="24"/>
          <w:szCs w:val="24"/>
        </w:rPr>
        <w:t>Louis and Bryk,</w:t>
      </w:r>
      <w:r w:rsidR="004C1A2C">
        <w:rPr>
          <w:rFonts w:ascii="Times New Roman" w:hAnsi="Times New Roman" w:cs="Times New Roman"/>
          <w:sz w:val="24"/>
          <w:szCs w:val="24"/>
        </w:rPr>
        <w:t xml:space="preserve"> </w:t>
      </w:r>
      <w:r w:rsidR="00DD590C">
        <w:rPr>
          <w:rFonts w:ascii="Times New Roman" w:hAnsi="Times New Roman" w:cs="Times New Roman"/>
          <w:sz w:val="24"/>
          <w:szCs w:val="24"/>
        </w:rPr>
        <w:t>2009)</w:t>
      </w:r>
      <w:r w:rsidR="00284E3B" w:rsidRPr="00BA5658">
        <w:rPr>
          <w:rFonts w:ascii="Times New Roman" w:hAnsi="Times New Roman" w:cs="Times New Roman"/>
          <w:sz w:val="24"/>
          <w:szCs w:val="24"/>
        </w:rPr>
        <w:t>.</w:t>
      </w:r>
      <w:r w:rsidR="00D07B7E">
        <w:rPr>
          <w:rFonts w:ascii="Times New Roman" w:hAnsi="Times New Roman" w:cs="Times New Roman"/>
          <w:sz w:val="24"/>
          <w:szCs w:val="24"/>
        </w:rPr>
        <w:t xml:space="preserve"> </w:t>
      </w:r>
      <w:r w:rsidR="00846498" w:rsidRPr="00BA5658">
        <w:rPr>
          <w:rFonts w:ascii="Times New Roman" w:hAnsi="Times New Roman" w:cs="Times New Roman"/>
          <w:sz w:val="24"/>
          <w:szCs w:val="24"/>
        </w:rPr>
        <w:t>Fu</w:t>
      </w:r>
      <w:r w:rsidR="000409F0" w:rsidRPr="00BA5658">
        <w:rPr>
          <w:rFonts w:ascii="Times New Roman" w:hAnsi="Times New Roman" w:cs="Times New Roman"/>
          <w:sz w:val="24"/>
          <w:szCs w:val="24"/>
        </w:rPr>
        <w:t>rther</w:t>
      </w:r>
      <w:r w:rsidR="00341DA9">
        <w:rPr>
          <w:rFonts w:ascii="Times New Roman" w:hAnsi="Times New Roman" w:cs="Times New Roman"/>
          <w:sz w:val="24"/>
          <w:szCs w:val="24"/>
        </w:rPr>
        <w:t>more</w:t>
      </w:r>
      <w:r w:rsidR="004A52A7" w:rsidRPr="00BA5658">
        <w:rPr>
          <w:rFonts w:ascii="Times New Roman" w:hAnsi="Times New Roman" w:cs="Times New Roman"/>
          <w:sz w:val="24"/>
          <w:szCs w:val="24"/>
        </w:rPr>
        <w:t>,</w:t>
      </w:r>
      <w:r w:rsidR="000409F0" w:rsidRPr="00BA5658">
        <w:rPr>
          <w:rFonts w:ascii="Times New Roman" w:hAnsi="Times New Roman" w:cs="Times New Roman"/>
          <w:sz w:val="24"/>
          <w:szCs w:val="24"/>
        </w:rPr>
        <w:t xml:space="preserve"> P</w:t>
      </w:r>
      <w:r w:rsidR="004A52A7" w:rsidRPr="00BA5658">
        <w:rPr>
          <w:rFonts w:ascii="Times New Roman" w:hAnsi="Times New Roman" w:cs="Times New Roman"/>
          <w:sz w:val="24"/>
          <w:szCs w:val="24"/>
        </w:rPr>
        <w:t xml:space="preserve">rofessional </w:t>
      </w:r>
      <w:r w:rsidR="000409F0" w:rsidRPr="00BA5658">
        <w:rPr>
          <w:rFonts w:ascii="Times New Roman" w:hAnsi="Times New Roman" w:cs="Times New Roman"/>
          <w:sz w:val="24"/>
          <w:szCs w:val="24"/>
        </w:rPr>
        <w:t>L</w:t>
      </w:r>
      <w:r w:rsidR="004A52A7" w:rsidRPr="00BA5658">
        <w:rPr>
          <w:rFonts w:ascii="Times New Roman" w:hAnsi="Times New Roman" w:cs="Times New Roman"/>
          <w:sz w:val="24"/>
          <w:szCs w:val="24"/>
        </w:rPr>
        <w:t xml:space="preserve">earning </w:t>
      </w:r>
      <w:r w:rsidR="000409F0" w:rsidRPr="00BA5658">
        <w:rPr>
          <w:rFonts w:ascii="Times New Roman" w:hAnsi="Times New Roman" w:cs="Times New Roman"/>
          <w:sz w:val="24"/>
          <w:szCs w:val="24"/>
        </w:rPr>
        <w:t>C</w:t>
      </w:r>
      <w:r w:rsidR="004A52A7" w:rsidRPr="00BA5658">
        <w:rPr>
          <w:rFonts w:ascii="Times New Roman" w:hAnsi="Times New Roman" w:cs="Times New Roman"/>
          <w:sz w:val="24"/>
          <w:szCs w:val="24"/>
        </w:rPr>
        <w:t>ommunity</w:t>
      </w:r>
      <w:r w:rsidR="000409F0" w:rsidRPr="00BA5658">
        <w:rPr>
          <w:rFonts w:ascii="Times New Roman" w:hAnsi="Times New Roman" w:cs="Times New Roman"/>
          <w:sz w:val="24"/>
          <w:szCs w:val="24"/>
        </w:rPr>
        <w:t xml:space="preserve"> must be taken to mean the teacher as a professional and that teachers are at </w:t>
      </w:r>
      <w:r w:rsidR="000409F0" w:rsidRPr="00BA5658">
        <w:rPr>
          <w:rFonts w:ascii="Times New Roman" w:hAnsi="Times New Roman" w:cs="Times New Roman"/>
          <w:sz w:val="24"/>
          <w:szCs w:val="24"/>
        </w:rPr>
        <w:lastRenderedPageBreak/>
        <w:t>the heart of P</w:t>
      </w:r>
      <w:r w:rsidR="004A52A7" w:rsidRPr="00BA5658">
        <w:rPr>
          <w:rFonts w:ascii="Times New Roman" w:hAnsi="Times New Roman" w:cs="Times New Roman"/>
          <w:sz w:val="24"/>
          <w:szCs w:val="24"/>
        </w:rPr>
        <w:t xml:space="preserve">rofessional </w:t>
      </w:r>
      <w:r w:rsidR="000409F0" w:rsidRPr="00BA5658">
        <w:rPr>
          <w:rFonts w:ascii="Times New Roman" w:hAnsi="Times New Roman" w:cs="Times New Roman"/>
          <w:sz w:val="24"/>
          <w:szCs w:val="24"/>
        </w:rPr>
        <w:t>L</w:t>
      </w:r>
      <w:r w:rsidR="004A52A7" w:rsidRPr="00BA5658">
        <w:rPr>
          <w:rFonts w:ascii="Times New Roman" w:hAnsi="Times New Roman" w:cs="Times New Roman"/>
          <w:sz w:val="24"/>
          <w:szCs w:val="24"/>
        </w:rPr>
        <w:t xml:space="preserve">earning </w:t>
      </w:r>
      <w:r w:rsidR="000409F0" w:rsidRPr="00BA5658">
        <w:rPr>
          <w:rFonts w:ascii="Times New Roman" w:hAnsi="Times New Roman" w:cs="Times New Roman"/>
          <w:sz w:val="24"/>
          <w:szCs w:val="24"/>
        </w:rPr>
        <w:t>C</w:t>
      </w:r>
      <w:r w:rsidR="004A52A7" w:rsidRPr="00BA5658">
        <w:rPr>
          <w:rFonts w:ascii="Times New Roman" w:hAnsi="Times New Roman" w:cs="Times New Roman"/>
          <w:sz w:val="24"/>
          <w:szCs w:val="24"/>
        </w:rPr>
        <w:t xml:space="preserve">ommunity. </w:t>
      </w:r>
      <w:r w:rsidR="000409F0" w:rsidRPr="00BA5658">
        <w:rPr>
          <w:rFonts w:ascii="Times New Roman" w:hAnsi="Times New Roman" w:cs="Times New Roman"/>
          <w:sz w:val="24"/>
          <w:szCs w:val="24"/>
        </w:rPr>
        <w:t>Literally P</w:t>
      </w:r>
      <w:r w:rsidR="004A52A7" w:rsidRPr="00BA5658">
        <w:rPr>
          <w:rFonts w:ascii="Times New Roman" w:hAnsi="Times New Roman" w:cs="Times New Roman"/>
          <w:sz w:val="24"/>
          <w:szCs w:val="24"/>
        </w:rPr>
        <w:t xml:space="preserve">rofessional </w:t>
      </w:r>
      <w:r w:rsidR="000409F0" w:rsidRPr="00BA5658">
        <w:rPr>
          <w:rFonts w:ascii="Times New Roman" w:hAnsi="Times New Roman" w:cs="Times New Roman"/>
          <w:sz w:val="24"/>
          <w:szCs w:val="24"/>
        </w:rPr>
        <w:t>L</w:t>
      </w:r>
      <w:r w:rsidR="004A52A7" w:rsidRPr="00BA5658">
        <w:rPr>
          <w:rFonts w:ascii="Times New Roman" w:hAnsi="Times New Roman" w:cs="Times New Roman"/>
          <w:sz w:val="24"/>
          <w:szCs w:val="24"/>
        </w:rPr>
        <w:t xml:space="preserve">earning </w:t>
      </w:r>
      <w:r w:rsidR="000409F0" w:rsidRPr="00BA5658">
        <w:rPr>
          <w:rFonts w:ascii="Times New Roman" w:hAnsi="Times New Roman" w:cs="Times New Roman"/>
          <w:sz w:val="24"/>
          <w:szCs w:val="24"/>
        </w:rPr>
        <w:t>C</w:t>
      </w:r>
      <w:r w:rsidR="004A52A7" w:rsidRPr="00BA5658">
        <w:rPr>
          <w:rFonts w:ascii="Times New Roman" w:hAnsi="Times New Roman" w:cs="Times New Roman"/>
          <w:sz w:val="24"/>
          <w:szCs w:val="24"/>
        </w:rPr>
        <w:t>ommunity</w:t>
      </w:r>
      <w:r w:rsidR="000409F0" w:rsidRPr="00BA5658">
        <w:rPr>
          <w:rFonts w:ascii="Times New Roman" w:hAnsi="Times New Roman" w:cs="Times New Roman"/>
          <w:sz w:val="24"/>
          <w:szCs w:val="24"/>
        </w:rPr>
        <w:t xml:space="preserve"> is an initiative that allows teachers to have a say in what they do for pupils every </w:t>
      </w:r>
      <w:r w:rsidR="00F92EF9" w:rsidRPr="00BA5658">
        <w:rPr>
          <w:rFonts w:ascii="Times New Roman" w:hAnsi="Times New Roman" w:cs="Times New Roman"/>
          <w:sz w:val="24"/>
          <w:szCs w:val="24"/>
        </w:rPr>
        <w:t>day. This</w:t>
      </w:r>
      <w:r w:rsidR="004C75A0" w:rsidRPr="00BA5658">
        <w:rPr>
          <w:rFonts w:ascii="Times New Roman" w:hAnsi="Times New Roman" w:cs="Times New Roman"/>
          <w:sz w:val="24"/>
          <w:szCs w:val="24"/>
        </w:rPr>
        <w:t xml:space="preserve"> format and power to intervene in own profession is already a form of continuous learning necessary for every teacher worth the salt must without hesitation be </w:t>
      </w:r>
      <w:r w:rsidR="00AA0CEF" w:rsidRPr="00BA5658">
        <w:rPr>
          <w:rFonts w:ascii="Times New Roman" w:hAnsi="Times New Roman" w:cs="Times New Roman"/>
          <w:sz w:val="24"/>
          <w:szCs w:val="24"/>
        </w:rPr>
        <w:t>participants and</w:t>
      </w:r>
      <w:r w:rsidR="004C75A0" w:rsidRPr="00BA5658">
        <w:rPr>
          <w:rFonts w:ascii="Times New Roman" w:hAnsi="Times New Roman" w:cs="Times New Roman"/>
          <w:sz w:val="24"/>
          <w:szCs w:val="24"/>
        </w:rPr>
        <w:t xml:space="preserve"> undertake to help oneself remain abreast with the needs of the subject area towards becoming an expert teacher for the needs of clients in the school and the entire education system</w:t>
      </w:r>
      <w:r w:rsidR="00D66AAB">
        <w:rPr>
          <w:rFonts w:ascii="Times New Roman" w:hAnsi="Times New Roman" w:cs="Times New Roman"/>
          <w:sz w:val="24"/>
          <w:szCs w:val="24"/>
        </w:rPr>
        <w:t xml:space="preserve"> (Kruse, Louis and </w:t>
      </w:r>
      <w:r w:rsidR="00DD590C">
        <w:rPr>
          <w:rFonts w:ascii="Times New Roman" w:hAnsi="Times New Roman" w:cs="Times New Roman"/>
          <w:sz w:val="24"/>
          <w:szCs w:val="24"/>
        </w:rPr>
        <w:t>Bryk, 2011)</w:t>
      </w:r>
      <w:r w:rsidR="004C75A0" w:rsidRPr="00BA5658">
        <w:rPr>
          <w:rFonts w:ascii="Times New Roman" w:hAnsi="Times New Roman" w:cs="Times New Roman"/>
          <w:sz w:val="24"/>
          <w:szCs w:val="24"/>
        </w:rPr>
        <w:t xml:space="preserve">. </w:t>
      </w:r>
    </w:p>
    <w:p w:rsidR="00562DBF" w:rsidRPr="00BA5658" w:rsidRDefault="00562DBF" w:rsidP="003A431F">
      <w:pPr>
        <w:spacing w:after="0" w:line="360" w:lineRule="auto"/>
        <w:jc w:val="both"/>
        <w:rPr>
          <w:rFonts w:ascii="Times New Roman" w:hAnsi="Times New Roman" w:cs="Times New Roman"/>
          <w:sz w:val="24"/>
          <w:szCs w:val="24"/>
        </w:rPr>
      </w:pPr>
    </w:p>
    <w:p w:rsidR="00CD298D" w:rsidRDefault="00C235C2"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Spark (</w:t>
      </w:r>
      <w:r w:rsidR="004C75A0" w:rsidRPr="00BA5658">
        <w:rPr>
          <w:rFonts w:ascii="Times New Roman" w:hAnsi="Times New Roman" w:cs="Times New Roman"/>
          <w:sz w:val="24"/>
          <w:szCs w:val="24"/>
        </w:rPr>
        <w:t>2007)</w:t>
      </w:r>
      <w:r w:rsidRPr="00BA5658">
        <w:rPr>
          <w:rFonts w:ascii="Times New Roman" w:hAnsi="Times New Roman" w:cs="Times New Roman"/>
          <w:sz w:val="24"/>
          <w:szCs w:val="24"/>
        </w:rPr>
        <w:t>, in</w:t>
      </w:r>
      <w:r w:rsidR="004C75A0" w:rsidRPr="00BA5658">
        <w:rPr>
          <w:rFonts w:ascii="Times New Roman" w:hAnsi="Times New Roman" w:cs="Times New Roman"/>
          <w:sz w:val="24"/>
          <w:szCs w:val="24"/>
        </w:rPr>
        <w:t xml:space="preserve"> his views stated </w:t>
      </w:r>
      <w:r w:rsidR="00A6252B" w:rsidRPr="00BA5658">
        <w:rPr>
          <w:rFonts w:ascii="Times New Roman" w:hAnsi="Times New Roman" w:cs="Times New Roman"/>
          <w:sz w:val="24"/>
          <w:szCs w:val="24"/>
        </w:rPr>
        <w:t>that if</w:t>
      </w:r>
      <w:r w:rsidR="004C75A0" w:rsidRPr="00BA5658">
        <w:rPr>
          <w:rFonts w:ascii="Times New Roman" w:hAnsi="Times New Roman" w:cs="Times New Roman"/>
          <w:sz w:val="24"/>
          <w:szCs w:val="24"/>
        </w:rPr>
        <w:t xml:space="preserve"> every student is to have a competent teacher, then virtually all their teachers must be learning virtually all the </w:t>
      </w:r>
      <w:r w:rsidR="00D767AC" w:rsidRPr="00BA5658">
        <w:rPr>
          <w:rFonts w:ascii="Times New Roman" w:hAnsi="Times New Roman" w:cs="Times New Roman"/>
          <w:sz w:val="24"/>
          <w:szCs w:val="24"/>
        </w:rPr>
        <w:t>time. That</w:t>
      </w:r>
      <w:r w:rsidR="007E4133">
        <w:rPr>
          <w:rFonts w:ascii="Times New Roman" w:hAnsi="Times New Roman" w:cs="Times New Roman"/>
          <w:sz w:val="24"/>
          <w:szCs w:val="24"/>
        </w:rPr>
        <w:t>;</w:t>
      </w:r>
      <w:r w:rsidR="004C75A0" w:rsidRPr="00BA5658">
        <w:rPr>
          <w:rFonts w:ascii="Times New Roman" w:hAnsi="Times New Roman" w:cs="Times New Roman"/>
          <w:sz w:val="24"/>
          <w:szCs w:val="24"/>
        </w:rPr>
        <w:t xml:space="preserve"> this kind of learning will occasionally happen in workshops and short </w:t>
      </w:r>
      <w:r w:rsidR="00D767AC" w:rsidRPr="00BA5658">
        <w:rPr>
          <w:rFonts w:ascii="Times New Roman" w:hAnsi="Times New Roman" w:cs="Times New Roman"/>
          <w:sz w:val="24"/>
          <w:szCs w:val="24"/>
        </w:rPr>
        <w:t xml:space="preserve">courses, </w:t>
      </w:r>
      <w:r w:rsidR="00F92EF9" w:rsidRPr="00BA5658">
        <w:rPr>
          <w:rFonts w:ascii="Times New Roman" w:hAnsi="Times New Roman" w:cs="Times New Roman"/>
          <w:sz w:val="24"/>
          <w:szCs w:val="24"/>
        </w:rPr>
        <w:t>or in</w:t>
      </w:r>
      <w:r w:rsidR="00D767AC" w:rsidRPr="00BA5658">
        <w:rPr>
          <w:rFonts w:ascii="Times New Roman" w:hAnsi="Times New Roman" w:cs="Times New Roman"/>
          <w:sz w:val="24"/>
          <w:szCs w:val="24"/>
        </w:rPr>
        <w:t>-</w:t>
      </w:r>
      <w:r w:rsidRPr="00BA5658">
        <w:rPr>
          <w:rFonts w:ascii="Times New Roman" w:hAnsi="Times New Roman" w:cs="Times New Roman"/>
          <w:sz w:val="24"/>
          <w:szCs w:val="24"/>
        </w:rPr>
        <w:t>house</w:t>
      </w:r>
      <w:r w:rsidR="004C75A0" w:rsidRPr="00BA5658">
        <w:rPr>
          <w:rFonts w:ascii="Times New Roman" w:hAnsi="Times New Roman" w:cs="Times New Roman"/>
          <w:sz w:val="24"/>
          <w:szCs w:val="24"/>
        </w:rPr>
        <w:t xml:space="preserve"> training,</w:t>
      </w:r>
      <w:r w:rsidRPr="00BA5658">
        <w:rPr>
          <w:rFonts w:ascii="Times New Roman" w:hAnsi="Times New Roman" w:cs="Times New Roman"/>
          <w:sz w:val="24"/>
          <w:szCs w:val="24"/>
        </w:rPr>
        <w:t xml:space="preserve"> a lot more will occur as teachers plan lessons together, examine their students’ work to find ways to improve it, observe one another teach, and plan improvements based on various </w:t>
      </w:r>
      <w:r w:rsidR="00BA724C" w:rsidRPr="00BA5658">
        <w:rPr>
          <w:rFonts w:ascii="Times New Roman" w:hAnsi="Times New Roman" w:cs="Times New Roman"/>
          <w:sz w:val="24"/>
          <w:szCs w:val="24"/>
        </w:rPr>
        <w:t>data</w:t>
      </w:r>
      <w:r w:rsidR="00723BEE" w:rsidRPr="00BA5658">
        <w:rPr>
          <w:rFonts w:ascii="Times New Roman" w:hAnsi="Times New Roman" w:cs="Times New Roman"/>
          <w:sz w:val="24"/>
          <w:szCs w:val="24"/>
        </w:rPr>
        <w:t xml:space="preserve"> (</w:t>
      </w:r>
      <w:r w:rsidR="00BA724C" w:rsidRPr="00BA5658">
        <w:rPr>
          <w:rFonts w:ascii="Times New Roman" w:hAnsi="Times New Roman" w:cs="Times New Roman"/>
          <w:sz w:val="24"/>
          <w:szCs w:val="24"/>
        </w:rPr>
        <w:t>Miles</w:t>
      </w:r>
      <w:r w:rsidRPr="00BA5658">
        <w:rPr>
          <w:rFonts w:ascii="Times New Roman" w:hAnsi="Times New Roman" w:cs="Times New Roman"/>
          <w:sz w:val="24"/>
          <w:szCs w:val="24"/>
        </w:rPr>
        <w:t xml:space="preserve">, </w:t>
      </w:r>
      <w:proofErr w:type="spellStart"/>
      <w:r w:rsidRPr="00BA5658">
        <w:rPr>
          <w:rFonts w:ascii="Times New Roman" w:hAnsi="Times New Roman" w:cs="Times New Roman"/>
          <w:sz w:val="24"/>
          <w:szCs w:val="24"/>
        </w:rPr>
        <w:t>Odden</w:t>
      </w:r>
      <w:proofErr w:type="spellEnd"/>
      <w:r w:rsidR="00BA724C" w:rsidRPr="00BA5658">
        <w:rPr>
          <w:rFonts w:ascii="Times New Roman" w:hAnsi="Times New Roman" w:cs="Times New Roman"/>
          <w:sz w:val="24"/>
          <w:szCs w:val="24"/>
        </w:rPr>
        <w:t xml:space="preserve">, </w:t>
      </w:r>
      <w:proofErr w:type="spellStart"/>
      <w:r w:rsidR="00BA724C" w:rsidRPr="00BA5658">
        <w:rPr>
          <w:rFonts w:ascii="Times New Roman" w:hAnsi="Times New Roman" w:cs="Times New Roman"/>
          <w:sz w:val="24"/>
          <w:szCs w:val="24"/>
        </w:rPr>
        <w:t>Fermanick</w:t>
      </w:r>
      <w:proofErr w:type="spellEnd"/>
      <w:r w:rsidR="00D70FC9">
        <w:rPr>
          <w:rFonts w:ascii="Times New Roman" w:hAnsi="Times New Roman" w:cs="Times New Roman"/>
          <w:sz w:val="24"/>
          <w:szCs w:val="24"/>
        </w:rPr>
        <w:t xml:space="preserve"> </w:t>
      </w:r>
      <w:r w:rsidR="00723BEE" w:rsidRPr="00BA5658">
        <w:rPr>
          <w:rFonts w:ascii="Times New Roman" w:hAnsi="Times New Roman" w:cs="Times New Roman"/>
          <w:sz w:val="24"/>
          <w:szCs w:val="24"/>
        </w:rPr>
        <w:t>&amp;</w:t>
      </w:r>
      <w:r w:rsidR="00D70FC9">
        <w:rPr>
          <w:rFonts w:ascii="Times New Roman" w:hAnsi="Times New Roman" w:cs="Times New Roman"/>
          <w:sz w:val="24"/>
          <w:szCs w:val="24"/>
        </w:rPr>
        <w:t xml:space="preserve"> </w:t>
      </w:r>
      <w:r w:rsidRPr="00BA5658">
        <w:rPr>
          <w:rFonts w:ascii="Times New Roman" w:hAnsi="Times New Roman" w:cs="Times New Roman"/>
          <w:sz w:val="24"/>
          <w:szCs w:val="24"/>
        </w:rPr>
        <w:t>Archibald</w:t>
      </w:r>
      <w:r w:rsidR="00BA724C" w:rsidRPr="00BA5658">
        <w:rPr>
          <w:rFonts w:ascii="Times New Roman" w:hAnsi="Times New Roman" w:cs="Times New Roman"/>
          <w:sz w:val="24"/>
          <w:szCs w:val="24"/>
        </w:rPr>
        <w:t xml:space="preserve">, </w:t>
      </w:r>
      <w:r w:rsidRPr="00BA5658">
        <w:rPr>
          <w:rFonts w:ascii="Times New Roman" w:hAnsi="Times New Roman" w:cs="Times New Roman"/>
          <w:sz w:val="24"/>
          <w:szCs w:val="24"/>
        </w:rPr>
        <w:t>2005).</w:t>
      </w:r>
      <w:r w:rsidR="00D70FC9">
        <w:rPr>
          <w:rFonts w:ascii="Times New Roman" w:hAnsi="Times New Roman" w:cs="Times New Roman"/>
          <w:sz w:val="24"/>
          <w:szCs w:val="24"/>
        </w:rPr>
        <w:t xml:space="preserve"> </w:t>
      </w:r>
      <w:r w:rsidR="00CD298D" w:rsidRPr="00AB0D79">
        <w:rPr>
          <w:rFonts w:ascii="Times New Roman" w:hAnsi="Times New Roman" w:cs="Times New Roman"/>
          <w:sz w:val="24"/>
          <w:szCs w:val="24"/>
        </w:rPr>
        <w:t xml:space="preserve">Relating the above </w:t>
      </w:r>
      <w:r w:rsidR="00AB0D79" w:rsidRPr="00AB0D79">
        <w:rPr>
          <w:rFonts w:ascii="Times New Roman" w:hAnsi="Times New Roman" w:cs="Times New Roman"/>
          <w:sz w:val="24"/>
          <w:szCs w:val="24"/>
        </w:rPr>
        <w:t>reviewed</w:t>
      </w:r>
      <w:r w:rsidR="00CD298D" w:rsidRPr="00AB0D79">
        <w:rPr>
          <w:rFonts w:ascii="Times New Roman" w:hAnsi="Times New Roman" w:cs="Times New Roman"/>
          <w:sz w:val="24"/>
          <w:szCs w:val="24"/>
        </w:rPr>
        <w:t xml:space="preserve"> literature to the current study, </w:t>
      </w:r>
      <w:r w:rsidR="00CD298D" w:rsidRPr="009469A8">
        <w:rPr>
          <w:rFonts w:ascii="Times New Roman" w:hAnsi="Times New Roman" w:cs="Times New Roman"/>
          <w:sz w:val="24"/>
          <w:szCs w:val="24"/>
        </w:rPr>
        <w:t xml:space="preserve">these meetings have helped teachers get </w:t>
      </w:r>
      <w:proofErr w:type="spellStart"/>
      <w:r w:rsidR="00CD298D" w:rsidRPr="009469A8">
        <w:rPr>
          <w:rFonts w:ascii="Times New Roman" w:hAnsi="Times New Roman" w:cs="Times New Roman"/>
          <w:sz w:val="24"/>
          <w:szCs w:val="24"/>
        </w:rPr>
        <w:t>organised</w:t>
      </w:r>
      <w:proofErr w:type="spellEnd"/>
      <w:r w:rsidR="00CD298D" w:rsidRPr="009469A8">
        <w:rPr>
          <w:rFonts w:ascii="Times New Roman" w:hAnsi="Times New Roman" w:cs="Times New Roman"/>
          <w:sz w:val="24"/>
          <w:szCs w:val="24"/>
        </w:rPr>
        <w:t xml:space="preserve"> to learn together</w:t>
      </w:r>
      <w:r w:rsidR="00CD298D" w:rsidRPr="00AB0D79">
        <w:rPr>
          <w:rFonts w:ascii="Times New Roman" w:hAnsi="Times New Roman" w:cs="Times New Roman"/>
          <w:sz w:val="24"/>
          <w:szCs w:val="24"/>
        </w:rPr>
        <w:t xml:space="preserve">. It is through these meetings that </w:t>
      </w:r>
      <w:r w:rsidR="00CD298D" w:rsidRPr="009469A8">
        <w:rPr>
          <w:rFonts w:ascii="Times New Roman" w:hAnsi="Times New Roman" w:cs="Times New Roman"/>
          <w:sz w:val="24"/>
          <w:szCs w:val="24"/>
        </w:rPr>
        <w:t xml:space="preserve">teachers get </w:t>
      </w:r>
      <w:proofErr w:type="spellStart"/>
      <w:r w:rsidR="00CD298D" w:rsidRPr="009469A8">
        <w:rPr>
          <w:rFonts w:ascii="Times New Roman" w:hAnsi="Times New Roman" w:cs="Times New Roman"/>
          <w:sz w:val="24"/>
          <w:szCs w:val="24"/>
        </w:rPr>
        <w:t>organised</w:t>
      </w:r>
      <w:proofErr w:type="spellEnd"/>
      <w:r w:rsidR="00CD298D" w:rsidRPr="009469A8">
        <w:rPr>
          <w:rFonts w:ascii="Times New Roman" w:hAnsi="Times New Roman" w:cs="Times New Roman"/>
          <w:sz w:val="24"/>
          <w:szCs w:val="24"/>
        </w:rPr>
        <w:t xml:space="preserve"> and invited to continue learning in order to upgrade their approaches, skills and knowledge in the delivery of quality education, and this should be </w:t>
      </w:r>
      <w:r w:rsidR="00F92EF9" w:rsidRPr="009469A8">
        <w:rPr>
          <w:rFonts w:ascii="Times New Roman" w:hAnsi="Times New Roman" w:cs="Times New Roman"/>
          <w:sz w:val="24"/>
          <w:szCs w:val="24"/>
        </w:rPr>
        <w:t>upheld. Through</w:t>
      </w:r>
      <w:r w:rsidR="00CD298D" w:rsidRPr="009469A8">
        <w:rPr>
          <w:rFonts w:ascii="Times New Roman" w:hAnsi="Times New Roman" w:cs="Times New Roman"/>
          <w:sz w:val="24"/>
          <w:szCs w:val="24"/>
        </w:rPr>
        <w:t xml:space="preserve"> PLC various </w:t>
      </w:r>
      <w:r w:rsidR="00AB0D79" w:rsidRPr="009469A8">
        <w:rPr>
          <w:rFonts w:ascii="Times New Roman" w:hAnsi="Times New Roman" w:cs="Times New Roman"/>
          <w:sz w:val="24"/>
          <w:szCs w:val="24"/>
        </w:rPr>
        <w:t xml:space="preserve">illustrations </w:t>
      </w:r>
      <w:r w:rsidR="00CD298D" w:rsidRPr="009469A8">
        <w:rPr>
          <w:rFonts w:ascii="Times New Roman" w:hAnsi="Times New Roman" w:cs="Times New Roman"/>
          <w:sz w:val="24"/>
          <w:szCs w:val="24"/>
        </w:rPr>
        <w:t>and even newsletters offer new and ideal training to many teachers who could hardly raise enough money and pursue studies at Universities and colleges.</w:t>
      </w:r>
    </w:p>
    <w:p w:rsidR="004970A6" w:rsidRPr="009469A8" w:rsidRDefault="004970A6" w:rsidP="003A431F">
      <w:pPr>
        <w:spacing w:after="0" w:line="360" w:lineRule="auto"/>
        <w:jc w:val="both"/>
        <w:rPr>
          <w:rFonts w:ascii="Times New Roman" w:hAnsi="Times New Roman" w:cs="Times New Roman"/>
          <w:sz w:val="24"/>
          <w:szCs w:val="24"/>
        </w:rPr>
      </w:pPr>
    </w:p>
    <w:p w:rsidR="007954E5" w:rsidRPr="00690033" w:rsidRDefault="00BA724C" w:rsidP="003A431F">
      <w:pPr>
        <w:spacing w:after="0" w:line="360" w:lineRule="auto"/>
        <w:jc w:val="both"/>
        <w:rPr>
          <w:rFonts w:ascii="Times New Roman" w:eastAsia="Calibri" w:hAnsi="Times New Roman" w:cs="Times New Roman"/>
          <w:sz w:val="24"/>
          <w:szCs w:val="24"/>
          <w:lang w:val="en-ZA"/>
        </w:rPr>
      </w:pPr>
      <w:r w:rsidRPr="00BA5658">
        <w:rPr>
          <w:rFonts w:ascii="Times New Roman" w:hAnsi="Times New Roman" w:cs="Times New Roman"/>
          <w:sz w:val="24"/>
          <w:szCs w:val="24"/>
        </w:rPr>
        <w:t>Progressively, Professional</w:t>
      </w:r>
      <w:r w:rsidR="00C235C2" w:rsidRPr="00BA5658">
        <w:rPr>
          <w:rFonts w:ascii="Times New Roman" w:hAnsi="Times New Roman" w:cs="Times New Roman"/>
          <w:sz w:val="24"/>
          <w:szCs w:val="24"/>
        </w:rPr>
        <w:t xml:space="preserve"> Learning </w:t>
      </w:r>
      <w:r w:rsidRPr="00BA5658">
        <w:rPr>
          <w:rFonts w:ascii="Times New Roman" w:hAnsi="Times New Roman" w:cs="Times New Roman"/>
          <w:sz w:val="24"/>
          <w:szCs w:val="24"/>
        </w:rPr>
        <w:t>Communities, in</w:t>
      </w:r>
      <w:r w:rsidR="00C235C2" w:rsidRPr="00BA5658">
        <w:rPr>
          <w:rFonts w:ascii="Times New Roman" w:hAnsi="Times New Roman" w:cs="Times New Roman"/>
          <w:sz w:val="24"/>
          <w:szCs w:val="24"/>
        </w:rPr>
        <w:t xml:space="preserve"> which the work of teachers and </w:t>
      </w:r>
      <w:r w:rsidR="00D00970" w:rsidRPr="00BA5658">
        <w:rPr>
          <w:rFonts w:ascii="Times New Roman" w:hAnsi="Times New Roman" w:cs="Times New Roman"/>
          <w:sz w:val="24"/>
          <w:szCs w:val="24"/>
        </w:rPr>
        <w:t>self-training</w:t>
      </w:r>
      <w:r w:rsidR="00C235C2" w:rsidRPr="00BA5658">
        <w:rPr>
          <w:rFonts w:ascii="Times New Roman" w:hAnsi="Times New Roman" w:cs="Times New Roman"/>
          <w:sz w:val="24"/>
          <w:szCs w:val="24"/>
        </w:rPr>
        <w:t xml:space="preserve"> has become a </w:t>
      </w:r>
      <w:r w:rsidRPr="00BA5658">
        <w:rPr>
          <w:rFonts w:ascii="Times New Roman" w:hAnsi="Times New Roman" w:cs="Times New Roman"/>
          <w:sz w:val="24"/>
          <w:szCs w:val="24"/>
        </w:rPr>
        <w:t>norm, teachers</w:t>
      </w:r>
      <w:r w:rsidR="00C235C2" w:rsidRPr="00BA5658">
        <w:rPr>
          <w:rFonts w:ascii="Times New Roman" w:hAnsi="Times New Roman" w:cs="Times New Roman"/>
          <w:sz w:val="24"/>
          <w:szCs w:val="24"/>
        </w:rPr>
        <w:t xml:space="preserve"> find easy to attend and organize such meetings to respond to their teaching </w:t>
      </w:r>
      <w:r w:rsidRPr="00BA5658">
        <w:rPr>
          <w:rFonts w:ascii="Times New Roman" w:hAnsi="Times New Roman" w:cs="Times New Roman"/>
          <w:sz w:val="24"/>
          <w:szCs w:val="24"/>
        </w:rPr>
        <w:t>enquiry</w:t>
      </w:r>
      <w:r w:rsidR="00C235C2" w:rsidRPr="00BA5658">
        <w:rPr>
          <w:rFonts w:ascii="Times New Roman" w:hAnsi="Times New Roman" w:cs="Times New Roman"/>
          <w:sz w:val="24"/>
          <w:szCs w:val="24"/>
        </w:rPr>
        <w:t xml:space="preserve"> into their specialized fields to attain </w:t>
      </w:r>
      <w:r w:rsidRPr="00BA5658">
        <w:rPr>
          <w:rFonts w:ascii="Times New Roman" w:hAnsi="Times New Roman" w:cs="Times New Roman"/>
          <w:sz w:val="24"/>
          <w:szCs w:val="24"/>
        </w:rPr>
        <w:t>excellence</w:t>
      </w:r>
      <w:r w:rsidR="00C235C2" w:rsidRPr="00BA5658">
        <w:rPr>
          <w:rFonts w:ascii="Times New Roman" w:hAnsi="Times New Roman" w:cs="Times New Roman"/>
          <w:sz w:val="24"/>
          <w:szCs w:val="24"/>
        </w:rPr>
        <w:t xml:space="preserve"> in subject delivery with lates</w:t>
      </w:r>
      <w:r w:rsidRPr="00BA5658">
        <w:rPr>
          <w:rFonts w:ascii="Times New Roman" w:hAnsi="Times New Roman" w:cs="Times New Roman"/>
          <w:sz w:val="24"/>
          <w:szCs w:val="24"/>
        </w:rPr>
        <w:t xml:space="preserve">t guides and approaches about the subject matter. Newman and </w:t>
      </w:r>
      <w:proofErr w:type="spellStart"/>
      <w:r w:rsidR="00F92EF9" w:rsidRPr="00BA5658">
        <w:rPr>
          <w:rFonts w:ascii="Times New Roman" w:hAnsi="Times New Roman" w:cs="Times New Roman"/>
          <w:sz w:val="24"/>
          <w:szCs w:val="24"/>
        </w:rPr>
        <w:t>Wehlage</w:t>
      </w:r>
      <w:proofErr w:type="spellEnd"/>
      <w:r w:rsidR="00F92EF9" w:rsidRPr="00BA5658">
        <w:rPr>
          <w:rFonts w:ascii="Times New Roman" w:hAnsi="Times New Roman" w:cs="Times New Roman"/>
          <w:sz w:val="24"/>
          <w:szCs w:val="24"/>
        </w:rPr>
        <w:t xml:space="preserve"> (</w:t>
      </w:r>
      <w:r w:rsidRPr="00BA5658">
        <w:rPr>
          <w:rFonts w:ascii="Times New Roman" w:hAnsi="Times New Roman" w:cs="Times New Roman"/>
          <w:sz w:val="24"/>
          <w:szCs w:val="24"/>
        </w:rPr>
        <w:t>1995</w:t>
      </w:r>
      <w:r w:rsidR="00D66AAB" w:rsidRPr="00BA5658">
        <w:rPr>
          <w:rFonts w:ascii="Times New Roman" w:hAnsi="Times New Roman" w:cs="Times New Roman"/>
          <w:sz w:val="24"/>
          <w:szCs w:val="24"/>
        </w:rPr>
        <w:t>)</w:t>
      </w:r>
      <w:r w:rsidR="00A6252B" w:rsidRPr="00BA5658">
        <w:rPr>
          <w:rFonts w:ascii="Times New Roman" w:hAnsi="Times New Roman" w:cs="Times New Roman"/>
          <w:sz w:val="24"/>
          <w:szCs w:val="24"/>
        </w:rPr>
        <w:t xml:space="preserve"> identified</w:t>
      </w:r>
      <w:r w:rsidRPr="00BA5658">
        <w:rPr>
          <w:rFonts w:ascii="Times New Roman" w:hAnsi="Times New Roman" w:cs="Times New Roman"/>
          <w:sz w:val="24"/>
          <w:szCs w:val="24"/>
        </w:rPr>
        <w:t xml:space="preserve"> common factors in schools that achieved disproportionally higher student programmes in Mathematics, Science and Social Studies </w:t>
      </w:r>
      <w:r w:rsidR="00A6252B" w:rsidRPr="00BA5658">
        <w:rPr>
          <w:rFonts w:ascii="Times New Roman" w:hAnsi="Times New Roman" w:cs="Times New Roman"/>
          <w:sz w:val="24"/>
          <w:szCs w:val="24"/>
        </w:rPr>
        <w:t>that their</w:t>
      </w:r>
      <w:r w:rsidR="001A088E" w:rsidRPr="00BA5658">
        <w:rPr>
          <w:rFonts w:ascii="Times New Roman" w:hAnsi="Times New Roman" w:cs="Times New Roman"/>
          <w:sz w:val="24"/>
          <w:szCs w:val="24"/>
        </w:rPr>
        <w:t xml:space="preserve"> schools had staff members </w:t>
      </w:r>
      <w:r w:rsidRPr="00BA5658">
        <w:rPr>
          <w:rFonts w:ascii="Times New Roman" w:hAnsi="Times New Roman" w:cs="Times New Roman"/>
          <w:sz w:val="24"/>
          <w:szCs w:val="24"/>
        </w:rPr>
        <w:t>who formed learning communities, focused their attention on students’ work and assessment, and changed their instructional practices to improve their results with students.</w:t>
      </w:r>
      <w:r w:rsidR="001A088E" w:rsidRPr="00BA5658">
        <w:rPr>
          <w:rFonts w:ascii="Times New Roman" w:hAnsi="Times New Roman" w:cs="Times New Roman"/>
          <w:sz w:val="24"/>
          <w:szCs w:val="24"/>
        </w:rPr>
        <w:t xml:space="preserve"> Teachers therefore, in conducting their Continuing Professional Development, they attain an essential competency of high quality professional development as a family of </w:t>
      </w:r>
      <w:r w:rsidR="00F92EF9" w:rsidRPr="00BA5658">
        <w:rPr>
          <w:rFonts w:ascii="Times New Roman" w:hAnsi="Times New Roman" w:cs="Times New Roman"/>
          <w:sz w:val="24"/>
          <w:szCs w:val="24"/>
        </w:rPr>
        <w:t>professionals. In</w:t>
      </w:r>
      <w:r w:rsidR="001A088E" w:rsidRPr="00BA5658">
        <w:rPr>
          <w:rFonts w:ascii="Times New Roman" w:hAnsi="Times New Roman" w:cs="Times New Roman"/>
          <w:sz w:val="24"/>
          <w:szCs w:val="24"/>
        </w:rPr>
        <w:t xml:space="preserve"> a school setting a Professional Learning Community will include everyone who can assist in the goal setting</w:t>
      </w:r>
      <w:r w:rsidR="00342121" w:rsidRPr="00BA5658">
        <w:rPr>
          <w:rFonts w:ascii="Times New Roman" w:hAnsi="Times New Roman" w:cs="Times New Roman"/>
          <w:sz w:val="24"/>
          <w:szCs w:val="24"/>
        </w:rPr>
        <w:t xml:space="preserve"> by the teacher group, from administrators to custodians, from personal aides to guidance counselors, </w:t>
      </w:r>
      <w:r w:rsidR="00342121" w:rsidRPr="00BA5658">
        <w:rPr>
          <w:rFonts w:ascii="Times New Roman" w:hAnsi="Times New Roman" w:cs="Times New Roman"/>
          <w:sz w:val="24"/>
          <w:szCs w:val="24"/>
        </w:rPr>
        <w:lastRenderedPageBreak/>
        <w:t>because teachers must answer a professi</w:t>
      </w:r>
      <w:r w:rsidR="00A6252B" w:rsidRPr="00BA5658">
        <w:rPr>
          <w:rFonts w:ascii="Times New Roman" w:hAnsi="Times New Roman" w:cs="Times New Roman"/>
          <w:sz w:val="24"/>
          <w:szCs w:val="24"/>
        </w:rPr>
        <w:t xml:space="preserve">onal expression that </w:t>
      </w:r>
      <w:r w:rsidR="00D70FC9">
        <w:rPr>
          <w:rFonts w:ascii="Times New Roman" w:hAnsi="Times New Roman" w:cs="Times New Roman"/>
          <w:sz w:val="24"/>
          <w:szCs w:val="24"/>
        </w:rPr>
        <w:t>“</w:t>
      </w:r>
      <w:r w:rsidR="00342121" w:rsidRPr="00BA5658">
        <w:rPr>
          <w:rFonts w:ascii="Times New Roman" w:hAnsi="Times New Roman" w:cs="Times New Roman"/>
          <w:sz w:val="24"/>
          <w:szCs w:val="24"/>
        </w:rPr>
        <w:t xml:space="preserve">Our job is to be successful </w:t>
      </w:r>
      <w:r w:rsidR="005009ED" w:rsidRPr="00BA5658">
        <w:rPr>
          <w:rFonts w:ascii="Times New Roman" w:hAnsi="Times New Roman" w:cs="Times New Roman"/>
          <w:sz w:val="24"/>
          <w:szCs w:val="24"/>
        </w:rPr>
        <w:t>teachers</w:t>
      </w:r>
      <w:r w:rsidR="00D70FC9">
        <w:rPr>
          <w:rFonts w:ascii="Times New Roman" w:hAnsi="Times New Roman" w:cs="Times New Roman"/>
          <w:sz w:val="24"/>
          <w:szCs w:val="24"/>
        </w:rPr>
        <w:t xml:space="preserve">” </w:t>
      </w:r>
      <w:r w:rsidR="00957D8C" w:rsidRPr="00BA5658">
        <w:rPr>
          <w:rFonts w:ascii="Times New Roman" w:hAnsi="Times New Roman" w:cs="Times New Roman"/>
          <w:sz w:val="24"/>
          <w:szCs w:val="24"/>
        </w:rPr>
        <w:t>(</w:t>
      </w:r>
      <w:r w:rsidR="005009ED" w:rsidRPr="00BA5658">
        <w:rPr>
          <w:rFonts w:ascii="Times New Roman" w:hAnsi="Times New Roman" w:cs="Times New Roman"/>
          <w:sz w:val="24"/>
          <w:szCs w:val="24"/>
        </w:rPr>
        <w:t>Miller</w:t>
      </w:r>
      <w:r w:rsidR="00957D8C" w:rsidRPr="00BA5658">
        <w:rPr>
          <w:rFonts w:ascii="Times New Roman" w:hAnsi="Times New Roman" w:cs="Times New Roman"/>
          <w:sz w:val="24"/>
          <w:szCs w:val="24"/>
        </w:rPr>
        <w:t>,</w:t>
      </w:r>
      <w:r w:rsidR="00D70FC9">
        <w:rPr>
          <w:rFonts w:ascii="Times New Roman" w:hAnsi="Times New Roman" w:cs="Times New Roman"/>
          <w:sz w:val="24"/>
          <w:szCs w:val="24"/>
        </w:rPr>
        <w:t xml:space="preserve"> </w:t>
      </w:r>
      <w:r w:rsidR="00342121" w:rsidRPr="00BA5658">
        <w:rPr>
          <w:rFonts w:ascii="Times New Roman" w:hAnsi="Times New Roman" w:cs="Times New Roman"/>
          <w:sz w:val="24"/>
          <w:szCs w:val="24"/>
        </w:rPr>
        <w:t xml:space="preserve">2017). This is because when professionals are learning together and collaboratively with each other on regular basis, with common goals and purposes, they develop into a community for sharing and dialoguing for the professional supremacy and efficiency where learning is by </w:t>
      </w:r>
      <w:r w:rsidR="00F92EF9" w:rsidRPr="00BA5658">
        <w:rPr>
          <w:rFonts w:ascii="Times New Roman" w:hAnsi="Times New Roman" w:cs="Times New Roman"/>
          <w:sz w:val="24"/>
          <w:szCs w:val="24"/>
        </w:rPr>
        <w:t>itself. Communities</w:t>
      </w:r>
      <w:r w:rsidR="005009ED" w:rsidRPr="00BA5658">
        <w:rPr>
          <w:rFonts w:ascii="Times New Roman" w:hAnsi="Times New Roman" w:cs="Times New Roman"/>
          <w:sz w:val="24"/>
          <w:szCs w:val="24"/>
        </w:rPr>
        <w:t xml:space="preserve"> of teachers become a systematic arrangement for a definite purpose.</w:t>
      </w:r>
      <w:r w:rsidR="00690033" w:rsidRPr="009469A8">
        <w:rPr>
          <w:rFonts w:ascii="Times New Roman" w:eastAsia="Calibri" w:hAnsi="Times New Roman" w:cs="Times New Roman"/>
          <w:sz w:val="24"/>
          <w:szCs w:val="24"/>
          <w:lang w:val="en-ZA"/>
        </w:rPr>
        <w:t xml:space="preserve">In Zambia, </w:t>
      </w:r>
      <w:r w:rsidR="00F92EF9">
        <w:rPr>
          <w:rFonts w:ascii="Times New Roman" w:eastAsia="Calibri" w:hAnsi="Times New Roman" w:cs="Times New Roman"/>
          <w:sz w:val="24"/>
          <w:szCs w:val="24"/>
          <w:lang w:val="en-ZA"/>
        </w:rPr>
        <w:t>PLC mee</w:t>
      </w:r>
      <w:r w:rsidR="007954E5" w:rsidRPr="009469A8">
        <w:rPr>
          <w:rFonts w:ascii="Times New Roman" w:eastAsia="Calibri" w:hAnsi="Times New Roman" w:cs="Times New Roman"/>
          <w:sz w:val="24"/>
          <w:szCs w:val="24"/>
          <w:lang w:val="en-ZA"/>
        </w:rPr>
        <w:t>tings enables teachers to develop shared goals</w:t>
      </w:r>
      <w:r w:rsidR="00690033" w:rsidRPr="00690033">
        <w:rPr>
          <w:rFonts w:ascii="Times New Roman" w:eastAsia="Calibri" w:hAnsi="Times New Roman" w:cs="Times New Roman"/>
          <w:sz w:val="24"/>
          <w:szCs w:val="24"/>
          <w:lang w:val="en-ZA"/>
        </w:rPr>
        <w:t xml:space="preserve">, that is, </w:t>
      </w:r>
      <w:r w:rsidR="007954E5" w:rsidRPr="009469A8">
        <w:rPr>
          <w:rFonts w:ascii="Times New Roman" w:eastAsia="Calibri" w:hAnsi="Times New Roman" w:cs="Times New Roman"/>
          <w:bCs/>
          <w:sz w:val="24"/>
          <w:szCs w:val="24"/>
        </w:rPr>
        <w:t>PLC</w:t>
      </w:r>
      <w:r w:rsidR="007954E5" w:rsidRPr="00690033">
        <w:rPr>
          <w:rFonts w:ascii="Times New Roman" w:eastAsia="Calibri" w:hAnsi="Times New Roman" w:cs="Times New Roman"/>
          <w:sz w:val="24"/>
          <w:szCs w:val="24"/>
        </w:rPr>
        <w:t> </w:t>
      </w:r>
      <w:r w:rsidR="007954E5" w:rsidRPr="009469A8">
        <w:rPr>
          <w:rFonts w:ascii="Times New Roman" w:eastAsia="Calibri" w:hAnsi="Times New Roman" w:cs="Times New Roman"/>
          <w:sz w:val="24"/>
          <w:szCs w:val="24"/>
        </w:rPr>
        <w:t>meeting</w:t>
      </w:r>
      <w:r w:rsidR="007954E5" w:rsidRPr="00690033">
        <w:rPr>
          <w:rFonts w:ascii="Times New Roman" w:eastAsia="Calibri" w:hAnsi="Times New Roman" w:cs="Times New Roman"/>
          <w:sz w:val="24"/>
          <w:szCs w:val="24"/>
        </w:rPr>
        <w:t xml:space="preserve">s </w:t>
      </w:r>
      <w:r w:rsidR="00524464">
        <w:rPr>
          <w:rFonts w:ascii="Times New Roman" w:eastAsia="Calibri" w:hAnsi="Times New Roman" w:cs="Times New Roman"/>
          <w:sz w:val="24"/>
          <w:szCs w:val="24"/>
        </w:rPr>
        <w:t xml:space="preserve">are </w:t>
      </w:r>
      <w:r w:rsidR="007954E5" w:rsidRPr="009469A8">
        <w:rPr>
          <w:rFonts w:ascii="Times New Roman" w:eastAsia="Calibri" w:hAnsi="Times New Roman" w:cs="Times New Roman"/>
          <w:sz w:val="24"/>
          <w:szCs w:val="24"/>
        </w:rPr>
        <w:t xml:space="preserve">intended to incorporate school goals into the search for new teaching </w:t>
      </w:r>
      <w:r w:rsidR="00690033" w:rsidRPr="009469A8">
        <w:rPr>
          <w:rFonts w:ascii="Times New Roman" w:eastAsia="Calibri" w:hAnsi="Times New Roman" w:cs="Times New Roman"/>
          <w:sz w:val="24"/>
          <w:szCs w:val="24"/>
        </w:rPr>
        <w:t xml:space="preserve">methods </w:t>
      </w:r>
      <w:r w:rsidR="007954E5" w:rsidRPr="009469A8">
        <w:rPr>
          <w:rFonts w:ascii="Times New Roman" w:eastAsia="Calibri" w:hAnsi="Times New Roman" w:cs="Times New Roman"/>
          <w:sz w:val="24"/>
          <w:szCs w:val="24"/>
        </w:rPr>
        <w:t xml:space="preserve">necessary for teachers to develop long life shared goals for all the teaching fraternity in a given subject </w:t>
      </w:r>
      <w:r w:rsidR="00690033" w:rsidRPr="009469A8">
        <w:rPr>
          <w:rFonts w:ascii="Times New Roman" w:eastAsia="Calibri" w:hAnsi="Times New Roman" w:cs="Times New Roman"/>
          <w:sz w:val="24"/>
          <w:szCs w:val="24"/>
        </w:rPr>
        <w:t xml:space="preserve">with a view of raising the </w:t>
      </w:r>
      <w:r w:rsidR="007954E5" w:rsidRPr="009469A8">
        <w:rPr>
          <w:rFonts w:ascii="Times New Roman" w:eastAsia="Calibri" w:hAnsi="Times New Roman" w:cs="Times New Roman"/>
          <w:sz w:val="24"/>
          <w:szCs w:val="24"/>
        </w:rPr>
        <w:t>standard of teaching and learners’ expectations</w:t>
      </w:r>
      <w:r w:rsidR="00690033" w:rsidRPr="009469A8">
        <w:rPr>
          <w:rFonts w:ascii="Times New Roman" w:eastAsia="Calibri" w:hAnsi="Times New Roman" w:cs="Times New Roman"/>
          <w:sz w:val="24"/>
          <w:szCs w:val="24"/>
        </w:rPr>
        <w:t xml:space="preserve">. The </w:t>
      </w:r>
      <w:r w:rsidR="007954E5" w:rsidRPr="009469A8">
        <w:rPr>
          <w:rFonts w:ascii="Times New Roman" w:hAnsi="Times New Roman" w:cs="Times New Roman"/>
          <w:sz w:val="24"/>
          <w:szCs w:val="24"/>
        </w:rPr>
        <w:t xml:space="preserve">aim </w:t>
      </w:r>
      <w:r w:rsidR="00690033" w:rsidRPr="009469A8">
        <w:rPr>
          <w:rFonts w:ascii="Times New Roman" w:hAnsi="Times New Roman" w:cs="Times New Roman"/>
          <w:sz w:val="24"/>
          <w:szCs w:val="24"/>
        </w:rPr>
        <w:t xml:space="preserve">is </w:t>
      </w:r>
      <w:r w:rsidR="007954E5" w:rsidRPr="009469A8">
        <w:rPr>
          <w:rFonts w:ascii="Times New Roman" w:hAnsi="Times New Roman" w:cs="Times New Roman"/>
          <w:sz w:val="24"/>
          <w:szCs w:val="24"/>
        </w:rPr>
        <w:t>to improve the educational anticipations, success, and high learner academic outputs through stronger leadership teaching goals.</w:t>
      </w:r>
    </w:p>
    <w:p w:rsidR="007954E5" w:rsidRPr="00D57D60" w:rsidRDefault="007954E5" w:rsidP="003A431F">
      <w:pPr>
        <w:spacing w:after="0" w:line="360" w:lineRule="auto"/>
        <w:jc w:val="both"/>
        <w:rPr>
          <w:rFonts w:ascii="Times New Roman" w:hAnsi="Times New Roman" w:cs="Times New Roman"/>
          <w:sz w:val="24"/>
          <w:szCs w:val="24"/>
        </w:rPr>
      </w:pPr>
    </w:p>
    <w:p w:rsidR="00D57D60" w:rsidRPr="00D57614" w:rsidRDefault="000F4FA2" w:rsidP="003A431F">
      <w:pPr>
        <w:spacing w:after="0" w:line="360" w:lineRule="auto"/>
        <w:jc w:val="both"/>
        <w:rPr>
          <w:rFonts w:ascii="Times New Roman" w:hAnsi="Times New Roman" w:cs="Times New Roman"/>
          <w:sz w:val="24"/>
          <w:szCs w:val="24"/>
        </w:rPr>
      </w:pPr>
      <w:r w:rsidRPr="00690033">
        <w:rPr>
          <w:rFonts w:ascii="Times New Roman" w:hAnsi="Times New Roman" w:cs="Times New Roman"/>
          <w:sz w:val="24"/>
          <w:szCs w:val="24"/>
        </w:rPr>
        <w:t>P</w:t>
      </w:r>
      <w:r w:rsidR="00ED115D" w:rsidRPr="00690033">
        <w:rPr>
          <w:rFonts w:ascii="Times New Roman" w:hAnsi="Times New Roman" w:cs="Times New Roman"/>
          <w:sz w:val="24"/>
          <w:szCs w:val="24"/>
        </w:rPr>
        <w:t xml:space="preserve">rofessional </w:t>
      </w:r>
      <w:r w:rsidRPr="00690033">
        <w:rPr>
          <w:rFonts w:ascii="Times New Roman" w:hAnsi="Times New Roman" w:cs="Times New Roman"/>
          <w:sz w:val="24"/>
          <w:szCs w:val="24"/>
        </w:rPr>
        <w:t>L</w:t>
      </w:r>
      <w:r w:rsidR="00ED115D" w:rsidRPr="00690033">
        <w:rPr>
          <w:rFonts w:ascii="Times New Roman" w:hAnsi="Times New Roman" w:cs="Times New Roman"/>
          <w:sz w:val="24"/>
          <w:szCs w:val="24"/>
        </w:rPr>
        <w:t xml:space="preserve">earning </w:t>
      </w:r>
      <w:r w:rsidRPr="00690033">
        <w:rPr>
          <w:rFonts w:ascii="Times New Roman" w:hAnsi="Times New Roman" w:cs="Times New Roman"/>
          <w:sz w:val="24"/>
          <w:szCs w:val="24"/>
        </w:rPr>
        <w:t>C</w:t>
      </w:r>
      <w:r w:rsidR="00ED115D" w:rsidRPr="00690033">
        <w:rPr>
          <w:rFonts w:ascii="Times New Roman" w:hAnsi="Times New Roman" w:cs="Times New Roman"/>
          <w:sz w:val="24"/>
          <w:szCs w:val="24"/>
        </w:rPr>
        <w:t>ommunity</w:t>
      </w:r>
      <w:r w:rsidRPr="00690033">
        <w:rPr>
          <w:rFonts w:ascii="Times New Roman" w:hAnsi="Times New Roman" w:cs="Times New Roman"/>
          <w:sz w:val="24"/>
          <w:szCs w:val="24"/>
        </w:rPr>
        <w:t xml:space="preserve"> extend the teacher knowledge beyond the school boundary in seeking the rightful information to enhance proper provision of teaching and learning materials, prompting </w:t>
      </w:r>
      <w:r w:rsidR="00D66AAB" w:rsidRPr="00690033">
        <w:rPr>
          <w:rFonts w:ascii="Times New Roman" w:hAnsi="Times New Roman" w:cs="Times New Roman"/>
          <w:sz w:val="24"/>
          <w:szCs w:val="24"/>
        </w:rPr>
        <w:t>Hord (</w:t>
      </w:r>
      <w:r w:rsidRPr="00690033">
        <w:rPr>
          <w:rFonts w:ascii="Times New Roman" w:hAnsi="Times New Roman" w:cs="Times New Roman"/>
          <w:sz w:val="24"/>
          <w:szCs w:val="24"/>
        </w:rPr>
        <w:t>1997</w:t>
      </w:r>
      <w:r w:rsidR="00D66AAB" w:rsidRPr="00690033">
        <w:rPr>
          <w:rFonts w:ascii="Times New Roman" w:hAnsi="Times New Roman" w:cs="Times New Roman"/>
          <w:sz w:val="24"/>
          <w:szCs w:val="24"/>
        </w:rPr>
        <w:t>) to</w:t>
      </w:r>
      <w:r w:rsidRPr="00690033">
        <w:rPr>
          <w:rFonts w:ascii="Times New Roman" w:hAnsi="Times New Roman" w:cs="Times New Roman"/>
          <w:sz w:val="24"/>
          <w:szCs w:val="24"/>
        </w:rPr>
        <w:t xml:space="preserve"> state that it is a form of extending classroom practice into the </w:t>
      </w:r>
      <w:r w:rsidR="00D66AAB" w:rsidRPr="00690033">
        <w:rPr>
          <w:rFonts w:ascii="Times New Roman" w:hAnsi="Times New Roman" w:cs="Times New Roman"/>
          <w:sz w:val="24"/>
          <w:szCs w:val="24"/>
        </w:rPr>
        <w:t>community, bringing</w:t>
      </w:r>
      <w:r w:rsidRPr="00690033">
        <w:rPr>
          <w:rFonts w:ascii="Times New Roman" w:hAnsi="Times New Roman" w:cs="Times New Roman"/>
          <w:sz w:val="24"/>
          <w:szCs w:val="24"/>
        </w:rPr>
        <w:t xml:space="preserve"> community personnel into the school to enhance the </w:t>
      </w:r>
      <w:r w:rsidR="00D66AAB" w:rsidRPr="00690033">
        <w:rPr>
          <w:rFonts w:ascii="Times New Roman" w:hAnsi="Times New Roman" w:cs="Times New Roman"/>
          <w:sz w:val="24"/>
          <w:szCs w:val="24"/>
        </w:rPr>
        <w:t>curriculum and</w:t>
      </w:r>
      <w:r w:rsidRPr="00690033">
        <w:rPr>
          <w:rFonts w:ascii="Times New Roman" w:hAnsi="Times New Roman" w:cs="Times New Roman"/>
          <w:sz w:val="24"/>
          <w:szCs w:val="24"/>
        </w:rPr>
        <w:t xml:space="preserve"> tasks for </w:t>
      </w:r>
      <w:r w:rsidR="004C1437" w:rsidRPr="00690033">
        <w:rPr>
          <w:rFonts w:ascii="Times New Roman" w:hAnsi="Times New Roman" w:cs="Times New Roman"/>
          <w:sz w:val="24"/>
          <w:szCs w:val="24"/>
        </w:rPr>
        <w:t>students, engaging</w:t>
      </w:r>
      <w:r w:rsidRPr="00690033">
        <w:rPr>
          <w:rFonts w:ascii="Times New Roman" w:hAnsi="Times New Roman" w:cs="Times New Roman"/>
          <w:sz w:val="24"/>
          <w:szCs w:val="24"/>
        </w:rPr>
        <w:t xml:space="preserve"> students, teachers and administrators simultaneously in </w:t>
      </w:r>
      <w:r w:rsidR="004C1437" w:rsidRPr="00690033">
        <w:rPr>
          <w:rFonts w:ascii="Times New Roman" w:hAnsi="Times New Roman" w:cs="Times New Roman"/>
          <w:sz w:val="24"/>
          <w:szCs w:val="24"/>
        </w:rPr>
        <w:t>learning. This</w:t>
      </w:r>
      <w:r w:rsidRPr="00690033">
        <w:rPr>
          <w:rFonts w:ascii="Times New Roman" w:hAnsi="Times New Roman" w:cs="Times New Roman"/>
          <w:sz w:val="24"/>
          <w:szCs w:val="24"/>
        </w:rPr>
        <w:t xml:space="preserve"> is the belief that school life and its core-business is the responsibility of many stakeholders and in building the teaching profession everyone is important to pull the needed resources together for the best </w:t>
      </w:r>
      <w:r w:rsidR="007E4133" w:rsidRPr="00690033">
        <w:rPr>
          <w:rFonts w:ascii="Times New Roman" w:hAnsi="Times New Roman" w:cs="Times New Roman"/>
          <w:sz w:val="24"/>
          <w:szCs w:val="24"/>
        </w:rPr>
        <w:t>results</w:t>
      </w:r>
      <w:r w:rsidR="007E4133" w:rsidRPr="00D57614">
        <w:rPr>
          <w:rFonts w:ascii="Times New Roman" w:hAnsi="Times New Roman" w:cs="Times New Roman"/>
          <w:sz w:val="24"/>
          <w:szCs w:val="24"/>
        </w:rPr>
        <w:t>. In</w:t>
      </w:r>
      <w:r w:rsidR="00D57D60" w:rsidRPr="00D57614">
        <w:rPr>
          <w:rFonts w:ascii="Times New Roman" w:hAnsi="Times New Roman" w:cs="Times New Roman"/>
          <w:sz w:val="24"/>
          <w:szCs w:val="24"/>
        </w:rPr>
        <w:t xml:space="preserve"> this regard, therefore, PLC needs administrative and systems support and authorization, strong policy direction to overcome huddles. </w:t>
      </w:r>
    </w:p>
    <w:p w:rsidR="00D57D60" w:rsidRPr="00D57D60" w:rsidRDefault="00D57D60" w:rsidP="003A431F">
      <w:pPr>
        <w:spacing w:after="0" w:line="360" w:lineRule="auto"/>
        <w:jc w:val="both"/>
        <w:rPr>
          <w:rFonts w:ascii="Times New Roman" w:hAnsi="Times New Roman" w:cs="Times New Roman"/>
          <w:sz w:val="24"/>
          <w:szCs w:val="24"/>
        </w:rPr>
      </w:pPr>
    </w:p>
    <w:p w:rsidR="00085412" w:rsidRDefault="005009ED" w:rsidP="003A431F">
      <w:pPr>
        <w:spacing w:after="0" w:line="360" w:lineRule="auto"/>
        <w:jc w:val="both"/>
        <w:rPr>
          <w:rFonts w:ascii="Times New Roman" w:hAnsi="Times New Roman" w:cs="Times New Roman"/>
          <w:sz w:val="24"/>
          <w:szCs w:val="24"/>
        </w:rPr>
      </w:pPr>
      <w:r w:rsidRPr="00D57D60">
        <w:rPr>
          <w:rFonts w:ascii="Times New Roman" w:hAnsi="Times New Roman" w:cs="Times New Roman"/>
          <w:sz w:val="24"/>
          <w:szCs w:val="24"/>
        </w:rPr>
        <w:t xml:space="preserve">Professional Learning Communities are well advanced methods to shape teacher knowledge and provide retraining as well </w:t>
      </w:r>
      <w:r w:rsidR="00B36CA1">
        <w:rPr>
          <w:rFonts w:ascii="Times New Roman" w:hAnsi="Times New Roman" w:cs="Times New Roman"/>
          <w:sz w:val="24"/>
          <w:szCs w:val="24"/>
        </w:rPr>
        <w:t xml:space="preserve">as </w:t>
      </w:r>
      <w:r w:rsidRPr="00D57D60">
        <w:rPr>
          <w:rFonts w:ascii="Times New Roman" w:hAnsi="Times New Roman" w:cs="Times New Roman"/>
          <w:sz w:val="24"/>
          <w:szCs w:val="24"/>
        </w:rPr>
        <w:t>professional mind refreshing into subject dynamism long after formal training.</w:t>
      </w:r>
      <w:r w:rsidR="00D70FC9">
        <w:rPr>
          <w:rFonts w:ascii="Times New Roman" w:hAnsi="Times New Roman" w:cs="Times New Roman"/>
          <w:sz w:val="24"/>
          <w:szCs w:val="24"/>
        </w:rPr>
        <w:t xml:space="preserve"> </w:t>
      </w:r>
      <w:r w:rsidRPr="00690033">
        <w:rPr>
          <w:rFonts w:ascii="Times New Roman" w:hAnsi="Times New Roman" w:cs="Times New Roman"/>
          <w:sz w:val="24"/>
          <w:szCs w:val="24"/>
        </w:rPr>
        <w:t>They operate under the as</w:t>
      </w:r>
      <w:r w:rsidR="00A20EF3" w:rsidRPr="00690033">
        <w:rPr>
          <w:rFonts w:ascii="Times New Roman" w:hAnsi="Times New Roman" w:cs="Times New Roman"/>
          <w:sz w:val="24"/>
          <w:szCs w:val="24"/>
        </w:rPr>
        <w:t>sumption that the key to improve</w:t>
      </w:r>
      <w:r w:rsidRPr="00690033">
        <w:rPr>
          <w:rFonts w:ascii="Times New Roman" w:hAnsi="Times New Roman" w:cs="Times New Roman"/>
          <w:sz w:val="24"/>
          <w:szCs w:val="24"/>
        </w:rPr>
        <w:t xml:space="preserve"> learning for students is continuous job embedded learning for </w:t>
      </w:r>
      <w:r w:rsidR="00A20EF3" w:rsidRPr="00690033">
        <w:rPr>
          <w:rFonts w:ascii="Times New Roman" w:hAnsi="Times New Roman" w:cs="Times New Roman"/>
          <w:sz w:val="24"/>
          <w:szCs w:val="24"/>
        </w:rPr>
        <w:t>educators</w:t>
      </w:r>
      <w:r w:rsidR="00D70FC9">
        <w:rPr>
          <w:rFonts w:ascii="Times New Roman" w:hAnsi="Times New Roman" w:cs="Times New Roman"/>
          <w:sz w:val="24"/>
          <w:szCs w:val="24"/>
        </w:rPr>
        <w:t xml:space="preserve"> </w:t>
      </w:r>
      <w:r w:rsidR="00B36CA1">
        <w:rPr>
          <w:rFonts w:ascii="Times New Roman" w:hAnsi="Times New Roman" w:cs="Times New Roman"/>
          <w:sz w:val="24"/>
          <w:szCs w:val="24"/>
        </w:rPr>
        <w:t>(</w:t>
      </w:r>
      <w:r w:rsidR="00A20EF3" w:rsidRPr="00B36CA1">
        <w:rPr>
          <w:rFonts w:ascii="Times New Roman" w:hAnsi="Times New Roman" w:cs="Times New Roman"/>
          <w:sz w:val="24"/>
          <w:szCs w:val="24"/>
        </w:rPr>
        <w:t>Miller</w:t>
      </w:r>
      <w:r w:rsidR="00B36CA1">
        <w:rPr>
          <w:rFonts w:ascii="Times New Roman" w:hAnsi="Times New Roman" w:cs="Times New Roman"/>
          <w:sz w:val="24"/>
          <w:szCs w:val="24"/>
        </w:rPr>
        <w:t xml:space="preserve">, </w:t>
      </w:r>
      <w:r w:rsidR="00A20EF3" w:rsidRPr="00B36CA1">
        <w:rPr>
          <w:rFonts w:ascii="Times New Roman" w:hAnsi="Times New Roman" w:cs="Times New Roman"/>
          <w:sz w:val="24"/>
          <w:szCs w:val="24"/>
        </w:rPr>
        <w:t>2017</w:t>
      </w:r>
      <w:r w:rsidR="00B36CA1">
        <w:rPr>
          <w:rFonts w:ascii="Times New Roman" w:hAnsi="Times New Roman" w:cs="Times New Roman"/>
          <w:sz w:val="24"/>
          <w:szCs w:val="24"/>
        </w:rPr>
        <w:t>)</w:t>
      </w:r>
      <w:r w:rsidR="00B1605E" w:rsidRPr="00B36CA1">
        <w:rPr>
          <w:rFonts w:ascii="Times New Roman" w:hAnsi="Times New Roman" w:cs="Times New Roman"/>
          <w:sz w:val="24"/>
          <w:szCs w:val="24"/>
        </w:rPr>
        <w:t>). As</w:t>
      </w:r>
      <w:r w:rsidR="00A20EF3" w:rsidRPr="00B36CA1">
        <w:rPr>
          <w:rFonts w:ascii="Times New Roman" w:hAnsi="Times New Roman" w:cs="Times New Roman"/>
          <w:sz w:val="24"/>
          <w:szCs w:val="24"/>
        </w:rPr>
        <w:t xml:space="preserve"> a community of educators</w:t>
      </w:r>
      <w:r w:rsidR="00B36CA1">
        <w:rPr>
          <w:rFonts w:ascii="Times New Roman" w:hAnsi="Times New Roman" w:cs="Times New Roman"/>
          <w:sz w:val="24"/>
          <w:szCs w:val="24"/>
        </w:rPr>
        <w:t xml:space="preserve">, </w:t>
      </w:r>
      <w:r w:rsidR="00A20EF3" w:rsidRPr="00B36CA1">
        <w:rPr>
          <w:rFonts w:ascii="Times New Roman" w:hAnsi="Times New Roman" w:cs="Times New Roman"/>
          <w:sz w:val="24"/>
          <w:szCs w:val="24"/>
        </w:rPr>
        <w:t xml:space="preserve">therefore, this would include a facilitator-each member may take turns being the </w:t>
      </w:r>
      <w:r w:rsidR="00A9753C" w:rsidRPr="00690033">
        <w:rPr>
          <w:rFonts w:ascii="Times New Roman" w:hAnsi="Times New Roman" w:cs="Times New Roman"/>
          <w:sz w:val="24"/>
          <w:szCs w:val="24"/>
        </w:rPr>
        <w:t>organizer</w:t>
      </w:r>
      <w:r w:rsidR="00A20EF3" w:rsidRPr="00690033">
        <w:rPr>
          <w:rFonts w:ascii="Times New Roman" w:hAnsi="Times New Roman" w:cs="Times New Roman"/>
          <w:sz w:val="24"/>
          <w:szCs w:val="24"/>
        </w:rPr>
        <w:t xml:space="preserve">, or each member may take other equal roles toward activity </w:t>
      </w:r>
      <w:r w:rsidR="002D7DE1" w:rsidRPr="00690033">
        <w:rPr>
          <w:rFonts w:ascii="Times New Roman" w:hAnsi="Times New Roman" w:cs="Times New Roman"/>
          <w:sz w:val="24"/>
          <w:szCs w:val="24"/>
        </w:rPr>
        <w:t>edifications. With</w:t>
      </w:r>
      <w:r w:rsidR="00A20EF3" w:rsidRPr="00690033">
        <w:rPr>
          <w:rFonts w:ascii="Times New Roman" w:hAnsi="Times New Roman" w:cs="Times New Roman"/>
          <w:sz w:val="24"/>
          <w:szCs w:val="24"/>
        </w:rPr>
        <w:t xml:space="preserve"> emphasis on </w:t>
      </w:r>
      <w:r w:rsidR="002D7DE1" w:rsidRPr="00690033">
        <w:rPr>
          <w:rFonts w:ascii="Times New Roman" w:hAnsi="Times New Roman" w:cs="Times New Roman"/>
          <w:sz w:val="24"/>
          <w:szCs w:val="24"/>
        </w:rPr>
        <w:t>oneness, a</w:t>
      </w:r>
      <w:r w:rsidR="00A20EF3" w:rsidRPr="00690033">
        <w:rPr>
          <w:rFonts w:ascii="Times New Roman" w:hAnsi="Times New Roman" w:cs="Times New Roman"/>
          <w:sz w:val="24"/>
          <w:szCs w:val="24"/>
        </w:rPr>
        <w:t xml:space="preserve"> community of professionally qualified teachers would meet regularly by schedule in schools in wha</w:t>
      </w:r>
      <w:r w:rsidR="002D7DE1" w:rsidRPr="00690033">
        <w:rPr>
          <w:rFonts w:ascii="Times New Roman" w:hAnsi="Times New Roman" w:cs="Times New Roman"/>
          <w:sz w:val="24"/>
          <w:szCs w:val="24"/>
        </w:rPr>
        <w:t>t</w:t>
      </w:r>
      <w:r w:rsidR="00A20EF3" w:rsidRPr="00690033">
        <w:rPr>
          <w:rFonts w:ascii="Times New Roman" w:hAnsi="Times New Roman" w:cs="Times New Roman"/>
          <w:sz w:val="24"/>
          <w:szCs w:val="24"/>
        </w:rPr>
        <w:t xml:space="preserve"> is known as C</w:t>
      </w:r>
      <w:r w:rsidR="002D7DE1" w:rsidRPr="00690033">
        <w:rPr>
          <w:rFonts w:ascii="Times New Roman" w:hAnsi="Times New Roman" w:cs="Times New Roman"/>
          <w:sz w:val="24"/>
          <w:szCs w:val="24"/>
        </w:rPr>
        <w:t xml:space="preserve">ontinuing </w:t>
      </w:r>
      <w:r w:rsidR="00A20EF3" w:rsidRPr="00690033">
        <w:rPr>
          <w:rFonts w:ascii="Times New Roman" w:hAnsi="Times New Roman" w:cs="Times New Roman"/>
          <w:sz w:val="24"/>
          <w:szCs w:val="24"/>
        </w:rPr>
        <w:t>P</w:t>
      </w:r>
      <w:r w:rsidR="002D7DE1" w:rsidRPr="00690033">
        <w:rPr>
          <w:rFonts w:ascii="Times New Roman" w:hAnsi="Times New Roman" w:cs="Times New Roman"/>
          <w:sz w:val="24"/>
          <w:szCs w:val="24"/>
        </w:rPr>
        <w:t xml:space="preserve">rofessional </w:t>
      </w:r>
      <w:r w:rsidR="00A20EF3" w:rsidRPr="00690033">
        <w:rPr>
          <w:rFonts w:ascii="Times New Roman" w:hAnsi="Times New Roman" w:cs="Times New Roman"/>
          <w:sz w:val="24"/>
          <w:szCs w:val="24"/>
        </w:rPr>
        <w:t>D</w:t>
      </w:r>
      <w:r w:rsidR="002D7DE1" w:rsidRPr="00690033">
        <w:rPr>
          <w:rFonts w:ascii="Times New Roman" w:hAnsi="Times New Roman" w:cs="Times New Roman"/>
          <w:sz w:val="24"/>
          <w:szCs w:val="24"/>
        </w:rPr>
        <w:t>evelopment, which</w:t>
      </w:r>
      <w:r w:rsidR="00A20EF3" w:rsidRPr="00690033">
        <w:rPr>
          <w:rFonts w:ascii="Times New Roman" w:hAnsi="Times New Roman" w:cs="Times New Roman"/>
          <w:sz w:val="24"/>
          <w:szCs w:val="24"/>
        </w:rPr>
        <w:t xml:space="preserve"> take the form of subject </w:t>
      </w:r>
      <w:r w:rsidR="002D7DE1" w:rsidRPr="00690033">
        <w:rPr>
          <w:rFonts w:ascii="Times New Roman" w:hAnsi="Times New Roman" w:cs="Times New Roman"/>
          <w:sz w:val="24"/>
          <w:szCs w:val="24"/>
        </w:rPr>
        <w:t xml:space="preserve">associations, </w:t>
      </w:r>
      <w:r w:rsidR="006F3DB0" w:rsidRPr="00690033">
        <w:rPr>
          <w:rFonts w:ascii="Times New Roman" w:hAnsi="Times New Roman" w:cs="Times New Roman"/>
          <w:sz w:val="24"/>
          <w:szCs w:val="24"/>
        </w:rPr>
        <w:t>cluster meetings</w:t>
      </w:r>
      <w:r w:rsidR="002D7DE1" w:rsidRPr="00690033">
        <w:rPr>
          <w:rFonts w:ascii="Times New Roman" w:hAnsi="Times New Roman" w:cs="Times New Roman"/>
          <w:sz w:val="24"/>
          <w:szCs w:val="24"/>
        </w:rPr>
        <w:t xml:space="preserve">, departmental meetings, teacher group meeting, based on the </w:t>
      </w:r>
      <w:r w:rsidR="002D7DE1" w:rsidRPr="00690033">
        <w:rPr>
          <w:rFonts w:ascii="Times New Roman" w:hAnsi="Times New Roman" w:cs="Times New Roman"/>
          <w:sz w:val="24"/>
          <w:szCs w:val="24"/>
        </w:rPr>
        <w:lastRenderedPageBreak/>
        <w:t xml:space="preserve">taught subject matters by the group of learners. In Professional Learning Communities we see a team of teachers which include all core-subjects, but whom share the same group of </w:t>
      </w:r>
      <w:r w:rsidR="001829D9" w:rsidRPr="00690033">
        <w:rPr>
          <w:rFonts w:ascii="Times New Roman" w:hAnsi="Times New Roman" w:cs="Times New Roman"/>
          <w:sz w:val="24"/>
          <w:szCs w:val="24"/>
        </w:rPr>
        <w:t>learners. Dufour</w:t>
      </w:r>
      <w:r w:rsidR="00295884" w:rsidRPr="00690033">
        <w:rPr>
          <w:rFonts w:ascii="Times New Roman" w:hAnsi="Times New Roman" w:cs="Times New Roman"/>
          <w:sz w:val="24"/>
          <w:szCs w:val="24"/>
        </w:rPr>
        <w:t xml:space="preserve"> (2008) states that the community shares a specific vision, often developed by the group, and in a school setting, the vision is most often based on the school </w:t>
      </w:r>
      <w:r w:rsidR="00A9753C" w:rsidRPr="00690033">
        <w:rPr>
          <w:rFonts w:ascii="Times New Roman" w:hAnsi="Times New Roman" w:cs="Times New Roman"/>
          <w:sz w:val="24"/>
          <w:szCs w:val="24"/>
        </w:rPr>
        <w:t>objectives. In</w:t>
      </w:r>
      <w:r w:rsidR="00295884" w:rsidRPr="00690033">
        <w:rPr>
          <w:rFonts w:ascii="Times New Roman" w:hAnsi="Times New Roman" w:cs="Times New Roman"/>
          <w:sz w:val="24"/>
          <w:szCs w:val="24"/>
        </w:rPr>
        <w:t xml:space="preserve"> this format of work </w:t>
      </w:r>
      <w:r w:rsidR="00B36CA1" w:rsidRPr="00690033">
        <w:rPr>
          <w:rFonts w:ascii="Times New Roman" w:hAnsi="Times New Roman" w:cs="Times New Roman"/>
          <w:sz w:val="24"/>
          <w:szCs w:val="24"/>
        </w:rPr>
        <w:t>provision,</w:t>
      </w:r>
      <w:r w:rsidR="00295884" w:rsidRPr="00690033">
        <w:rPr>
          <w:rFonts w:ascii="Times New Roman" w:hAnsi="Times New Roman" w:cs="Times New Roman"/>
          <w:sz w:val="24"/>
          <w:szCs w:val="24"/>
        </w:rPr>
        <w:t xml:space="preserve"> the </w:t>
      </w:r>
      <w:r w:rsidR="00D70FC9" w:rsidRPr="00690033">
        <w:rPr>
          <w:rFonts w:ascii="Times New Roman" w:hAnsi="Times New Roman" w:cs="Times New Roman"/>
          <w:sz w:val="24"/>
          <w:szCs w:val="24"/>
        </w:rPr>
        <w:t>community tends</w:t>
      </w:r>
      <w:r w:rsidR="00295884" w:rsidRPr="00690033">
        <w:rPr>
          <w:rFonts w:ascii="Times New Roman" w:hAnsi="Times New Roman" w:cs="Times New Roman"/>
          <w:sz w:val="24"/>
          <w:szCs w:val="24"/>
        </w:rPr>
        <w:t xml:space="preserve"> to provide the solutions to the aim of the school and what it is assumed necessitated its establishment in the </w:t>
      </w:r>
      <w:r w:rsidR="00A9753C" w:rsidRPr="00690033">
        <w:rPr>
          <w:rFonts w:ascii="Times New Roman" w:hAnsi="Times New Roman" w:cs="Times New Roman"/>
          <w:sz w:val="24"/>
          <w:szCs w:val="24"/>
        </w:rPr>
        <w:t>community. In</w:t>
      </w:r>
      <w:r w:rsidR="00295884" w:rsidRPr="00690033">
        <w:rPr>
          <w:rFonts w:ascii="Times New Roman" w:hAnsi="Times New Roman" w:cs="Times New Roman"/>
          <w:sz w:val="24"/>
          <w:szCs w:val="24"/>
        </w:rPr>
        <w:t xml:space="preserve"> all fairness a community of profess</w:t>
      </w:r>
      <w:r w:rsidR="00F93B75" w:rsidRPr="00690033">
        <w:rPr>
          <w:rFonts w:ascii="Times New Roman" w:hAnsi="Times New Roman" w:cs="Times New Roman"/>
          <w:sz w:val="24"/>
          <w:szCs w:val="24"/>
        </w:rPr>
        <w:t>ional teachers deci</w:t>
      </w:r>
      <w:r w:rsidR="00295884" w:rsidRPr="00690033">
        <w:rPr>
          <w:rFonts w:ascii="Times New Roman" w:hAnsi="Times New Roman" w:cs="Times New Roman"/>
          <w:sz w:val="24"/>
          <w:szCs w:val="24"/>
        </w:rPr>
        <w:t xml:space="preserve">des on its </w:t>
      </w:r>
      <w:r w:rsidR="00F93B75" w:rsidRPr="00690033">
        <w:rPr>
          <w:rFonts w:ascii="Times New Roman" w:hAnsi="Times New Roman" w:cs="Times New Roman"/>
          <w:sz w:val="24"/>
          <w:szCs w:val="24"/>
        </w:rPr>
        <w:t>goals, values</w:t>
      </w:r>
      <w:r w:rsidR="00295884" w:rsidRPr="00690033">
        <w:rPr>
          <w:rFonts w:ascii="Times New Roman" w:hAnsi="Times New Roman" w:cs="Times New Roman"/>
          <w:sz w:val="24"/>
          <w:szCs w:val="24"/>
        </w:rPr>
        <w:t xml:space="preserve"> and sets their individual goals based on those </w:t>
      </w:r>
      <w:r w:rsidR="00F93B75" w:rsidRPr="00690033">
        <w:rPr>
          <w:rFonts w:ascii="Times New Roman" w:hAnsi="Times New Roman" w:cs="Times New Roman"/>
          <w:sz w:val="24"/>
          <w:szCs w:val="24"/>
        </w:rPr>
        <w:t>values. It</w:t>
      </w:r>
      <w:r w:rsidR="00295884" w:rsidRPr="00690033">
        <w:rPr>
          <w:rFonts w:ascii="Times New Roman" w:hAnsi="Times New Roman" w:cs="Times New Roman"/>
          <w:sz w:val="24"/>
          <w:szCs w:val="24"/>
        </w:rPr>
        <w:t xml:space="preserve"> joins forces to achieve the </w:t>
      </w:r>
      <w:r w:rsidR="00F93B75" w:rsidRPr="00690033">
        <w:rPr>
          <w:rFonts w:ascii="Times New Roman" w:hAnsi="Times New Roman" w:cs="Times New Roman"/>
          <w:sz w:val="24"/>
          <w:szCs w:val="24"/>
        </w:rPr>
        <w:t>goals, and</w:t>
      </w:r>
      <w:r w:rsidR="00295884" w:rsidRPr="00690033">
        <w:rPr>
          <w:rFonts w:ascii="Times New Roman" w:hAnsi="Times New Roman" w:cs="Times New Roman"/>
          <w:sz w:val="24"/>
          <w:szCs w:val="24"/>
        </w:rPr>
        <w:t xml:space="preserve"> most importantly</w:t>
      </w:r>
      <w:r w:rsidR="00F93B75" w:rsidRPr="00690033">
        <w:rPr>
          <w:rFonts w:ascii="Times New Roman" w:hAnsi="Times New Roman" w:cs="Times New Roman"/>
          <w:sz w:val="24"/>
          <w:szCs w:val="24"/>
        </w:rPr>
        <w:t xml:space="preserve">, </w:t>
      </w:r>
      <w:r w:rsidR="00295884" w:rsidRPr="00690033">
        <w:rPr>
          <w:rFonts w:ascii="Times New Roman" w:hAnsi="Times New Roman" w:cs="Times New Roman"/>
          <w:sz w:val="24"/>
          <w:szCs w:val="24"/>
        </w:rPr>
        <w:t xml:space="preserve">reflects upon and reports the findings </w:t>
      </w:r>
      <w:r w:rsidR="00F93B75" w:rsidRPr="00690033">
        <w:rPr>
          <w:rFonts w:ascii="Times New Roman" w:hAnsi="Times New Roman" w:cs="Times New Roman"/>
          <w:sz w:val="24"/>
          <w:szCs w:val="24"/>
        </w:rPr>
        <w:t>when the job is completed</w:t>
      </w:r>
      <w:r w:rsidR="00D66AAB" w:rsidRPr="00690033">
        <w:rPr>
          <w:rFonts w:ascii="Times New Roman" w:hAnsi="Times New Roman" w:cs="Times New Roman"/>
          <w:sz w:val="24"/>
          <w:szCs w:val="24"/>
        </w:rPr>
        <w:t xml:space="preserve"> (Dufour, 2008)</w:t>
      </w:r>
      <w:r w:rsidR="00F93B75" w:rsidRPr="00690033">
        <w:rPr>
          <w:rFonts w:ascii="Times New Roman" w:hAnsi="Times New Roman" w:cs="Times New Roman"/>
          <w:sz w:val="24"/>
          <w:szCs w:val="24"/>
        </w:rPr>
        <w:t>.</w:t>
      </w:r>
    </w:p>
    <w:p w:rsidR="00C47D59" w:rsidRDefault="00C47D59" w:rsidP="003A431F">
      <w:pPr>
        <w:spacing w:after="0" w:line="360" w:lineRule="auto"/>
        <w:contextualSpacing/>
        <w:jc w:val="both"/>
        <w:rPr>
          <w:rFonts w:ascii="Times New Roman" w:eastAsia="Calibri" w:hAnsi="Times New Roman" w:cs="Times New Roman"/>
          <w:sz w:val="24"/>
          <w:szCs w:val="24"/>
          <w:lang w:val="en-ZA"/>
        </w:rPr>
      </w:pPr>
    </w:p>
    <w:p w:rsidR="00B36CA1" w:rsidRDefault="00B36CA1" w:rsidP="003A431F">
      <w:pPr>
        <w:spacing w:after="0" w:line="360" w:lineRule="auto"/>
        <w:contextualSpacing/>
        <w:jc w:val="both"/>
        <w:rPr>
          <w:rStyle w:val="Emphasis"/>
          <w:rFonts w:ascii="Times New Roman" w:hAnsi="Times New Roman" w:cs="Times New Roman"/>
          <w:bCs/>
          <w:i w:val="0"/>
          <w:sz w:val="24"/>
          <w:szCs w:val="24"/>
          <w:shd w:val="clear" w:color="auto" w:fill="FFFFFF"/>
        </w:rPr>
      </w:pPr>
      <w:r w:rsidRPr="009469A8">
        <w:rPr>
          <w:rFonts w:ascii="Times New Roman" w:eastAsia="Calibri" w:hAnsi="Times New Roman" w:cs="Times New Roman"/>
          <w:sz w:val="24"/>
          <w:szCs w:val="24"/>
          <w:lang w:val="en-ZA"/>
        </w:rPr>
        <w:t xml:space="preserve">In relation to the above, it is evident that PLC encourages professionalism among the teachers. </w:t>
      </w:r>
      <w:r w:rsidRPr="009469A8">
        <w:rPr>
          <w:rStyle w:val="Emphasis"/>
          <w:rFonts w:ascii="Times New Roman" w:hAnsi="Times New Roman" w:cs="Times New Roman"/>
          <w:bCs/>
          <w:i w:val="0"/>
          <w:sz w:val="24"/>
          <w:szCs w:val="24"/>
          <w:shd w:val="clear" w:color="auto" w:fill="FFFFFF"/>
        </w:rPr>
        <w:t>PLC meetings define the role of teaching and make teachers become knowledgeable about the matters of their teaching field, thereby, turning out to be more knowledgeable and defensive of all matters related to teaching as true professionals of the job, without breaking the norms and standards in teaching at all costs. As professionals’ teachers become independent in the manner plc meetings will be carried out in a mature associate and corporate approach and rules</w:t>
      </w:r>
      <w:r>
        <w:rPr>
          <w:rStyle w:val="Emphasis"/>
          <w:rFonts w:ascii="Times New Roman" w:hAnsi="Times New Roman" w:cs="Times New Roman"/>
          <w:bCs/>
          <w:i w:val="0"/>
          <w:sz w:val="24"/>
          <w:szCs w:val="24"/>
          <w:shd w:val="clear" w:color="auto" w:fill="FFFFFF"/>
        </w:rPr>
        <w:t>.</w:t>
      </w:r>
    </w:p>
    <w:p w:rsidR="00B36CA1" w:rsidRPr="00B36CA1" w:rsidRDefault="00B36CA1" w:rsidP="003A431F">
      <w:pPr>
        <w:spacing w:after="0" w:line="360" w:lineRule="auto"/>
        <w:contextualSpacing/>
        <w:jc w:val="both"/>
        <w:rPr>
          <w:rFonts w:ascii="Times New Roman" w:hAnsi="Times New Roman" w:cs="Times New Roman"/>
          <w:sz w:val="24"/>
          <w:szCs w:val="24"/>
        </w:rPr>
      </w:pPr>
    </w:p>
    <w:p w:rsidR="0092346D" w:rsidRPr="00B36CA1" w:rsidRDefault="0092346D" w:rsidP="003A431F">
      <w:pPr>
        <w:spacing w:after="0" w:line="360" w:lineRule="auto"/>
        <w:jc w:val="both"/>
        <w:rPr>
          <w:rFonts w:ascii="Times New Roman" w:hAnsi="Times New Roman" w:cs="Times New Roman"/>
          <w:b/>
          <w:sz w:val="24"/>
          <w:szCs w:val="24"/>
        </w:rPr>
      </w:pPr>
      <w:r w:rsidRPr="00B36CA1">
        <w:rPr>
          <w:rFonts w:ascii="Times New Roman" w:hAnsi="Times New Roman" w:cs="Times New Roman"/>
          <w:b/>
          <w:sz w:val="24"/>
          <w:szCs w:val="24"/>
        </w:rPr>
        <w:t>2.10</w:t>
      </w:r>
      <w:r w:rsidR="007B7F4C" w:rsidRPr="00B36CA1">
        <w:rPr>
          <w:rFonts w:ascii="Times New Roman" w:hAnsi="Times New Roman" w:cs="Times New Roman"/>
          <w:b/>
          <w:sz w:val="24"/>
          <w:szCs w:val="24"/>
        </w:rPr>
        <w:tab/>
        <w:t xml:space="preserve">Importance of professional learning community in </w:t>
      </w:r>
      <w:r w:rsidR="001829D9" w:rsidRPr="00B36CA1">
        <w:rPr>
          <w:rFonts w:ascii="Times New Roman" w:hAnsi="Times New Roman" w:cs="Times New Roman"/>
          <w:b/>
          <w:sz w:val="24"/>
          <w:szCs w:val="24"/>
        </w:rPr>
        <w:t>advancing school</w:t>
      </w:r>
      <w:r w:rsidR="007B7F4C" w:rsidRPr="00B36CA1">
        <w:rPr>
          <w:rFonts w:ascii="Times New Roman" w:hAnsi="Times New Roman" w:cs="Times New Roman"/>
          <w:b/>
          <w:sz w:val="24"/>
          <w:szCs w:val="24"/>
        </w:rPr>
        <w:t xml:space="preserve"> improvement</w:t>
      </w:r>
    </w:p>
    <w:p w:rsidR="00D70FC9" w:rsidRDefault="00D70FC9" w:rsidP="003A431F">
      <w:pPr>
        <w:spacing w:after="0" w:line="360" w:lineRule="auto"/>
        <w:jc w:val="both"/>
        <w:rPr>
          <w:rFonts w:ascii="Times New Roman" w:hAnsi="Times New Roman" w:cs="Times New Roman"/>
          <w:b/>
          <w:sz w:val="24"/>
          <w:szCs w:val="24"/>
        </w:rPr>
      </w:pPr>
    </w:p>
    <w:p w:rsidR="00262748" w:rsidRPr="00690033" w:rsidRDefault="0092346D" w:rsidP="003A431F">
      <w:pPr>
        <w:spacing w:after="0" w:line="360" w:lineRule="auto"/>
        <w:jc w:val="both"/>
        <w:rPr>
          <w:rFonts w:ascii="Times New Roman" w:hAnsi="Times New Roman" w:cs="Times New Roman"/>
          <w:b/>
          <w:sz w:val="24"/>
          <w:szCs w:val="24"/>
        </w:rPr>
      </w:pPr>
      <w:r w:rsidRPr="00690033">
        <w:rPr>
          <w:rFonts w:ascii="Times New Roman" w:hAnsi="Times New Roman" w:cs="Times New Roman"/>
          <w:b/>
          <w:sz w:val="24"/>
          <w:szCs w:val="24"/>
        </w:rPr>
        <w:t>2.10</w:t>
      </w:r>
      <w:r w:rsidR="00262748" w:rsidRPr="00690033">
        <w:rPr>
          <w:rFonts w:ascii="Times New Roman" w:hAnsi="Times New Roman" w:cs="Times New Roman"/>
          <w:b/>
          <w:sz w:val="24"/>
          <w:szCs w:val="24"/>
        </w:rPr>
        <w:t>.1</w:t>
      </w:r>
      <w:r w:rsidR="007B7F4C" w:rsidRPr="00690033">
        <w:rPr>
          <w:rFonts w:ascii="Times New Roman" w:hAnsi="Times New Roman" w:cs="Times New Roman"/>
          <w:b/>
          <w:sz w:val="24"/>
          <w:szCs w:val="24"/>
        </w:rPr>
        <w:tab/>
      </w:r>
      <w:r w:rsidR="00262748" w:rsidRPr="00690033">
        <w:rPr>
          <w:rFonts w:ascii="Times New Roman" w:hAnsi="Times New Roman" w:cs="Times New Roman"/>
          <w:b/>
          <w:sz w:val="24"/>
          <w:szCs w:val="24"/>
        </w:rPr>
        <w:t>Better school community</w:t>
      </w:r>
    </w:p>
    <w:p w:rsidR="00FC147B" w:rsidRDefault="00262748" w:rsidP="003A431F">
      <w:pPr>
        <w:spacing w:after="0" w:line="360" w:lineRule="auto"/>
        <w:jc w:val="both"/>
        <w:rPr>
          <w:rFonts w:ascii="Times New Roman" w:hAnsi="Times New Roman" w:cs="Times New Roman"/>
          <w:sz w:val="24"/>
          <w:szCs w:val="24"/>
        </w:rPr>
      </w:pPr>
      <w:r w:rsidRPr="00690033">
        <w:rPr>
          <w:rFonts w:ascii="Times New Roman" w:hAnsi="Times New Roman" w:cs="Times New Roman"/>
          <w:sz w:val="24"/>
          <w:szCs w:val="24"/>
        </w:rPr>
        <w:t>Professional L</w:t>
      </w:r>
      <w:r w:rsidR="00FC5D73" w:rsidRPr="00690033">
        <w:rPr>
          <w:rFonts w:ascii="Times New Roman" w:hAnsi="Times New Roman" w:cs="Times New Roman"/>
          <w:sz w:val="24"/>
          <w:szCs w:val="24"/>
        </w:rPr>
        <w:t xml:space="preserve">earning </w:t>
      </w:r>
      <w:r w:rsidRPr="00690033">
        <w:rPr>
          <w:rFonts w:ascii="Times New Roman" w:hAnsi="Times New Roman" w:cs="Times New Roman"/>
          <w:sz w:val="24"/>
          <w:szCs w:val="24"/>
        </w:rPr>
        <w:t>C</w:t>
      </w:r>
      <w:r w:rsidR="00FC5D73" w:rsidRPr="00690033">
        <w:rPr>
          <w:rFonts w:ascii="Times New Roman" w:hAnsi="Times New Roman" w:cs="Times New Roman"/>
          <w:sz w:val="24"/>
          <w:szCs w:val="24"/>
        </w:rPr>
        <w:t>ommunities</w:t>
      </w:r>
      <w:r w:rsidRPr="00690033">
        <w:rPr>
          <w:rFonts w:ascii="Times New Roman" w:hAnsi="Times New Roman" w:cs="Times New Roman"/>
          <w:sz w:val="24"/>
          <w:szCs w:val="24"/>
        </w:rPr>
        <w:t xml:space="preserve"> are formed in schools that are ready to take big strides in improving student learning.</w:t>
      </w:r>
      <w:r w:rsidR="00FC5D73" w:rsidRPr="00690033">
        <w:rPr>
          <w:rFonts w:ascii="Times New Roman" w:hAnsi="Times New Roman" w:cs="Times New Roman"/>
          <w:sz w:val="24"/>
          <w:szCs w:val="24"/>
        </w:rPr>
        <w:t xml:space="preserve"> It is </w:t>
      </w:r>
      <w:r w:rsidR="00A15D3F" w:rsidRPr="00690033">
        <w:rPr>
          <w:rFonts w:ascii="Times New Roman" w:hAnsi="Times New Roman" w:cs="Times New Roman"/>
          <w:sz w:val="24"/>
          <w:szCs w:val="24"/>
        </w:rPr>
        <w:t>the</w:t>
      </w:r>
      <w:r w:rsidR="00FC5D73" w:rsidRPr="00690033">
        <w:rPr>
          <w:rFonts w:ascii="Times New Roman" w:hAnsi="Times New Roman" w:cs="Times New Roman"/>
          <w:sz w:val="24"/>
          <w:szCs w:val="24"/>
        </w:rPr>
        <w:t xml:space="preserve"> group of teachers meeting in advancing</w:t>
      </w:r>
      <w:r w:rsidR="00A15D3F" w:rsidRPr="00690033">
        <w:rPr>
          <w:rFonts w:ascii="Times New Roman" w:hAnsi="Times New Roman" w:cs="Times New Roman"/>
          <w:sz w:val="24"/>
          <w:szCs w:val="24"/>
        </w:rPr>
        <w:t xml:space="preserve"> the</w:t>
      </w:r>
      <w:r w:rsidR="00FC5D73" w:rsidRPr="00690033">
        <w:rPr>
          <w:rFonts w:ascii="Times New Roman" w:hAnsi="Times New Roman" w:cs="Times New Roman"/>
          <w:sz w:val="24"/>
          <w:szCs w:val="24"/>
        </w:rPr>
        <w:t xml:space="preserve"> hunt for new ways, </w:t>
      </w:r>
      <w:r w:rsidR="00A15D3F" w:rsidRPr="00690033">
        <w:rPr>
          <w:rFonts w:ascii="Times New Roman" w:hAnsi="Times New Roman" w:cs="Times New Roman"/>
          <w:sz w:val="24"/>
          <w:szCs w:val="24"/>
        </w:rPr>
        <w:t>knowledge, skills</w:t>
      </w:r>
      <w:r w:rsidR="00FC5D73" w:rsidRPr="00690033">
        <w:rPr>
          <w:rFonts w:ascii="Times New Roman" w:hAnsi="Times New Roman" w:cs="Times New Roman"/>
          <w:sz w:val="24"/>
          <w:szCs w:val="24"/>
        </w:rPr>
        <w:t xml:space="preserve"> as well as teaching strategies so </w:t>
      </w:r>
      <w:r w:rsidR="00A15D3F" w:rsidRPr="00690033">
        <w:rPr>
          <w:rFonts w:ascii="Times New Roman" w:hAnsi="Times New Roman" w:cs="Times New Roman"/>
          <w:sz w:val="24"/>
          <w:szCs w:val="24"/>
        </w:rPr>
        <w:t>as to</w:t>
      </w:r>
      <w:r w:rsidR="00FC5D73" w:rsidRPr="00690033">
        <w:rPr>
          <w:rFonts w:ascii="Times New Roman" w:hAnsi="Times New Roman" w:cs="Times New Roman"/>
          <w:sz w:val="24"/>
          <w:szCs w:val="24"/>
        </w:rPr>
        <w:t xml:space="preserve"> reflect, discuss </w:t>
      </w:r>
      <w:r w:rsidR="00625D4F" w:rsidRPr="00690033">
        <w:rPr>
          <w:rFonts w:ascii="Times New Roman" w:hAnsi="Times New Roman" w:cs="Times New Roman"/>
          <w:sz w:val="24"/>
          <w:szCs w:val="24"/>
        </w:rPr>
        <w:t>and generate</w:t>
      </w:r>
      <w:r w:rsidR="00FC5D73" w:rsidRPr="00690033">
        <w:rPr>
          <w:rFonts w:ascii="Times New Roman" w:hAnsi="Times New Roman" w:cs="Times New Roman"/>
          <w:sz w:val="24"/>
          <w:szCs w:val="24"/>
        </w:rPr>
        <w:t xml:space="preserve"> ideal solutions to the question of best practices for school improvement. Focus herein is</w:t>
      </w:r>
      <w:r w:rsidRPr="00690033">
        <w:rPr>
          <w:rFonts w:ascii="Times New Roman" w:hAnsi="Times New Roman" w:cs="Times New Roman"/>
          <w:sz w:val="24"/>
          <w:szCs w:val="24"/>
        </w:rPr>
        <w:t xml:space="preserve"> at teacher</w:t>
      </w:r>
      <w:r w:rsidR="00FC5D73" w:rsidRPr="00690033">
        <w:rPr>
          <w:rFonts w:ascii="Times New Roman" w:hAnsi="Times New Roman" w:cs="Times New Roman"/>
          <w:sz w:val="24"/>
          <w:szCs w:val="24"/>
        </w:rPr>
        <w:t xml:space="preserve"> group retraining,</w:t>
      </w:r>
      <w:r w:rsidRPr="00690033">
        <w:rPr>
          <w:rFonts w:ascii="Times New Roman" w:hAnsi="Times New Roman" w:cs="Times New Roman"/>
          <w:sz w:val="24"/>
          <w:szCs w:val="24"/>
        </w:rPr>
        <w:t xml:space="preserve"> learning and student gains from the organized new knowledge and skills of the teacher</w:t>
      </w:r>
      <w:r w:rsidRPr="00BA5658">
        <w:rPr>
          <w:rFonts w:ascii="Times New Roman" w:hAnsi="Times New Roman" w:cs="Times New Roman"/>
          <w:sz w:val="24"/>
          <w:szCs w:val="24"/>
        </w:rPr>
        <w:t xml:space="preserve"> beyond the one stop knowledge</w:t>
      </w:r>
      <w:r w:rsidR="00FC5D73" w:rsidRPr="00BA5658">
        <w:rPr>
          <w:rFonts w:ascii="Times New Roman" w:hAnsi="Times New Roman" w:cs="Times New Roman"/>
          <w:sz w:val="24"/>
          <w:szCs w:val="24"/>
        </w:rPr>
        <w:t xml:space="preserve"> obtained from Colleges and Universities as parameters for a teaching job only giving one </w:t>
      </w:r>
      <w:r w:rsidRPr="00BA5658">
        <w:rPr>
          <w:rFonts w:ascii="Times New Roman" w:hAnsi="Times New Roman" w:cs="Times New Roman"/>
          <w:sz w:val="24"/>
          <w:szCs w:val="24"/>
        </w:rPr>
        <w:t xml:space="preserve">the specialized qualification, which at times block the way for the teacher to </w:t>
      </w:r>
      <w:r w:rsidR="00FC5D73" w:rsidRPr="00BA5658">
        <w:rPr>
          <w:rFonts w:ascii="Times New Roman" w:hAnsi="Times New Roman" w:cs="Times New Roman"/>
          <w:sz w:val="24"/>
          <w:szCs w:val="24"/>
        </w:rPr>
        <w:t xml:space="preserve">negotiate and </w:t>
      </w:r>
      <w:r w:rsidRPr="00BA5658">
        <w:rPr>
          <w:rFonts w:ascii="Times New Roman" w:hAnsi="Times New Roman" w:cs="Times New Roman"/>
          <w:sz w:val="24"/>
          <w:szCs w:val="24"/>
        </w:rPr>
        <w:t>progress in the provision and supply of ideal knowledge to students</w:t>
      </w:r>
      <w:r w:rsidR="00BA1ADA" w:rsidRPr="00BA5658">
        <w:rPr>
          <w:rFonts w:ascii="Times New Roman" w:hAnsi="Times New Roman" w:cs="Times New Roman"/>
          <w:sz w:val="24"/>
          <w:szCs w:val="24"/>
        </w:rPr>
        <w:t>.</w:t>
      </w:r>
      <w:r w:rsidR="00D70FC9">
        <w:rPr>
          <w:rFonts w:ascii="Times New Roman" w:hAnsi="Times New Roman" w:cs="Times New Roman"/>
          <w:sz w:val="24"/>
          <w:szCs w:val="24"/>
        </w:rPr>
        <w:t xml:space="preserve"> </w:t>
      </w:r>
      <w:r w:rsidR="00BA1ADA" w:rsidRPr="00BA5658">
        <w:rPr>
          <w:rFonts w:ascii="Times New Roman" w:hAnsi="Times New Roman" w:cs="Times New Roman"/>
          <w:sz w:val="24"/>
          <w:szCs w:val="24"/>
        </w:rPr>
        <w:t>Therefore,</w:t>
      </w:r>
      <w:r w:rsidR="00D70FC9">
        <w:rPr>
          <w:rFonts w:ascii="Times New Roman" w:hAnsi="Times New Roman" w:cs="Times New Roman"/>
          <w:sz w:val="24"/>
          <w:szCs w:val="24"/>
        </w:rPr>
        <w:t xml:space="preserve"> </w:t>
      </w:r>
      <w:r w:rsidR="00BA1ADA" w:rsidRPr="00BA5658">
        <w:rPr>
          <w:rFonts w:ascii="Times New Roman" w:hAnsi="Times New Roman" w:cs="Times New Roman"/>
          <w:sz w:val="24"/>
          <w:szCs w:val="24"/>
        </w:rPr>
        <w:t>PLC in advancing the teacher CPD,</w:t>
      </w:r>
      <w:r w:rsidR="00D70FC9">
        <w:rPr>
          <w:rFonts w:ascii="Times New Roman" w:hAnsi="Times New Roman" w:cs="Times New Roman"/>
          <w:sz w:val="24"/>
          <w:szCs w:val="24"/>
        </w:rPr>
        <w:t xml:space="preserve"> </w:t>
      </w:r>
      <w:r w:rsidR="00BA1ADA" w:rsidRPr="00BA5658">
        <w:rPr>
          <w:rFonts w:ascii="Times New Roman" w:hAnsi="Times New Roman" w:cs="Times New Roman"/>
          <w:sz w:val="24"/>
          <w:szCs w:val="24"/>
        </w:rPr>
        <w:t>establishes an ideal school learning environment, in which there is increased meaning and understanding of the content that teachers teach and the roles they play in helping students achieve their ex</w:t>
      </w:r>
      <w:r w:rsidR="00A6252B" w:rsidRPr="00BA5658">
        <w:rPr>
          <w:rFonts w:ascii="Times New Roman" w:hAnsi="Times New Roman" w:cs="Times New Roman"/>
          <w:sz w:val="24"/>
          <w:szCs w:val="24"/>
        </w:rPr>
        <w:t>pectations (Bry</w:t>
      </w:r>
      <w:r w:rsidR="00625D4F" w:rsidRPr="00BA5658">
        <w:rPr>
          <w:rFonts w:ascii="Times New Roman" w:hAnsi="Times New Roman" w:cs="Times New Roman"/>
          <w:sz w:val="24"/>
          <w:szCs w:val="24"/>
        </w:rPr>
        <w:t xml:space="preserve">k, </w:t>
      </w:r>
      <w:r w:rsidR="00A15D3F" w:rsidRPr="00BA5658">
        <w:rPr>
          <w:rFonts w:ascii="Times New Roman" w:hAnsi="Times New Roman" w:cs="Times New Roman"/>
          <w:sz w:val="24"/>
          <w:szCs w:val="24"/>
        </w:rPr>
        <w:t>2018).</w:t>
      </w:r>
      <w:r w:rsidR="004C1A2C">
        <w:rPr>
          <w:rFonts w:ascii="Times New Roman" w:hAnsi="Times New Roman" w:cs="Times New Roman"/>
          <w:sz w:val="24"/>
          <w:szCs w:val="24"/>
        </w:rPr>
        <w:t xml:space="preserve"> </w:t>
      </w:r>
      <w:r w:rsidR="00E92264">
        <w:rPr>
          <w:rFonts w:ascii="Times New Roman" w:hAnsi="Times New Roman" w:cs="Times New Roman"/>
          <w:color w:val="000000"/>
          <w:sz w:val="24"/>
          <w:szCs w:val="24"/>
          <w:shd w:val="clear" w:color="auto" w:fill="FFFFFF"/>
        </w:rPr>
        <w:t xml:space="preserve">The above studies </w:t>
      </w:r>
      <w:r w:rsidR="00E92264">
        <w:rPr>
          <w:rFonts w:ascii="Times New Roman" w:hAnsi="Times New Roman" w:cs="Times New Roman"/>
          <w:color w:val="000000"/>
          <w:sz w:val="24"/>
          <w:szCs w:val="24"/>
          <w:shd w:val="clear" w:color="auto" w:fill="FFFFFF"/>
        </w:rPr>
        <w:lastRenderedPageBreak/>
        <w:t xml:space="preserve">relate well with the current study. </w:t>
      </w:r>
      <w:r w:rsidR="00E92264" w:rsidRPr="009469A8">
        <w:rPr>
          <w:rFonts w:ascii="Times New Roman" w:hAnsi="Times New Roman" w:cs="Times New Roman"/>
          <w:color w:val="000000"/>
          <w:sz w:val="24"/>
          <w:szCs w:val="24"/>
          <w:shd w:val="clear" w:color="auto" w:fill="FFFFFF"/>
        </w:rPr>
        <w:t>The powerful collaboration that characterizes professional learning community is a systematic process in which teachers work together to analyze and improve their classroom practice. He further said that teachers work in teams, engaging in an ongoing cycle of questions that promote deep team learning, and this improves teacher understanding of teaching principles and sharpen one’s knowledge and skills of teaching a particular subject.</w:t>
      </w:r>
      <w:r w:rsidR="00E92264">
        <w:rPr>
          <w:rFonts w:ascii="Times New Roman" w:hAnsi="Times New Roman" w:cs="Times New Roman"/>
          <w:color w:val="000000"/>
          <w:sz w:val="24"/>
          <w:szCs w:val="24"/>
          <w:shd w:val="clear" w:color="auto" w:fill="FFFFFF"/>
        </w:rPr>
        <w:t xml:space="preserve"> However, the contention of this study is focused on the role PLC meetings for teachers’ continuing professional development which is not tackled in the above </w:t>
      </w:r>
      <w:r w:rsidR="001829D9">
        <w:rPr>
          <w:rFonts w:ascii="Times New Roman" w:hAnsi="Times New Roman" w:cs="Times New Roman"/>
          <w:color w:val="000000"/>
          <w:sz w:val="24"/>
          <w:szCs w:val="24"/>
          <w:shd w:val="clear" w:color="auto" w:fill="FFFFFF"/>
        </w:rPr>
        <w:t>studies.</w:t>
      </w:r>
      <w:r w:rsidR="001829D9" w:rsidRPr="00BA5658">
        <w:rPr>
          <w:rFonts w:ascii="Times New Roman" w:hAnsi="Times New Roman" w:cs="Times New Roman"/>
          <w:sz w:val="24"/>
          <w:szCs w:val="24"/>
        </w:rPr>
        <w:t xml:space="preserve"> Teachers</w:t>
      </w:r>
      <w:r w:rsidR="00085412" w:rsidRPr="00BA5658">
        <w:rPr>
          <w:rFonts w:ascii="Times New Roman" w:hAnsi="Times New Roman" w:cs="Times New Roman"/>
          <w:sz w:val="24"/>
          <w:szCs w:val="24"/>
        </w:rPr>
        <w:t xml:space="preserve"> </w:t>
      </w:r>
      <w:r w:rsidR="00BA1ADA" w:rsidRPr="00BA5658">
        <w:rPr>
          <w:rFonts w:ascii="Times New Roman" w:hAnsi="Times New Roman" w:cs="Times New Roman"/>
          <w:sz w:val="24"/>
          <w:szCs w:val="24"/>
        </w:rPr>
        <w:t xml:space="preserve">in school </w:t>
      </w:r>
      <w:r w:rsidR="001829D9" w:rsidRPr="00BA5658">
        <w:rPr>
          <w:rFonts w:ascii="Times New Roman" w:hAnsi="Times New Roman" w:cs="Times New Roman"/>
          <w:sz w:val="24"/>
          <w:szCs w:val="24"/>
        </w:rPr>
        <w:t>improvement crusade</w:t>
      </w:r>
      <w:r w:rsidR="002A7051" w:rsidRPr="00BA5658">
        <w:rPr>
          <w:rFonts w:ascii="Times New Roman" w:hAnsi="Times New Roman" w:cs="Times New Roman"/>
          <w:sz w:val="24"/>
          <w:szCs w:val="24"/>
        </w:rPr>
        <w:t xml:space="preserve"> are</w:t>
      </w:r>
      <w:r w:rsidR="00085412" w:rsidRPr="00BA5658">
        <w:rPr>
          <w:rFonts w:ascii="Times New Roman" w:hAnsi="Times New Roman" w:cs="Times New Roman"/>
          <w:sz w:val="24"/>
          <w:szCs w:val="24"/>
        </w:rPr>
        <w:t xml:space="preserve"> the most important human resource in </w:t>
      </w:r>
      <w:r w:rsidR="00CE3A91" w:rsidRPr="00BA5658">
        <w:rPr>
          <w:rFonts w:ascii="Times New Roman" w:hAnsi="Times New Roman" w:cs="Times New Roman"/>
          <w:sz w:val="24"/>
          <w:szCs w:val="24"/>
        </w:rPr>
        <w:t>building</w:t>
      </w:r>
      <w:r w:rsidR="00085412" w:rsidRPr="00BA5658">
        <w:rPr>
          <w:rFonts w:ascii="Times New Roman" w:hAnsi="Times New Roman" w:cs="Times New Roman"/>
          <w:sz w:val="24"/>
          <w:szCs w:val="24"/>
        </w:rPr>
        <w:t xml:space="preserve"> a strong educational</w:t>
      </w:r>
      <w:r w:rsidR="00CE3A91" w:rsidRPr="00BA5658">
        <w:rPr>
          <w:rFonts w:ascii="Times New Roman" w:hAnsi="Times New Roman" w:cs="Times New Roman"/>
          <w:sz w:val="24"/>
          <w:szCs w:val="24"/>
        </w:rPr>
        <w:t xml:space="preserve"> and school</w:t>
      </w:r>
      <w:r w:rsidR="00085412" w:rsidRPr="00BA5658">
        <w:rPr>
          <w:rFonts w:ascii="Times New Roman" w:hAnsi="Times New Roman" w:cs="Times New Roman"/>
          <w:sz w:val="24"/>
          <w:szCs w:val="24"/>
        </w:rPr>
        <w:t xml:space="preserve"> system in </w:t>
      </w:r>
      <w:r w:rsidR="00CE3A91" w:rsidRPr="00BA5658">
        <w:rPr>
          <w:rFonts w:ascii="Times New Roman" w:hAnsi="Times New Roman" w:cs="Times New Roman"/>
          <w:sz w:val="24"/>
          <w:szCs w:val="24"/>
        </w:rPr>
        <w:t xml:space="preserve">response to </w:t>
      </w:r>
      <w:r w:rsidR="00085412" w:rsidRPr="00BA5658">
        <w:rPr>
          <w:rFonts w:ascii="Times New Roman" w:hAnsi="Times New Roman" w:cs="Times New Roman"/>
          <w:sz w:val="24"/>
          <w:szCs w:val="24"/>
        </w:rPr>
        <w:t xml:space="preserve">the </w:t>
      </w:r>
      <w:r w:rsidR="00CE3A91" w:rsidRPr="00BA5658">
        <w:rPr>
          <w:rFonts w:ascii="Times New Roman" w:hAnsi="Times New Roman" w:cs="Times New Roman"/>
          <w:sz w:val="24"/>
          <w:szCs w:val="24"/>
        </w:rPr>
        <w:t>stakeholders’ anticipation as set in the national curriculum and aims of education in the country; therefore, Professional</w:t>
      </w:r>
      <w:r w:rsidR="00085412" w:rsidRPr="00BA5658">
        <w:rPr>
          <w:rFonts w:ascii="Times New Roman" w:hAnsi="Times New Roman" w:cs="Times New Roman"/>
          <w:sz w:val="24"/>
          <w:szCs w:val="24"/>
        </w:rPr>
        <w:t xml:space="preserve"> Learning Community remains one of the best methods in preserving the profession from </w:t>
      </w:r>
      <w:r w:rsidR="00CE3A91" w:rsidRPr="00BA5658">
        <w:rPr>
          <w:rFonts w:ascii="Times New Roman" w:hAnsi="Times New Roman" w:cs="Times New Roman"/>
          <w:sz w:val="24"/>
          <w:szCs w:val="24"/>
        </w:rPr>
        <w:t>eroding, thereby</w:t>
      </w:r>
      <w:r w:rsidR="00085412" w:rsidRPr="00BA5658">
        <w:rPr>
          <w:rFonts w:ascii="Times New Roman" w:hAnsi="Times New Roman" w:cs="Times New Roman"/>
          <w:sz w:val="24"/>
          <w:szCs w:val="24"/>
        </w:rPr>
        <w:t xml:space="preserve"> guaranteeing </w:t>
      </w:r>
      <w:r w:rsidR="00CE3A91" w:rsidRPr="00BA5658">
        <w:rPr>
          <w:rFonts w:ascii="Times New Roman" w:hAnsi="Times New Roman" w:cs="Times New Roman"/>
          <w:sz w:val="24"/>
          <w:szCs w:val="24"/>
        </w:rPr>
        <w:t>good teaching for the rest of one’s active years in the service</w:t>
      </w:r>
      <w:r w:rsidR="00882853" w:rsidRPr="00BA5658">
        <w:rPr>
          <w:rFonts w:ascii="Times New Roman" w:hAnsi="Times New Roman" w:cs="Times New Roman"/>
          <w:sz w:val="24"/>
          <w:szCs w:val="24"/>
        </w:rPr>
        <w:t xml:space="preserve"> in line</w:t>
      </w:r>
      <w:r w:rsidR="00CE3A91" w:rsidRPr="00BA5658">
        <w:rPr>
          <w:rFonts w:ascii="Times New Roman" w:hAnsi="Times New Roman" w:cs="Times New Roman"/>
          <w:sz w:val="24"/>
          <w:szCs w:val="24"/>
        </w:rPr>
        <w:t xml:space="preserve"> to public enquiry on its validity and universality.</w:t>
      </w:r>
      <w:r w:rsidR="00D70FC9">
        <w:rPr>
          <w:rFonts w:ascii="Times New Roman" w:hAnsi="Times New Roman" w:cs="Times New Roman"/>
          <w:sz w:val="24"/>
          <w:szCs w:val="24"/>
        </w:rPr>
        <w:t xml:space="preserve"> </w:t>
      </w:r>
      <w:r w:rsidR="00CE3A91" w:rsidRPr="00BA5658">
        <w:rPr>
          <w:rFonts w:ascii="Times New Roman" w:hAnsi="Times New Roman" w:cs="Times New Roman"/>
          <w:sz w:val="24"/>
          <w:szCs w:val="24"/>
        </w:rPr>
        <w:t>Globally,</w:t>
      </w:r>
      <w:r w:rsidR="00D70FC9">
        <w:rPr>
          <w:rFonts w:ascii="Times New Roman" w:hAnsi="Times New Roman" w:cs="Times New Roman"/>
          <w:sz w:val="24"/>
          <w:szCs w:val="24"/>
        </w:rPr>
        <w:t xml:space="preserve"> </w:t>
      </w:r>
      <w:r w:rsidR="00CE3A91" w:rsidRPr="00BA5658">
        <w:rPr>
          <w:rFonts w:ascii="Times New Roman" w:hAnsi="Times New Roman" w:cs="Times New Roman"/>
          <w:sz w:val="24"/>
          <w:szCs w:val="24"/>
        </w:rPr>
        <w:t>Professional Learning Community is</w:t>
      </w:r>
      <w:r w:rsidR="00FF2580" w:rsidRPr="00BA5658">
        <w:rPr>
          <w:rFonts w:ascii="Times New Roman" w:hAnsi="Times New Roman" w:cs="Times New Roman"/>
          <w:sz w:val="24"/>
          <w:szCs w:val="24"/>
        </w:rPr>
        <w:t xml:space="preserve"> seen </w:t>
      </w:r>
      <w:r w:rsidR="00D66960" w:rsidRPr="00BA5658">
        <w:rPr>
          <w:rFonts w:ascii="Times New Roman" w:hAnsi="Times New Roman" w:cs="Times New Roman"/>
          <w:sz w:val="24"/>
          <w:szCs w:val="24"/>
        </w:rPr>
        <w:t>as a</w:t>
      </w:r>
      <w:r w:rsidR="00CE3A91" w:rsidRPr="00BA5658">
        <w:rPr>
          <w:rFonts w:ascii="Times New Roman" w:hAnsi="Times New Roman" w:cs="Times New Roman"/>
          <w:sz w:val="24"/>
          <w:szCs w:val="24"/>
        </w:rPr>
        <w:t xml:space="preserve"> response to increased accountability to support teachers in identifying instructional strategies to meet student’s learning needs</w:t>
      </w:r>
      <w:r w:rsidR="00D66960" w:rsidRPr="00BA5658">
        <w:rPr>
          <w:rFonts w:ascii="Times New Roman" w:hAnsi="Times New Roman" w:cs="Times New Roman"/>
          <w:sz w:val="24"/>
          <w:szCs w:val="24"/>
        </w:rPr>
        <w:t xml:space="preserve"> (</w:t>
      </w:r>
      <w:proofErr w:type="spellStart"/>
      <w:r w:rsidR="00D66960" w:rsidRPr="00BA5658">
        <w:rPr>
          <w:rFonts w:ascii="Times New Roman" w:hAnsi="Times New Roman" w:cs="Times New Roman"/>
          <w:sz w:val="24"/>
          <w:szCs w:val="24"/>
        </w:rPr>
        <w:t>Thessin</w:t>
      </w:r>
      <w:proofErr w:type="spellEnd"/>
      <w:r w:rsidR="00D66960" w:rsidRPr="00BA5658">
        <w:rPr>
          <w:rFonts w:ascii="Times New Roman" w:hAnsi="Times New Roman" w:cs="Times New Roman"/>
          <w:sz w:val="24"/>
          <w:szCs w:val="24"/>
        </w:rPr>
        <w:t xml:space="preserve"> and Starr, </w:t>
      </w:r>
      <w:r w:rsidR="00CE3A91" w:rsidRPr="00BA5658">
        <w:rPr>
          <w:rFonts w:ascii="Times New Roman" w:hAnsi="Times New Roman" w:cs="Times New Roman"/>
          <w:sz w:val="24"/>
          <w:szCs w:val="24"/>
        </w:rPr>
        <w:t>2011)</w:t>
      </w:r>
      <w:r w:rsidR="0038046C" w:rsidRPr="00BA5658">
        <w:rPr>
          <w:rFonts w:ascii="Times New Roman" w:hAnsi="Times New Roman" w:cs="Times New Roman"/>
          <w:sz w:val="24"/>
          <w:szCs w:val="24"/>
        </w:rPr>
        <w:t>.</w:t>
      </w:r>
    </w:p>
    <w:p w:rsidR="004970A6" w:rsidRPr="00BA5658" w:rsidRDefault="004970A6" w:rsidP="003A431F">
      <w:pPr>
        <w:spacing w:after="0" w:line="360" w:lineRule="auto"/>
        <w:jc w:val="both"/>
        <w:rPr>
          <w:rFonts w:ascii="Times New Roman" w:hAnsi="Times New Roman" w:cs="Times New Roman"/>
          <w:sz w:val="24"/>
          <w:szCs w:val="24"/>
        </w:rPr>
      </w:pPr>
    </w:p>
    <w:p w:rsidR="00486A9E" w:rsidRDefault="0072799A"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Further,</w:t>
      </w:r>
      <w:r w:rsidR="00FC147B" w:rsidRPr="00BA5658">
        <w:rPr>
          <w:rFonts w:ascii="Times New Roman" w:hAnsi="Times New Roman" w:cs="Times New Roman"/>
          <w:sz w:val="24"/>
          <w:szCs w:val="24"/>
        </w:rPr>
        <w:t xml:space="preserve"> Hord</w:t>
      </w:r>
      <w:r w:rsidR="001829D9">
        <w:rPr>
          <w:rFonts w:ascii="Times New Roman" w:hAnsi="Times New Roman" w:cs="Times New Roman"/>
          <w:sz w:val="24"/>
          <w:szCs w:val="24"/>
        </w:rPr>
        <w:t xml:space="preserve"> </w:t>
      </w:r>
      <w:r w:rsidR="00FC147B" w:rsidRPr="00BA5658">
        <w:rPr>
          <w:rFonts w:ascii="Times New Roman" w:hAnsi="Times New Roman" w:cs="Times New Roman"/>
          <w:sz w:val="24"/>
          <w:szCs w:val="24"/>
        </w:rPr>
        <w:t xml:space="preserve">(1997) </w:t>
      </w:r>
      <w:r w:rsidRPr="00BA5658">
        <w:rPr>
          <w:rFonts w:ascii="Times New Roman" w:hAnsi="Times New Roman" w:cs="Times New Roman"/>
          <w:sz w:val="24"/>
          <w:szCs w:val="24"/>
        </w:rPr>
        <w:t xml:space="preserve">extended this thought at global level to mean an extension of the classroom practice into the </w:t>
      </w:r>
      <w:r w:rsidR="001829D9" w:rsidRPr="00BA5658">
        <w:rPr>
          <w:rFonts w:ascii="Times New Roman" w:hAnsi="Times New Roman" w:cs="Times New Roman"/>
          <w:sz w:val="24"/>
          <w:szCs w:val="24"/>
        </w:rPr>
        <w:t>community, bringing</w:t>
      </w:r>
      <w:r w:rsidRPr="00BA5658">
        <w:rPr>
          <w:rFonts w:ascii="Times New Roman" w:hAnsi="Times New Roman" w:cs="Times New Roman"/>
          <w:sz w:val="24"/>
          <w:szCs w:val="24"/>
        </w:rPr>
        <w:t xml:space="preserve"> community personal into the school to enhance the curriculum and tasks for </w:t>
      </w:r>
      <w:r w:rsidR="001829D9" w:rsidRPr="00BA5658">
        <w:rPr>
          <w:rFonts w:ascii="Times New Roman" w:hAnsi="Times New Roman" w:cs="Times New Roman"/>
          <w:sz w:val="24"/>
          <w:szCs w:val="24"/>
        </w:rPr>
        <w:t>students, engaging</w:t>
      </w:r>
      <w:r w:rsidR="00FC147B" w:rsidRPr="00BA5658">
        <w:rPr>
          <w:rFonts w:ascii="Times New Roman" w:hAnsi="Times New Roman" w:cs="Times New Roman"/>
          <w:sz w:val="24"/>
          <w:szCs w:val="24"/>
        </w:rPr>
        <w:t xml:space="preserve"> students</w:t>
      </w:r>
      <w:r w:rsidR="00C3793A" w:rsidRPr="00BA5658">
        <w:rPr>
          <w:rFonts w:ascii="Times New Roman" w:hAnsi="Times New Roman" w:cs="Times New Roman"/>
          <w:sz w:val="24"/>
          <w:szCs w:val="24"/>
        </w:rPr>
        <w:t>, teachers</w:t>
      </w:r>
      <w:r w:rsidRPr="00BA5658">
        <w:rPr>
          <w:rFonts w:ascii="Times New Roman" w:hAnsi="Times New Roman" w:cs="Times New Roman"/>
          <w:sz w:val="24"/>
          <w:szCs w:val="24"/>
        </w:rPr>
        <w:t xml:space="preserve"> and administrators simultaneously in </w:t>
      </w:r>
      <w:r w:rsidR="00C3793A" w:rsidRPr="00BA5658">
        <w:rPr>
          <w:rFonts w:ascii="Times New Roman" w:hAnsi="Times New Roman" w:cs="Times New Roman"/>
          <w:sz w:val="24"/>
          <w:szCs w:val="24"/>
        </w:rPr>
        <w:t>learning. The</w:t>
      </w:r>
      <w:r w:rsidR="0038046C" w:rsidRPr="00BA5658">
        <w:rPr>
          <w:rFonts w:ascii="Times New Roman" w:hAnsi="Times New Roman" w:cs="Times New Roman"/>
          <w:sz w:val="24"/>
          <w:szCs w:val="24"/>
        </w:rPr>
        <w:t xml:space="preserve"> emphasis and focus is on teachers meeting, working together, collaborating, sharing teaching responsibilities and pausing questions about difficult part</w:t>
      </w:r>
      <w:r w:rsidR="00882853" w:rsidRPr="00BA5658">
        <w:rPr>
          <w:rFonts w:ascii="Times New Roman" w:hAnsi="Times New Roman" w:cs="Times New Roman"/>
          <w:sz w:val="24"/>
          <w:szCs w:val="24"/>
        </w:rPr>
        <w:t xml:space="preserve"> of the subject area,</w:t>
      </w:r>
      <w:r w:rsidR="0038046C" w:rsidRPr="00BA5658">
        <w:rPr>
          <w:rFonts w:ascii="Times New Roman" w:hAnsi="Times New Roman" w:cs="Times New Roman"/>
          <w:sz w:val="24"/>
          <w:szCs w:val="24"/>
        </w:rPr>
        <w:t xml:space="preserve"> for the professional </w:t>
      </w:r>
      <w:r w:rsidR="005B3657" w:rsidRPr="00BA5658">
        <w:rPr>
          <w:rFonts w:ascii="Times New Roman" w:hAnsi="Times New Roman" w:cs="Times New Roman"/>
          <w:sz w:val="24"/>
          <w:szCs w:val="24"/>
        </w:rPr>
        <w:t xml:space="preserve">breakthrough, </w:t>
      </w:r>
      <w:r w:rsidR="00FC147B" w:rsidRPr="00BA5658">
        <w:rPr>
          <w:rFonts w:ascii="Times New Roman" w:hAnsi="Times New Roman" w:cs="Times New Roman"/>
          <w:sz w:val="24"/>
          <w:szCs w:val="24"/>
        </w:rPr>
        <w:t>providing clues</w:t>
      </w:r>
      <w:r w:rsidR="005B3657" w:rsidRPr="00BA5658">
        <w:rPr>
          <w:rFonts w:ascii="Times New Roman" w:hAnsi="Times New Roman" w:cs="Times New Roman"/>
          <w:sz w:val="24"/>
          <w:szCs w:val="24"/>
        </w:rPr>
        <w:t>, solutions</w:t>
      </w:r>
      <w:r w:rsidR="0038046C" w:rsidRPr="00BA5658">
        <w:rPr>
          <w:rFonts w:ascii="Times New Roman" w:hAnsi="Times New Roman" w:cs="Times New Roman"/>
          <w:sz w:val="24"/>
          <w:szCs w:val="24"/>
        </w:rPr>
        <w:t xml:space="preserve"> and answers leading to the</w:t>
      </w:r>
      <w:r w:rsidR="005B3657" w:rsidRPr="00BA5658">
        <w:rPr>
          <w:rFonts w:ascii="Times New Roman" w:hAnsi="Times New Roman" w:cs="Times New Roman"/>
          <w:sz w:val="24"/>
          <w:szCs w:val="24"/>
        </w:rPr>
        <w:t xml:space="preserve"> creation of the </w:t>
      </w:r>
      <w:r w:rsidR="00C3793A" w:rsidRPr="00BA5658">
        <w:rPr>
          <w:rFonts w:ascii="Times New Roman" w:hAnsi="Times New Roman" w:cs="Times New Roman"/>
          <w:sz w:val="24"/>
          <w:szCs w:val="24"/>
        </w:rPr>
        <w:t>ideal position of</w:t>
      </w:r>
      <w:r w:rsidR="0038046C" w:rsidRPr="00BA5658">
        <w:rPr>
          <w:rFonts w:ascii="Times New Roman" w:hAnsi="Times New Roman" w:cs="Times New Roman"/>
          <w:sz w:val="24"/>
          <w:szCs w:val="24"/>
        </w:rPr>
        <w:t xml:space="preserve"> the </w:t>
      </w:r>
      <w:r w:rsidR="00FC147B" w:rsidRPr="00BA5658">
        <w:rPr>
          <w:rFonts w:ascii="Times New Roman" w:hAnsi="Times New Roman" w:cs="Times New Roman"/>
          <w:sz w:val="24"/>
          <w:szCs w:val="24"/>
        </w:rPr>
        <w:t>profession. While</w:t>
      </w:r>
      <w:r w:rsidR="00FF2580" w:rsidRPr="00BA5658">
        <w:rPr>
          <w:rFonts w:ascii="Times New Roman" w:hAnsi="Times New Roman" w:cs="Times New Roman"/>
          <w:sz w:val="24"/>
          <w:szCs w:val="24"/>
        </w:rPr>
        <w:t xml:space="preserve"> the other assumption is that in building a strong </w:t>
      </w:r>
      <w:r w:rsidR="006E366C" w:rsidRPr="00BA5658">
        <w:rPr>
          <w:rFonts w:ascii="Times New Roman" w:hAnsi="Times New Roman" w:cs="Times New Roman"/>
          <w:sz w:val="24"/>
          <w:szCs w:val="24"/>
        </w:rPr>
        <w:t xml:space="preserve">classroom teaching and </w:t>
      </w:r>
      <w:r w:rsidR="00FF2580" w:rsidRPr="00BA5658">
        <w:rPr>
          <w:rFonts w:ascii="Times New Roman" w:hAnsi="Times New Roman" w:cs="Times New Roman"/>
          <w:sz w:val="24"/>
          <w:szCs w:val="24"/>
        </w:rPr>
        <w:t xml:space="preserve">educational system, </w:t>
      </w:r>
      <w:r w:rsidR="00FC147B" w:rsidRPr="00BA5658">
        <w:rPr>
          <w:rFonts w:ascii="Times New Roman" w:hAnsi="Times New Roman" w:cs="Times New Roman"/>
          <w:sz w:val="24"/>
          <w:szCs w:val="24"/>
        </w:rPr>
        <w:t>teachers ‘professional</w:t>
      </w:r>
      <w:r w:rsidR="001829D9">
        <w:rPr>
          <w:rFonts w:ascii="Times New Roman" w:hAnsi="Times New Roman" w:cs="Times New Roman"/>
          <w:sz w:val="24"/>
          <w:szCs w:val="24"/>
        </w:rPr>
        <w:t xml:space="preserve"> </w:t>
      </w:r>
      <w:r w:rsidR="00FF2580" w:rsidRPr="00BA5658">
        <w:rPr>
          <w:rFonts w:ascii="Times New Roman" w:hAnsi="Times New Roman" w:cs="Times New Roman"/>
          <w:sz w:val="24"/>
          <w:szCs w:val="24"/>
        </w:rPr>
        <w:t>development is essential in order for them to remain current with the subject demands in which the community as major stakeholders must play a pivotal role such as in resource mobilization</w:t>
      </w:r>
      <w:r w:rsidR="006E366C" w:rsidRPr="00BA5658">
        <w:rPr>
          <w:rFonts w:ascii="Times New Roman" w:hAnsi="Times New Roman" w:cs="Times New Roman"/>
          <w:sz w:val="24"/>
          <w:szCs w:val="24"/>
        </w:rPr>
        <w:t xml:space="preserve"> and thriftiness to maintain</w:t>
      </w:r>
      <w:r w:rsidR="00FF2580" w:rsidRPr="00BA5658">
        <w:rPr>
          <w:rFonts w:ascii="Times New Roman" w:hAnsi="Times New Roman" w:cs="Times New Roman"/>
          <w:sz w:val="24"/>
          <w:szCs w:val="24"/>
        </w:rPr>
        <w:t xml:space="preserve"> the standards on demand. Locally</w:t>
      </w:r>
      <w:r w:rsidR="00882853" w:rsidRPr="00BA5658">
        <w:rPr>
          <w:rFonts w:ascii="Times New Roman" w:hAnsi="Times New Roman" w:cs="Times New Roman"/>
          <w:sz w:val="24"/>
          <w:szCs w:val="24"/>
        </w:rPr>
        <w:t>, Professional Learning Community is a vehicle through which teachers of various professional qualifications meet, at an appointed time to table hanging professional matters, questions and challenges paused by the dynamism of the subject fields in which lonely teachers found challenging to reach a well thought p</w:t>
      </w:r>
      <w:r w:rsidR="00FC2267" w:rsidRPr="00BA5658">
        <w:rPr>
          <w:rFonts w:ascii="Times New Roman" w:hAnsi="Times New Roman" w:cs="Times New Roman"/>
          <w:sz w:val="24"/>
          <w:szCs w:val="24"/>
        </w:rPr>
        <w:t xml:space="preserve">osition in the quest to polish the teaching process in </w:t>
      </w:r>
      <w:r w:rsidR="00486A9E" w:rsidRPr="00BA5658">
        <w:rPr>
          <w:rFonts w:ascii="Times New Roman" w:hAnsi="Times New Roman" w:cs="Times New Roman"/>
          <w:sz w:val="24"/>
          <w:szCs w:val="24"/>
        </w:rPr>
        <w:t>favor</w:t>
      </w:r>
      <w:r w:rsidR="00FC2267" w:rsidRPr="00BA5658">
        <w:rPr>
          <w:rFonts w:ascii="Times New Roman" w:hAnsi="Times New Roman" w:cs="Times New Roman"/>
          <w:sz w:val="24"/>
          <w:szCs w:val="24"/>
        </w:rPr>
        <w:t xml:space="preserve"> of the </w:t>
      </w:r>
      <w:r w:rsidRPr="00BA5658">
        <w:rPr>
          <w:rFonts w:ascii="Times New Roman" w:hAnsi="Times New Roman" w:cs="Times New Roman"/>
          <w:sz w:val="24"/>
          <w:szCs w:val="24"/>
        </w:rPr>
        <w:t>learners</w:t>
      </w:r>
      <w:r w:rsidR="00D66AAB">
        <w:rPr>
          <w:rFonts w:ascii="Times New Roman" w:hAnsi="Times New Roman" w:cs="Times New Roman"/>
          <w:sz w:val="24"/>
          <w:szCs w:val="24"/>
        </w:rPr>
        <w:t xml:space="preserve"> (Hord, 1997)</w:t>
      </w:r>
      <w:r w:rsidRPr="00BA5658">
        <w:rPr>
          <w:rFonts w:ascii="Times New Roman" w:hAnsi="Times New Roman" w:cs="Times New Roman"/>
          <w:sz w:val="24"/>
          <w:szCs w:val="24"/>
        </w:rPr>
        <w:t xml:space="preserve">. </w:t>
      </w:r>
    </w:p>
    <w:p w:rsidR="00E92264" w:rsidRPr="00BA5658" w:rsidRDefault="00E92264" w:rsidP="003A431F">
      <w:pPr>
        <w:spacing w:after="0" w:line="360" w:lineRule="auto"/>
        <w:jc w:val="both"/>
        <w:rPr>
          <w:rFonts w:ascii="Times New Roman" w:hAnsi="Times New Roman" w:cs="Times New Roman"/>
          <w:sz w:val="24"/>
          <w:szCs w:val="24"/>
        </w:rPr>
      </w:pPr>
    </w:p>
    <w:p w:rsidR="00085412" w:rsidRDefault="0072799A"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In</w:t>
      </w:r>
      <w:r w:rsidR="00FC2267" w:rsidRPr="00BA5658">
        <w:rPr>
          <w:rFonts w:ascii="Times New Roman" w:hAnsi="Times New Roman" w:cs="Times New Roman"/>
          <w:sz w:val="24"/>
          <w:szCs w:val="24"/>
        </w:rPr>
        <w:t xml:space="preserve"> the Ministry of General Education</w:t>
      </w:r>
      <w:r w:rsidRPr="00BA5658">
        <w:rPr>
          <w:rFonts w:ascii="Times New Roman" w:hAnsi="Times New Roman" w:cs="Times New Roman"/>
          <w:sz w:val="24"/>
          <w:szCs w:val="24"/>
        </w:rPr>
        <w:t xml:space="preserve"> School academic management document,(</w:t>
      </w:r>
      <w:r w:rsidR="00FC2267" w:rsidRPr="00BA5658">
        <w:rPr>
          <w:rFonts w:ascii="Times New Roman" w:hAnsi="Times New Roman" w:cs="Times New Roman"/>
          <w:sz w:val="24"/>
          <w:szCs w:val="24"/>
        </w:rPr>
        <w:t>Standards and Evaluation</w:t>
      </w:r>
      <w:r w:rsidRPr="00BA5658">
        <w:rPr>
          <w:rFonts w:ascii="Times New Roman" w:hAnsi="Times New Roman" w:cs="Times New Roman"/>
          <w:sz w:val="24"/>
          <w:szCs w:val="24"/>
        </w:rPr>
        <w:t>,</w:t>
      </w:r>
      <w:r w:rsidR="004C1A2C">
        <w:rPr>
          <w:rFonts w:ascii="Times New Roman" w:hAnsi="Times New Roman" w:cs="Times New Roman"/>
          <w:sz w:val="24"/>
          <w:szCs w:val="24"/>
        </w:rPr>
        <w:t xml:space="preserve"> </w:t>
      </w:r>
      <w:r w:rsidR="00FC2267" w:rsidRPr="00BA5658">
        <w:rPr>
          <w:rFonts w:ascii="Times New Roman" w:hAnsi="Times New Roman" w:cs="Times New Roman"/>
          <w:sz w:val="24"/>
          <w:szCs w:val="24"/>
        </w:rPr>
        <w:t>2011)</w:t>
      </w:r>
      <w:r w:rsidR="00311DD3">
        <w:rPr>
          <w:rFonts w:ascii="Times New Roman" w:hAnsi="Times New Roman" w:cs="Times New Roman"/>
          <w:sz w:val="24"/>
          <w:szCs w:val="24"/>
        </w:rPr>
        <w:t xml:space="preserve"> </w:t>
      </w:r>
      <w:r w:rsidR="00FC2267" w:rsidRPr="00BA5658">
        <w:rPr>
          <w:rFonts w:ascii="Times New Roman" w:hAnsi="Times New Roman" w:cs="Times New Roman"/>
          <w:sz w:val="24"/>
          <w:szCs w:val="24"/>
        </w:rPr>
        <w:t>it clearly indicates the met</w:t>
      </w:r>
      <w:r w:rsidR="00C3793A" w:rsidRPr="00BA5658">
        <w:rPr>
          <w:rFonts w:ascii="Times New Roman" w:hAnsi="Times New Roman" w:cs="Times New Roman"/>
          <w:sz w:val="24"/>
          <w:szCs w:val="24"/>
        </w:rPr>
        <w:t>hods of such teacher meetings for</w:t>
      </w:r>
      <w:r w:rsidR="00FC2267" w:rsidRPr="00BA5658">
        <w:rPr>
          <w:rFonts w:ascii="Times New Roman" w:hAnsi="Times New Roman" w:cs="Times New Roman"/>
          <w:sz w:val="24"/>
          <w:szCs w:val="24"/>
        </w:rPr>
        <w:t xml:space="preserve"> Continuing Professional Development process to include </w:t>
      </w:r>
      <w:r w:rsidR="00C3793A" w:rsidRPr="00BA5658">
        <w:rPr>
          <w:rFonts w:ascii="Times New Roman" w:hAnsi="Times New Roman" w:cs="Times New Roman"/>
          <w:sz w:val="24"/>
          <w:szCs w:val="24"/>
        </w:rPr>
        <w:t xml:space="preserve">programmed, planned and timetabled </w:t>
      </w:r>
      <w:r w:rsidR="00FC2267" w:rsidRPr="00BA5658">
        <w:rPr>
          <w:rFonts w:ascii="Times New Roman" w:hAnsi="Times New Roman" w:cs="Times New Roman"/>
          <w:sz w:val="24"/>
          <w:szCs w:val="24"/>
        </w:rPr>
        <w:t xml:space="preserve">many activities carried out in schools and beyond to </w:t>
      </w:r>
      <w:r w:rsidRPr="00BA5658">
        <w:rPr>
          <w:rFonts w:ascii="Times New Roman" w:hAnsi="Times New Roman" w:cs="Times New Roman"/>
          <w:sz w:val="24"/>
          <w:szCs w:val="24"/>
        </w:rPr>
        <w:t>include, subject</w:t>
      </w:r>
      <w:r w:rsidR="00FC2267" w:rsidRPr="00BA5658">
        <w:rPr>
          <w:rFonts w:ascii="Times New Roman" w:hAnsi="Times New Roman" w:cs="Times New Roman"/>
          <w:sz w:val="24"/>
          <w:szCs w:val="24"/>
        </w:rPr>
        <w:t xml:space="preserve"> associations for all organized </w:t>
      </w:r>
      <w:r w:rsidR="00486A9E" w:rsidRPr="00BA5658">
        <w:rPr>
          <w:rFonts w:ascii="Times New Roman" w:hAnsi="Times New Roman" w:cs="Times New Roman"/>
          <w:sz w:val="24"/>
          <w:szCs w:val="24"/>
        </w:rPr>
        <w:t>subjects; operating</w:t>
      </w:r>
      <w:r w:rsidR="00FC2267" w:rsidRPr="00BA5658">
        <w:rPr>
          <w:rFonts w:ascii="Times New Roman" w:hAnsi="Times New Roman" w:cs="Times New Roman"/>
          <w:sz w:val="24"/>
          <w:szCs w:val="24"/>
        </w:rPr>
        <w:t xml:space="preserve"> as </w:t>
      </w:r>
      <w:r w:rsidRPr="00BA5658">
        <w:rPr>
          <w:rFonts w:ascii="Times New Roman" w:hAnsi="Times New Roman" w:cs="Times New Roman"/>
          <w:sz w:val="24"/>
          <w:szCs w:val="24"/>
        </w:rPr>
        <w:t>such, cluster</w:t>
      </w:r>
      <w:r w:rsidR="00FC2267" w:rsidRPr="00BA5658">
        <w:rPr>
          <w:rFonts w:ascii="Times New Roman" w:hAnsi="Times New Roman" w:cs="Times New Roman"/>
          <w:sz w:val="24"/>
          <w:szCs w:val="24"/>
        </w:rPr>
        <w:t xml:space="preserve"> meetings in which two to thr</w:t>
      </w:r>
      <w:r w:rsidR="00C3793A" w:rsidRPr="00BA5658">
        <w:rPr>
          <w:rFonts w:ascii="Times New Roman" w:hAnsi="Times New Roman" w:cs="Times New Roman"/>
          <w:sz w:val="24"/>
          <w:szCs w:val="24"/>
        </w:rPr>
        <w:t>ee schools are zoned and meet for</w:t>
      </w:r>
      <w:r w:rsidR="00FC2267" w:rsidRPr="00BA5658">
        <w:rPr>
          <w:rFonts w:ascii="Times New Roman" w:hAnsi="Times New Roman" w:cs="Times New Roman"/>
          <w:sz w:val="24"/>
          <w:szCs w:val="24"/>
        </w:rPr>
        <w:t xml:space="preserve"> all the subjects </w:t>
      </w:r>
      <w:r w:rsidR="00486A9E" w:rsidRPr="00BA5658">
        <w:rPr>
          <w:rFonts w:ascii="Times New Roman" w:hAnsi="Times New Roman" w:cs="Times New Roman"/>
          <w:sz w:val="24"/>
          <w:szCs w:val="24"/>
        </w:rPr>
        <w:t xml:space="preserve">periodically, </w:t>
      </w:r>
      <w:r w:rsidR="007B43EA" w:rsidRPr="00BA5658">
        <w:rPr>
          <w:rFonts w:ascii="Times New Roman" w:hAnsi="Times New Roman" w:cs="Times New Roman"/>
          <w:sz w:val="24"/>
          <w:szCs w:val="24"/>
        </w:rPr>
        <w:t>departmental meetings</w:t>
      </w:r>
      <w:r w:rsidR="00FC2267" w:rsidRPr="00BA5658">
        <w:rPr>
          <w:rFonts w:ascii="Times New Roman" w:hAnsi="Times New Roman" w:cs="Times New Roman"/>
          <w:sz w:val="24"/>
          <w:szCs w:val="24"/>
        </w:rPr>
        <w:t>,</w:t>
      </w:r>
      <w:r w:rsidRPr="00BA5658">
        <w:rPr>
          <w:rFonts w:ascii="Times New Roman" w:hAnsi="Times New Roman" w:cs="Times New Roman"/>
          <w:sz w:val="24"/>
          <w:szCs w:val="24"/>
        </w:rPr>
        <w:t xml:space="preserve"> lesson studies in which study c</w:t>
      </w:r>
      <w:r w:rsidR="007B43EA" w:rsidRPr="00BA5658">
        <w:rPr>
          <w:rFonts w:ascii="Times New Roman" w:hAnsi="Times New Roman" w:cs="Times New Roman"/>
          <w:sz w:val="24"/>
          <w:szCs w:val="24"/>
        </w:rPr>
        <w:t>y</w:t>
      </w:r>
      <w:r w:rsidRPr="00BA5658">
        <w:rPr>
          <w:rFonts w:ascii="Times New Roman" w:hAnsi="Times New Roman" w:cs="Times New Roman"/>
          <w:sz w:val="24"/>
          <w:szCs w:val="24"/>
        </w:rPr>
        <w:t xml:space="preserve">cles are the approach, and mere subject </w:t>
      </w:r>
      <w:r w:rsidR="00486A9E" w:rsidRPr="00BA5658">
        <w:rPr>
          <w:rFonts w:ascii="Times New Roman" w:hAnsi="Times New Roman" w:cs="Times New Roman"/>
          <w:sz w:val="24"/>
          <w:szCs w:val="24"/>
        </w:rPr>
        <w:t>meetings. This</w:t>
      </w:r>
      <w:r w:rsidR="00C3793A" w:rsidRPr="00BA5658">
        <w:rPr>
          <w:rFonts w:ascii="Times New Roman" w:hAnsi="Times New Roman" w:cs="Times New Roman"/>
          <w:sz w:val="24"/>
          <w:szCs w:val="24"/>
        </w:rPr>
        <w:t xml:space="preserve"> gives </w:t>
      </w:r>
      <w:r w:rsidR="00F14659" w:rsidRPr="00BA5658">
        <w:rPr>
          <w:rFonts w:ascii="Times New Roman" w:hAnsi="Times New Roman" w:cs="Times New Roman"/>
          <w:sz w:val="24"/>
          <w:szCs w:val="24"/>
        </w:rPr>
        <w:t xml:space="preserve">school </w:t>
      </w:r>
      <w:r w:rsidR="00C3793A" w:rsidRPr="00BA5658">
        <w:rPr>
          <w:rFonts w:ascii="Times New Roman" w:hAnsi="Times New Roman" w:cs="Times New Roman"/>
          <w:sz w:val="24"/>
          <w:szCs w:val="24"/>
        </w:rPr>
        <w:t>teachers an opportunity to participate and collaboratively mee</w:t>
      </w:r>
      <w:r w:rsidR="00F14659" w:rsidRPr="00BA5658">
        <w:rPr>
          <w:rFonts w:ascii="Times New Roman" w:hAnsi="Times New Roman" w:cs="Times New Roman"/>
          <w:sz w:val="24"/>
          <w:szCs w:val="24"/>
        </w:rPr>
        <w:t xml:space="preserve">t as professional communities where </w:t>
      </w:r>
      <w:r w:rsidR="00C3793A" w:rsidRPr="00BA5658">
        <w:rPr>
          <w:rFonts w:ascii="Times New Roman" w:hAnsi="Times New Roman" w:cs="Times New Roman"/>
          <w:sz w:val="24"/>
          <w:szCs w:val="24"/>
        </w:rPr>
        <w:t xml:space="preserve">reasons of </w:t>
      </w:r>
      <w:r w:rsidR="00486A9E" w:rsidRPr="00BA5658">
        <w:rPr>
          <w:rFonts w:ascii="Times New Roman" w:hAnsi="Times New Roman" w:cs="Times New Roman"/>
          <w:sz w:val="24"/>
          <w:szCs w:val="24"/>
        </w:rPr>
        <w:t>teachers focusing</w:t>
      </w:r>
      <w:r w:rsidR="00F14659" w:rsidRPr="00BA5658">
        <w:rPr>
          <w:rFonts w:ascii="Times New Roman" w:hAnsi="Times New Roman" w:cs="Times New Roman"/>
          <w:sz w:val="24"/>
          <w:szCs w:val="24"/>
        </w:rPr>
        <w:t xml:space="preserve"> on aspects of the needed inquiry </w:t>
      </w:r>
      <w:r w:rsidR="00C3793A" w:rsidRPr="00BA5658">
        <w:rPr>
          <w:rFonts w:ascii="Times New Roman" w:hAnsi="Times New Roman" w:cs="Times New Roman"/>
          <w:sz w:val="24"/>
          <w:szCs w:val="24"/>
        </w:rPr>
        <w:t>of the teaching subjects constitutes an essential component of high quality professional development.</w:t>
      </w:r>
    </w:p>
    <w:p w:rsidR="00E92264" w:rsidRPr="00BA5658" w:rsidRDefault="00E92264" w:rsidP="003A431F">
      <w:pPr>
        <w:spacing w:after="0" w:line="360" w:lineRule="auto"/>
        <w:jc w:val="both"/>
        <w:rPr>
          <w:rFonts w:ascii="Times New Roman" w:hAnsi="Times New Roman" w:cs="Times New Roman"/>
          <w:sz w:val="24"/>
          <w:szCs w:val="24"/>
        </w:rPr>
      </w:pPr>
    </w:p>
    <w:p w:rsidR="00067D81" w:rsidRPr="00BA5658" w:rsidRDefault="0092346D" w:rsidP="003A431F">
      <w:pPr>
        <w:spacing w:after="0" w:line="360" w:lineRule="auto"/>
        <w:jc w:val="both"/>
        <w:rPr>
          <w:rFonts w:ascii="Times New Roman" w:hAnsi="Times New Roman" w:cs="Times New Roman"/>
          <w:b/>
          <w:sz w:val="24"/>
          <w:szCs w:val="24"/>
        </w:rPr>
      </w:pPr>
      <w:r w:rsidRPr="00BA5658">
        <w:rPr>
          <w:rFonts w:ascii="Times New Roman" w:hAnsi="Times New Roman" w:cs="Times New Roman"/>
          <w:b/>
          <w:sz w:val="24"/>
          <w:szCs w:val="24"/>
        </w:rPr>
        <w:t>2.10</w:t>
      </w:r>
      <w:r w:rsidR="00A15D3F" w:rsidRPr="00BA5658">
        <w:rPr>
          <w:rFonts w:ascii="Times New Roman" w:hAnsi="Times New Roman" w:cs="Times New Roman"/>
          <w:b/>
          <w:sz w:val="24"/>
          <w:szCs w:val="24"/>
        </w:rPr>
        <w:t>.2</w:t>
      </w:r>
      <w:r w:rsidR="00525421" w:rsidRPr="00BA5658">
        <w:rPr>
          <w:rFonts w:ascii="Times New Roman" w:hAnsi="Times New Roman" w:cs="Times New Roman"/>
          <w:b/>
          <w:sz w:val="24"/>
          <w:szCs w:val="24"/>
        </w:rPr>
        <w:tab/>
      </w:r>
      <w:r w:rsidR="00067D81" w:rsidRPr="00BA5658">
        <w:rPr>
          <w:rFonts w:ascii="Times New Roman" w:hAnsi="Times New Roman" w:cs="Times New Roman"/>
          <w:b/>
          <w:sz w:val="24"/>
          <w:szCs w:val="24"/>
        </w:rPr>
        <w:t xml:space="preserve">Deeper teacher </w:t>
      </w:r>
      <w:r w:rsidR="00525421" w:rsidRPr="00BA5658">
        <w:rPr>
          <w:rFonts w:ascii="Times New Roman" w:hAnsi="Times New Roman" w:cs="Times New Roman"/>
          <w:b/>
          <w:sz w:val="24"/>
          <w:szCs w:val="24"/>
        </w:rPr>
        <w:t>c</w:t>
      </w:r>
      <w:r w:rsidR="00067D81" w:rsidRPr="00BA5658">
        <w:rPr>
          <w:rFonts w:ascii="Times New Roman" w:hAnsi="Times New Roman" w:cs="Times New Roman"/>
          <w:b/>
          <w:sz w:val="24"/>
          <w:szCs w:val="24"/>
        </w:rPr>
        <w:t>ommitment</w:t>
      </w:r>
    </w:p>
    <w:p w:rsidR="00E92264" w:rsidRPr="009469A8" w:rsidRDefault="00067D81" w:rsidP="003A431F">
      <w:pPr>
        <w:spacing w:after="0" w:line="360" w:lineRule="auto"/>
        <w:jc w:val="both"/>
        <w:rPr>
          <w:rFonts w:ascii="Times New Roman" w:eastAsia="Calibri" w:hAnsi="Times New Roman" w:cs="Times New Roman"/>
          <w:sz w:val="24"/>
          <w:szCs w:val="24"/>
        </w:rPr>
      </w:pPr>
      <w:r w:rsidRPr="00BA5658">
        <w:rPr>
          <w:rFonts w:ascii="Times New Roman" w:hAnsi="Times New Roman" w:cs="Times New Roman"/>
          <w:sz w:val="24"/>
          <w:szCs w:val="24"/>
        </w:rPr>
        <w:t xml:space="preserve">From the foregone close analysis of </w:t>
      </w:r>
      <w:r w:rsidR="00A15D3F" w:rsidRPr="00BA5658">
        <w:rPr>
          <w:rFonts w:ascii="Times New Roman" w:hAnsi="Times New Roman" w:cs="Times New Roman"/>
          <w:sz w:val="24"/>
          <w:szCs w:val="24"/>
        </w:rPr>
        <w:t xml:space="preserve">Professional </w:t>
      </w:r>
      <w:r w:rsidRPr="00BA5658">
        <w:rPr>
          <w:rFonts w:ascii="Times New Roman" w:hAnsi="Times New Roman" w:cs="Times New Roman"/>
          <w:sz w:val="24"/>
          <w:szCs w:val="24"/>
        </w:rPr>
        <w:t>L</w:t>
      </w:r>
      <w:r w:rsidR="00A15D3F" w:rsidRPr="00BA5658">
        <w:rPr>
          <w:rFonts w:ascii="Times New Roman" w:hAnsi="Times New Roman" w:cs="Times New Roman"/>
          <w:sz w:val="24"/>
          <w:szCs w:val="24"/>
        </w:rPr>
        <w:t xml:space="preserve">earning </w:t>
      </w:r>
      <w:r w:rsidRPr="00BA5658">
        <w:rPr>
          <w:rFonts w:ascii="Times New Roman" w:hAnsi="Times New Roman" w:cs="Times New Roman"/>
          <w:sz w:val="24"/>
          <w:szCs w:val="24"/>
        </w:rPr>
        <w:t>C</w:t>
      </w:r>
      <w:r w:rsidR="00A15D3F" w:rsidRPr="00BA5658">
        <w:rPr>
          <w:rFonts w:ascii="Times New Roman" w:hAnsi="Times New Roman" w:cs="Times New Roman"/>
          <w:sz w:val="24"/>
          <w:szCs w:val="24"/>
        </w:rPr>
        <w:t>ommunitie</w:t>
      </w:r>
      <w:r w:rsidRPr="00BA5658">
        <w:rPr>
          <w:rFonts w:ascii="Times New Roman" w:hAnsi="Times New Roman" w:cs="Times New Roman"/>
          <w:sz w:val="24"/>
          <w:szCs w:val="24"/>
        </w:rPr>
        <w:t xml:space="preserve">s in schools; it is imperative to note that the more the teachers become abreast with latest information, data collection tact, methods </w:t>
      </w:r>
      <w:r w:rsidR="00423762" w:rsidRPr="00BA5658">
        <w:rPr>
          <w:rFonts w:ascii="Times New Roman" w:hAnsi="Times New Roman" w:cs="Times New Roman"/>
          <w:sz w:val="24"/>
          <w:szCs w:val="24"/>
        </w:rPr>
        <w:t xml:space="preserve">and </w:t>
      </w:r>
      <w:r w:rsidR="00D66AAB" w:rsidRPr="00BA5658">
        <w:rPr>
          <w:rFonts w:ascii="Times New Roman" w:hAnsi="Times New Roman" w:cs="Times New Roman"/>
          <w:sz w:val="24"/>
          <w:szCs w:val="24"/>
        </w:rPr>
        <w:t>styles of</w:t>
      </w:r>
      <w:r w:rsidR="00423762" w:rsidRPr="00BA5658">
        <w:rPr>
          <w:rFonts w:ascii="Times New Roman" w:hAnsi="Times New Roman" w:cs="Times New Roman"/>
          <w:sz w:val="24"/>
          <w:szCs w:val="24"/>
        </w:rPr>
        <w:t xml:space="preserve"> lesson</w:t>
      </w:r>
      <w:r w:rsidRPr="00BA5658">
        <w:rPr>
          <w:rFonts w:ascii="Times New Roman" w:hAnsi="Times New Roman" w:cs="Times New Roman"/>
          <w:sz w:val="24"/>
          <w:szCs w:val="24"/>
        </w:rPr>
        <w:t xml:space="preserve"> delivery in a more </w:t>
      </w:r>
      <w:r w:rsidR="00D00970" w:rsidRPr="00BA5658">
        <w:rPr>
          <w:rFonts w:ascii="Times New Roman" w:hAnsi="Times New Roman" w:cs="Times New Roman"/>
          <w:sz w:val="24"/>
          <w:szCs w:val="24"/>
        </w:rPr>
        <w:t>self-convincing</w:t>
      </w:r>
      <w:r w:rsidRPr="00BA5658">
        <w:rPr>
          <w:rFonts w:ascii="Times New Roman" w:hAnsi="Times New Roman" w:cs="Times New Roman"/>
          <w:sz w:val="24"/>
          <w:szCs w:val="24"/>
        </w:rPr>
        <w:t xml:space="preserve"> and effectiveness in holding the learners together</w:t>
      </w:r>
      <w:r w:rsidR="003548CF" w:rsidRPr="00BA5658">
        <w:rPr>
          <w:rFonts w:ascii="Times New Roman" w:hAnsi="Times New Roman" w:cs="Times New Roman"/>
          <w:sz w:val="24"/>
          <w:szCs w:val="24"/>
        </w:rPr>
        <w:t>,</w:t>
      </w:r>
      <w:r w:rsidRPr="00BA5658">
        <w:rPr>
          <w:rFonts w:ascii="Times New Roman" w:hAnsi="Times New Roman" w:cs="Times New Roman"/>
          <w:sz w:val="24"/>
          <w:szCs w:val="24"/>
        </w:rPr>
        <w:t xml:space="preserve"> the higher the rate of commitment to their work thereby</w:t>
      </w:r>
      <w:r w:rsidR="003548CF" w:rsidRPr="00BA5658">
        <w:rPr>
          <w:rFonts w:ascii="Times New Roman" w:hAnsi="Times New Roman" w:cs="Times New Roman"/>
          <w:sz w:val="24"/>
          <w:szCs w:val="24"/>
        </w:rPr>
        <w:t>,</w:t>
      </w:r>
      <w:r w:rsidRPr="00BA5658">
        <w:rPr>
          <w:rFonts w:ascii="Times New Roman" w:hAnsi="Times New Roman" w:cs="Times New Roman"/>
          <w:sz w:val="24"/>
          <w:szCs w:val="24"/>
        </w:rPr>
        <w:t xml:space="preserve"> a guarantee to </w:t>
      </w:r>
      <w:r w:rsidR="003548CF" w:rsidRPr="00BA5658">
        <w:rPr>
          <w:rFonts w:ascii="Times New Roman" w:hAnsi="Times New Roman" w:cs="Times New Roman"/>
          <w:sz w:val="24"/>
          <w:szCs w:val="24"/>
        </w:rPr>
        <w:t xml:space="preserve">higher </w:t>
      </w:r>
      <w:r w:rsidRPr="00BA5658">
        <w:rPr>
          <w:rFonts w:ascii="Times New Roman" w:hAnsi="Times New Roman" w:cs="Times New Roman"/>
          <w:sz w:val="24"/>
          <w:szCs w:val="24"/>
        </w:rPr>
        <w:t xml:space="preserve">learner academic </w:t>
      </w:r>
      <w:r w:rsidR="00BD196C" w:rsidRPr="00BA5658">
        <w:rPr>
          <w:rFonts w:ascii="Times New Roman" w:hAnsi="Times New Roman" w:cs="Times New Roman"/>
          <w:sz w:val="24"/>
          <w:szCs w:val="24"/>
        </w:rPr>
        <w:t>achievement</w:t>
      </w:r>
      <w:r w:rsidR="00BD196C" w:rsidRPr="00BA5658">
        <w:rPr>
          <w:rFonts w:ascii="Times New Roman" w:hAnsi="Times New Roman" w:cs="Times New Roman"/>
          <w:b/>
          <w:sz w:val="24"/>
          <w:szCs w:val="24"/>
        </w:rPr>
        <w:t xml:space="preserve">. </w:t>
      </w:r>
      <w:r w:rsidR="00BD196C" w:rsidRPr="00BA5658">
        <w:rPr>
          <w:rFonts w:ascii="Times New Roman" w:hAnsi="Times New Roman" w:cs="Times New Roman"/>
          <w:sz w:val="24"/>
          <w:szCs w:val="24"/>
        </w:rPr>
        <w:t>Teachers</w:t>
      </w:r>
      <w:r w:rsidR="00A15D3F" w:rsidRPr="00BA5658">
        <w:rPr>
          <w:rFonts w:ascii="Times New Roman" w:hAnsi="Times New Roman" w:cs="Times New Roman"/>
          <w:sz w:val="24"/>
          <w:szCs w:val="24"/>
        </w:rPr>
        <w:t xml:space="preserve"> tend to verge their efforts at arriving at the latest </w:t>
      </w:r>
      <w:r w:rsidR="00BD196C" w:rsidRPr="00BA5658">
        <w:rPr>
          <w:rFonts w:ascii="Times New Roman" w:hAnsi="Times New Roman" w:cs="Times New Roman"/>
          <w:sz w:val="24"/>
          <w:szCs w:val="24"/>
        </w:rPr>
        <w:t>answer, clue</w:t>
      </w:r>
      <w:r w:rsidR="00A15D3F" w:rsidRPr="00BA5658">
        <w:rPr>
          <w:rFonts w:ascii="Times New Roman" w:hAnsi="Times New Roman" w:cs="Times New Roman"/>
          <w:sz w:val="24"/>
          <w:szCs w:val="24"/>
        </w:rPr>
        <w:t xml:space="preserve"> or approach which motivate to do more of their teaching profession </w:t>
      </w:r>
      <w:r w:rsidR="00423762" w:rsidRPr="00BA5658">
        <w:rPr>
          <w:rFonts w:ascii="Times New Roman" w:hAnsi="Times New Roman" w:cs="Times New Roman"/>
          <w:sz w:val="24"/>
          <w:szCs w:val="24"/>
        </w:rPr>
        <w:t>demands, thereby</w:t>
      </w:r>
      <w:r w:rsidR="00D66AAB" w:rsidRPr="00BA5658">
        <w:rPr>
          <w:rFonts w:ascii="Times New Roman" w:hAnsi="Times New Roman" w:cs="Times New Roman"/>
          <w:sz w:val="24"/>
          <w:szCs w:val="24"/>
        </w:rPr>
        <w:t>,</w:t>
      </w:r>
      <w:r w:rsidR="00D66AAB">
        <w:rPr>
          <w:rFonts w:ascii="Times New Roman" w:hAnsi="Times New Roman" w:cs="Times New Roman"/>
          <w:sz w:val="24"/>
          <w:szCs w:val="24"/>
        </w:rPr>
        <w:t xml:space="preserve"> Dufour</w:t>
      </w:r>
      <w:r w:rsidR="00D70FC9">
        <w:rPr>
          <w:rFonts w:ascii="Times New Roman" w:hAnsi="Times New Roman" w:cs="Times New Roman"/>
          <w:sz w:val="24"/>
          <w:szCs w:val="24"/>
        </w:rPr>
        <w:t xml:space="preserve"> </w:t>
      </w:r>
      <w:r w:rsidR="00BD196C" w:rsidRPr="00BA5658">
        <w:rPr>
          <w:rFonts w:ascii="Times New Roman" w:hAnsi="Times New Roman" w:cs="Times New Roman"/>
          <w:sz w:val="24"/>
          <w:szCs w:val="24"/>
        </w:rPr>
        <w:t>(2008)</w:t>
      </w:r>
      <w:r w:rsidR="00D70FC9">
        <w:rPr>
          <w:rFonts w:ascii="Times New Roman" w:hAnsi="Times New Roman" w:cs="Times New Roman"/>
          <w:sz w:val="24"/>
          <w:szCs w:val="24"/>
        </w:rPr>
        <w:t xml:space="preserve"> </w:t>
      </w:r>
      <w:r w:rsidR="00BD196C" w:rsidRPr="00BA5658">
        <w:rPr>
          <w:rFonts w:ascii="Times New Roman" w:hAnsi="Times New Roman" w:cs="Times New Roman"/>
          <w:sz w:val="24"/>
          <w:szCs w:val="24"/>
        </w:rPr>
        <w:t xml:space="preserve">noted </w:t>
      </w:r>
      <w:r w:rsidR="00525421" w:rsidRPr="00BA5658">
        <w:rPr>
          <w:rFonts w:ascii="Times New Roman" w:hAnsi="Times New Roman" w:cs="Times New Roman"/>
          <w:sz w:val="24"/>
          <w:szCs w:val="24"/>
        </w:rPr>
        <w:t xml:space="preserve">that </w:t>
      </w:r>
      <w:r w:rsidR="00BD196C" w:rsidRPr="00BA5658">
        <w:rPr>
          <w:rFonts w:ascii="Times New Roman" w:hAnsi="Times New Roman" w:cs="Times New Roman"/>
          <w:sz w:val="24"/>
          <w:szCs w:val="24"/>
        </w:rPr>
        <w:t>increased commitment should not only at teaching values but also increased commitment to the mission, values and goals of the school and increased vigor in work</w:t>
      </w:r>
      <w:r w:rsidR="00D66AAB">
        <w:rPr>
          <w:rFonts w:ascii="Times New Roman" w:hAnsi="Times New Roman" w:cs="Times New Roman"/>
          <w:sz w:val="24"/>
          <w:szCs w:val="24"/>
        </w:rPr>
        <w:t xml:space="preserve">ing to strengthen the </w:t>
      </w:r>
      <w:r w:rsidR="00E92264">
        <w:rPr>
          <w:rFonts w:ascii="Times New Roman" w:hAnsi="Times New Roman" w:cs="Times New Roman"/>
          <w:sz w:val="24"/>
          <w:szCs w:val="24"/>
        </w:rPr>
        <w:t>mission.</w:t>
      </w:r>
      <w:r w:rsidR="004C1A2C">
        <w:rPr>
          <w:rFonts w:ascii="Times New Roman" w:hAnsi="Times New Roman" w:cs="Times New Roman"/>
          <w:sz w:val="24"/>
          <w:szCs w:val="24"/>
        </w:rPr>
        <w:t xml:space="preserve"> </w:t>
      </w:r>
      <w:r w:rsidR="004970A6">
        <w:rPr>
          <w:rFonts w:ascii="Times New Roman" w:eastAsia="Calibri" w:hAnsi="Times New Roman" w:cs="Times New Roman"/>
          <w:sz w:val="24"/>
          <w:szCs w:val="24"/>
          <w:lang w:val="en-ZA"/>
        </w:rPr>
        <w:t xml:space="preserve">In </w:t>
      </w:r>
      <w:r w:rsidR="00E92264" w:rsidRPr="009469A8">
        <w:rPr>
          <w:rFonts w:ascii="Times New Roman" w:eastAsia="Calibri" w:hAnsi="Times New Roman" w:cs="Times New Roman"/>
          <w:sz w:val="24"/>
          <w:szCs w:val="24"/>
          <w:lang w:val="en-ZA"/>
        </w:rPr>
        <w:t>Zambia</w:t>
      </w:r>
      <w:r w:rsidR="00311DD3">
        <w:rPr>
          <w:rFonts w:ascii="Times New Roman" w:eastAsia="Calibri" w:hAnsi="Times New Roman" w:cs="Times New Roman"/>
          <w:sz w:val="24"/>
          <w:szCs w:val="24"/>
          <w:lang w:val="en-ZA"/>
        </w:rPr>
        <w:t>, PCL have been found to enable</w:t>
      </w:r>
      <w:r w:rsidR="00E92264" w:rsidRPr="009469A8">
        <w:rPr>
          <w:rFonts w:ascii="Times New Roman" w:eastAsia="Calibri" w:hAnsi="Times New Roman" w:cs="Times New Roman"/>
          <w:sz w:val="24"/>
          <w:szCs w:val="24"/>
          <w:lang w:val="en-ZA"/>
        </w:rPr>
        <w:t xml:space="preserve"> teachers become accountable to what they hold in terms of important teaching information. The </w:t>
      </w:r>
      <w:r w:rsidR="00E92264" w:rsidRPr="00086729">
        <w:rPr>
          <w:rFonts w:ascii="Times New Roman" w:eastAsia="Calibri" w:hAnsi="Times New Roman" w:cs="Times New Roman"/>
          <w:sz w:val="24"/>
          <w:szCs w:val="24"/>
        </w:rPr>
        <w:t xml:space="preserve">PLC approach is a long-term teaching intervention, and help teachers to be accountable to the materials they develop for teaching and self-actualization as they fully incorporate the desirable work into a school’s routine practices. </w:t>
      </w:r>
      <w:r w:rsidR="00086729">
        <w:rPr>
          <w:rFonts w:ascii="Times New Roman" w:eastAsia="Calibri" w:hAnsi="Times New Roman" w:cs="Times New Roman"/>
          <w:sz w:val="24"/>
          <w:szCs w:val="24"/>
        </w:rPr>
        <w:t xml:space="preserve">Suffice to mention that </w:t>
      </w:r>
      <w:r w:rsidR="00E92264" w:rsidRPr="009469A8">
        <w:rPr>
          <w:rFonts w:ascii="Times New Roman" w:eastAsia="Calibri" w:hAnsi="Times New Roman" w:cs="Times New Roman"/>
          <w:sz w:val="24"/>
          <w:szCs w:val="24"/>
          <w:lang w:val="en-ZA"/>
        </w:rPr>
        <w:t xml:space="preserve">PLC meetings </w:t>
      </w:r>
      <w:r w:rsidR="00086729" w:rsidRPr="009469A8">
        <w:rPr>
          <w:rFonts w:ascii="Times New Roman" w:eastAsia="Calibri" w:hAnsi="Times New Roman" w:cs="Times New Roman"/>
          <w:sz w:val="24"/>
          <w:szCs w:val="24"/>
          <w:lang w:val="en-ZA"/>
        </w:rPr>
        <w:t xml:space="preserve">have </w:t>
      </w:r>
      <w:r w:rsidR="00E92264" w:rsidRPr="009469A8">
        <w:rPr>
          <w:rFonts w:ascii="Times New Roman" w:eastAsia="Calibri" w:hAnsi="Times New Roman" w:cs="Times New Roman"/>
          <w:sz w:val="24"/>
          <w:szCs w:val="24"/>
          <w:lang w:val="en-ZA"/>
        </w:rPr>
        <w:t>brought about accountability among the teachers in the delivery teaching.</w:t>
      </w:r>
    </w:p>
    <w:p w:rsidR="00E92264" w:rsidRPr="00BA5658" w:rsidRDefault="00E92264" w:rsidP="003A431F">
      <w:pPr>
        <w:spacing w:after="0" w:line="360" w:lineRule="auto"/>
        <w:jc w:val="both"/>
        <w:rPr>
          <w:rFonts w:ascii="Times New Roman" w:hAnsi="Times New Roman" w:cs="Times New Roman"/>
          <w:sz w:val="24"/>
          <w:szCs w:val="24"/>
        </w:rPr>
      </w:pPr>
    </w:p>
    <w:p w:rsidR="00B21866" w:rsidRPr="009469A8" w:rsidRDefault="006E366C" w:rsidP="003A431F">
      <w:pPr>
        <w:spacing w:after="0" w:line="360" w:lineRule="auto"/>
        <w:jc w:val="both"/>
        <w:rPr>
          <w:rFonts w:ascii="Times New Roman" w:eastAsia="Calibri" w:hAnsi="Times New Roman" w:cs="Times New Roman"/>
          <w:sz w:val="24"/>
          <w:szCs w:val="24"/>
        </w:rPr>
      </w:pPr>
      <w:r w:rsidRPr="00BA5658">
        <w:rPr>
          <w:rFonts w:ascii="Times New Roman" w:hAnsi="Times New Roman" w:cs="Times New Roman"/>
          <w:sz w:val="24"/>
          <w:szCs w:val="24"/>
        </w:rPr>
        <w:t xml:space="preserve">Furthermore, Professional Learning Communities are formed in schools to make them ready to take big strides in improving student </w:t>
      </w:r>
      <w:r w:rsidR="00423762" w:rsidRPr="00BA5658">
        <w:rPr>
          <w:rFonts w:ascii="Times New Roman" w:hAnsi="Times New Roman" w:cs="Times New Roman"/>
          <w:sz w:val="24"/>
          <w:szCs w:val="24"/>
        </w:rPr>
        <w:t>learning. In</w:t>
      </w:r>
      <w:r w:rsidRPr="00BA5658">
        <w:rPr>
          <w:rFonts w:ascii="Times New Roman" w:hAnsi="Times New Roman" w:cs="Times New Roman"/>
          <w:sz w:val="24"/>
          <w:szCs w:val="24"/>
        </w:rPr>
        <w:t xml:space="preserve"> PLC </w:t>
      </w:r>
      <w:r w:rsidR="00C366DA" w:rsidRPr="00BA5658">
        <w:rPr>
          <w:rFonts w:ascii="Times New Roman" w:hAnsi="Times New Roman" w:cs="Times New Roman"/>
          <w:sz w:val="24"/>
          <w:szCs w:val="24"/>
        </w:rPr>
        <w:t>arrangements, teachers</w:t>
      </w:r>
      <w:r w:rsidRPr="00BA5658">
        <w:rPr>
          <w:rFonts w:ascii="Times New Roman" w:hAnsi="Times New Roman" w:cs="Times New Roman"/>
          <w:sz w:val="24"/>
          <w:szCs w:val="24"/>
        </w:rPr>
        <w:t xml:space="preserve"> have the chance to look at the student data collaboratively and as a collective responsibility to ease </w:t>
      </w:r>
      <w:r w:rsidR="00C366DA" w:rsidRPr="00BA5658">
        <w:rPr>
          <w:rFonts w:ascii="Times New Roman" w:hAnsi="Times New Roman" w:cs="Times New Roman"/>
          <w:sz w:val="24"/>
          <w:szCs w:val="24"/>
        </w:rPr>
        <w:t xml:space="preserve">professional </w:t>
      </w:r>
      <w:r w:rsidR="00C366DA" w:rsidRPr="00BA5658">
        <w:rPr>
          <w:rFonts w:ascii="Times New Roman" w:hAnsi="Times New Roman" w:cs="Times New Roman"/>
          <w:sz w:val="24"/>
          <w:szCs w:val="24"/>
        </w:rPr>
        <w:lastRenderedPageBreak/>
        <w:t>tension for</w:t>
      </w:r>
      <w:r w:rsidRPr="00BA5658">
        <w:rPr>
          <w:rFonts w:ascii="Times New Roman" w:hAnsi="Times New Roman" w:cs="Times New Roman"/>
          <w:sz w:val="24"/>
          <w:szCs w:val="24"/>
        </w:rPr>
        <w:t xml:space="preserve"> the sub</w:t>
      </w:r>
      <w:r w:rsidR="00C366DA" w:rsidRPr="00BA5658">
        <w:rPr>
          <w:rFonts w:ascii="Times New Roman" w:hAnsi="Times New Roman" w:cs="Times New Roman"/>
          <w:sz w:val="24"/>
          <w:szCs w:val="24"/>
        </w:rPr>
        <w:t>ject</w:t>
      </w:r>
      <w:r w:rsidRPr="00BA5658">
        <w:rPr>
          <w:rFonts w:ascii="Times New Roman" w:hAnsi="Times New Roman" w:cs="Times New Roman"/>
          <w:sz w:val="24"/>
          <w:szCs w:val="24"/>
        </w:rPr>
        <w:t xml:space="preserve"> in a </w:t>
      </w:r>
      <w:r w:rsidR="00C366DA" w:rsidRPr="00BA5658">
        <w:rPr>
          <w:rFonts w:ascii="Times New Roman" w:hAnsi="Times New Roman" w:cs="Times New Roman"/>
          <w:sz w:val="24"/>
          <w:szCs w:val="24"/>
        </w:rPr>
        <w:t xml:space="preserve">given single </w:t>
      </w:r>
      <w:r w:rsidR="00067D81" w:rsidRPr="00BA5658">
        <w:rPr>
          <w:rFonts w:ascii="Times New Roman" w:hAnsi="Times New Roman" w:cs="Times New Roman"/>
          <w:sz w:val="24"/>
          <w:szCs w:val="24"/>
        </w:rPr>
        <w:t>subject</w:t>
      </w:r>
      <w:r w:rsidR="00D70FC9">
        <w:rPr>
          <w:rFonts w:ascii="Times New Roman" w:hAnsi="Times New Roman" w:cs="Times New Roman"/>
          <w:sz w:val="24"/>
          <w:szCs w:val="24"/>
        </w:rPr>
        <w:t xml:space="preserve"> -</w:t>
      </w:r>
      <w:r w:rsidR="00067D81" w:rsidRPr="00BA5658">
        <w:rPr>
          <w:rFonts w:ascii="Times New Roman" w:hAnsi="Times New Roman" w:cs="Times New Roman"/>
          <w:sz w:val="24"/>
          <w:szCs w:val="24"/>
        </w:rPr>
        <w:t xml:space="preserve"> </w:t>
      </w:r>
      <w:r w:rsidR="00423762" w:rsidRPr="00BA5658">
        <w:rPr>
          <w:rFonts w:ascii="Times New Roman" w:hAnsi="Times New Roman" w:cs="Times New Roman"/>
          <w:sz w:val="24"/>
          <w:szCs w:val="24"/>
        </w:rPr>
        <w:t>say mathematics</w:t>
      </w:r>
      <w:r w:rsidR="00067D81" w:rsidRPr="00BA5658">
        <w:rPr>
          <w:rFonts w:ascii="Times New Roman" w:hAnsi="Times New Roman" w:cs="Times New Roman"/>
          <w:sz w:val="24"/>
          <w:szCs w:val="24"/>
        </w:rPr>
        <w:t>, analyzes</w:t>
      </w:r>
      <w:r w:rsidR="00C366DA" w:rsidRPr="00BA5658">
        <w:rPr>
          <w:rFonts w:ascii="Times New Roman" w:hAnsi="Times New Roman" w:cs="Times New Roman"/>
          <w:sz w:val="24"/>
          <w:szCs w:val="24"/>
        </w:rPr>
        <w:t xml:space="preserve"> school </w:t>
      </w:r>
      <w:r w:rsidR="00067D81" w:rsidRPr="00BA5658">
        <w:rPr>
          <w:rFonts w:ascii="Times New Roman" w:hAnsi="Times New Roman" w:cs="Times New Roman"/>
          <w:sz w:val="24"/>
          <w:szCs w:val="24"/>
        </w:rPr>
        <w:t>systems, and</w:t>
      </w:r>
      <w:r w:rsidR="00C366DA" w:rsidRPr="00BA5658">
        <w:rPr>
          <w:rFonts w:ascii="Times New Roman" w:hAnsi="Times New Roman" w:cs="Times New Roman"/>
          <w:sz w:val="24"/>
          <w:szCs w:val="24"/>
        </w:rPr>
        <w:t xml:space="preserve"> examines all facets of student achievements as to focus on the challenges of helping all students </w:t>
      </w:r>
      <w:r w:rsidR="00D66AAB" w:rsidRPr="00BA5658">
        <w:rPr>
          <w:rFonts w:ascii="Times New Roman" w:hAnsi="Times New Roman" w:cs="Times New Roman"/>
          <w:sz w:val="24"/>
          <w:szCs w:val="24"/>
        </w:rPr>
        <w:t>learn. On</w:t>
      </w:r>
      <w:r w:rsidR="00C366DA" w:rsidRPr="00BA5658">
        <w:rPr>
          <w:rFonts w:ascii="Times New Roman" w:hAnsi="Times New Roman" w:cs="Times New Roman"/>
          <w:sz w:val="24"/>
          <w:szCs w:val="24"/>
        </w:rPr>
        <w:t xml:space="preserve"> grounds of uniformity, teachers create common outcome goals or statements that show high expectations for student performance as a professional </w:t>
      </w:r>
      <w:r w:rsidR="00BE5DB6" w:rsidRPr="00BA5658">
        <w:rPr>
          <w:rFonts w:ascii="Times New Roman" w:hAnsi="Times New Roman" w:cs="Times New Roman"/>
          <w:sz w:val="24"/>
          <w:szCs w:val="24"/>
        </w:rPr>
        <w:t>community. They</w:t>
      </w:r>
      <w:r w:rsidR="00C366DA" w:rsidRPr="00BA5658">
        <w:rPr>
          <w:rFonts w:ascii="Times New Roman" w:hAnsi="Times New Roman" w:cs="Times New Roman"/>
          <w:sz w:val="24"/>
          <w:szCs w:val="24"/>
        </w:rPr>
        <w:t xml:space="preserve"> at times indulge into simple research and decide on new teaching practices that will help reach those levels of student </w:t>
      </w:r>
      <w:r w:rsidR="00BE5DB6" w:rsidRPr="00BA5658">
        <w:rPr>
          <w:rFonts w:ascii="Times New Roman" w:hAnsi="Times New Roman" w:cs="Times New Roman"/>
          <w:sz w:val="24"/>
          <w:szCs w:val="24"/>
        </w:rPr>
        <w:t>achievements, punctuated</w:t>
      </w:r>
      <w:r w:rsidR="00C366DA" w:rsidRPr="00BA5658">
        <w:rPr>
          <w:rFonts w:ascii="Times New Roman" w:hAnsi="Times New Roman" w:cs="Times New Roman"/>
          <w:sz w:val="24"/>
          <w:szCs w:val="24"/>
        </w:rPr>
        <w:t xml:space="preserve"> by the methods of</w:t>
      </w:r>
      <w:r w:rsidR="00BE5DB6" w:rsidRPr="00BA5658">
        <w:rPr>
          <w:rFonts w:ascii="Times New Roman" w:hAnsi="Times New Roman" w:cs="Times New Roman"/>
          <w:sz w:val="24"/>
          <w:szCs w:val="24"/>
        </w:rPr>
        <w:t xml:space="preserve"> teacher come together approach</w:t>
      </w:r>
      <w:r w:rsidR="00793337" w:rsidRPr="00BA5658">
        <w:rPr>
          <w:rFonts w:ascii="Times New Roman" w:hAnsi="Times New Roman" w:cs="Times New Roman"/>
          <w:sz w:val="24"/>
          <w:szCs w:val="24"/>
        </w:rPr>
        <w:t xml:space="preserve"> (</w:t>
      </w:r>
      <w:r w:rsidR="00BE5DB6" w:rsidRPr="00BA5658">
        <w:rPr>
          <w:rFonts w:ascii="Times New Roman" w:hAnsi="Times New Roman" w:cs="Times New Roman"/>
          <w:sz w:val="24"/>
          <w:szCs w:val="24"/>
        </w:rPr>
        <w:t>Kruse and Louis</w:t>
      </w:r>
      <w:r w:rsidR="00D66AAB" w:rsidRPr="00BA5658">
        <w:rPr>
          <w:rFonts w:ascii="Times New Roman" w:hAnsi="Times New Roman" w:cs="Times New Roman"/>
          <w:sz w:val="24"/>
          <w:szCs w:val="24"/>
        </w:rPr>
        <w:t>, 2011</w:t>
      </w:r>
      <w:r w:rsidR="00BE5DB6" w:rsidRPr="00BA5658">
        <w:rPr>
          <w:rFonts w:ascii="Times New Roman" w:hAnsi="Times New Roman" w:cs="Times New Roman"/>
          <w:sz w:val="24"/>
          <w:szCs w:val="24"/>
        </w:rPr>
        <w:t>).</w:t>
      </w:r>
      <w:r w:rsidR="00D70FC9">
        <w:rPr>
          <w:rFonts w:ascii="Times New Roman" w:hAnsi="Times New Roman" w:cs="Times New Roman"/>
          <w:sz w:val="24"/>
          <w:szCs w:val="24"/>
        </w:rPr>
        <w:t xml:space="preserve"> </w:t>
      </w:r>
      <w:r w:rsidR="00B21866" w:rsidRPr="009469A8">
        <w:rPr>
          <w:rFonts w:ascii="Times New Roman" w:eastAsia="Calibri" w:hAnsi="Times New Roman" w:cs="Times New Roman"/>
          <w:sz w:val="24"/>
          <w:szCs w:val="24"/>
        </w:rPr>
        <w:t>In the Zambian context, Professional learning community (PLC) involves much more than a staff meeting or group of teachers getting together to discuss a book they have read. Instead, a PLC represents the institutionalization of researched knowledge, sharing of experiences and best teaching practice and a focus on continuous improvement in staff performance in order to enable learners to learn.</w:t>
      </w:r>
    </w:p>
    <w:p w:rsidR="006E366C" w:rsidRPr="00BA5658" w:rsidRDefault="006E366C" w:rsidP="003A431F">
      <w:pPr>
        <w:spacing w:after="0" w:line="360" w:lineRule="auto"/>
        <w:jc w:val="both"/>
        <w:rPr>
          <w:rFonts w:ascii="Times New Roman" w:hAnsi="Times New Roman" w:cs="Times New Roman"/>
          <w:sz w:val="24"/>
          <w:szCs w:val="24"/>
        </w:rPr>
      </w:pPr>
    </w:p>
    <w:p w:rsidR="00A93B0E" w:rsidRPr="00795A77" w:rsidRDefault="00BE5DB6" w:rsidP="003A431F">
      <w:pPr>
        <w:spacing w:after="0" w:line="360" w:lineRule="auto"/>
        <w:jc w:val="both"/>
        <w:rPr>
          <w:rFonts w:ascii="Times New Roman" w:eastAsia="Calibri" w:hAnsi="Times New Roman" w:cs="Times New Roman"/>
          <w:sz w:val="24"/>
          <w:szCs w:val="24"/>
          <w:lang w:val="en-ZA"/>
        </w:rPr>
      </w:pPr>
      <w:r w:rsidRPr="00BA5658">
        <w:rPr>
          <w:rFonts w:ascii="Times New Roman" w:hAnsi="Times New Roman" w:cs="Times New Roman"/>
          <w:sz w:val="24"/>
          <w:szCs w:val="24"/>
        </w:rPr>
        <w:t>A Professional Learning Community, also provide a platform for specialized teachers who have felt isolated in their classrooms for a long time, but in this way they come together with all of their colleagues to discuss teaching efficacy, thereby increasing the motivation to  learn more and teach better.</w:t>
      </w:r>
      <w:r w:rsidR="00D70FC9">
        <w:rPr>
          <w:rFonts w:ascii="Times New Roman" w:hAnsi="Times New Roman" w:cs="Times New Roman"/>
          <w:sz w:val="24"/>
          <w:szCs w:val="24"/>
        </w:rPr>
        <w:t xml:space="preserve"> </w:t>
      </w:r>
      <w:proofErr w:type="gramStart"/>
      <w:r w:rsidRPr="00BA5658">
        <w:rPr>
          <w:rFonts w:ascii="Times New Roman" w:hAnsi="Times New Roman" w:cs="Times New Roman"/>
          <w:sz w:val="24"/>
          <w:szCs w:val="24"/>
        </w:rPr>
        <w:t>Senge(</w:t>
      </w:r>
      <w:proofErr w:type="gramEnd"/>
      <w:r w:rsidRPr="00BA5658">
        <w:rPr>
          <w:rFonts w:ascii="Times New Roman" w:hAnsi="Times New Roman" w:cs="Times New Roman"/>
          <w:sz w:val="24"/>
          <w:szCs w:val="24"/>
        </w:rPr>
        <w:t>1990</w:t>
      </w:r>
      <w:r w:rsidR="006D59AA" w:rsidRPr="00BA5658">
        <w:rPr>
          <w:rFonts w:ascii="Times New Roman" w:hAnsi="Times New Roman" w:cs="Times New Roman"/>
          <w:sz w:val="24"/>
          <w:szCs w:val="24"/>
        </w:rPr>
        <w:t>) remarked</w:t>
      </w:r>
      <w:r w:rsidR="006D59AA">
        <w:rPr>
          <w:rFonts w:ascii="Times New Roman" w:hAnsi="Times New Roman" w:cs="Times New Roman"/>
          <w:sz w:val="24"/>
          <w:szCs w:val="24"/>
        </w:rPr>
        <w:t xml:space="preserve"> therefore, that </w:t>
      </w:r>
      <w:r w:rsidRPr="00BA5658">
        <w:rPr>
          <w:rFonts w:ascii="Times New Roman" w:hAnsi="Times New Roman" w:cs="Times New Roman"/>
          <w:sz w:val="24"/>
          <w:szCs w:val="24"/>
        </w:rPr>
        <w:t>the vision of PLC is to create an environment where inquiry happens collaboratively, decisions are made together; and</w:t>
      </w:r>
      <w:r w:rsidR="001A0981" w:rsidRPr="00BA5658">
        <w:rPr>
          <w:rFonts w:ascii="Times New Roman" w:hAnsi="Times New Roman" w:cs="Times New Roman"/>
          <w:sz w:val="24"/>
          <w:szCs w:val="24"/>
        </w:rPr>
        <w:t xml:space="preserve"> instruc</w:t>
      </w:r>
      <w:r w:rsidR="0046775B" w:rsidRPr="00BA5658">
        <w:rPr>
          <w:rFonts w:ascii="Times New Roman" w:hAnsi="Times New Roman" w:cs="Times New Roman"/>
          <w:sz w:val="24"/>
          <w:szCs w:val="24"/>
        </w:rPr>
        <w:t xml:space="preserve">tion is planned </w:t>
      </w:r>
      <w:r w:rsidRPr="00BA5658">
        <w:rPr>
          <w:rFonts w:ascii="Times New Roman" w:hAnsi="Times New Roman" w:cs="Times New Roman"/>
          <w:sz w:val="24"/>
          <w:szCs w:val="24"/>
        </w:rPr>
        <w:t xml:space="preserve">across the whole community of teacher learners as </w:t>
      </w:r>
      <w:r w:rsidR="001A0981" w:rsidRPr="00BA5658">
        <w:rPr>
          <w:rFonts w:ascii="Times New Roman" w:hAnsi="Times New Roman" w:cs="Times New Roman"/>
          <w:sz w:val="24"/>
          <w:szCs w:val="24"/>
        </w:rPr>
        <w:t>professionals. The closeness and collaborations removes teacher rigidity when positive gains are well stipulated and colleagues could easily visit each other’s classes to observe and discuss the observation in a comm</w:t>
      </w:r>
      <w:r w:rsidR="007239D1" w:rsidRPr="00BA5658">
        <w:rPr>
          <w:rFonts w:ascii="Times New Roman" w:hAnsi="Times New Roman" w:cs="Times New Roman"/>
          <w:sz w:val="24"/>
          <w:szCs w:val="24"/>
        </w:rPr>
        <w:t xml:space="preserve">unity set up. </w:t>
      </w:r>
      <w:r w:rsidR="001A0981" w:rsidRPr="00BA5658">
        <w:rPr>
          <w:rFonts w:ascii="Times New Roman" w:hAnsi="Times New Roman" w:cs="Times New Roman"/>
          <w:sz w:val="24"/>
          <w:szCs w:val="24"/>
        </w:rPr>
        <w:t>At the heart of this process is the desire for all the teachers to improv</w:t>
      </w:r>
      <w:r w:rsidR="007239D1" w:rsidRPr="00BA5658">
        <w:rPr>
          <w:rFonts w:ascii="Times New Roman" w:hAnsi="Times New Roman" w:cs="Times New Roman"/>
          <w:sz w:val="24"/>
          <w:szCs w:val="24"/>
        </w:rPr>
        <w:t>e their teaching daily practice</w:t>
      </w:r>
      <w:r w:rsidR="006D59AA">
        <w:rPr>
          <w:rFonts w:ascii="Times New Roman" w:hAnsi="Times New Roman" w:cs="Times New Roman"/>
          <w:sz w:val="24"/>
          <w:szCs w:val="24"/>
        </w:rPr>
        <w:t>, (Du</w:t>
      </w:r>
      <w:r w:rsidR="006D59AA" w:rsidRPr="00BA5658">
        <w:rPr>
          <w:rFonts w:ascii="Times New Roman" w:hAnsi="Times New Roman" w:cs="Times New Roman"/>
          <w:sz w:val="24"/>
          <w:szCs w:val="24"/>
        </w:rPr>
        <w:t>four</w:t>
      </w:r>
      <w:r w:rsidR="001A0981" w:rsidRPr="00BA5658">
        <w:rPr>
          <w:rFonts w:ascii="Times New Roman" w:hAnsi="Times New Roman" w:cs="Times New Roman"/>
          <w:sz w:val="24"/>
          <w:szCs w:val="24"/>
        </w:rPr>
        <w:t xml:space="preserve"> (2008</w:t>
      </w:r>
      <w:r w:rsidR="00A93B0E" w:rsidRPr="00BA5658">
        <w:rPr>
          <w:rFonts w:ascii="Times New Roman" w:hAnsi="Times New Roman" w:cs="Times New Roman"/>
          <w:sz w:val="24"/>
          <w:szCs w:val="24"/>
        </w:rPr>
        <w:t>). The</w:t>
      </w:r>
      <w:r w:rsidR="001A0981" w:rsidRPr="00BA5658">
        <w:rPr>
          <w:rFonts w:ascii="Times New Roman" w:hAnsi="Times New Roman" w:cs="Times New Roman"/>
          <w:sz w:val="24"/>
          <w:szCs w:val="24"/>
        </w:rPr>
        <w:t xml:space="preserve"> teachers will build confidence in these discussions an</w:t>
      </w:r>
      <w:r w:rsidR="002E1686" w:rsidRPr="00BA5658">
        <w:rPr>
          <w:rFonts w:ascii="Times New Roman" w:hAnsi="Times New Roman" w:cs="Times New Roman"/>
          <w:sz w:val="24"/>
          <w:szCs w:val="24"/>
        </w:rPr>
        <w:t xml:space="preserve">d observations as well as build </w:t>
      </w:r>
      <w:r w:rsidR="001A0981" w:rsidRPr="00BA5658">
        <w:rPr>
          <w:rFonts w:ascii="Times New Roman" w:hAnsi="Times New Roman" w:cs="Times New Roman"/>
          <w:sz w:val="24"/>
          <w:szCs w:val="24"/>
        </w:rPr>
        <w:t xml:space="preserve">respect and trust between staff </w:t>
      </w:r>
      <w:r w:rsidR="00BB1CDD" w:rsidRPr="00BA5658">
        <w:rPr>
          <w:rFonts w:ascii="Times New Roman" w:hAnsi="Times New Roman" w:cs="Times New Roman"/>
          <w:sz w:val="24"/>
          <w:szCs w:val="24"/>
        </w:rPr>
        <w:t>members, deriving</w:t>
      </w:r>
      <w:r w:rsidR="001A0981" w:rsidRPr="00BA5658">
        <w:rPr>
          <w:rFonts w:ascii="Times New Roman" w:hAnsi="Times New Roman" w:cs="Times New Roman"/>
          <w:sz w:val="24"/>
          <w:szCs w:val="24"/>
        </w:rPr>
        <w:t xml:space="preserve"> the desired qualities that are important in colleagues</w:t>
      </w:r>
      <w:r w:rsidR="002E1686" w:rsidRPr="00BA5658">
        <w:rPr>
          <w:rFonts w:ascii="Times New Roman" w:hAnsi="Times New Roman" w:cs="Times New Roman"/>
          <w:sz w:val="24"/>
          <w:szCs w:val="24"/>
        </w:rPr>
        <w:t>;</w:t>
      </w:r>
      <w:r w:rsidR="001A0981" w:rsidRPr="00BA5658">
        <w:rPr>
          <w:rFonts w:ascii="Times New Roman" w:hAnsi="Times New Roman" w:cs="Times New Roman"/>
          <w:sz w:val="24"/>
          <w:szCs w:val="24"/>
        </w:rPr>
        <w:t xml:space="preserve"> because of the shared responsibilities to achieve excellent teaching and learn</w:t>
      </w:r>
      <w:r w:rsidR="00BB1CDD" w:rsidRPr="00BA5658">
        <w:rPr>
          <w:rFonts w:ascii="Times New Roman" w:hAnsi="Times New Roman" w:cs="Times New Roman"/>
          <w:sz w:val="24"/>
          <w:szCs w:val="24"/>
        </w:rPr>
        <w:t>ing for student success.</w:t>
      </w:r>
      <w:r w:rsidR="002E1686" w:rsidRPr="00BA5658">
        <w:rPr>
          <w:rFonts w:ascii="Times New Roman" w:hAnsi="Times New Roman" w:cs="Times New Roman"/>
          <w:sz w:val="24"/>
          <w:szCs w:val="24"/>
        </w:rPr>
        <w:t xml:space="preserve"> As much as support grows among them PLC allow teachers to bring challenges and struggles to the group and ask for help, and within this level of considerations trust that is built allows the problem to be aired and then addressed as a </w:t>
      </w:r>
      <w:r w:rsidR="001667BA" w:rsidRPr="00BA5658">
        <w:rPr>
          <w:rFonts w:ascii="Times New Roman" w:hAnsi="Times New Roman" w:cs="Times New Roman"/>
          <w:sz w:val="24"/>
          <w:szCs w:val="24"/>
        </w:rPr>
        <w:t>group</w:t>
      </w:r>
      <w:r w:rsidR="00534807" w:rsidRPr="00BA5658">
        <w:rPr>
          <w:rFonts w:ascii="Times New Roman" w:hAnsi="Times New Roman" w:cs="Times New Roman"/>
          <w:sz w:val="24"/>
          <w:szCs w:val="24"/>
        </w:rPr>
        <w:t xml:space="preserve"> (</w:t>
      </w:r>
      <w:r w:rsidR="001667BA" w:rsidRPr="00BA5658">
        <w:rPr>
          <w:rFonts w:ascii="Times New Roman" w:hAnsi="Times New Roman" w:cs="Times New Roman"/>
          <w:sz w:val="24"/>
          <w:szCs w:val="24"/>
        </w:rPr>
        <w:t>Miller</w:t>
      </w:r>
      <w:r w:rsidR="00534807" w:rsidRPr="00BA5658">
        <w:rPr>
          <w:rFonts w:ascii="Times New Roman" w:hAnsi="Times New Roman" w:cs="Times New Roman"/>
          <w:sz w:val="24"/>
          <w:szCs w:val="24"/>
        </w:rPr>
        <w:t xml:space="preserve">, </w:t>
      </w:r>
      <w:r w:rsidR="002E1686" w:rsidRPr="00BA5658">
        <w:rPr>
          <w:rFonts w:ascii="Times New Roman" w:hAnsi="Times New Roman" w:cs="Times New Roman"/>
          <w:sz w:val="24"/>
          <w:szCs w:val="24"/>
        </w:rPr>
        <w:t>2008).</w:t>
      </w:r>
      <w:r w:rsidR="00A93B0E" w:rsidRPr="009469A8">
        <w:rPr>
          <w:rFonts w:ascii="Times New Roman" w:eastAsia="Calibri" w:hAnsi="Times New Roman" w:cs="Times New Roman"/>
          <w:sz w:val="24"/>
          <w:szCs w:val="24"/>
        </w:rPr>
        <w:t xml:space="preserve">In the current study, it was found that Professional learning community (PLC) involved much more than a staff meeting or group of teachers coming collectively to discuss a book they have read. However, PLC meetings should be </w:t>
      </w:r>
      <w:r w:rsidR="00636E7E" w:rsidRPr="009469A8">
        <w:rPr>
          <w:rFonts w:ascii="Times New Roman" w:eastAsia="Calibri" w:hAnsi="Times New Roman" w:cs="Times New Roman"/>
          <w:sz w:val="24"/>
          <w:szCs w:val="24"/>
        </w:rPr>
        <w:t>viewed</w:t>
      </w:r>
      <w:r w:rsidR="00A93B0E" w:rsidRPr="009469A8">
        <w:rPr>
          <w:rFonts w:ascii="Times New Roman" w:eastAsia="Calibri" w:hAnsi="Times New Roman" w:cs="Times New Roman"/>
          <w:sz w:val="24"/>
          <w:szCs w:val="24"/>
        </w:rPr>
        <w:t xml:space="preserve"> as represent</w:t>
      </w:r>
      <w:r w:rsidR="00636E7E" w:rsidRPr="009469A8">
        <w:rPr>
          <w:rFonts w:ascii="Times New Roman" w:eastAsia="Calibri" w:hAnsi="Times New Roman" w:cs="Times New Roman"/>
          <w:sz w:val="24"/>
          <w:szCs w:val="24"/>
        </w:rPr>
        <w:t xml:space="preserve">ing </w:t>
      </w:r>
      <w:r w:rsidR="00A93B0E" w:rsidRPr="009469A8">
        <w:rPr>
          <w:rFonts w:ascii="Times New Roman" w:eastAsia="Calibri" w:hAnsi="Times New Roman" w:cs="Times New Roman"/>
          <w:sz w:val="24"/>
          <w:szCs w:val="24"/>
        </w:rPr>
        <w:t xml:space="preserve">the </w:t>
      </w:r>
      <w:proofErr w:type="spellStart"/>
      <w:r w:rsidR="00A93B0E" w:rsidRPr="009469A8">
        <w:rPr>
          <w:rFonts w:ascii="Times New Roman" w:eastAsia="Calibri" w:hAnsi="Times New Roman" w:cs="Times New Roman"/>
          <w:sz w:val="24"/>
          <w:szCs w:val="24"/>
        </w:rPr>
        <w:t>institutionali</w:t>
      </w:r>
      <w:r w:rsidR="00636E7E" w:rsidRPr="009469A8">
        <w:rPr>
          <w:rFonts w:ascii="Times New Roman" w:eastAsia="Calibri" w:hAnsi="Times New Roman" w:cs="Times New Roman"/>
          <w:sz w:val="24"/>
          <w:szCs w:val="24"/>
        </w:rPr>
        <w:t>s</w:t>
      </w:r>
      <w:r w:rsidR="00A93B0E" w:rsidRPr="009469A8">
        <w:rPr>
          <w:rFonts w:ascii="Times New Roman" w:eastAsia="Calibri" w:hAnsi="Times New Roman" w:cs="Times New Roman"/>
          <w:sz w:val="24"/>
          <w:szCs w:val="24"/>
        </w:rPr>
        <w:t>ation</w:t>
      </w:r>
      <w:proofErr w:type="spellEnd"/>
      <w:r w:rsidR="00A93B0E" w:rsidRPr="009469A8">
        <w:rPr>
          <w:rFonts w:ascii="Times New Roman" w:eastAsia="Calibri" w:hAnsi="Times New Roman" w:cs="Times New Roman"/>
          <w:sz w:val="24"/>
          <w:szCs w:val="24"/>
        </w:rPr>
        <w:t xml:space="preserve"> of researched knowledge, sharing of experiences and best teaching practice</w:t>
      </w:r>
      <w:r w:rsidR="00636E7E" w:rsidRPr="009469A8">
        <w:rPr>
          <w:rFonts w:ascii="Times New Roman" w:eastAsia="Calibri" w:hAnsi="Times New Roman" w:cs="Times New Roman"/>
          <w:sz w:val="24"/>
          <w:szCs w:val="24"/>
        </w:rPr>
        <w:t>s,</w:t>
      </w:r>
      <w:r w:rsidR="00A93B0E" w:rsidRPr="009469A8">
        <w:rPr>
          <w:rFonts w:ascii="Times New Roman" w:eastAsia="Calibri" w:hAnsi="Times New Roman" w:cs="Times New Roman"/>
          <w:sz w:val="24"/>
          <w:szCs w:val="24"/>
        </w:rPr>
        <w:t xml:space="preserve"> </w:t>
      </w:r>
      <w:r w:rsidR="00A93B0E" w:rsidRPr="009469A8">
        <w:rPr>
          <w:rFonts w:ascii="Times New Roman" w:eastAsia="Calibri" w:hAnsi="Times New Roman" w:cs="Times New Roman"/>
          <w:sz w:val="24"/>
          <w:szCs w:val="24"/>
        </w:rPr>
        <w:lastRenderedPageBreak/>
        <w:t xml:space="preserve">and a focus on continuous improvement in staff performance in order to enable learners to </w:t>
      </w:r>
      <w:r w:rsidR="00311DD3" w:rsidRPr="009469A8">
        <w:rPr>
          <w:rFonts w:ascii="Times New Roman" w:eastAsia="Calibri" w:hAnsi="Times New Roman" w:cs="Times New Roman"/>
          <w:sz w:val="24"/>
          <w:szCs w:val="24"/>
        </w:rPr>
        <w:t>learn. It</w:t>
      </w:r>
      <w:r w:rsidR="00A93B0E" w:rsidRPr="009469A8">
        <w:rPr>
          <w:rFonts w:ascii="Times New Roman" w:eastAsia="Calibri" w:hAnsi="Times New Roman" w:cs="Times New Roman"/>
          <w:sz w:val="24"/>
          <w:szCs w:val="24"/>
        </w:rPr>
        <w:t xml:space="preserve"> is through </w:t>
      </w:r>
      <w:r w:rsidR="00795A77" w:rsidRPr="009469A8">
        <w:rPr>
          <w:rFonts w:ascii="Times New Roman" w:eastAsia="Calibri" w:hAnsi="Times New Roman" w:cs="Times New Roman"/>
          <w:sz w:val="24"/>
          <w:szCs w:val="24"/>
        </w:rPr>
        <w:t>these</w:t>
      </w:r>
      <w:r w:rsidR="00A93B0E" w:rsidRPr="009469A8">
        <w:rPr>
          <w:rFonts w:ascii="Times New Roman" w:eastAsia="Calibri" w:hAnsi="Times New Roman" w:cs="Times New Roman"/>
          <w:sz w:val="24"/>
          <w:szCs w:val="24"/>
        </w:rPr>
        <w:t xml:space="preserve"> meetings, w</w:t>
      </w:r>
      <w:r w:rsidR="00311DD3">
        <w:rPr>
          <w:rFonts w:ascii="Times New Roman" w:eastAsia="Calibri" w:hAnsi="Times New Roman" w:cs="Times New Roman"/>
          <w:sz w:val="24"/>
          <w:szCs w:val="24"/>
        </w:rPr>
        <w:t>h</w:t>
      </w:r>
      <w:r w:rsidR="00A93B0E" w:rsidRPr="009469A8">
        <w:rPr>
          <w:rFonts w:ascii="Times New Roman" w:eastAsia="Calibri" w:hAnsi="Times New Roman" w:cs="Times New Roman"/>
          <w:sz w:val="24"/>
          <w:szCs w:val="24"/>
        </w:rPr>
        <w:t xml:space="preserve">ere </w:t>
      </w:r>
      <w:r w:rsidR="00795A77" w:rsidRPr="009469A8">
        <w:rPr>
          <w:rFonts w:ascii="Times New Roman" w:eastAsia="Calibri" w:hAnsi="Times New Roman" w:cs="Times New Roman"/>
          <w:sz w:val="24"/>
          <w:szCs w:val="24"/>
        </w:rPr>
        <w:t xml:space="preserve">decisions </w:t>
      </w:r>
      <w:r w:rsidR="00A93B0E" w:rsidRPr="009469A8">
        <w:rPr>
          <w:rFonts w:ascii="Times New Roman" w:eastAsia="Calibri" w:hAnsi="Times New Roman" w:cs="Times New Roman"/>
          <w:sz w:val="24"/>
          <w:szCs w:val="24"/>
        </w:rPr>
        <w:t>are made on the academic affairs of the learners as a school or department by inviting parents to attend teaching or coaching sessions as a way of broadening teacher knowledge of the subject matter toward perfect acquisition of knew knowledge being</w:t>
      </w:r>
      <w:r w:rsidR="00795A77" w:rsidRPr="009469A8">
        <w:rPr>
          <w:rFonts w:ascii="Times New Roman" w:eastAsia="Calibri" w:hAnsi="Times New Roman" w:cs="Times New Roman"/>
          <w:sz w:val="24"/>
          <w:szCs w:val="24"/>
        </w:rPr>
        <w:t xml:space="preserve"> pursued</w:t>
      </w:r>
      <w:r w:rsidR="00A93B0E" w:rsidRPr="009469A8">
        <w:rPr>
          <w:rFonts w:ascii="Times New Roman" w:eastAsia="Calibri" w:hAnsi="Times New Roman" w:cs="Times New Roman"/>
          <w:sz w:val="24"/>
          <w:szCs w:val="24"/>
        </w:rPr>
        <w:t xml:space="preserve">. </w:t>
      </w:r>
    </w:p>
    <w:p w:rsidR="00A93B0E" w:rsidRPr="00735EDC" w:rsidRDefault="00A93B0E" w:rsidP="003A431F">
      <w:pPr>
        <w:spacing w:after="0" w:line="360" w:lineRule="auto"/>
        <w:jc w:val="both"/>
        <w:rPr>
          <w:rFonts w:ascii="Times New Roman" w:hAnsi="Times New Roman" w:cs="Times New Roman"/>
          <w:sz w:val="24"/>
          <w:szCs w:val="24"/>
        </w:rPr>
      </w:pPr>
    </w:p>
    <w:p w:rsidR="00795A77" w:rsidRPr="00735EDC" w:rsidRDefault="002E1686" w:rsidP="003A431F">
      <w:pPr>
        <w:spacing w:after="0" w:line="360" w:lineRule="auto"/>
        <w:jc w:val="both"/>
        <w:rPr>
          <w:rFonts w:ascii="Times New Roman" w:hAnsi="Times New Roman" w:cs="Times New Roman"/>
          <w:sz w:val="24"/>
          <w:szCs w:val="24"/>
        </w:rPr>
      </w:pPr>
      <w:r w:rsidRPr="00795A77">
        <w:rPr>
          <w:rFonts w:ascii="Times New Roman" w:hAnsi="Times New Roman" w:cs="Times New Roman"/>
          <w:sz w:val="24"/>
          <w:szCs w:val="24"/>
        </w:rPr>
        <w:t xml:space="preserve">Teachers in </w:t>
      </w:r>
      <w:r w:rsidR="001667BA" w:rsidRPr="00795A77">
        <w:rPr>
          <w:rFonts w:ascii="Times New Roman" w:hAnsi="Times New Roman" w:cs="Times New Roman"/>
          <w:sz w:val="24"/>
          <w:szCs w:val="24"/>
        </w:rPr>
        <w:t xml:space="preserve">the PLC hold a great deal of responsibility, not just for their students but also for their </w:t>
      </w:r>
      <w:r w:rsidR="00311DD3" w:rsidRPr="00795A77">
        <w:rPr>
          <w:rFonts w:ascii="Times New Roman" w:hAnsi="Times New Roman" w:cs="Times New Roman"/>
          <w:sz w:val="24"/>
          <w:szCs w:val="24"/>
        </w:rPr>
        <w:t>colleagues, through</w:t>
      </w:r>
      <w:r w:rsidR="001667BA" w:rsidRPr="00795A77">
        <w:rPr>
          <w:rFonts w:ascii="Times New Roman" w:hAnsi="Times New Roman" w:cs="Times New Roman"/>
          <w:sz w:val="24"/>
          <w:szCs w:val="24"/>
        </w:rPr>
        <w:t xml:space="preserve"> their collaborative teacher groups hold discussions about student activities and about modeling the best practices for each other, research and implement new techniques, and accept feedback from peers. Therefore</w:t>
      </w:r>
      <w:r w:rsidR="002615F1" w:rsidRPr="00795A77">
        <w:rPr>
          <w:rFonts w:ascii="Times New Roman" w:hAnsi="Times New Roman" w:cs="Times New Roman"/>
          <w:sz w:val="24"/>
          <w:szCs w:val="24"/>
        </w:rPr>
        <w:t xml:space="preserve">, </w:t>
      </w:r>
      <w:r w:rsidR="00311DD3" w:rsidRPr="00795A77">
        <w:rPr>
          <w:rFonts w:ascii="Times New Roman" w:hAnsi="Times New Roman" w:cs="Times New Roman"/>
          <w:sz w:val="24"/>
          <w:szCs w:val="24"/>
        </w:rPr>
        <w:t>Hord (</w:t>
      </w:r>
      <w:r w:rsidR="001667BA" w:rsidRPr="00795A77">
        <w:rPr>
          <w:rFonts w:ascii="Times New Roman" w:hAnsi="Times New Roman" w:cs="Times New Roman"/>
          <w:sz w:val="24"/>
          <w:szCs w:val="24"/>
        </w:rPr>
        <w:t>2008</w:t>
      </w:r>
      <w:r w:rsidR="006D59AA" w:rsidRPr="00795A77">
        <w:rPr>
          <w:rFonts w:ascii="Times New Roman" w:hAnsi="Times New Roman" w:cs="Times New Roman"/>
          <w:sz w:val="24"/>
          <w:szCs w:val="24"/>
        </w:rPr>
        <w:t xml:space="preserve">) </w:t>
      </w:r>
      <w:r w:rsidR="00F72AC6" w:rsidRPr="00795A77">
        <w:rPr>
          <w:rFonts w:ascii="Times New Roman" w:hAnsi="Times New Roman" w:cs="Times New Roman"/>
          <w:sz w:val="24"/>
          <w:szCs w:val="24"/>
        </w:rPr>
        <w:t>observed that</w:t>
      </w:r>
      <w:r w:rsidR="00E05F4E" w:rsidRPr="00795A77">
        <w:rPr>
          <w:rFonts w:ascii="Times New Roman" w:hAnsi="Times New Roman" w:cs="Times New Roman"/>
          <w:sz w:val="24"/>
          <w:szCs w:val="24"/>
        </w:rPr>
        <w:t xml:space="preserve"> this</w:t>
      </w:r>
      <w:r w:rsidR="001667BA" w:rsidRPr="00795A77">
        <w:rPr>
          <w:rFonts w:ascii="Times New Roman" w:hAnsi="Times New Roman" w:cs="Times New Roman"/>
          <w:sz w:val="24"/>
          <w:szCs w:val="24"/>
        </w:rPr>
        <w:t xml:space="preserve"> work gives teachers the opportunity to be significant decision-makers in the school on teaching and learning procedures and requirements from the popular findings</w:t>
      </w:r>
      <w:r w:rsidR="002615F1" w:rsidRPr="00795A77">
        <w:rPr>
          <w:rFonts w:ascii="Times New Roman" w:hAnsi="Times New Roman" w:cs="Times New Roman"/>
          <w:sz w:val="24"/>
          <w:szCs w:val="24"/>
        </w:rPr>
        <w:t xml:space="preserve"> and consensus minds</w:t>
      </w:r>
      <w:r w:rsidR="001667BA" w:rsidRPr="00795A77">
        <w:rPr>
          <w:rFonts w:ascii="Times New Roman" w:hAnsi="Times New Roman" w:cs="Times New Roman"/>
          <w:sz w:val="24"/>
          <w:szCs w:val="24"/>
        </w:rPr>
        <w:t>.</w:t>
      </w:r>
      <w:r w:rsidR="002615F1" w:rsidRPr="00795A77">
        <w:rPr>
          <w:rFonts w:ascii="Times New Roman" w:hAnsi="Times New Roman" w:cs="Times New Roman"/>
          <w:sz w:val="24"/>
          <w:szCs w:val="24"/>
        </w:rPr>
        <w:t xml:space="preserve"> It is within this bracket that when teachers receive this kind of support that they do from a PLC, they see their own practice grow and evolve. As PLC pause a challenge to teachers, they become more committed to the school itself because of their growing relationships with their colleagues. This in itself present a landmark of progressive work because teachers under the PLC environment tend to show and give teachers more </w:t>
      </w:r>
      <w:r w:rsidR="00795A77" w:rsidRPr="00795A77">
        <w:rPr>
          <w:rFonts w:ascii="Times New Roman" w:hAnsi="Times New Roman" w:cs="Times New Roman"/>
          <w:sz w:val="24"/>
          <w:szCs w:val="24"/>
        </w:rPr>
        <w:t>satisfaction, higher</w:t>
      </w:r>
      <w:r w:rsidR="002615F1" w:rsidRPr="00795A77">
        <w:rPr>
          <w:rFonts w:ascii="Times New Roman" w:hAnsi="Times New Roman" w:cs="Times New Roman"/>
          <w:sz w:val="24"/>
          <w:szCs w:val="24"/>
        </w:rPr>
        <w:t xml:space="preserve"> mark achievement and lower rate of work </w:t>
      </w:r>
      <w:r w:rsidR="00F72AC6" w:rsidRPr="00795A77">
        <w:rPr>
          <w:rFonts w:ascii="Times New Roman" w:hAnsi="Times New Roman" w:cs="Times New Roman"/>
          <w:sz w:val="24"/>
          <w:szCs w:val="24"/>
        </w:rPr>
        <w:t>absenteeism.</w:t>
      </w:r>
      <w:r w:rsidR="00F72AC6" w:rsidRPr="00735EDC">
        <w:rPr>
          <w:rFonts w:ascii="Times New Roman" w:hAnsi="Times New Roman" w:cs="Times New Roman"/>
          <w:sz w:val="24"/>
          <w:szCs w:val="24"/>
        </w:rPr>
        <w:t xml:space="preserve"> In</w:t>
      </w:r>
      <w:r w:rsidR="00795A77" w:rsidRPr="00735EDC">
        <w:rPr>
          <w:rFonts w:ascii="Times New Roman" w:hAnsi="Times New Roman" w:cs="Times New Roman"/>
          <w:sz w:val="24"/>
          <w:szCs w:val="24"/>
        </w:rPr>
        <w:t xml:space="preserve"> this </w:t>
      </w:r>
      <w:r w:rsidR="00735EDC">
        <w:rPr>
          <w:rFonts w:ascii="Times New Roman" w:hAnsi="Times New Roman" w:cs="Times New Roman"/>
          <w:sz w:val="24"/>
          <w:szCs w:val="24"/>
        </w:rPr>
        <w:t xml:space="preserve">current </w:t>
      </w:r>
      <w:r w:rsidR="00795A77" w:rsidRPr="00735EDC">
        <w:rPr>
          <w:rFonts w:ascii="Times New Roman" w:hAnsi="Times New Roman" w:cs="Times New Roman"/>
          <w:sz w:val="24"/>
          <w:szCs w:val="24"/>
        </w:rPr>
        <w:t xml:space="preserve">study, in relation to the findings of the other authorities above, PCL have </w:t>
      </w:r>
      <w:r w:rsidR="004970A6" w:rsidRPr="009469A8">
        <w:rPr>
          <w:rFonts w:ascii="Times New Roman" w:hAnsi="Times New Roman" w:cs="Times New Roman"/>
          <w:sz w:val="24"/>
          <w:szCs w:val="24"/>
        </w:rPr>
        <w:t>increased</w:t>
      </w:r>
      <w:r w:rsidR="00795A77" w:rsidRPr="009469A8">
        <w:rPr>
          <w:rFonts w:ascii="Times New Roman" w:hAnsi="Times New Roman" w:cs="Times New Roman"/>
          <w:sz w:val="24"/>
          <w:szCs w:val="24"/>
        </w:rPr>
        <w:t xml:space="preserve"> commitment competitiveness and proficient teaching. It has been observed that for some time now PLC activities had led to teacher commitment in the way they handle their learners with parental care, as they demonstrate the outcome of their CPDs in class. Teachers </w:t>
      </w:r>
      <w:r w:rsidR="00735EDC" w:rsidRPr="009469A8">
        <w:rPr>
          <w:rFonts w:ascii="Times New Roman" w:hAnsi="Times New Roman" w:cs="Times New Roman"/>
          <w:sz w:val="24"/>
          <w:szCs w:val="24"/>
        </w:rPr>
        <w:t xml:space="preserve">have </w:t>
      </w:r>
      <w:r w:rsidR="00795A77" w:rsidRPr="009469A8">
        <w:rPr>
          <w:rFonts w:ascii="Times New Roman" w:hAnsi="Times New Roman" w:cs="Times New Roman"/>
          <w:sz w:val="24"/>
          <w:szCs w:val="24"/>
        </w:rPr>
        <w:t>tend</w:t>
      </w:r>
      <w:r w:rsidR="00735EDC" w:rsidRPr="009469A8">
        <w:rPr>
          <w:rFonts w:ascii="Times New Roman" w:hAnsi="Times New Roman" w:cs="Times New Roman"/>
          <w:sz w:val="24"/>
          <w:szCs w:val="24"/>
        </w:rPr>
        <w:t>ed</w:t>
      </w:r>
      <w:r w:rsidR="00795A77" w:rsidRPr="009469A8">
        <w:rPr>
          <w:rFonts w:ascii="Times New Roman" w:hAnsi="Times New Roman" w:cs="Times New Roman"/>
          <w:sz w:val="24"/>
          <w:szCs w:val="24"/>
        </w:rPr>
        <w:t xml:space="preserve"> to compete well</w:t>
      </w:r>
      <w:r w:rsidR="00735EDC" w:rsidRPr="009469A8">
        <w:rPr>
          <w:rFonts w:ascii="Times New Roman" w:hAnsi="Times New Roman" w:cs="Times New Roman"/>
          <w:sz w:val="24"/>
          <w:szCs w:val="24"/>
        </w:rPr>
        <w:t xml:space="preserve">, </w:t>
      </w:r>
      <w:r w:rsidR="00795A77" w:rsidRPr="009469A8">
        <w:rPr>
          <w:rFonts w:ascii="Times New Roman" w:hAnsi="Times New Roman" w:cs="Times New Roman"/>
          <w:sz w:val="24"/>
          <w:szCs w:val="24"/>
        </w:rPr>
        <w:t xml:space="preserve">and proficiency in teaching </w:t>
      </w:r>
      <w:r w:rsidR="00735EDC" w:rsidRPr="009469A8">
        <w:rPr>
          <w:rFonts w:ascii="Times New Roman" w:hAnsi="Times New Roman" w:cs="Times New Roman"/>
          <w:sz w:val="24"/>
          <w:szCs w:val="24"/>
        </w:rPr>
        <w:t xml:space="preserve">has </w:t>
      </w:r>
      <w:r w:rsidR="00795A77" w:rsidRPr="009469A8">
        <w:rPr>
          <w:rFonts w:ascii="Times New Roman" w:hAnsi="Times New Roman" w:cs="Times New Roman"/>
          <w:sz w:val="24"/>
          <w:szCs w:val="24"/>
        </w:rPr>
        <w:t>replace</w:t>
      </w:r>
      <w:r w:rsidR="00735EDC" w:rsidRPr="009469A8">
        <w:rPr>
          <w:rFonts w:ascii="Times New Roman" w:hAnsi="Times New Roman" w:cs="Times New Roman"/>
          <w:sz w:val="24"/>
          <w:szCs w:val="24"/>
        </w:rPr>
        <w:t>d</w:t>
      </w:r>
      <w:r w:rsidR="00795A77" w:rsidRPr="009469A8">
        <w:rPr>
          <w:rFonts w:ascii="Times New Roman" w:hAnsi="Times New Roman" w:cs="Times New Roman"/>
          <w:sz w:val="24"/>
          <w:szCs w:val="24"/>
        </w:rPr>
        <w:t xml:space="preserve"> inertia and laziness </w:t>
      </w:r>
      <w:r w:rsidR="00735EDC" w:rsidRPr="009469A8">
        <w:rPr>
          <w:rFonts w:ascii="Times New Roman" w:hAnsi="Times New Roman" w:cs="Times New Roman"/>
          <w:sz w:val="24"/>
          <w:szCs w:val="24"/>
        </w:rPr>
        <w:t>among the teachers.</w:t>
      </w:r>
    </w:p>
    <w:p w:rsidR="007239D1" w:rsidRPr="00795A77" w:rsidRDefault="007239D1" w:rsidP="003A431F">
      <w:pPr>
        <w:spacing w:after="0" w:line="360" w:lineRule="auto"/>
        <w:jc w:val="both"/>
        <w:rPr>
          <w:rFonts w:ascii="Times New Roman" w:hAnsi="Times New Roman" w:cs="Times New Roman"/>
          <w:sz w:val="24"/>
          <w:szCs w:val="24"/>
        </w:rPr>
      </w:pPr>
    </w:p>
    <w:p w:rsidR="003548CF" w:rsidRPr="00BA5658" w:rsidRDefault="0092346D" w:rsidP="003A431F">
      <w:pPr>
        <w:spacing w:after="0" w:line="360" w:lineRule="auto"/>
        <w:jc w:val="both"/>
        <w:rPr>
          <w:rFonts w:ascii="Times New Roman" w:hAnsi="Times New Roman" w:cs="Times New Roman"/>
          <w:b/>
          <w:sz w:val="24"/>
          <w:szCs w:val="24"/>
        </w:rPr>
      </w:pPr>
      <w:r w:rsidRPr="00BA5658">
        <w:rPr>
          <w:rFonts w:ascii="Times New Roman" w:hAnsi="Times New Roman" w:cs="Times New Roman"/>
          <w:b/>
          <w:sz w:val="24"/>
          <w:szCs w:val="24"/>
        </w:rPr>
        <w:t>2.10.3</w:t>
      </w:r>
      <w:r w:rsidR="00B1252A" w:rsidRPr="00BA5658">
        <w:rPr>
          <w:rFonts w:ascii="Times New Roman" w:hAnsi="Times New Roman" w:cs="Times New Roman"/>
          <w:b/>
          <w:sz w:val="24"/>
          <w:szCs w:val="24"/>
        </w:rPr>
        <w:tab/>
      </w:r>
      <w:r w:rsidR="001C4909" w:rsidRPr="00BA5658">
        <w:rPr>
          <w:rFonts w:ascii="Times New Roman" w:hAnsi="Times New Roman" w:cs="Times New Roman"/>
          <w:b/>
          <w:sz w:val="24"/>
          <w:szCs w:val="24"/>
        </w:rPr>
        <w:t>Student</w:t>
      </w:r>
      <w:r w:rsidR="00F72AC6">
        <w:rPr>
          <w:rFonts w:ascii="Times New Roman" w:hAnsi="Times New Roman" w:cs="Times New Roman"/>
          <w:b/>
          <w:sz w:val="24"/>
          <w:szCs w:val="24"/>
        </w:rPr>
        <w:t xml:space="preserve"> </w:t>
      </w:r>
      <w:r w:rsidR="00B1252A" w:rsidRPr="00BA5658">
        <w:rPr>
          <w:rFonts w:ascii="Times New Roman" w:hAnsi="Times New Roman" w:cs="Times New Roman"/>
          <w:b/>
          <w:sz w:val="24"/>
          <w:szCs w:val="24"/>
        </w:rPr>
        <w:t>s</w:t>
      </w:r>
      <w:r w:rsidR="003548CF" w:rsidRPr="00BA5658">
        <w:rPr>
          <w:rFonts w:ascii="Times New Roman" w:hAnsi="Times New Roman" w:cs="Times New Roman"/>
          <w:b/>
          <w:sz w:val="24"/>
          <w:szCs w:val="24"/>
        </w:rPr>
        <w:t>uccess and achievement</w:t>
      </w:r>
    </w:p>
    <w:p w:rsidR="002634F2" w:rsidRPr="00BA5658" w:rsidRDefault="002634F2"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As the school moves </w:t>
      </w:r>
      <w:r w:rsidR="00FB1244" w:rsidRPr="00BA5658">
        <w:rPr>
          <w:rFonts w:ascii="Times New Roman" w:hAnsi="Times New Roman" w:cs="Times New Roman"/>
          <w:sz w:val="24"/>
          <w:szCs w:val="24"/>
        </w:rPr>
        <w:t>forward, every</w:t>
      </w:r>
      <w:r w:rsidRPr="00BA5658">
        <w:rPr>
          <w:rFonts w:ascii="Times New Roman" w:hAnsi="Times New Roman" w:cs="Times New Roman"/>
          <w:sz w:val="24"/>
          <w:szCs w:val="24"/>
        </w:rPr>
        <w:t xml:space="preserve"> professional in the building must engage with colleagues in the ongoing exploration of three crucial questions within a profess</w:t>
      </w:r>
      <w:r w:rsidR="00FB1244" w:rsidRPr="00BA5658">
        <w:rPr>
          <w:rFonts w:ascii="Times New Roman" w:hAnsi="Times New Roman" w:cs="Times New Roman"/>
          <w:sz w:val="24"/>
          <w:szCs w:val="24"/>
        </w:rPr>
        <w:t>ional learning community</w:t>
      </w:r>
      <w:r w:rsidRPr="00BA5658">
        <w:rPr>
          <w:rFonts w:ascii="Times New Roman" w:hAnsi="Times New Roman" w:cs="Times New Roman"/>
          <w:sz w:val="24"/>
          <w:szCs w:val="24"/>
        </w:rPr>
        <w:t>:</w:t>
      </w:r>
    </w:p>
    <w:p w:rsidR="002634F2" w:rsidRPr="009469A8" w:rsidRDefault="00FB1244" w:rsidP="003A431F">
      <w:pPr>
        <w:pStyle w:val="ListParagraph"/>
        <w:numPr>
          <w:ilvl w:val="0"/>
          <w:numId w:val="24"/>
        </w:numPr>
        <w:spacing w:after="0" w:line="360" w:lineRule="auto"/>
        <w:jc w:val="both"/>
        <w:rPr>
          <w:rFonts w:ascii="Times New Roman" w:hAnsi="Times New Roman" w:cs="Times New Roman"/>
          <w:sz w:val="24"/>
          <w:szCs w:val="24"/>
        </w:rPr>
      </w:pPr>
      <w:r w:rsidRPr="009469A8">
        <w:rPr>
          <w:rFonts w:ascii="Times New Roman" w:hAnsi="Times New Roman" w:cs="Times New Roman"/>
          <w:sz w:val="24"/>
          <w:szCs w:val="24"/>
        </w:rPr>
        <w:t>W</w:t>
      </w:r>
      <w:r w:rsidR="002634F2" w:rsidRPr="009469A8">
        <w:rPr>
          <w:rFonts w:ascii="Times New Roman" w:hAnsi="Times New Roman" w:cs="Times New Roman"/>
          <w:sz w:val="24"/>
          <w:szCs w:val="24"/>
        </w:rPr>
        <w:t>hat do we want each student to learn?</w:t>
      </w:r>
    </w:p>
    <w:p w:rsidR="002634F2" w:rsidRPr="009469A8" w:rsidRDefault="002634F2" w:rsidP="003A431F">
      <w:pPr>
        <w:pStyle w:val="ListParagraph"/>
        <w:numPr>
          <w:ilvl w:val="0"/>
          <w:numId w:val="24"/>
        </w:numPr>
        <w:spacing w:after="0" w:line="360" w:lineRule="auto"/>
        <w:jc w:val="both"/>
        <w:rPr>
          <w:rFonts w:ascii="Times New Roman" w:hAnsi="Times New Roman" w:cs="Times New Roman"/>
          <w:sz w:val="24"/>
          <w:szCs w:val="24"/>
        </w:rPr>
      </w:pPr>
      <w:r w:rsidRPr="009469A8">
        <w:rPr>
          <w:rFonts w:ascii="Times New Roman" w:hAnsi="Times New Roman" w:cs="Times New Roman"/>
          <w:sz w:val="24"/>
          <w:szCs w:val="24"/>
        </w:rPr>
        <w:t>How will we know when each student has learned it?</w:t>
      </w:r>
    </w:p>
    <w:p w:rsidR="002634F2" w:rsidRPr="009469A8" w:rsidRDefault="002634F2" w:rsidP="003A431F">
      <w:pPr>
        <w:pStyle w:val="ListParagraph"/>
        <w:numPr>
          <w:ilvl w:val="0"/>
          <w:numId w:val="24"/>
        </w:numPr>
        <w:spacing w:after="0" w:line="360" w:lineRule="auto"/>
        <w:jc w:val="both"/>
        <w:rPr>
          <w:rFonts w:ascii="Times New Roman" w:hAnsi="Times New Roman" w:cs="Times New Roman"/>
          <w:sz w:val="24"/>
          <w:szCs w:val="24"/>
        </w:rPr>
      </w:pPr>
      <w:r w:rsidRPr="009469A8">
        <w:rPr>
          <w:rFonts w:ascii="Times New Roman" w:hAnsi="Times New Roman" w:cs="Times New Roman"/>
          <w:sz w:val="24"/>
          <w:szCs w:val="24"/>
        </w:rPr>
        <w:t>How will we respond when a student experiences difficulty in learning</w:t>
      </w:r>
      <w:r w:rsidR="00F72AC6" w:rsidRPr="009469A8">
        <w:rPr>
          <w:rFonts w:ascii="Times New Roman" w:hAnsi="Times New Roman" w:cs="Times New Roman"/>
          <w:sz w:val="24"/>
          <w:szCs w:val="24"/>
        </w:rPr>
        <w:t>? (</w:t>
      </w:r>
      <w:r w:rsidR="007239D1" w:rsidRPr="009469A8">
        <w:rPr>
          <w:rFonts w:ascii="Times New Roman" w:hAnsi="Times New Roman" w:cs="Times New Roman"/>
          <w:sz w:val="24"/>
          <w:szCs w:val="24"/>
        </w:rPr>
        <w:t>Du</w:t>
      </w:r>
      <w:r w:rsidR="00B1252A" w:rsidRPr="009469A8">
        <w:rPr>
          <w:rFonts w:ascii="Times New Roman" w:hAnsi="Times New Roman" w:cs="Times New Roman"/>
          <w:sz w:val="24"/>
          <w:szCs w:val="24"/>
        </w:rPr>
        <w:t>four</w:t>
      </w:r>
      <w:r w:rsidR="007239D1" w:rsidRPr="009469A8">
        <w:rPr>
          <w:rFonts w:ascii="Times New Roman" w:hAnsi="Times New Roman" w:cs="Times New Roman"/>
          <w:sz w:val="24"/>
          <w:szCs w:val="24"/>
        </w:rPr>
        <w:t>, 2008</w:t>
      </w:r>
      <w:r w:rsidR="00B1252A" w:rsidRPr="009469A8">
        <w:rPr>
          <w:rFonts w:ascii="Times New Roman" w:hAnsi="Times New Roman" w:cs="Times New Roman"/>
          <w:sz w:val="24"/>
          <w:szCs w:val="24"/>
        </w:rPr>
        <w:t>).</w:t>
      </w:r>
    </w:p>
    <w:p w:rsidR="00032CB5" w:rsidRDefault="00F72AC6"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lastRenderedPageBreak/>
        <w:t>The</w:t>
      </w:r>
      <w:r>
        <w:rPr>
          <w:rFonts w:ascii="Times New Roman" w:hAnsi="Times New Roman" w:cs="Times New Roman"/>
          <w:sz w:val="24"/>
          <w:szCs w:val="24"/>
        </w:rPr>
        <w:t>se</w:t>
      </w:r>
      <w:r w:rsidRPr="00BA5658">
        <w:rPr>
          <w:rFonts w:ascii="Times New Roman" w:hAnsi="Times New Roman" w:cs="Times New Roman"/>
          <w:sz w:val="24"/>
          <w:szCs w:val="24"/>
        </w:rPr>
        <w:t xml:space="preserve"> questio</w:t>
      </w:r>
      <w:r>
        <w:rPr>
          <w:rFonts w:ascii="Times New Roman" w:hAnsi="Times New Roman" w:cs="Times New Roman"/>
          <w:sz w:val="24"/>
          <w:szCs w:val="24"/>
        </w:rPr>
        <w:t>ns</w:t>
      </w:r>
      <w:r w:rsidR="004970A6">
        <w:rPr>
          <w:rFonts w:ascii="Times New Roman" w:hAnsi="Times New Roman" w:cs="Times New Roman"/>
          <w:sz w:val="24"/>
          <w:szCs w:val="24"/>
        </w:rPr>
        <w:t xml:space="preserve"> are</w:t>
      </w:r>
      <w:r w:rsidR="00FB1244" w:rsidRPr="00BA5658">
        <w:rPr>
          <w:rFonts w:ascii="Times New Roman" w:hAnsi="Times New Roman" w:cs="Times New Roman"/>
          <w:sz w:val="24"/>
          <w:szCs w:val="24"/>
        </w:rPr>
        <w:t xml:space="preserve"> paramount for our schools practicing Professional Learning Community because their goal is to improve student learning and </w:t>
      </w:r>
      <w:r w:rsidR="00944064" w:rsidRPr="00BA5658">
        <w:rPr>
          <w:rFonts w:ascii="Times New Roman" w:hAnsi="Times New Roman" w:cs="Times New Roman"/>
          <w:sz w:val="24"/>
          <w:szCs w:val="24"/>
        </w:rPr>
        <w:t>achievement. Every</w:t>
      </w:r>
      <w:r w:rsidR="00FB1244" w:rsidRPr="00BA5658">
        <w:rPr>
          <w:rFonts w:ascii="Times New Roman" w:hAnsi="Times New Roman" w:cs="Times New Roman"/>
          <w:sz w:val="24"/>
          <w:szCs w:val="24"/>
        </w:rPr>
        <w:t xml:space="preserve"> teacher is on the </w:t>
      </w:r>
      <w:r w:rsidR="00944064" w:rsidRPr="00BA5658">
        <w:rPr>
          <w:rFonts w:ascii="Times New Roman" w:hAnsi="Times New Roman" w:cs="Times New Roman"/>
          <w:sz w:val="24"/>
          <w:szCs w:val="24"/>
        </w:rPr>
        <w:t>team, looks</w:t>
      </w:r>
      <w:r w:rsidR="00FB1244" w:rsidRPr="00BA5658">
        <w:rPr>
          <w:rFonts w:ascii="Times New Roman" w:hAnsi="Times New Roman" w:cs="Times New Roman"/>
          <w:sz w:val="24"/>
          <w:szCs w:val="24"/>
        </w:rPr>
        <w:t xml:space="preserve"> at the</w:t>
      </w:r>
      <w:r w:rsidR="00944064" w:rsidRPr="00BA5658">
        <w:rPr>
          <w:rFonts w:ascii="Times New Roman" w:hAnsi="Times New Roman" w:cs="Times New Roman"/>
          <w:sz w:val="24"/>
          <w:szCs w:val="24"/>
        </w:rPr>
        <w:t xml:space="preserve"> student</w:t>
      </w:r>
      <w:r w:rsidR="00FB1244" w:rsidRPr="00BA5658">
        <w:rPr>
          <w:rFonts w:ascii="Times New Roman" w:hAnsi="Times New Roman" w:cs="Times New Roman"/>
          <w:sz w:val="24"/>
          <w:szCs w:val="24"/>
        </w:rPr>
        <w:t xml:space="preserve"> data to inform them of </w:t>
      </w:r>
      <w:r w:rsidR="00944064" w:rsidRPr="00BA5658">
        <w:rPr>
          <w:rFonts w:ascii="Times New Roman" w:hAnsi="Times New Roman" w:cs="Times New Roman"/>
          <w:sz w:val="24"/>
          <w:szCs w:val="24"/>
        </w:rPr>
        <w:t xml:space="preserve">current </w:t>
      </w:r>
      <w:r w:rsidR="00663B59" w:rsidRPr="00BA5658">
        <w:rPr>
          <w:rFonts w:ascii="Times New Roman" w:hAnsi="Times New Roman" w:cs="Times New Roman"/>
          <w:sz w:val="24"/>
          <w:szCs w:val="24"/>
        </w:rPr>
        <w:t>student achievement</w:t>
      </w:r>
      <w:r w:rsidR="00944064" w:rsidRPr="00BA5658">
        <w:rPr>
          <w:rFonts w:ascii="Times New Roman" w:hAnsi="Times New Roman" w:cs="Times New Roman"/>
          <w:sz w:val="24"/>
          <w:szCs w:val="24"/>
        </w:rPr>
        <w:t>, viewed</w:t>
      </w:r>
      <w:r w:rsidR="00FB1244" w:rsidRPr="00BA5658">
        <w:rPr>
          <w:rFonts w:ascii="Times New Roman" w:hAnsi="Times New Roman" w:cs="Times New Roman"/>
          <w:sz w:val="24"/>
          <w:szCs w:val="24"/>
        </w:rPr>
        <w:t xml:space="preserve"> as a </w:t>
      </w:r>
      <w:r w:rsidR="00944064" w:rsidRPr="00BA5658">
        <w:rPr>
          <w:rFonts w:ascii="Times New Roman" w:hAnsi="Times New Roman" w:cs="Times New Roman"/>
          <w:sz w:val="24"/>
          <w:szCs w:val="24"/>
        </w:rPr>
        <w:t xml:space="preserve">department, cluster or subject association </w:t>
      </w:r>
      <w:r w:rsidR="00FB1244" w:rsidRPr="00BA5658">
        <w:rPr>
          <w:rFonts w:ascii="Times New Roman" w:hAnsi="Times New Roman" w:cs="Times New Roman"/>
          <w:sz w:val="24"/>
          <w:szCs w:val="24"/>
        </w:rPr>
        <w:t xml:space="preserve">to consolidate the reason for higher achieving by the teachers on the </w:t>
      </w:r>
      <w:r w:rsidRPr="00BA5658">
        <w:rPr>
          <w:rFonts w:ascii="Times New Roman" w:hAnsi="Times New Roman" w:cs="Times New Roman"/>
          <w:sz w:val="24"/>
          <w:szCs w:val="24"/>
        </w:rPr>
        <w:t>team. Fullan</w:t>
      </w:r>
      <w:r w:rsidR="00944064" w:rsidRPr="00BA5658">
        <w:rPr>
          <w:rFonts w:ascii="Times New Roman" w:hAnsi="Times New Roman" w:cs="Times New Roman"/>
          <w:sz w:val="24"/>
          <w:szCs w:val="24"/>
        </w:rPr>
        <w:t xml:space="preserve"> (2008) </w:t>
      </w:r>
      <w:r w:rsidR="007239D1" w:rsidRPr="00BA5658">
        <w:rPr>
          <w:rFonts w:ascii="Times New Roman" w:hAnsi="Times New Roman" w:cs="Times New Roman"/>
          <w:sz w:val="24"/>
          <w:szCs w:val="24"/>
        </w:rPr>
        <w:t>observed as</w:t>
      </w:r>
      <w:r w:rsidR="00944064" w:rsidRPr="00BA5658">
        <w:rPr>
          <w:rFonts w:ascii="Times New Roman" w:hAnsi="Times New Roman" w:cs="Times New Roman"/>
          <w:sz w:val="24"/>
          <w:szCs w:val="24"/>
        </w:rPr>
        <w:t xml:space="preserve"> a group, they then create goals to improve that level and decide what evidence would show progress toward those goals. Evidently enough the learning community will help each teacher understand the data they are looking </w:t>
      </w:r>
      <w:r w:rsidR="00F0440E">
        <w:rPr>
          <w:rFonts w:ascii="Times New Roman" w:hAnsi="Times New Roman" w:cs="Times New Roman"/>
          <w:sz w:val="24"/>
          <w:szCs w:val="24"/>
        </w:rPr>
        <w:t xml:space="preserve">at </w:t>
      </w:r>
      <w:r w:rsidR="00BD196C" w:rsidRPr="00BA5658">
        <w:rPr>
          <w:rFonts w:ascii="Times New Roman" w:hAnsi="Times New Roman" w:cs="Times New Roman"/>
          <w:sz w:val="24"/>
          <w:szCs w:val="24"/>
        </w:rPr>
        <w:t>progressively. Student</w:t>
      </w:r>
      <w:r w:rsidR="00FF662D" w:rsidRPr="00BA5658">
        <w:rPr>
          <w:rFonts w:ascii="Times New Roman" w:hAnsi="Times New Roman" w:cs="Times New Roman"/>
          <w:sz w:val="24"/>
          <w:szCs w:val="24"/>
        </w:rPr>
        <w:t xml:space="preserve"> data in a PLC is no longer seen as belonging to just one teacher, instead every teacher in the team is responsible for ensuring every student’s success </w:t>
      </w:r>
      <w:r w:rsidR="00F0440E">
        <w:rPr>
          <w:rFonts w:ascii="Times New Roman" w:hAnsi="Times New Roman" w:cs="Times New Roman"/>
          <w:sz w:val="24"/>
          <w:szCs w:val="24"/>
        </w:rPr>
        <w:t>(</w:t>
      </w:r>
      <w:r w:rsidR="006D59AA">
        <w:rPr>
          <w:rFonts w:ascii="Times New Roman" w:hAnsi="Times New Roman" w:cs="Times New Roman"/>
          <w:sz w:val="24"/>
          <w:szCs w:val="24"/>
        </w:rPr>
        <w:t xml:space="preserve">Louis </w:t>
      </w:r>
      <w:r w:rsidR="00663B59" w:rsidRPr="00BA5658">
        <w:rPr>
          <w:rFonts w:ascii="Times New Roman" w:hAnsi="Times New Roman" w:cs="Times New Roman"/>
          <w:sz w:val="24"/>
          <w:szCs w:val="24"/>
        </w:rPr>
        <w:t>2004)</w:t>
      </w:r>
      <w:r w:rsidR="006D59AA">
        <w:rPr>
          <w:rFonts w:ascii="Times New Roman" w:hAnsi="Times New Roman" w:cs="Times New Roman"/>
          <w:sz w:val="24"/>
          <w:szCs w:val="24"/>
        </w:rPr>
        <w:t>. I</w:t>
      </w:r>
      <w:r w:rsidR="00FF662D" w:rsidRPr="00BA5658">
        <w:rPr>
          <w:rFonts w:ascii="Times New Roman" w:hAnsi="Times New Roman" w:cs="Times New Roman"/>
          <w:sz w:val="24"/>
          <w:szCs w:val="24"/>
        </w:rPr>
        <w:t xml:space="preserve">n this way PLCs tend to empower the teachers, because working with colleagues allows teachers to reflect on their own processes and develop their own skills for achievement and </w:t>
      </w:r>
      <w:r w:rsidR="00B07D74" w:rsidRPr="00BA5658">
        <w:rPr>
          <w:rFonts w:ascii="Times New Roman" w:hAnsi="Times New Roman" w:cs="Times New Roman"/>
          <w:sz w:val="24"/>
          <w:szCs w:val="24"/>
        </w:rPr>
        <w:t>perfection. They</w:t>
      </w:r>
      <w:r w:rsidR="00FF662D" w:rsidRPr="00BA5658">
        <w:rPr>
          <w:rFonts w:ascii="Times New Roman" w:hAnsi="Times New Roman" w:cs="Times New Roman"/>
          <w:sz w:val="24"/>
          <w:szCs w:val="24"/>
        </w:rPr>
        <w:t xml:space="preserve"> receive insights from other teac</w:t>
      </w:r>
      <w:r w:rsidR="00B07D74" w:rsidRPr="00BA5658">
        <w:rPr>
          <w:rFonts w:ascii="Times New Roman" w:hAnsi="Times New Roman" w:cs="Times New Roman"/>
          <w:sz w:val="24"/>
          <w:szCs w:val="24"/>
        </w:rPr>
        <w:t>hers and develop it and they</w:t>
      </w:r>
      <w:r w:rsidR="00FF662D" w:rsidRPr="00BA5658">
        <w:rPr>
          <w:rFonts w:ascii="Times New Roman" w:hAnsi="Times New Roman" w:cs="Times New Roman"/>
          <w:sz w:val="24"/>
          <w:szCs w:val="24"/>
        </w:rPr>
        <w:t xml:space="preserve"> gain strength and help them build the</w:t>
      </w:r>
      <w:r w:rsidR="00B07D74" w:rsidRPr="00BA5658">
        <w:rPr>
          <w:rFonts w:ascii="Times New Roman" w:hAnsi="Times New Roman" w:cs="Times New Roman"/>
          <w:sz w:val="24"/>
          <w:szCs w:val="24"/>
        </w:rPr>
        <w:t>ir practice as well as</w:t>
      </w:r>
      <w:r w:rsidR="00FF662D" w:rsidRPr="00BA5658">
        <w:rPr>
          <w:rFonts w:ascii="Times New Roman" w:hAnsi="Times New Roman" w:cs="Times New Roman"/>
          <w:sz w:val="24"/>
          <w:szCs w:val="24"/>
        </w:rPr>
        <w:t xml:space="preserve"> help</w:t>
      </w:r>
      <w:r w:rsidR="00B07D74" w:rsidRPr="00BA5658">
        <w:rPr>
          <w:rFonts w:ascii="Times New Roman" w:hAnsi="Times New Roman" w:cs="Times New Roman"/>
          <w:sz w:val="24"/>
          <w:szCs w:val="24"/>
        </w:rPr>
        <w:t xml:space="preserve"> them build their practice in new areas leading to high achievement and improved learner academic performance.</w:t>
      </w:r>
    </w:p>
    <w:p w:rsidR="00AB2B50" w:rsidRPr="00BA5658" w:rsidRDefault="00B07D74"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 </w:t>
      </w:r>
    </w:p>
    <w:p w:rsidR="00FB1244" w:rsidRDefault="00B07D74"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When the Professional Learning Community focuses on supporting student achieveme</w:t>
      </w:r>
      <w:r w:rsidR="006D59AA">
        <w:rPr>
          <w:rFonts w:ascii="Times New Roman" w:hAnsi="Times New Roman" w:cs="Times New Roman"/>
          <w:sz w:val="24"/>
          <w:szCs w:val="24"/>
        </w:rPr>
        <w:t xml:space="preserve">nt, it also transforms </w:t>
      </w:r>
      <w:r w:rsidR="00F72AC6">
        <w:rPr>
          <w:rFonts w:ascii="Times New Roman" w:hAnsi="Times New Roman" w:cs="Times New Roman"/>
          <w:sz w:val="24"/>
          <w:szCs w:val="24"/>
        </w:rPr>
        <w:t>teaching.</w:t>
      </w:r>
      <w:r w:rsidR="00F72AC6" w:rsidRPr="00BA5658">
        <w:rPr>
          <w:rFonts w:ascii="Times New Roman" w:hAnsi="Times New Roman" w:cs="Times New Roman"/>
          <w:sz w:val="24"/>
          <w:szCs w:val="24"/>
        </w:rPr>
        <w:t xml:space="preserve"> Lee</w:t>
      </w:r>
      <w:r w:rsidR="00930965" w:rsidRPr="00BA5658">
        <w:rPr>
          <w:rFonts w:ascii="Times New Roman" w:hAnsi="Times New Roman" w:cs="Times New Roman"/>
          <w:sz w:val="24"/>
          <w:szCs w:val="24"/>
        </w:rPr>
        <w:t>,</w:t>
      </w:r>
      <w:r w:rsidR="00567B64" w:rsidRPr="00BA5658">
        <w:rPr>
          <w:rFonts w:ascii="Times New Roman" w:hAnsi="Times New Roman" w:cs="Times New Roman"/>
          <w:sz w:val="24"/>
          <w:szCs w:val="24"/>
        </w:rPr>
        <w:t xml:space="preserve"> Smith</w:t>
      </w:r>
      <w:r w:rsidRPr="00BA5658">
        <w:rPr>
          <w:rFonts w:ascii="Times New Roman" w:hAnsi="Times New Roman" w:cs="Times New Roman"/>
          <w:sz w:val="24"/>
          <w:szCs w:val="24"/>
        </w:rPr>
        <w:t xml:space="preserve"> and </w:t>
      </w:r>
      <w:proofErr w:type="spellStart"/>
      <w:r w:rsidR="00567B64" w:rsidRPr="00BA5658">
        <w:rPr>
          <w:rFonts w:ascii="Times New Roman" w:hAnsi="Times New Roman" w:cs="Times New Roman"/>
          <w:sz w:val="24"/>
          <w:szCs w:val="24"/>
        </w:rPr>
        <w:t>Croninger</w:t>
      </w:r>
      <w:proofErr w:type="spellEnd"/>
      <w:r w:rsidR="00567B64" w:rsidRPr="00BA5658">
        <w:rPr>
          <w:rFonts w:ascii="Times New Roman" w:hAnsi="Times New Roman" w:cs="Times New Roman"/>
          <w:sz w:val="24"/>
          <w:szCs w:val="24"/>
        </w:rPr>
        <w:t xml:space="preserve"> (</w:t>
      </w:r>
      <w:r w:rsidRPr="00BA5658">
        <w:rPr>
          <w:rFonts w:ascii="Times New Roman" w:hAnsi="Times New Roman" w:cs="Times New Roman"/>
          <w:sz w:val="24"/>
          <w:szCs w:val="24"/>
        </w:rPr>
        <w:t>1995)</w:t>
      </w:r>
      <w:r w:rsidR="000735F7" w:rsidRPr="00BA5658">
        <w:rPr>
          <w:rFonts w:ascii="Times New Roman" w:hAnsi="Times New Roman" w:cs="Times New Roman"/>
          <w:sz w:val="24"/>
          <w:szCs w:val="24"/>
        </w:rPr>
        <w:t>, in</w:t>
      </w:r>
      <w:r w:rsidRPr="00BA5658">
        <w:rPr>
          <w:rFonts w:ascii="Times New Roman" w:hAnsi="Times New Roman" w:cs="Times New Roman"/>
          <w:sz w:val="24"/>
          <w:szCs w:val="24"/>
        </w:rPr>
        <w:t xml:space="preserve"> a report on one of the extensi</w:t>
      </w:r>
      <w:r w:rsidR="00567B64" w:rsidRPr="00BA5658">
        <w:rPr>
          <w:rFonts w:ascii="Times New Roman" w:hAnsi="Times New Roman" w:cs="Times New Roman"/>
          <w:sz w:val="24"/>
          <w:szCs w:val="24"/>
        </w:rPr>
        <w:t>v</w:t>
      </w:r>
      <w:r w:rsidRPr="00BA5658">
        <w:rPr>
          <w:rFonts w:ascii="Times New Roman" w:hAnsi="Times New Roman" w:cs="Times New Roman"/>
          <w:sz w:val="24"/>
          <w:szCs w:val="24"/>
        </w:rPr>
        <w:t xml:space="preserve">e restructuring studies conducted by the Center on </w:t>
      </w:r>
      <w:r w:rsidR="00AB2B50" w:rsidRPr="00BA5658">
        <w:rPr>
          <w:rFonts w:ascii="Times New Roman" w:hAnsi="Times New Roman" w:cs="Times New Roman"/>
          <w:sz w:val="24"/>
          <w:szCs w:val="24"/>
        </w:rPr>
        <w:t>Organization</w:t>
      </w:r>
      <w:r w:rsidRPr="00BA5658">
        <w:rPr>
          <w:rFonts w:ascii="Times New Roman" w:hAnsi="Times New Roman" w:cs="Times New Roman"/>
          <w:sz w:val="24"/>
          <w:szCs w:val="24"/>
        </w:rPr>
        <w:t xml:space="preserve"> and Restructuring of </w:t>
      </w:r>
      <w:r w:rsidR="00567B64" w:rsidRPr="00BA5658">
        <w:rPr>
          <w:rFonts w:ascii="Times New Roman" w:hAnsi="Times New Roman" w:cs="Times New Roman"/>
          <w:sz w:val="24"/>
          <w:szCs w:val="24"/>
        </w:rPr>
        <w:t>Schools, shared</w:t>
      </w:r>
      <w:r w:rsidRPr="00BA5658">
        <w:rPr>
          <w:rFonts w:ascii="Times New Roman" w:hAnsi="Times New Roman" w:cs="Times New Roman"/>
          <w:sz w:val="24"/>
          <w:szCs w:val="24"/>
        </w:rPr>
        <w:t xml:space="preserve"> findings on 11000 students and 820 Secondary Schools across the </w:t>
      </w:r>
      <w:r w:rsidR="00567B64" w:rsidRPr="00BA5658">
        <w:rPr>
          <w:rFonts w:ascii="Times New Roman" w:hAnsi="Times New Roman" w:cs="Times New Roman"/>
          <w:sz w:val="24"/>
          <w:szCs w:val="24"/>
        </w:rPr>
        <w:t xml:space="preserve">nation, that in schools that were characterized by professional </w:t>
      </w:r>
      <w:r w:rsidR="000735F7" w:rsidRPr="00BA5658">
        <w:rPr>
          <w:rFonts w:ascii="Times New Roman" w:hAnsi="Times New Roman" w:cs="Times New Roman"/>
          <w:sz w:val="24"/>
          <w:szCs w:val="24"/>
        </w:rPr>
        <w:t>learning communities, the</w:t>
      </w:r>
      <w:r w:rsidR="00567B64" w:rsidRPr="00BA5658">
        <w:rPr>
          <w:rFonts w:ascii="Times New Roman" w:hAnsi="Times New Roman" w:cs="Times New Roman"/>
          <w:sz w:val="24"/>
          <w:szCs w:val="24"/>
        </w:rPr>
        <w:t xml:space="preserve"> staff level worked together and changed their classroom pedagogy. As a result, they engaged students in high intellectual learning tasks, and students achieved greater academic gains in mathematics, science, history and reading than students in traditional schools. Further both teachers and students posted lower level of absenteeism </w:t>
      </w:r>
      <w:r w:rsidR="000735F7" w:rsidRPr="00BA5658">
        <w:rPr>
          <w:rFonts w:ascii="Times New Roman" w:hAnsi="Times New Roman" w:cs="Times New Roman"/>
          <w:sz w:val="24"/>
          <w:szCs w:val="24"/>
        </w:rPr>
        <w:t xml:space="preserve">too. In the work of Restructuring Schools, </w:t>
      </w:r>
      <w:r w:rsidR="007239D1" w:rsidRPr="00BA5658">
        <w:rPr>
          <w:rFonts w:ascii="Times New Roman" w:hAnsi="Times New Roman" w:cs="Times New Roman"/>
          <w:sz w:val="24"/>
          <w:szCs w:val="24"/>
        </w:rPr>
        <w:t>Lieberman (</w:t>
      </w:r>
      <w:r w:rsidR="000735F7" w:rsidRPr="00BA5658">
        <w:rPr>
          <w:rFonts w:ascii="Times New Roman" w:hAnsi="Times New Roman" w:cs="Times New Roman"/>
          <w:sz w:val="24"/>
          <w:szCs w:val="24"/>
        </w:rPr>
        <w:t>1996)</w:t>
      </w:r>
      <w:r w:rsidR="007239D1" w:rsidRPr="00BA5658">
        <w:rPr>
          <w:rFonts w:ascii="Times New Roman" w:hAnsi="Times New Roman" w:cs="Times New Roman"/>
          <w:sz w:val="24"/>
          <w:szCs w:val="24"/>
        </w:rPr>
        <w:t>, reports</w:t>
      </w:r>
      <w:r w:rsidR="000735F7" w:rsidRPr="00BA5658">
        <w:rPr>
          <w:rFonts w:ascii="Times New Roman" w:hAnsi="Times New Roman" w:cs="Times New Roman"/>
          <w:sz w:val="24"/>
          <w:szCs w:val="24"/>
        </w:rPr>
        <w:t xml:space="preserve"> that providing ways for teachers to talk publicly with each other about their work on behalf of students, reduces the isolation of teachers and mobilizes them to commit themselves to making major changes on how they participate in the school.</w:t>
      </w:r>
    </w:p>
    <w:p w:rsidR="005931D3" w:rsidRDefault="005931D3" w:rsidP="003A431F">
      <w:pPr>
        <w:spacing w:after="0" w:line="360" w:lineRule="auto"/>
        <w:jc w:val="both"/>
        <w:rPr>
          <w:rFonts w:ascii="Times New Roman" w:hAnsi="Times New Roman" w:cs="Times New Roman"/>
          <w:sz w:val="24"/>
          <w:szCs w:val="24"/>
        </w:rPr>
      </w:pPr>
    </w:p>
    <w:p w:rsidR="00BD196C" w:rsidRPr="00BA5658" w:rsidRDefault="0092346D" w:rsidP="003A431F">
      <w:pPr>
        <w:spacing w:after="0" w:line="360" w:lineRule="auto"/>
        <w:jc w:val="both"/>
        <w:rPr>
          <w:rFonts w:ascii="Times New Roman" w:hAnsi="Times New Roman" w:cs="Times New Roman"/>
          <w:b/>
          <w:sz w:val="24"/>
          <w:szCs w:val="24"/>
        </w:rPr>
      </w:pPr>
      <w:r w:rsidRPr="00BA5658">
        <w:rPr>
          <w:rFonts w:ascii="Times New Roman" w:hAnsi="Times New Roman" w:cs="Times New Roman"/>
          <w:b/>
          <w:sz w:val="24"/>
          <w:szCs w:val="24"/>
        </w:rPr>
        <w:t>2.10</w:t>
      </w:r>
      <w:r w:rsidR="00BD196C" w:rsidRPr="00BA5658">
        <w:rPr>
          <w:rFonts w:ascii="Times New Roman" w:hAnsi="Times New Roman" w:cs="Times New Roman"/>
          <w:b/>
          <w:sz w:val="24"/>
          <w:szCs w:val="24"/>
        </w:rPr>
        <w:t>.4</w:t>
      </w:r>
      <w:r w:rsidR="00930965" w:rsidRPr="00BA5658">
        <w:rPr>
          <w:rFonts w:ascii="Times New Roman" w:hAnsi="Times New Roman" w:cs="Times New Roman"/>
          <w:b/>
          <w:sz w:val="24"/>
          <w:szCs w:val="24"/>
        </w:rPr>
        <w:tab/>
      </w:r>
      <w:r w:rsidR="00E708E4" w:rsidRPr="00BA5658">
        <w:rPr>
          <w:rFonts w:ascii="Times New Roman" w:hAnsi="Times New Roman" w:cs="Times New Roman"/>
          <w:b/>
          <w:sz w:val="24"/>
          <w:szCs w:val="24"/>
        </w:rPr>
        <w:t>Teacher perspectives about professional development</w:t>
      </w:r>
    </w:p>
    <w:p w:rsidR="00E70AE7" w:rsidRPr="00BA5658" w:rsidRDefault="00E708E4"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Teachers’ views about their Continuing Professional Development constitute yet another revelation about the importance of Professional Learning Communities for their professional </w:t>
      </w:r>
      <w:r w:rsidR="00413522" w:rsidRPr="00BA5658">
        <w:rPr>
          <w:rFonts w:ascii="Times New Roman" w:hAnsi="Times New Roman" w:cs="Times New Roman"/>
          <w:sz w:val="24"/>
          <w:szCs w:val="24"/>
        </w:rPr>
        <w:lastRenderedPageBreak/>
        <w:t xml:space="preserve">comfort. Teachers view </w:t>
      </w:r>
      <w:r w:rsidR="00E70AE7" w:rsidRPr="00BA5658">
        <w:rPr>
          <w:rFonts w:ascii="Times New Roman" w:hAnsi="Times New Roman" w:cs="Times New Roman"/>
          <w:sz w:val="24"/>
          <w:szCs w:val="24"/>
        </w:rPr>
        <w:t xml:space="preserve">the </w:t>
      </w:r>
      <w:r w:rsidR="00413522" w:rsidRPr="00BA5658">
        <w:rPr>
          <w:rFonts w:ascii="Times New Roman" w:hAnsi="Times New Roman" w:cs="Times New Roman"/>
          <w:sz w:val="24"/>
          <w:szCs w:val="24"/>
        </w:rPr>
        <w:t xml:space="preserve">PLCs as the most reasonable root and method through which latest, modified responses to the challenge in the profession receive a modest conclusive attention and reasonableness clues and </w:t>
      </w:r>
      <w:r w:rsidR="00A30043" w:rsidRPr="00BA5658">
        <w:rPr>
          <w:rFonts w:ascii="Times New Roman" w:hAnsi="Times New Roman" w:cs="Times New Roman"/>
          <w:sz w:val="24"/>
          <w:szCs w:val="24"/>
        </w:rPr>
        <w:t xml:space="preserve">answers </w:t>
      </w:r>
      <w:r w:rsidR="00E15995" w:rsidRPr="00BA5658">
        <w:rPr>
          <w:rFonts w:ascii="Times New Roman" w:hAnsi="Times New Roman" w:cs="Times New Roman"/>
          <w:sz w:val="24"/>
          <w:szCs w:val="24"/>
        </w:rPr>
        <w:t>(</w:t>
      </w:r>
      <w:r w:rsidR="00413522" w:rsidRPr="00BA5658">
        <w:rPr>
          <w:rFonts w:ascii="Times New Roman" w:hAnsi="Times New Roman" w:cs="Times New Roman"/>
          <w:sz w:val="24"/>
          <w:szCs w:val="24"/>
        </w:rPr>
        <w:t>Amanda</w:t>
      </w:r>
      <w:r w:rsidR="007239D1" w:rsidRPr="00BA5658">
        <w:rPr>
          <w:rFonts w:ascii="Times New Roman" w:hAnsi="Times New Roman" w:cs="Times New Roman"/>
          <w:sz w:val="24"/>
          <w:szCs w:val="24"/>
        </w:rPr>
        <w:t>, 2017</w:t>
      </w:r>
      <w:r w:rsidR="00413522" w:rsidRPr="00BA5658">
        <w:rPr>
          <w:rFonts w:ascii="Times New Roman" w:hAnsi="Times New Roman" w:cs="Times New Roman"/>
          <w:sz w:val="24"/>
          <w:szCs w:val="24"/>
        </w:rPr>
        <w:t xml:space="preserve">).This leads to shared </w:t>
      </w:r>
      <w:r w:rsidR="00A30043" w:rsidRPr="00BA5658">
        <w:rPr>
          <w:rFonts w:ascii="Times New Roman" w:hAnsi="Times New Roman" w:cs="Times New Roman"/>
          <w:sz w:val="24"/>
          <w:szCs w:val="24"/>
        </w:rPr>
        <w:t>responsibility for</w:t>
      </w:r>
      <w:r w:rsidR="005E7404" w:rsidRPr="00BA5658">
        <w:rPr>
          <w:rFonts w:ascii="Times New Roman" w:hAnsi="Times New Roman" w:cs="Times New Roman"/>
          <w:sz w:val="24"/>
          <w:szCs w:val="24"/>
        </w:rPr>
        <w:t xml:space="preserve"> the total development of students and collective responsibility for student success. </w:t>
      </w:r>
    </w:p>
    <w:p w:rsidR="005931D3" w:rsidRDefault="005E7404"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Teachers as PLCs have a special professional institute</w:t>
      </w:r>
      <w:r w:rsidR="008B22D3" w:rsidRPr="00BA5658">
        <w:rPr>
          <w:rFonts w:ascii="Times New Roman" w:hAnsi="Times New Roman" w:cs="Times New Roman"/>
          <w:sz w:val="24"/>
          <w:szCs w:val="24"/>
        </w:rPr>
        <w:t xml:space="preserve"> under the umbrella of their </w:t>
      </w:r>
      <w:r w:rsidR="00E70AE7" w:rsidRPr="00BA5658">
        <w:rPr>
          <w:rFonts w:ascii="Times New Roman" w:hAnsi="Times New Roman" w:cs="Times New Roman"/>
          <w:sz w:val="24"/>
          <w:szCs w:val="24"/>
        </w:rPr>
        <w:t>CPD, which</w:t>
      </w:r>
      <w:r w:rsidR="008B22D3" w:rsidRPr="00BA5658">
        <w:rPr>
          <w:rFonts w:ascii="Times New Roman" w:hAnsi="Times New Roman" w:cs="Times New Roman"/>
          <w:sz w:val="24"/>
          <w:szCs w:val="24"/>
        </w:rPr>
        <w:t xml:space="preserve"> has identified them </w:t>
      </w:r>
      <w:r w:rsidRPr="00BA5658">
        <w:rPr>
          <w:rFonts w:ascii="Times New Roman" w:hAnsi="Times New Roman" w:cs="Times New Roman"/>
          <w:sz w:val="24"/>
          <w:szCs w:val="24"/>
        </w:rPr>
        <w:t xml:space="preserve">and their weakness </w:t>
      </w:r>
      <w:r w:rsidR="008B22D3" w:rsidRPr="00BA5658">
        <w:rPr>
          <w:rFonts w:ascii="Times New Roman" w:hAnsi="Times New Roman" w:cs="Times New Roman"/>
          <w:sz w:val="24"/>
          <w:szCs w:val="24"/>
        </w:rPr>
        <w:t xml:space="preserve">in order to engage into deeper thinking in </w:t>
      </w:r>
      <w:r w:rsidRPr="00BA5658">
        <w:rPr>
          <w:rFonts w:ascii="Times New Roman" w:hAnsi="Times New Roman" w:cs="Times New Roman"/>
          <w:sz w:val="24"/>
          <w:szCs w:val="24"/>
        </w:rPr>
        <w:t xml:space="preserve">the more </w:t>
      </w:r>
      <w:r w:rsidR="008B22D3" w:rsidRPr="00BA5658">
        <w:rPr>
          <w:rFonts w:ascii="Times New Roman" w:hAnsi="Times New Roman" w:cs="Times New Roman"/>
          <w:sz w:val="24"/>
          <w:szCs w:val="24"/>
        </w:rPr>
        <w:t>involving assumptions.</w:t>
      </w:r>
      <w:r w:rsidR="00E70AE7" w:rsidRPr="00BA5658">
        <w:rPr>
          <w:rFonts w:ascii="Times New Roman" w:hAnsi="Times New Roman" w:cs="Times New Roman"/>
          <w:sz w:val="24"/>
          <w:szCs w:val="24"/>
        </w:rPr>
        <w:t xml:space="preserve"> This ensures powerful learning that defines good teaching and classroom practice that creates new knowledge and beli</w:t>
      </w:r>
      <w:r w:rsidR="007239D1" w:rsidRPr="00BA5658">
        <w:rPr>
          <w:rFonts w:ascii="Times New Roman" w:hAnsi="Times New Roman" w:cs="Times New Roman"/>
          <w:sz w:val="24"/>
          <w:szCs w:val="24"/>
        </w:rPr>
        <w:t xml:space="preserve">efs about teaching and </w:t>
      </w:r>
      <w:r w:rsidR="00F72AC6" w:rsidRPr="00BA5658">
        <w:rPr>
          <w:rFonts w:ascii="Times New Roman" w:hAnsi="Times New Roman" w:cs="Times New Roman"/>
          <w:sz w:val="24"/>
          <w:szCs w:val="24"/>
        </w:rPr>
        <w:t>learning, Fullan</w:t>
      </w:r>
      <w:r w:rsidR="00E70AE7" w:rsidRPr="00BA5658">
        <w:rPr>
          <w:rFonts w:ascii="Times New Roman" w:hAnsi="Times New Roman" w:cs="Times New Roman"/>
          <w:sz w:val="24"/>
          <w:szCs w:val="24"/>
        </w:rPr>
        <w:t>(1990)</w:t>
      </w:r>
      <w:r w:rsidR="00001DE7" w:rsidRPr="00BA5658">
        <w:rPr>
          <w:rFonts w:ascii="Times New Roman" w:hAnsi="Times New Roman" w:cs="Times New Roman"/>
          <w:sz w:val="24"/>
          <w:szCs w:val="24"/>
        </w:rPr>
        <w:t>.We see the teachers out of these professional meetings, develop increased meaning and understanding of the content that teachers teach and the roles that they ma</w:t>
      </w:r>
      <w:r w:rsidR="00725CFA" w:rsidRPr="00BA5658">
        <w:rPr>
          <w:rFonts w:ascii="Times New Roman" w:hAnsi="Times New Roman" w:cs="Times New Roman"/>
          <w:sz w:val="24"/>
          <w:szCs w:val="24"/>
        </w:rPr>
        <w:t>y play in helping learners</w:t>
      </w:r>
      <w:r w:rsidR="00001DE7" w:rsidRPr="00BA5658">
        <w:rPr>
          <w:rFonts w:ascii="Times New Roman" w:hAnsi="Times New Roman" w:cs="Times New Roman"/>
          <w:sz w:val="24"/>
          <w:szCs w:val="24"/>
        </w:rPr>
        <w:t xml:space="preserve"> achieve their </w:t>
      </w:r>
      <w:r w:rsidR="00531CF5" w:rsidRPr="00BA5658">
        <w:rPr>
          <w:rFonts w:ascii="Times New Roman" w:hAnsi="Times New Roman" w:cs="Times New Roman"/>
          <w:sz w:val="24"/>
          <w:szCs w:val="24"/>
        </w:rPr>
        <w:t>expectations. This</w:t>
      </w:r>
      <w:r w:rsidR="00001DE7" w:rsidRPr="00BA5658">
        <w:rPr>
          <w:rFonts w:ascii="Times New Roman" w:hAnsi="Times New Roman" w:cs="Times New Roman"/>
          <w:sz w:val="24"/>
          <w:szCs w:val="24"/>
        </w:rPr>
        <w:t xml:space="preserve"> form of meeting</w:t>
      </w:r>
      <w:r w:rsidR="006F7EA0" w:rsidRPr="00BA5658">
        <w:rPr>
          <w:rFonts w:ascii="Times New Roman" w:hAnsi="Times New Roman" w:cs="Times New Roman"/>
          <w:sz w:val="24"/>
          <w:szCs w:val="24"/>
        </w:rPr>
        <w:t xml:space="preserve"> and</w:t>
      </w:r>
      <w:r w:rsidR="00001DE7" w:rsidRPr="00BA5658">
        <w:rPr>
          <w:rFonts w:ascii="Times New Roman" w:hAnsi="Times New Roman" w:cs="Times New Roman"/>
          <w:sz w:val="24"/>
          <w:szCs w:val="24"/>
        </w:rPr>
        <w:t xml:space="preserve"> gathering is an inspiration to teachers to competitively excel in </w:t>
      </w:r>
      <w:r w:rsidR="00186119" w:rsidRPr="00BA5658">
        <w:rPr>
          <w:rFonts w:ascii="Times New Roman" w:hAnsi="Times New Roman" w:cs="Times New Roman"/>
          <w:sz w:val="24"/>
          <w:szCs w:val="24"/>
        </w:rPr>
        <w:t>teaching, and</w:t>
      </w:r>
      <w:r w:rsidR="00001DE7" w:rsidRPr="00BA5658">
        <w:rPr>
          <w:rFonts w:ascii="Times New Roman" w:hAnsi="Times New Roman" w:cs="Times New Roman"/>
          <w:sz w:val="24"/>
          <w:szCs w:val="24"/>
        </w:rPr>
        <w:t xml:space="preserve"> ironically there is higher likelihood that teachers will be well </w:t>
      </w:r>
      <w:r w:rsidR="00186119" w:rsidRPr="00BA5658">
        <w:rPr>
          <w:rFonts w:ascii="Times New Roman" w:hAnsi="Times New Roman" w:cs="Times New Roman"/>
          <w:sz w:val="24"/>
          <w:szCs w:val="24"/>
        </w:rPr>
        <w:t>informed, professionally</w:t>
      </w:r>
      <w:r w:rsidR="00001DE7" w:rsidRPr="00BA5658">
        <w:rPr>
          <w:rFonts w:ascii="Times New Roman" w:hAnsi="Times New Roman" w:cs="Times New Roman"/>
          <w:sz w:val="24"/>
          <w:szCs w:val="24"/>
        </w:rPr>
        <w:t xml:space="preserve"> renewed and inspired to inspire </w:t>
      </w:r>
      <w:r w:rsidR="005931D3">
        <w:rPr>
          <w:rFonts w:ascii="Times New Roman" w:hAnsi="Times New Roman" w:cs="Times New Roman"/>
          <w:sz w:val="24"/>
          <w:szCs w:val="24"/>
        </w:rPr>
        <w:t xml:space="preserve">students (Louis </w:t>
      </w:r>
      <w:r w:rsidR="006F7EA0" w:rsidRPr="00BA5658">
        <w:rPr>
          <w:rFonts w:ascii="Times New Roman" w:hAnsi="Times New Roman" w:cs="Times New Roman"/>
          <w:sz w:val="24"/>
          <w:szCs w:val="24"/>
        </w:rPr>
        <w:t>2003).</w:t>
      </w:r>
    </w:p>
    <w:p w:rsidR="00E25B54" w:rsidRDefault="00E25B54" w:rsidP="003A431F">
      <w:pPr>
        <w:spacing w:after="0" w:line="360" w:lineRule="auto"/>
        <w:jc w:val="both"/>
        <w:rPr>
          <w:rFonts w:ascii="Times New Roman" w:hAnsi="Times New Roman" w:cs="Times New Roman"/>
          <w:sz w:val="24"/>
          <w:szCs w:val="24"/>
        </w:rPr>
      </w:pPr>
    </w:p>
    <w:p w:rsidR="00CF53C7" w:rsidRPr="009469A8" w:rsidRDefault="003F7B70" w:rsidP="003A431F">
      <w:pPr>
        <w:spacing w:after="0" w:line="360" w:lineRule="auto"/>
        <w:jc w:val="both"/>
        <w:rPr>
          <w:rFonts w:ascii="Times New Roman" w:hAnsi="Times New Roman" w:cs="Times New Roman"/>
          <w:sz w:val="24"/>
          <w:szCs w:val="24"/>
        </w:rPr>
      </w:pPr>
      <w:r w:rsidRPr="009469A8">
        <w:rPr>
          <w:rFonts w:ascii="Times New Roman" w:eastAsia="Calibri" w:hAnsi="Times New Roman" w:cs="Times New Roman"/>
          <w:sz w:val="24"/>
          <w:szCs w:val="24"/>
        </w:rPr>
        <w:t xml:space="preserve">The above </w:t>
      </w:r>
      <w:r w:rsidR="00E25B54" w:rsidRPr="00E25B54">
        <w:rPr>
          <w:rFonts w:ascii="Times New Roman" w:eastAsia="Calibri" w:hAnsi="Times New Roman" w:cs="Times New Roman"/>
          <w:sz w:val="24"/>
          <w:szCs w:val="24"/>
        </w:rPr>
        <w:t xml:space="preserve">literature highlights an important aspect of the PLCs. In line with the current study, </w:t>
      </w:r>
      <w:r w:rsidRPr="009469A8">
        <w:rPr>
          <w:rFonts w:ascii="Times New Roman" w:eastAsia="Calibri" w:hAnsi="Times New Roman" w:cs="Times New Roman"/>
          <w:sz w:val="24"/>
          <w:szCs w:val="24"/>
        </w:rPr>
        <w:t xml:space="preserve">teachers perceived PLC meetings as those </w:t>
      </w:r>
      <w:r w:rsidR="00E25B54" w:rsidRPr="009469A8">
        <w:rPr>
          <w:rFonts w:ascii="Times New Roman" w:eastAsia="Calibri" w:hAnsi="Times New Roman" w:cs="Times New Roman"/>
          <w:sz w:val="24"/>
          <w:szCs w:val="24"/>
        </w:rPr>
        <w:t xml:space="preserve">that </w:t>
      </w:r>
      <w:r w:rsidR="00974D1E" w:rsidRPr="009469A8">
        <w:rPr>
          <w:rFonts w:ascii="Times New Roman" w:eastAsia="Calibri" w:hAnsi="Times New Roman" w:cs="Times New Roman"/>
          <w:sz w:val="24"/>
          <w:szCs w:val="24"/>
        </w:rPr>
        <w:t>bring</w:t>
      </w:r>
      <w:r w:rsidR="00E25B54" w:rsidRPr="009469A8">
        <w:rPr>
          <w:rFonts w:ascii="Times New Roman" w:eastAsia="Calibri" w:hAnsi="Times New Roman" w:cs="Times New Roman"/>
          <w:sz w:val="24"/>
          <w:szCs w:val="24"/>
        </w:rPr>
        <w:t xml:space="preserve"> </w:t>
      </w:r>
      <w:r w:rsidR="00E25B54" w:rsidRPr="009469A8">
        <w:rPr>
          <w:rFonts w:ascii="Times New Roman" w:hAnsi="Times New Roman" w:cs="Times New Roman"/>
          <w:sz w:val="24"/>
          <w:szCs w:val="24"/>
        </w:rPr>
        <w:t>groups of people who share a common concern, a set of problems, or a passion about a topic and who deepen their knowledge and expertise in this area by interacting on an ongoing basis</w:t>
      </w:r>
      <w:r w:rsidR="00E25B54" w:rsidRPr="00E25B54">
        <w:rPr>
          <w:rFonts w:ascii="Times New Roman" w:hAnsi="Times New Roman" w:cs="Times New Roman"/>
          <w:sz w:val="24"/>
          <w:szCs w:val="24"/>
        </w:rPr>
        <w:t xml:space="preserve">. They see PLC meetings as those </w:t>
      </w:r>
      <w:r w:rsidRPr="00E25B54">
        <w:rPr>
          <w:rFonts w:ascii="Times New Roman" w:eastAsia="Calibri" w:hAnsi="Times New Roman" w:cs="Times New Roman"/>
          <w:i/>
          <w:sz w:val="24"/>
          <w:szCs w:val="24"/>
        </w:rPr>
        <w:t xml:space="preserve">that focus on </w:t>
      </w:r>
      <w:r w:rsidRPr="009469A8">
        <w:rPr>
          <w:rFonts w:ascii="Times New Roman" w:hAnsi="Times New Roman" w:cs="Times New Roman"/>
          <w:sz w:val="24"/>
          <w:szCs w:val="24"/>
        </w:rPr>
        <w:t>shared values and vision; shared and supportive leadership; shared power and authority; collective learning and application to practice; shared personal practice; and supportive conditions that encompass both relationships, that is, trust and respect, risk taking; and structures that include resou</w:t>
      </w:r>
      <w:r w:rsidR="00974D1E">
        <w:rPr>
          <w:rFonts w:ascii="Times New Roman" w:hAnsi="Times New Roman" w:cs="Times New Roman"/>
          <w:sz w:val="24"/>
          <w:szCs w:val="24"/>
        </w:rPr>
        <w:t>rces of time, money, people,</w:t>
      </w:r>
      <w:r w:rsidRPr="009469A8">
        <w:rPr>
          <w:rFonts w:ascii="Times New Roman" w:hAnsi="Times New Roman" w:cs="Times New Roman"/>
          <w:sz w:val="24"/>
          <w:szCs w:val="24"/>
        </w:rPr>
        <w:t xml:space="preserve"> materials and communication. </w:t>
      </w:r>
    </w:p>
    <w:p w:rsidR="003F7B70" w:rsidRDefault="003F7B70" w:rsidP="003A431F">
      <w:pPr>
        <w:autoSpaceDE w:val="0"/>
        <w:autoSpaceDN w:val="0"/>
        <w:adjustRightInd w:val="0"/>
        <w:spacing w:after="0" w:line="360" w:lineRule="auto"/>
        <w:rPr>
          <w:rFonts w:ascii="NewBaskervilleStd-Roman" w:hAnsi="NewBaskervilleStd-Roman" w:cs="NewBaskervilleStd-Roman"/>
          <w:sz w:val="19"/>
          <w:szCs w:val="19"/>
        </w:rPr>
      </w:pPr>
    </w:p>
    <w:p w:rsidR="00E25B54" w:rsidRPr="009469A8" w:rsidRDefault="00BC6CD6" w:rsidP="004970A6">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Professional Learning Communities therefore</w:t>
      </w:r>
      <w:r w:rsidR="00974D1E">
        <w:rPr>
          <w:rFonts w:ascii="Times New Roman" w:hAnsi="Times New Roman" w:cs="Times New Roman"/>
          <w:sz w:val="24"/>
          <w:szCs w:val="24"/>
        </w:rPr>
        <w:t>,</w:t>
      </w:r>
      <w:r w:rsidR="006F7EA0" w:rsidRPr="00BA5658">
        <w:rPr>
          <w:rFonts w:ascii="Times New Roman" w:hAnsi="Times New Roman" w:cs="Times New Roman"/>
          <w:sz w:val="24"/>
          <w:szCs w:val="24"/>
        </w:rPr>
        <w:t xml:space="preserve"> draws the teachers together to address the national </w:t>
      </w:r>
      <w:r w:rsidRPr="00BA5658">
        <w:rPr>
          <w:rFonts w:ascii="Times New Roman" w:hAnsi="Times New Roman" w:cs="Times New Roman"/>
          <w:sz w:val="24"/>
          <w:szCs w:val="24"/>
        </w:rPr>
        <w:t>professional education difficulties, and set</w:t>
      </w:r>
      <w:r w:rsidR="00044DF9" w:rsidRPr="00BA5658">
        <w:rPr>
          <w:rFonts w:ascii="Times New Roman" w:hAnsi="Times New Roman" w:cs="Times New Roman"/>
          <w:sz w:val="24"/>
          <w:szCs w:val="24"/>
        </w:rPr>
        <w:t xml:space="preserve"> the more</w:t>
      </w:r>
      <w:r w:rsidR="006F7EA0" w:rsidRPr="00BA5658">
        <w:rPr>
          <w:rFonts w:ascii="Times New Roman" w:hAnsi="Times New Roman" w:cs="Times New Roman"/>
          <w:sz w:val="24"/>
          <w:szCs w:val="24"/>
        </w:rPr>
        <w:t xml:space="preserve"> satisfying and higher </w:t>
      </w:r>
      <w:r w:rsidRPr="00BA5658">
        <w:rPr>
          <w:rFonts w:ascii="Times New Roman" w:hAnsi="Times New Roman" w:cs="Times New Roman"/>
          <w:sz w:val="24"/>
          <w:szCs w:val="24"/>
        </w:rPr>
        <w:t>moral</w:t>
      </w:r>
      <w:r w:rsidR="00293C2E" w:rsidRPr="00BA5658">
        <w:rPr>
          <w:rFonts w:ascii="Times New Roman" w:hAnsi="Times New Roman" w:cs="Times New Roman"/>
          <w:sz w:val="24"/>
          <w:szCs w:val="24"/>
        </w:rPr>
        <w:t>e standing for</w:t>
      </w:r>
      <w:r w:rsidRPr="00BA5658">
        <w:rPr>
          <w:rFonts w:ascii="Times New Roman" w:hAnsi="Times New Roman" w:cs="Times New Roman"/>
          <w:sz w:val="24"/>
          <w:szCs w:val="24"/>
        </w:rPr>
        <w:t xml:space="preserve"> achieving the goals</w:t>
      </w:r>
      <w:r w:rsidR="006F7EA0" w:rsidRPr="00BA5658">
        <w:rPr>
          <w:rFonts w:ascii="Times New Roman" w:hAnsi="Times New Roman" w:cs="Times New Roman"/>
          <w:sz w:val="24"/>
          <w:szCs w:val="24"/>
        </w:rPr>
        <w:t>, and</w:t>
      </w:r>
      <w:r w:rsidR="00974D1E">
        <w:rPr>
          <w:rFonts w:ascii="Times New Roman" w:hAnsi="Times New Roman" w:cs="Times New Roman"/>
          <w:sz w:val="24"/>
          <w:szCs w:val="24"/>
        </w:rPr>
        <w:t xml:space="preserve"> </w:t>
      </w:r>
      <w:r w:rsidR="00293C2E" w:rsidRPr="00BA5658">
        <w:rPr>
          <w:rFonts w:ascii="Times New Roman" w:hAnsi="Times New Roman" w:cs="Times New Roman"/>
          <w:sz w:val="24"/>
          <w:szCs w:val="24"/>
        </w:rPr>
        <w:t xml:space="preserve">hence help to </w:t>
      </w:r>
      <w:r w:rsidR="006F7EA0" w:rsidRPr="00BA5658">
        <w:rPr>
          <w:rFonts w:ascii="Times New Roman" w:hAnsi="Times New Roman" w:cs="Times New Roman"/>
          <w:sz w:val="24"/>
          <w:szCs w:val="24"/>
        </w:rPr>
        <w:t xml:space="preserve">lower rates of </w:t>
      </w:r>
      <w:r w:rsidR="00293C2E" w:rsidRPr="00BA5658">
        <w:rPr>
          <w:rFonts w:ascii="Times New Roman" w:hAnsi="Times New Roman" w:cs="Times New Roman"/>
          <w:sz w:val="24"/>
          <w:szCs w:val="24"/>
        </w:rPr>
        <w:t>absenteeism</w:t>
      </w:r>
      <w:r w:rsidR="006F7EA0" w:rsidRPr="00BA5658">
        <w:rPr>
          <w:rFonts w:ascii="Times New Roman" w:hAnsi="Times New Roman" w:cs="Times New Roman"/>
          <w:sz w:val="24"/>
          <w:szCs w:val="24"/>
        </w:rPr>
        <w:t xml:space="preserve"> in </w:t>
      </w:r>
      <w:r w:rsidR="00293C2E" w:rsidRPr="00BA5658">
        <w:rPr>
          <w:rFonts w:ascii="Times New Roman" w:hAnsi="Times New Roman" w:cs="Times New Roman"/>
          <w:sz w:val="24"/>
          <w:szCs w:val="24"/>
        </w:rPr>
        <w:t xml:space="preserve">both the teachers and students. In these meetings, teachers take advances into making teaching adaptations for students, and changes for students made more quickly than in traditional </w:t>
      </w:r>
      <w:r w:rsidR="00974D1E" w:rsidRPr="00BA5658">
        <w:rPr>
          <w:rFonts w:ascii="Times New Roman" w:hAnsi="Times New Roman" w:cs="Times New Roman"/>
          <w:sz w:val="24"/>
          <w:szCs w:val="24"/>
        </w:rPr>
        <w:t>schools. Fullan</w:t>
      </w:r>
      <w:r w:rsidR="009F2CCA" w:rsidRPr="00BA5658">
        <w:rPr>
          <w:rFonts w:ascii="Times New Roman" w:hAnsi="Times New Roman" w:cs="Times New Roman"/>
          <w:sz w:val="24"/>
          <w:szCs w:val="24"/>
        </w:rPr>
        <w:t xml:space="preserve"> (</w:t>
      </w:r>
      <w:r w:rsidR="00293C2E" w:rsidRPr="00BA5658">
        <w:rPr>
          <w:rFonts w:ascii="Times New Roman" w:hAnsi="Times New Roman" w:cs="Times New Roman"/>
          <w:sz w:val="24"/>
          <w:szCs w:val="24"/>
        </w:rPr>
        <w:t>1990)</w:t>
      </w:r>
      <w:r w:rsidR="009F2CCA" w:rsidRPr="00BA5658">
        <w:rPr>
          <w:rFonts w:ascii="Times New Roman" w:hAnsi="Times New Roman" w:cs="Times New Roman"/>
          <w:sz w:val="24"/>
          <w:szCs w:val="24"/>
        </w:rPr>
        <w:t xml:space="preserve"> thus</w:t>
      </w:r>
      <w:r w:rsidR="00293C2E" w:rsidRPr="00BA5658">
        <w:rPr>
          <w:rFonts w:ascii="Times New Roman" w:hAnsi="Times New Roman" w:cs="Times New Roman"/>
          <w:sz w:val="24"/>
          <w:szCs w:val="24"/>
        </w:rPr>
        <w:t xml:space="preserve"> </w:t>
      </w:r>
      <w:r w:rsidR="00974D1E" w:rsidRPr="00BA5658">
        <w:rPr>
          <w:rFonts w:ascii="Times New Roman" w:hAnsi="Times New Roman" w:cs="Times New Roman"/>
          <w:sz w:val="24"/>
          <w:szCs w:val="24"/>
        </w:rPr>
        <w:t>stated that</w:t>
      </w:r>
      <w:r w:rsidR="00A30043" w:rsidRPr="00BA5658">
        <w:rPr>
          <w:rFonts w:ascii="Times New Roman" w:hAnsi="Times New Roman" w:cs="Times New Roman"/>
          <w:sz w:val="24"/>
          <w:szCs w:val="24"/>
        </w:rPr>
        <w:t xml:space="preserve"> </w:t>
      </w:r>
      <w:r w:rsidR="009F2CCA" w:rsidRPr="00BA5658">
        <w:rPr>
          <w:rFonts w:ascii="Times New Roman" w:hAnsi="Times New Roman" w:cs="Times New Roman"/>
          <w:sz w:val="24"/>
          <w:szCs w:val="24"/>
        </w:rPr>
        <w:t>commitment by teachers to make</w:t>
      </w:r>
      <w:r w:rsidR="00293C2E" w:rsidRPr="00BA5658">
        <w:rPr>
          <w:rFonts w:ascii="Times New Roman" w:hAnsi="Times New Roman" w:cs="Times New Roman"/>
          <w:sz w:val="24"/>
          <w:szCs w:val="24"/>
        </w:rPr>
        <w:t xml:space="preserve"> significant and lasting </w:t>
      </w:r>
      <w:r w:rsidR="00584705" w:rsidRPr="00BA5658">
        <w:rPr>
          <w:rFonts w:ascii="Times New Roman" w:hAnsi="Times New Roman" w:cs="Times New Roman"/>
          <w:sz w:val="24"/>
          <w:szCs w:val="24"/>
        </w:rPr>
        <w:t>changes</w:t>
      </w:r>
      <w:r w:rsidR="005931D3">
        <w:rPr>
          <w:rFonts w:ascii="Times New Roman" w:hAnsi="Times New Roman" w:cs="Times New Roman"/>
          <w:sz w:val="24"/>
          <w:szCs w:val="24"/>
        </w:rPr>
        <w:t xml:space="preserve"> become paramount</w:t>
      </w:r>
      <w:r w:rsidR="00584705" w:rsidRPr="00BA5658">
        <w:rPr>
          <w:rFonts w:ascii="Times New Roman" w:hAnsi="Times New Roman" w:cs="Times New Roman"/>
          <w:sz w:val="24"/>
          <w:szCs w:val="24"/>
        </w:rPr>
        <w:t>. This</w:t>
      </w:r>
      <w:r w:rsidR="009F2CCA" w:rsidRPr="00BA5658">
        <w:rPr>
          <w:rFonts w:ascii="Times New Roman" w:hAnsi="Times New Roman" w:cs="Times New Roman"/>
          <w:sz w:val="24"/>
          <w:szCs w:val="24"/>
        </w:rPr>
        <w:t xml:space="preserve"> change may mean that is distributed more equitably across the </w:t>
      </w:r>
      <w:r w:rsidR="00584705" w:rsidRPr="00BA5658">
        <w:rPr>
          <w:rFonts w:ascii="Times New Roman" w:hAnsi="Times New Roman" w:cs="Times New Roman"/>
          <w:sz w:val="24"/>
          <w:szCs w:val="24"/>
        </w:rPr>
        <w:t>curriculum, or</w:t>
      </w:r>
      <w:r w:rsidR="009F2CCA" w:rsidRPr="00BA5658">
        <w:rPr>
          <w:rFonts w:ascii="Times New Roman" w:hAnsi="Times New Roman" w:cs="Times New Roman"/>
          <w:sz w:val="24"/>
          <w:szCs w:val="24"/>
        </w:rPr>
        <w:t xml:space="preserve"> methodical changes relevant to the topic of choice which would remain the cure to increased </w:t>
      </w:r>
      <w:r w:rsidR="009F2CCA" w:rsidRPr="00BA5658">
        <w:rPr>
          <w:rFonts w:ascii="Times New Roman" w:hAnsi="Times New Roman" w:cs="Times New Roman"/>
          <w:sz w:val="24"/>
          <w:szCs w:val="24"/>
        </w:rPr>
        <w:lastRenderedPageBreak/>
        <w:t xml:space="preserve">dropout rate of students, thereby would begin recording significant gains in all the subjects in the </w:t>
      </w:r>
      <w:r w:rsidR="00974D1E" w:rsidRPr="00BA5658">
        <w:rPr>
          <w:rFonts w:ascii="Times New Roman" w:hAnsi="Times New Roman" w:cs="Times New Roman"/>
          <w:sz w:val="24"/>
          <w:szCs w:val="24"/>
        </w:rPr>
        <w:t>school.</w:t>
      </w:r>
      <w:r w:rsidR="00974D1E" w:rsidRPr="00E25B54">
        <w:rPr>
          <w:rFonts w:ascii="Times New Roman" w:hAnsi="Times New Roman" w:cs="Times New Roman"/>
          <w:sz w:val="24"/>
          <w:szCs w:val="24"/>
        </w:rPr>
        <w:t xml:space="preserve"> From</w:t>
      </w:r>
      <w:r w:rsidR="00E25B54" w:rsidRPr="00E25B54">
        <w:rPr>
          <w:rFonts w:ascii="Times New Roman" w:hAnsi="Times New Roman" w:cs="Times New Roman"/>
          <w:sz w:val="24"/>
          <w:szCs w:val="24"/>
        </w:rPr>
        <w:t xml:space="preserve"> the above literature, it can be concluded that </w:t>
      </w:r>
      <w:r w:rsidR="00E25B54">
        <w:rPr>
          <w:rFonts w:ascii="Times New Roman" w:hAnsi="Times New Roman" w:cs="Times New Roman"/>
          <w:sz w:val="24"/>
          <w:szCs w:val="24"/>
        </w:rPr>
        <w:t xml:space="preserve">schools need to have a high consensus of collaborate practice aiming at </w:t>
      </w:r>
      <w:r w:rsidR="00E25B54" w:rsidRPr="00BA5658">
        <w:rPr>
          <w:rFonts w:ascii="Times New Roman" w:hAnsi="Times New Roman" w:cs="Times New Roman"/>
          <w:sz w:val="24"/>
          <w:szCs w:val="24"/>
        </w:rPr>
        <w:t>increa</w:t>
      </w:r>
      <w:r w:rsidR="00E25B54">
        <w:rPr>
          <w:rFonts w:ascii="Times New Roman" w:hAnsi="Times New Roman" w:cs="Times New Roman"/>
          <w:sz w:val="24"/>
          <w:szCs w:val="24"/>
        </w:rPr>
        <w:t>sed learning. It should be noted, however, that l</w:t>
      </w:r>
      <w:r w:rsidR="00E25B54" w:rsidRPr="009469A8">
        <w:rPr>
          <w:rFonts w:ascii="Times New Roman" w:hAnsi="Times New Roman" w:cs="Times New Roman"/>
          <w:sz w:val="24"/>
          <w:szCs w:val="24"/>
        </w:rPr>
        <w:t>ow-consensus schools lacked the elements of collaborative practice that developed a common technical culture. The result in low consensus schools was the isolation of teachers in their classrooms, which led to insulating barriers around their working lives</w:t>
      </w:r>
      <w:r w:rsidR="00E25B54">
        <w:rPr>
          <w:rFonts w:ascii="Times New Roman" w:hAnsi="Times New Roman" w:cs="Times New Roman"/>
          <w:sz w:val="24"/>
          <w:szCs w:val="24"/>
        </w:rPr>
        <w:t>, thus affecting the learner outcome.</w:t>
      </w:r>
    </w:p>
    <w:p w:rsidR="00E25B54" w:rsidRPr="00E25B54" w:rsidRDefault="00E25B54" w:rsidP="003A431F">
      <w:pPr>
        <w:spacing w:after="0" w:line="360" w:lineRule="auto"/>
        <w:jc w:val="both"/>
        <w:rPr>
          <w:rFonts w:ascii="Times New Roman" w:hAnsi="Times New Roman" w:cs="Times New Roman"/>
          <w:sz w:val="24"/>
          <w:szCs w:val="24"/>
        </w:rPr>
      </w:pPr>
    </w:p>
    <w:p w:rsidR="00FC5AA3" w:rsidRPr="00BA5658" w:rsidRDefault="0092346D" w:rsidP="00032CB5">
      <w:pPr>
        <w:spacing w:after="0" w:line="360" w:lineRule="auto"/>
        <w:ind w:left="720" w:hanging="720"/>
        <w:jc w:val="both"/>
        <w:rPr>
          <w:rFonts w:ascii="Times New Roman" w:hAnsi="Times New Roman" w:cs="Times New Roman"/>
          <w:sz w:val="24"/>
          <w:szCs w:val="24"/>
        </w:rPr>
      </w:pPr>
      <w:r w:rsidRPr="00BA5658">
        <w:rPr>
          <w:rFonts w:ascii="Times New Roman" w:hAnsi="Times New Roman" w:cs="Times New Roman"/>
          <w:b/>
          <w:sz w:val="24"/>
          <w:szCs w:val="24"/>
        </w:rPr>
        <w:t>2.11</w:t>
      </w:r>
      <w:r w:rsidR="00A30043" w:rsidRPr="00BA5658">
        <w:rPr>
          <w:rFonts w:ascii="Times New Roman" w:hAnsi="Times New Roman" w:cs="Times New Roman"/>
          <w:b/>
          <w:sz w:val="24"/>
          <w:szCs w:val="24"/>
        </w:rPr>
        <w:tab/>
        <w:t>Nurturing continuing professional development in professional learning communities</w:t>
      </w:r>
    </w:p>
    <w:p w:rsidR="005931D3" w:rsidRDefault="00FC5AA3"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 When </w:t>
      </w:r>
      <w:r w:rsidR="00F51A4F" w:rsidRPr="00BA5658">
        <w:rPr>
          <w:rFonts w:ascii="Times New Roman" w:hAnsi="Times New Roman" w:cs="Times New Roman"/>
          <w:sz w:val="24"/>
          <w:szCs w:val="24"/>
        </w:rPr>
        <w:t>schools begin</w:t>
      </w:r>
      <w:r w:rsidRPr="00BA5658">
        <w:rPr>
          <w:rFonts w:ascii="Times New Roman" w:hAnsi="Times New Roman" w:cs="Times New Roman"/>
          <w:sz w:val="24"/>
          <w:szCs w:val="24"/>
        </w:rPr>
        <w:t xml:space="preserve"> to function as a professional learning community, teachers become aware of the incongruity between their </w:t>
      </w:r>
      <w:r w:rsidR="00F51A4F" w:rsidRPr="00BA5658">
        <w:rPr>
          <w:rFonts w:ascii="Times New Roman" w:hAnsi="Times New Roman" w:cs="Times New Roman"/>
          <w:sz w:val="24"/>
          <w:szCs w:val="24"/>
        </w:rPr>
        <w:t>commitment to</w:t>
      </w:r>
      <w:r w:rsidRPr="00BA5658">
        <w:rPr>
          <w:rFonts w:ascii="Times New Roman" w:hAnsi="Times New Roman" w:cs="Times New Roman"/>
          <w:sz w:val="24"/>
          <w:szCs w:val="24"/>
        </w:rPr>
        <w:t xml:space="preserve"> ensure learning for all students and their lack of a coordinated strategy to respond when some students do not learn.</w:t>
      </w:r>
      <w:r w:rsidR="00032CB5">
        <w:rPr>
          <w:rFonts w:ascii="Times New Roman" w:hAnsi="Times New Roman" w:cs="Times New Roman"/>
          <w:sz w:val="24"/>
          <w:szCs w:val="24"/>
        </w:rPr>
        <w:t xml:space="preserve"> </w:t>
      </w:r>
      <w:r w:rsidR="00F51A4F" w:rsidRPr="00BA5658">
        <w:rPr>
          <w:rFonts w:ascii="Times New Roman" w:hAnsi="Times New Roman" w:cs="Times New Roman"/>
          <w:sz w:val="24"/>
          <w:szCs w:val="24"/>
        </w:rPr>
        <w:t>D</w:t>
      </w:r>
      <w:r w:rsidR="00032CB5">
        <w:rPr>
          <w:rFonts w:ascii="Times New Roman" w:hAnsi="Times New Roman" w:cs="Times New Roman"/>
          <w:sz w:val="24"/>
          <w:szCs w:val="24"/>
        </w:rPr>
        <w:t>u</w:t>
      </w:r>
      <w:r w:rsidR="00F51A4F" w:rsidRPr="00BA5658">
        <w:rPr>
          <w:rFonts w:ascii="Times New Roman" w:hAnsi="Times New Roman" w:cs="Times New Roman"/>
          <w:sz w:val="24"/>
          <w:szCs w:val="24"/>
        </w:rPr>
        <w:t xml:space="preserve">four(2008).The act and process of it is the offshoot of continuing professional development-the action of </w:t>
      </w:r>
      <w:r w:rsidR="00D00970" w:rsidRPr="00BA5658">
        <w:rPr>
          <w:rFonts w:ascii="Times New Roman" w:hAnsi="Times New Roman" w:cs="Times New Roman"/>
          <w:sz w:val="24"/>
          <w:szCs w:val="24"/>
        </w:rPr>
        <w:t>self-teaching</w:t>
      </w:r>
      <w:r w:rsidR="00F51A4F" w:rsidRPr="00BA5658">
        <w:rPr>
          <w:rFonts w:ascii="Times New Roman" w:hAnsi="Times New Roman" w:cs="Times New Roman"/>
          <w:sz w:val="24"/>
          <w:szCs w:val="24"/>
        </w:rPr>
        <w:t xml:space="preserve"> and retrospective looking at challenges in the profession undertaken through the community of learners, directly to modify teaching and learning procedures in a particular subject </w:t>
      </w:r>
      <w:r w:rsidR="0040027A" w:rsidRPr="00BA5658">
        <w:rPr>
          <w:rFonts w:ascii="Times New Roman" w:hAnsi="Times New Roman" w:cs="Times New Roman"/>
          <w:sz w:val="24"/>
          <w:szCs w:val="24"/>
        </w:rPr>
        <w:t>field. By</w:t>
      </w:r>
      <w:r w:rsidR="00F51A4F" w:rsidRPr="00BA5658">
        <w:rPr>
          <w:rFonts w:ascii="Times New Roman" w:hAnsi="Times New Roman" w:cs="Times New Roman"/>
          <w:sz w:val="24"/>
          <w:szCs w:val="24"/>
        </w:rPr>
        <w:t xml:space="preserve"> learning community it means schools with its personnel and the activities they do which offers or compels those lacking</w:t>
      </w:r>
      <w:r w:rsidR="0040027A" w:rsidRPr="00BA5658">
        <w:rPr>
          <w:rFonts w:ascii="Times New Roman" w:hAnsi="Times New Roman" w:cs="Times New Roman"/>
          <w:sz w:val="24"/>
          <w:szCs w:val="24"/>
        </w:rPr>
        <w:t xml:space="preserve"> in subject delivery and competency to provide </w:t>
      </w:r>
      <w:r w:rsidR="00F23C0E" w:rsidRPr="00BA5658">
        <w:rPr>
          <w:rFonts w:ascii="Times New Roman" w:hAnsi="Times New Roman" w:cs="Times New Roman"/>
          <w:sz w:val="24"/>
          <w:szCs w:val="24"/>
        </w:rPr>
        <w:t>knowledge organize</w:t>
      </w:r>
      <w:r w:rsidR="00F51A4F" w:rsidRPr="00BA5658">
        <w:rPr>
          <w:rFonts w:ascii="Times New Roman" w:hAnsi="Times New Roman" w:cs="Times New Roman"/>
          <w:sz w:val="24"/>
          <w:szCs w:val="24"/>
        </w:rPr>
        <w:t xml:space="preserve"> the informal adult learning to update </w:t>
      </w:r>
      <w:r w:rsidR="0040027A" w:rsidRPr="00BA5658">
        <w:rPr>
          <w:rFonts w:ascii="Times New Roman" w:hAnsi="Times New Roman" w:cs="Times New Roman"/>
          <w:sz w:val="24"/>
          <w:szCs w:val="24"/>
        </w:rPr>
        <w:t>themselves and obtain renewed energy, vigor and proficiency to remain active in the profession</w:t>
      </w:r>
      <w:r w:rsidR="00974D1E">
        <w:rPr>
          <w:rFonts w:ascii="Times New Roman" w:hAnsi="Times New Roman" w:cs="Times New Roman"/>
          <w:sz w:val="24"/>
          <w:szCs w:val="24"/>
        </w:rPr>
        <w:t>, (</w:t>
      </w:r>
      <w:r w:rsidR="005931D3">
        <w:rPr>
          <w:rFonts w:ascii="Times New Roman" w:hAnsi="Times New Roman" w:cs="Times New Roman"/>
          <w:sz w:val="24"/>
          <w:szCs w:val="24"/>
        </w:rPr>
        <w:t>Dufour</w:t>
      </w:r>
      <w:r w:rsidR="00974D1E">
        <w:rPr>
          <w:rFonts w:ascii="Times New Roman" w:hAnsi="Times New Roman" w:cs="Times New Roman"/>
          <w:sz w:val="24"/>
          <w:szCs w:val="24"/>
        </w:rPr>
        <w:t>, 2008</w:t>
      </w:r>
      <w:r w:rsidR="005931D3">
        <w:rPr>
          <w:rFonts w:ascii="Times New Roman" w:hAnsi="Times New Roman" w:cs="Times New Roman"/>
          <w:sz w:val="24"/>
          <w:szCs w:val="24"/>
        </w:rPr>
        <w:t>)</w:t>
      </w:r>
      <w:r w:rsidR="0040027A" w:rsidRPr="00BA5658">
        <w:rPr>
          <w:rFonts w:ascii="Times New Roman" w:hAnsi="Times New Roman" w:cs="Times New Roman"/>
          <w:sz w:val="24"/>
          <w:szCs w:val="24"/>
        </w:rPr>
        <w:t>.</w:t>
      </w:r>
      <w:r w:rsidR="00032CB5">
        <w:rPr>
          <w:rFonts w:ascii="Times New Roman" w:hAnsi="Times New Roman" w:cs="Times New Roman"/>
          <w:sz w:val="24"/>
          <w:szCs w:val="24"/>
        </w:rPr>
        <w:t xml:space="preserve"> </w:t>
      </w:r>
      <w:r w:rsidR="0040027A" w:rsidRPr="00BA5658">
        <w:rPr>
          <w:rFonts w:ascii="Times New Roman" w:hAnsi="Times New Roman" w:cs="Times New Roman"/>
          <w:sz w:val="24"/>
          <w:szCs w:val="24"/>
        </w:rPr>
        <w:t xml:space="preserve">As </w:t>
      </w:r>
      <w:r w:rsidR="005931D3">
        <w:rPr>
          <w:rFonts w:ascii="Times New Roman" w:hAnsi="Times New Roman" w:cs="Times New Roman"/>
          <w:sz w:val="24"/>
          <w:szCs w:val="24"/>
        </w:rPr>
        <w:t xml:space="preserve">a </w:t>
      </w:r>
      <w:r w:rsidR="0040027A" w:rsidRPr="00BA5658">
        <w:rPr>
          <w:rFonts w:ascii="Times New Roman" w:hAnsi="Times New Roman" w:cs="Times New Roman"/>
          <w:sz w:val="24"/>
          <w:szCs w:val="24"/>
        </w:rPr>
        <w:t xml:space="preserve">Professional Learning Community, the school is characterized by an active participation by all in a collaborative culture taking responsibility for </w:t>
      </w:r>
      <w:r w:rsidR="00CB5476" w:rsidRPr="00BA5658">
        <w:rPr>
          <w:rFonts w:ascii="Times New Roman" w:hAnsi="Times New Roman" w:cs="Times New Roman"/>
          <w:sz w:val="24"/>
          <w:szCs w:val="24"/>
        </w:rPr>
        <w:t>learning. According</w:t>
      </w:r>
      <w:r w:rsidR="0040027A" w:rsidRPr="00BA5658">
        <w:rPr>
          <w:rFonts w:ascii="Times New Roman" w:hAnsi="Times New Roman" w:cs="Times New Roman"/>
          <w:sz w:val="24"/>
          <w:szCs w:val="24"/>
        </w:rPr>
        <w:t xml:space="preserve"> to Fullan</w:t>
      </w:r>
      <w:r w:rsidR="004A4E4E" w:rsidRPr="00BA5658">
        <w:rPr>
          <w:rFonts w:ascii="Times New Roman" w:hAnsi="Times New Roman" w:cs="Times New Roman"/>
          <w:sz w:val="24"/>
          <w:szCs w:val="24"/>
        </w:rPr>
        <w:t xml:space="preserve"> (1990)</w:t>
      </w:r>
      <w:r w:rsidR="0040027A" w:rsidRPr="00BA5658">
        <w:rPr>
          <w:rFonts w:ascii="Times New Roman" w:hAnsi="Times New Roman" w:cs="Times New Roman"/>
          <w:sz w:val="24"/>
          <w:szCs w:val="24"/>
        </w:rPr>
        <w:t xml:space="preserve"> and </w:t>
      </w:r>
      <w:r w:rsidR="00CB5476" w:rsidRPr="00BA5658">
        <w:rPr>
          <w:rFonts w:ascii="Times New Roman" w:hAnsi="Times New Roman" w:cs="Times New Roman"/>
          <w:sz w:val="24"/>
          <w:szCs w:val="24"/>
        </w:rPr>
        <w:t>Hargreaves (</w:t>
      </w:r>
      <w:r w:rsidR="0040027A" w:rsidRPr="00BA5658">
        <w:rPr>
          <w:rFonts w:ascii="Times New Roman" w:hAnsi="Times New Roman" w:cs="Times New Roman"/>
          <w:sz w:val="24"/>
          <w:szCs w:val="24"/>
        </w:rPr>
        <w:t>1991)</w:t>
      </w:r>
      <w:r w:rsidR="00CB5476" w:rsidRPr="00BA5658">
        <w:rPr>
          <w:rFonts w:ascii="Times New Roman" w:hAnsi="Times New Roman" w:cs="Times New Roman"/>
          <w:sz w:val="24"/>
          <w:szCs w:val="24"/>
        </w:rPr>
        <w:t xml:space="preserve">, </w:t>
      </w:r>
      <w:r w:rsidR="00876577">
        <w:rPr>
          <w:rFonts w:ascii="Times New Roman" w:hAnsi="Times New Roman" w:cs="Times New Roman"/>
          <w:sz w:val="24"/>
          <w:szCs w:val="24"/>
        </w:rPr>
        <w:t xml:space="preserve">they </w:t>
      </w:r>
      <w:r w:rsidR="004A4E4E" w:rsidRPr="00BA5658">
        <w:rPr>
          <w:rFonts w:ascii="Times New Roman" w:hAnsi="Times New Roman" w:cs="Times New Roman"/>
          <w:sz w:val="24"/>
          <w:szCs w:val="24"/>
        </w:rPr>
        <w:t xml:space="preserve">argue that </w:t>
      </w:r>
      <w:r w:rsidR="00CB5476" w:rsidRPr="00BA5658">
        <w:rPr>
          <w:rFonts w:ascii="Times New Roman" w:hAnsi="Times New Roman" w:cs="Times New Roman"/>
          <w:sz w:val="24"/>
          <w:szCs w:val="24"/>
        </w:rPr>
        <w:t>no longer</w:t>
      </w:r>
      <w:r w:rsidR="00876577">
        <w:rPr>
          <w:rFonts w:ascii="Times New Roman" w:hAnsi="Times New Roman" w:cs="Times New Roman"/>
          <w:sz w:val="24"/>
          <w:szCs w:val="24"/>
        </w:rPr>
        <w:t xml:space="preserve"> is</w:t>
      </w:r>
      <w:r w:rsidR="00CB5476" w:rsidRPr="00BA5658">
        <w:rPr>
          <w:rFonts w:ascii="Times New Roman" w:hAnsi="Times New Roman" w:cs="Times New Roman"/>
          <w:sz w:val="24"/>
          <w:szCs w:val="24"/>
        </w:rPr>
        <w:t xml:space="preserve"> learning solely the domain of those vested with power in a hierarchy of knowledge relationships, but requires the interactive involvement of families and children, as well as principals, teachers and </w:t>
      </w:r>
      <w:r w:rsidR="00491FB9" w:rsidRPr="00BA5658">
        <w:rPr>
          <w:rFonts w:ascii="Times New Roman" w:hAnsi="Times New Roman" w:cs="Times New Roman"/>
          <w:sz w:val="24"/>
          <w:szCs w:val="24"/>
        </w:rPr>
        <w:t>administrators. As</w:t>
      </w:r>
      <w:r w:rsidR="00CB5476" w:rsidRPr="00BA5658">
        <w:rPr>
          <w:rFonts w:ascii="Times New Roman" w:hAnsi="Times New Roman" w:cs="Times New Roman"/>
          <w:sz w:val="24"/>
          <w:szCs w:val="24"/>
        </w:rPr>
        <w:t xml:space="preserve"> Watkins and </w:t>
      </w:r>
      <w:proofErr w:type="spellStart"/>
      <w:r w:rsidR="00CB5476" w:rsidRPr="00BA5658">
        <w:rPr>
          <w:rFonts w:ascii="Times New Roman" w:hAnsi="Times New Roman" w:cs="Times New Roman"/>
          <w:sz w:val="24"/>
          <w:szCs w:val="24"/>
        </w:rPr>
        <w:t>Marsick</w:t>
      </w:r>
      <w:proofErr w:type="spellEnd"/>
      <w:r w:rsidR="00CB5476" w:rsidRPr="00BA5658">
        <w:rPr>
          <w:rFonts w:ascii="Times New Roman" w:hAnsi="Times New Roman" w:cs="Times New Roman"/>
          <w:sz w:val="24"/>
          <w:szCs w:val="24"/>
        </w:rPr>
        <w:t xml:space="preserve"> (1993)</w:t>
      </w:r>
      <w:r w:rsidR="005054FC" w:rsidRPr="00BA5658">
        <w:rPr>
          <w:rFonts w:ascii="Times New Roman" w:hAnsi="Times New Roman" w:cs="Times New Roman"/>
          <w:sz w:val="24"/>
          <w:szCs w:val="24"/>
        </w:rPr>
        <w:t xml:space="preserve">, </w:t>
      </w:r>
      <w:r w:rsidR="00155DF1" w:rsidRPr="00BA5658">
        <w:rPr>
          <w:rFonts w:ascii="Times New Roman" w:hAnsi="Times New Roman" w:cs="Times New Roman"/>
          <w:sz w:val="24"/>
          <w:szCs w:val="24"/>
        </w:rPr>
        <w:t>note such</w:t>
      </w:r>
      <w:r w:rsidR="00CB5476" w:rsidRPr="00BA5658">
        <w:rPr>
          <w:rFonts w:ascii="Times New Roman" w:hAnsi="Times New Roman" w:cs="Times New Roman"/>
          <w:sz w:val="24"/>
          <w:szCs w:val="24"/>
        </w:rPr>
        <w:t xml:space="preserve"> an organization is one that learns continuously and transforms </w:t>
      </w:r>
      <w:r w:rsidR="007239D1" w:rsidRPr="00BA5658">
        <w:rPr>
          <w:rFonts w:ascii="Times New Roman" w:hAnsi="Times New Roman" w:cs="Times New Roman"/>
          <w:sz w:val="24"/>
          <w:szCs w:val="24"/>
        </w:rPr>
        <w:t>itself.</w:t>
      </w:r>
      <w:r w:rsidR="005054FC" w:rsidRPr="00BA5658">
        <w:rPr>
          <w:rFonts w:ascii="Times New Roman" w:hAnsi="Times New Roman" w:cs="Times New Roman"/>
          <w:sz w:val="24"/>
          <w:szCs w:val="24"/>
        </w:rPr>
        <w:t xml:space="preserve"> Professional</w:t>
      </w:r>
      <w:r w:rsidR="00960A04" w:rsidRPr="00BA5658">
        <w:rPr>
          <w:rFonts w:ascii="Times New Roman" w:hAnsi="Times New Roman" w:cs="Times New Roman"/>
          <w:sz w:val="24"/>
          <w:szCs w:val="24"/>
        </w:rPr>
        <w:t xml:space="preserve"> Learning Community in itself improves on the role of teachers from </w:t>
      </w:r>
      <w:r w:rsidR="005054FC" w:rsidRPr="00BA5658">
        <w:rPr>
          <w:rFonts w:ascii="Times New Roman" w:hAnsi="Times New Roman" w:cs="Times New Roman"/>
          <w:sz w:val="24"/>
          <w:szCs w:val="24"/>
        </w:rPr>
        <w:t>“</w:t>
      </w:r>
      <w:r w:rsidR="00960A04" w:rsidRPr="00BA5658">
        <w:rPr>
          <w:rFonts w:ascii="Times New Roman" w:hAnsi="Times New Roman" w:cs="Times New Roman"/>
          <w:sz w:val="24"/>
          <w:szCs w:val="24"/>
        </w:rPr>
        <w:t>receiver</w:t>
      </w:r>
      <w:r w:rsidR="005054FC" w:rsidRPr="00BA5658">
        <w:rPr>
          <w:rFonts w:ascii="Times New Roman" w:hAnsi="Times New Roman" w:cs="Times New Roman"/>
          <w:sz w:val="24"/>
          <w:szCs w:val="24"/>
        </w:rPr>
        <w:t>”</w:t>
      </w:r>
      <w:r w:rsidR="00960A04" w:rsidRPr="00BA5658">
        <w:rPr>
          <w:rFonts w:ascii="Times New Roman" w:hAnsi="Times New Roman" w:cs="Times New Roman"/>
          <w:sz w:val="24"/>
          <w:szCs w:val="24"/>
        </w:rPr>
        <w:t xml:space="preserve"> of external policy and curriculum syllabi and </w:t>
      </w:r>
      <w:r w:rsidR="004A4E4E" w:rsidRPr="00BA5658">
        <w:rPr>
          <w:rFonts w:ascii="Times New Roman" w:hAnsi="Times New Roman" w:cs="Times New Roman"/>
          <w:sz w:val="24"/>
          <w:szCs w:val="24"/>
        </w:rPr>
        <w:t>‘</w:t>
      </w:r>
      <w:r w:rsidR="005054FC" w:rsidRPr="00BA5658">
        <w:rPr>
          <w:rFonts w:ascii="Times New Roman" w:hAnsi="Times New Roman" w:cs="Times New Roman"/>
          <w:sz w:val="24"/>
          <w:szCs w:val="24"/>
        </w:rPr>
        <w:t>dispenser</w:t>
      </w:r>
      <w:r w:rsidR="004A4E4E" w:rsidRPr="00BA5658">
        <w:rPr>
          <w:rFonts w:ascii="Times New Roman" w:hAnsi="Times New Roman" w:cs="Times New Roman"/>
          <w:sz w:val="24"/>
          <w:szCs w:val="24"/>
        </w:rPr>
        <w:t>’</w:t>
      </w:r>
      <w:r w:rsidR="00960A04" w:rsidRPr="00BA5658">
        <w:rPr>
          <w:rFonts w:ascii="Times New Roman" w:hAnsi="Times New Roman" w:cs="Times New Roman"/>
          <w:sz w:val="24"/>
          <w:szCs w:val="24"/>
        </w:rPr>
        <w:t xml:space="preserve"> of knowledge to the number of mediator between </w:t>
      </w:r>
      <w:r w:rsidR="005054FC" w:rsidRPr="00BA5658">
        <w:rPr>
          <w:rFonts w:ascii="Times New Roman" w:hAnsi="Times New Roman" w:cs="Times New Roman"/>
          <w:sz w:val="24"/>
          <w:szCs w:val="24"/>
        </w:rPr>
        <w:t>societal</w:t>
      </w:r>
      <w:r w:rsidR="00960A04" w:rsidRPr="00BA5658">
        <w:rPr>
          <w:rFonts w:ascii="Times New Roman" w:hAnsi="Times New Roman" w:cs="Times New Roman"/>
          <w:sz w:val="24"/>
          <w:szCs w:val="24"/>
        </w:rPr>
        <w:t xml:space="preserve"> expectations of presumed schools based outcomes and the forces of the children’s own </w:t>
      </w:r>
      <w:r w:rsidR="005054FC" w:rsidRPr="00BA5658">
        <w:rPr>
          <w:rFonts w:ascii="Times New Roman" w:hAnsi="Times New Roman" w:cs="Times New Roman"/>
          <w:sz w:val="24"/>
          <w:szCs w:val="24"/>
        </w:rPr>
        <w:t xml:space="preserve">thirst for information. With PLC teachers begin to teach them and gain more advanced knowledge from </w:t>
      </w:r>
      <w:r w:rsidR="005054FC" w:rsidRPr="00BA5658">
        <w:rPr>
          <w:rFonts w:ascii="Times New Roman" w:hAnsi="Times New Roman" w:cs="Times New Roman"/>
          <w:sz w:val="24"/>
          <w:szCs w:val="24"/>
        </w:rPr>
        <w:lastRenderedPageBreak/>
        <w:t>the habits</w:t>
      </w:r>
      <w:r w:rsidR="00876577">
        <w:rPr>
          <w:rFonts w:ascii="Times New Roman" w:hAnsi="Times New Roman" w:cs="Times New Roman"/>
          <w:sz w:val="24"/>
          <w:szCs w:val="24"/>
        </w:rPr>
        <w:t xml:space="preserve">, </w:t>
      </w:r>
      <w:r w:rsidR="005054FC" w:rsidRPr="00BA5658">
        <w:rPr>
          <w:rFonts w:ascii="Times New Roman" w:hAnsi="Times New Roman" w:cs="Times New Roman"/>
          <w:sz w:val="24"/>
          <w:szCs w:val="24"/>
        </w:rPr>
        <w:t>thus</w:t>
      </w:r>
      <w:r w:rsidR="00876577">
        <w:rPr>
          <w:rFonts w:ascii="Times New Roman" w:hAnsi="Times New Roman" w:cs="Times New Roman"/>
          <w:sz w:val="24"/>
          <w:szCs w:val="24"/>
        </w:rPr>
        <w:t>,</w:t>
      </w:r>
      <w:r w:rsidR="005054FC" w:rsidRPr="00BA5658">
        <w:rPr>
          <w:rFonts w:ascii="Times New Roman" w:hAnsi="Times New Roman" w:cs="Times New Roman"/>
          <w:sz w:val="24"/>
          <w:szCs w:val="24"/>
        </w:rPr>
        <w:t xml:space="preserve"> developing into professionals. Teachers are propelled into broadening their own knowledge base as well as their strategies for teaching and inspiring </w:t>
      </w:r>
      <w:r w:rsidR="005931D3" w:rsidRPr="00BA5658">
        <w:rPr>
          <w:rFonts w:ascii="Times New Roman" w:hAnsi="Times New Roman" w:cs="Times New Roman"/>
          <w:sz w:val="24"/>
          <w:szCs w:val="24"/>
        </w:rPr>
        <w:t xml:space="preserve">learning. </w:t>
      </w:r>
    </w:p>
    <w:p w:rsidR="004970A6" w:rsidRDefault="004970A6" w:rsidP="003A431F">
      <w:pPr>
        <w:spacing w:after="0" w:line="360" w:lineRule="auto"/>
        <w:jc w:val="both"/>
        <w:rPr>
          <w:rFonts w:ascii="Times New Roman" w:hAnsi="Times New Roman" w:cs="Times New Roman"/>
          <w:sz w:val="24"/>
          <w:szCs w:val="24"/>
        </w:rPr>
      </w:pPr>
    </w:p>
    <w:p w:rsidR="00ED76A3" w:rsidRPr="00BA5658" w:rsidRDefault="005931D3"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Bryk</w:t>
      </w:r>
      <w:r w:rsidR="007239D1" w:rsidRPr="00BA5658">
        <w:rPr>
          <w:rFonts w:ascii="Times New Roman" w:hAnsi="Times New Roman" w:cs="Times New Roman"/>
          <w:sz w:val="24"/>
          <w:szCs w:val="24"/>
        </w:rPr>
        <w:t xml:space="preserve"> (</w:t>
      </w:r>
      <w:r w:rsidR="00EF0BC1" w:rsidRPr="00BA5658">
        <w:rPr>
          <w:rFonts w:ascii="Times New Roman" w:hAnsi="Times New Roman" w:cs="Times New Roman"/>
          <w:sz w:val="24"/>
          <w:szCs w:val="24"/>
        </w:rPr>
        <w:t>2004)</w:t>
      </w:r>
      <w:r w:rsidR="004A4E4E" w:rsidRPr="00BA5658">
        <w:rPr>
          <w:rFonts w:ascii="Times New Roman" w:hAnsi="Times New Roman" w:cs="Times New Roman"/>
          <w:sz w:val="24"/>
          <w:szCs w:val="24"/>
        </w:rPr>
        <w:t xml:space="preserve"> stated that </w:t>
      </w:r>
      <w:r w:rsidR="00EF0BC1" w:rsidRPr="00BA5658">
        <w:rPr>
          <w:rFonts w:ascii="Times New Roman" w:hAnsi="Times New Roman" w:cs="Times New Roman"/>
          <w:sz w:val="24"/>
          <w:szCs w:val="24"/>
        </w:rPr>
        <w:t xml:space="preserve">teachers take more responsibility as learning leaders for the students and the school community. They are also leading learners as they find themselves learning with fellow teachers and from the students and possibly the community in an aspect of PLC in </w:t>
      </w:r>
      <w:r>
        <w:rPr>
          <w:rFonts w:ascii="Times New Roman" w:hAnsi="Times New Roman" w:cs="Times New Roman"/>
          <w:sz w:val="24"/>
          <w:szCs w:val="24"/>
        </w:rPr>
        <w:t>schools (Fullan</w:t>
      </w:r>
      <w:r w:rsidR="00032CB5">
        <w:rPr>
          <w:rFonts w:ascii="Times New Roman" w:hAnsi="Times New Roman" w:cs="Times New Roman"/>
          <w:sz w:val="24"/>
          <w:szCs w:val="24"/>
        </w:rPr>
        <w:t>,</w:t>
      </w:r>
      <w:r>
        <w:rPr>
          <w:rFonts w:ascii="Times New Roman" w:hAnsi="Times New Roman" w:cs="Times New Roman"/>
          <w:sz w:val="24"/>
          <w:szCs w:val="24"/>
        </w:rPr>
        <w:t xml:space="preserve"> </w:t>
      </w:r>
      <w:r w:rsidR="00EF0BC1" w:rsidRPr="00BA5658">
        <w:rPr>
          <w:rFonts w:ascii="Times New Roman" w:hAnsi="Times New Roman" w:cs="Times New Roman"/>
          <w:sz w:val="24"/>
          <w:szCs w:val="24"/>
        </w:rPr>
        <w:t>1990).</w:t>
      </w:r>
      <w:r w:rsidR="00032CB5">
        <w:rPr>
          <w:rFonts w:ascii="Times New Roman" w:hAnsi="Times New Roman" w:cs="Times New Roman"/>
          <w:sz w:val="24"/>
          <w:szCs w:val="24"/>
        </w:rPr>
        <w:t xml:space="preserve"> </w:t>
      </w:r>
      <w:r w:rsidR="00EF0BC1" w:rsidRPr="00BA5658">
        <w:rPr>
          <w:rFonts w:ascii="Times New Roman" w:hAnsi="Times New Roman" w:cs="Times New Roman"/>
          <w:sz w:val="24"/>
          <w:szCs w:val="24"/>
        </w:rPr>
        <w:t xml:space="preserve">In </w:t>
      </w:r>
      <w:r w:rsidR="00725CFA" w:rsidRPr="00BA5658">
        <w:rPr>
          <w:rFonts w:ascii="Times New Roman" w:hAnsi="Times New Roman" w:cs="Times New Roman"/>
          <w:sz w:val="24"/>
          <w:szCs w:val="24"/>
        </w:rPr>
        <w:t>this way a teacher</w:t>
      </w:r>
      <w:r w:rsidR="00EF0BC1" w:rsidRPr="00BA5658">
        <w:rPr>
          <w:rFonts w:ascii="Times New Roman" w:hAnsi="Times New Roman" w:cs="Times New Roman"/>
          <w:sz w:val="24"/>
          <w:szCs w:val="24"/>
        </w:rPr>
        <w:t xml:space="preserve"> reach the potentials for meeting the characteristics of P</w:t>
      </w:r>
      <w:r w:rsidR="0062608A" w:rsidRPr="00BA5658">
        <w:rPr>
          <w:rFonts w:ascii="Times New Roman" w:hAnsi="Times New Roman" w:cs="Times New Roman"/>
          <w:sz w:val="24"/>
          <w:szCs w:val="24"/>
        </w:rPr>
        <w:t xml:space="preserve">rofessional </w:t>
      </w:r>
      <w:r w:rsidR="00EF0BC1" w:rsidRPr="00BA5658">
        <w:rPr>
          <w:rFonts w:ascii="Times New Roman" w:hAnsi="Times New Roman" w:cs="Times New Roman"/>
          <w:sz w:val="24"/>
          <w:szCs w:val="24"/>
        </w:rPr>
        <w:t>L</w:t>
      </w:r>
      <w:r w:rsidR="0062608A" w:rsidRPr="00BA5658">
        <w:rPr>
          <w:rFonts w:ascii="Times New Roman" w:hAnsi="Times New Roman" w:cs="Times New Roman"/>
          <w:sz w:val="24"/>
          <w:szCs w:val="24"/>
        </w:rPr>
        <w:t>earning Community, where</w:t>
      </w:r>
      <w:r w:rsidR="00EF0BC1" w:rsidRPr="00BA5658">
        <w:rPr>
          <w:rFonts w:ascii="Times New Roman" w:hAnsi="Times New Roman" w:cs="Times New Roman"/>
          <w:sz w:val="24"/>
          <w:szCs w:val="24"/>
        </w:rPr>
        <w:t xml:space="preserve"> collaboration and individualism are central</w:t>
      </w:r>
      <w:r w:rsidR="00472BF5" w:rsidRPr="00BA5658">
        <w:rPr>
          <w:rFonts w:ascii="Times New Roman" w:hAnsi="Times New Roman" w:cs="Times New Roman"/>
          <w:sz w:val="24"/>
          <w:szCs w:val="24"/>
        </w:rPr>
        <w:t xml:space="preserve"> elements of the overall school </w:t>
      </w:r>
      <w:r w:rsidR="0062608A" w:rsidRPr="00BA5658">
        <w:rPr>
          <w:rFonts w:ascii="Times New Roman" w:hAnsi="Times New Roman" w:cs="Times New Roman"/>
          <w:sz w:val="24"/>
          <w:szCs w:val="24"/>
        </w:rPr>
        <w:t xml:space="preserve">culture, </w:t>
      </w:r>
      <w:r w:rsidR="00472BF5" w:rsidRPr="00BA5658">
        <w:rPr>
          <w:rFonts w:ascii="Times New Roman" w:hAnsi="Times New Roman" w:cs="Times New Roman"/>
          <w:sz w:val="24"/>
          <w:szCs w:val="24"/>
        </w:rPr>
        <w:t xml:space="preserve">and which impinge upon all </w:t>
      </w:r>
      <w:r w:rsidR="00974D1E" w:rsidRPr="00BA5658">
        <w:rPr>
          <w:rFonts w:ascii="Times New Roman" w:hAnsi="Times New Roman" w:cs="Times New Roman"/>
          <w:sz w:val="24"/>
          <w:szCs w:val="24"/>
        </w:rPr>
        <w:t>stakeholders (</w:t>
      </w:r>
      <w:r w:rsidR="004A4E4E" w:rsidRPr="00BA5658">
        <w:rPr>
          <w:rFonts w:ascii="Times New Roman" w:hAnsi="Times New Roman" w:cs="Times New Roman"/>
          <w:sz w:val="24"/>
          <w:szCs w:val="24"/>
        </w:rPr>
        <w:t>Fullan, 1990; Hargreaves, 1991)</w:t>
      </w:r>
      <w:r w:rsidR="00F23C0E">
        <w:rPr>
          <w:rFonts w:ascii="Times New Roman" w:hAnsi="Times New Roman" w:cs="Times New Roman"/>
          <w:sz w:val="24"/>
          <w:szCs w:val="24"/>
        </w:rPr>
        <w:t>.</w:t>
      </w:r>
    </w:p>
    <w:p w:rsidR="004E12A8" w:rsidRDefault="004E12A8" w:rsidP="003A431F">
      <w:pPr>
        <w:spacing w:after="0" w:line="360" w:lineRule="auto"/>
        <w:jc w:val="both"/>
        <w:rPr>
          <w:rFonts w:ascii="Times New Roman" w:hAnsi="Times New Roman" w:cs="Times New Roman"/>
          <w:sz w:val="24"/>
          <w:szCs w:val="24"/>
        </w:rPr>
      </w:pPr>
    </w:p>
    <w:p w:rsidR="00960A04" w:rsidRPr="00BA5658" w:rsidRDefault="00B52B56"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Professional</w:t>
      </w:r>
      <w:r w:rsidR="00472BF5" w:rsidRPr="00BA5658">
        <w:rPr>
          <w:rFonts w:ascii="Times New Roman" w:hAnsi="Times New Roman" w:cs="Times New Roman"/>
          <w:sz w:val="24"/>
          <w:szCs w:val="24"/>
        </w:rPr>
        <w:t xml:space="preserve"> development is thus enhanced</w:t>
      </w:r>
      <w:r w:rsidR="00974D1E">
        <w:rPr>
          <w:rFonts w:ascii="Times New Roman" w:hAnsi="Times New Roman" w:cs="Times New Roman"/>
          <w:sz w:val="24"/>
          <w:szCs w:val="24"/>
        </w:rPr>
        <w:t>,</w:t>
      </w:r>
      <w:r w:rsidR="00472BF5" w:rsidRPr="00BA5658">
        <w:rPr>
          <w:rFonts w:ascii="Times New Roman" w:hAnsi="Times New Roman" w:cs="Times New Roman"/>
          <w:sz w:val="24"/>
          <w:szCs w:val="24"/>
        </w:rPr>
        <w:t xml:space="preserve"> and overcomes the isolationist nature which characterizes schools where the traditional educational structures of class teacher and student confined in a </w:t>
      </w:r>
      <w:r w:rsidRPr="00BA5658">
        <w:rPr>
          <w:rFonts w:ascii="Times New Roman" w:hAnsi="Times New Roman" w:cs="Times New Roman"/>
          <w:sz w:val="24"/>
          <w:szCs w:val="24"/>
        </w:rPr>
        <w:t>room, graded</w:t>
      </w:r>
      <w:r w:rsidR="00472BF5" w:rsidRPr="00BA5658">
        <w:rPr>
          <w:rFonts w:ascii="Times New Roman" w:hAnsi="Times New Roman" w:cs="Times New Roman"/>
          <w:sz w:val="24"/>
          <w:szCs w:val="24"/>
        </w:rPr>
        <w:t xml:space="preserve"> by </w:t>
      </w:r>
      <w:r w:rsidRPr="00BA5658">
        <w:rPr>
          <w:rFonts w:ascii="Times New Roman" w:hAnsi="Times New Roman" w:cs="Times New Roman"/>
          <w:sz w:val="24"/>
          <w:szCs w:val="24"/>
        </w:rPr>
        <w:t>age, and</w:t>
      </w:r>
      <w:r w:rsidR="00472BF5" w:rsidRPr="00BA5658">
        <w:rPr>
          <w:rFonts w:ascii="Times New Roman" w:hAnsi="Times New Roman" w:cs="Times New Roman"/>
          <w:sz w:val="24"/>
          <w:szCs w:val="24"/>
        </w:rPr>
        <w:t xml:space="preserve"> moving up the levels year by </w:t>
      </w:r>
      <w:r w:rsidRPr="00BA5658">
        <w:rPr>
          <w:rFonts w:ascii="Times New Roman" w:hAnsi="Times New Roman" w:cs="Times New Roman"/>
          <w:sz w:val="24"/>
          <w:szCs w:val="24"/>
        </w:rPr>
        <w:t>year, receiving</w:t>
      </w:r>
      <w:r w:rsidR="00472BF5" w:rsidRPr="00BA5658">
        <w:rPr>
          <w:rFonts w:ascii="Times New Roman" w:hAnsi="Times New Roman" w:cs="Times New Roman"/>
          <w:sz w:val="24"/>
          <w:szCs w:val="24"/>
        </w:rPr>
        <w:t xml:space="preserve"> prescribed </w:t>
      </w:r>
      <w:r w:rsidRPr="00BA5658">
        <w:rPr>
          <w:rFonts w:ascii="Times New Roman" w:hAnsi="Times New Roman" w:cs="Times New Roman"/>
          <w:sz w:val="24"/>
          <w:szCs w:val="24"/>
        </w:rPr>
        <w:t>curricula, provide</w:t>
      </w:r>
      <w:r w:rsidR="00472BF5" w:rsidRPr="00BA5658">
        <w:rPr>
          <w:rFonts w:ascii="Times New Roman" w:hAnsi="Times New Roman" w:cs="Times New Roman"/>
          <w:sz w:val="24"/>
          <w:szCs w:val="24"/>
        </w:rPr>
        <w:t xml:space="preserve"> the very ant</w:t>
      </w:r>
      <w:r w:rsidRPr="00BA5658">
        <w:rPr>
          <w:rFonts w:ascii="Times New Roman" w:hAnsi="Times New Roman" w:cs="Times New Roman"/>
          <w:sz w:val="24"/>
          <w:szCs w:val="24"/>
        </w:rPr>
        <w:t>i</w:t>
      </w:r>
      <w:r w:rsidR="00472BF5" w:rsidRPr="00BA5658">
        <w:rPr>
          <w:rFonts w:ascii="Times New Roman" w:hAnsi="Times New Roman" w:cs="Times New Roman"/>
          <w:sz w:val="24"/>
          <w:szCs w:val="24"/>
        </w:rPr>
        <w:t xml:space="preserve">thesis of what is required for a collaborative </w:t>
      </w:r>
      <w:r w:rsidRPr="00BA5658">
        <w:rPr>
          <w:rFonts w:ascii="Times New Roman" w:hAnsi="Times New Roman" w:cs="Times New Roman"/>
          <w:sz w:val="24"/>
          <w:szCs w:val="24"/>
        </w:rPr>
        <w:t xml:space="preserve">culture, </w:t>
      </w:r>
      <w:r w:rsidR="002E1C6F">
        <w:rPr>
          <w:rFonts w:ascii="Times New Roman" w:hAnsi="Times New Roman" w:cs="Times New Roman"/>
          <w:sz w:val="24"/>
          <w:szCs w:val="24"/>
        </w:rPr>
        <w:t>(</w:t>
      </w:r>
      <w:r w:rsidRPr="00BA5658">
        <w:rPr>
          <w:rFonts w:ascii="Times New Roman" w:hAnsi="Times New Roman" w:cs="Times New Roman"/>
          <w:sz w:val="24"/>
          <w:szCs w:val="24"/>
        </w:rPr>
        <w:t>Louis</w:t>
      </w:r>
      <w:r w:rsidR="002E1C6F">
        <w:rPr>
          <w:rFonts w:ascii="Times New Roman" w:hAnsi="Times New Roman" w:cs="Times New Roman"/>
          <w:sz w:val="24"/>
          <w:szCs w:val="24"/>
        </w:rPr>
        <w:t xml:space="preserve">, </w:t>
      </w:r>
      <w:r w:rsidR="00472BF5" w:rsidRPr="00BA5658">
        <w:rPr>
          <w:rFonts w:ascii="Times New Roman" w:hAnsi="Times New Roman" w:cs="Times New Roman"/>
          <w:sz w:val="24"/>
          <w:szCs w:val="24"/>
        </w:rPr>
        <w:t>2004)</w:t>
      </w:r>
      <w:r w:rsidRPr="00BA5658">
        <w:rPr>
          <w:rFonts w:ascii="Times New Roman" w:hAnsi="Times New Roman" w:cs="Times New Roman"/>
          <w:sz w:val="24"/>
          <w:szCs w:val="24"/>
        </w:rPr>
        <w:t>. Using PLC as a meeting of teachers of one form of profession</w:t>
      </w:r>
      <w:r w:rsidR="009B0A1D" w:rsidRPr="00BA5658">
        <w:rPr>
          <w:rFonts w:ascii="Times New Roman" w:hAnsi="Times New Roman" w:cs="Times New Roman"/>
          <w:sz w:val="24"/>
          <w:szCs w:val="24"/>
        </w:rPr>
        <w:t>, professional</w:t>
      </w:r>
      <w:r w:rsidRPr="00BA5658">
        <w:rPr>
          <w:rFonts w:ascii="Times New Roman" w:hAnsi="Times New Roman" w:cs="Times New Roman"/>
          <w:sz w:val="24"/>
          <w:szCs w:val="24"/>
        </w:rPr>
        <w:t xml:space="preserve"> learning is the key to the development of the curriculum and is the main way to improve the quality of children’s learning</w:t>
      </w:r>
      <w:r w:rsidR="007D47D0">
        <w:rPr>
          <w:rFonts w:ascii="Times New Roman" w:hAnsi="Times New Roman" w:cs="Times New Roman"/>
          <w:sz w:val="24"/>
          <w:szCs w:val="24"/>
        </w:rPr>
        <w:t xml:space="preserve"> (</w:t>
      </w:r>
      <w:proofErr w:type="spellStart"/>
      <w:r w:rsidR="009B0A1D" w:rsidRPr="00BA5658">
        <w:rPr>
          <w:rFonts w:ascii="Times New Roman" w:hAnsi="Times New Roman" w:cs="Times New Roman"/>
          <w:sz w:val="24"/>
          <w:szCs w:val="24"/>
        </w:rPr>
        <w:t>Nias</w:t>
      </w:r>
      <w:proofErr w:type="spellEnd"/>
      <w:r w:rsidR="004E12A8">
        <w:rPr>
          <w:rFonts w:ascii="Times New Roman" w:hAnsi="Times New Roman" w:cs="Times New Roman"/>
          <w:sz w:val="24"/>
          <w:szCs w:val="24"/>
        </w:rPr>
        <w:t xml:space="preserve"> </w:t>
      </w:r>
      <w:r w:rsidR="001A32A5" w:rsidRPr="00BA5658">
        <w:rPr>
          <w:rFonts w:ascii="Times New Roman" w:hAnsi="Times New Roman" w:cs="Times New Roman"/>
          <w:i/>
          <w:sz w:val="24"/>
          <w:szCs w:val="24"/>
        </w:rPr>
        <w:t xml:space="preserve">et </w:t>
      </w:r>
      <w:r w:rsidR="00424C99" w:rsidRPr="00BA5658">
        <w:rPr>
          <w:rFonts w:ascii="Times New Roman" w:hAnsi="Times New Roman" w:cs="Times New Roman"/>
          <w:i/>
          <w:sz w:val="24"/>
          <w:szCs w:val="24"/>
        </w:rPr>
        <w:t>a</w:t>
      </w:r>
      <w:r w:rsidR="001A32A5" w:rsidRPr="00BA5658">
        <w:rPr>
          <w:rFonts w:ascii="Times New Roman" w:hAnsi="Times New Roman" w:cs="Times New Roman"/>
          <w:i/>
          <w:sz w:val="24"/>
          <w:szCs w:val="24"/>
        </w:rPr>
        <w:t>l</w:t>
      </w:r>
      <w:r w:rsidR="002E2E01" w:rsidRPr="00BA5658">
        <w:rPr>
          <w:rFonts w:ascii="Times New Roman" w:hAnsi="Times New Roman" w:cs="Times New Roman"/>
          <w:sz w:val="24"/>
          <w:szCs w:val="24"/>
        </w:rPr>
        <w:t>.</w:t>
      </w:r>
      <w:r w:rsidR="007D47D0">
        <w:rPr>
          <w:rFonts w:ascii="Times New Roman" w:hAnsi="Times New Roman" w:cs="Times New Roman"/>
          <w:sz w:val="24"/>
          <w:szCs w:val="24"/>
        </w:rPr>
        <w:t xml:space="preserve">, </w:t>
      </w:r>
      <w:r w:rsidRPr="00BA5658">
        <w:rPr>
          <w:rFonts w:ascii="Times New Roman" w:hAnsi="Times New Roman" w:cs="Times New Roman"/>
          <w:sz w:val="24"/>
          <w:szCs w:val="24"/>
        </w:rPr>
        <w:t>1992).</w:t>
      </w:r>
      <w:r w:rsidR="004E12A8">
        <w:rPr>
          <w:rFonts w:ascii="Times New Roman" w:hAnsi="Times New Roman" w:cs="Times New Roman"/>
          <w:sz w:val="24"/>
          <w:szCs w:val="24"/>
        </w:rPr>
        <w:t xml:space="preserve"> </w:t>
      </w:r>
      <w:r w:rsidRPr="00BA5658">
        <w:rPr>
          <w:rFonts w:ascii="Times New Roman" w:hAnsi="Times New Roman" w:cs="Times New Roman"/>
          <w:sz w:val="24"/>
          <w:szCs w:val="24"/>
        </w:rPr>
        <w:t>This professional learning requires that the capacity to learn on a continuous basis is for all members of the PLC</w:t>
      </w:r>
      <w:r w:rsidR="002E2E01" w:rsidRPr="00BA5658">
        <w:rPr>
          <w:rFonts w:ascii="Times New Roman" w:hAnsi="Times New Roman" w:cs="Times New Roman"/>
          <w:sz w:val="24"/>
          <w:szCs w:val="24"/>
        </w:rPr>
        <w:t xml:space="preserve"> (</w:t>
      </w:r>
      <w:r w:rsidR="009B0A1D" w:rsidRPr="00BA5658">
        <w:rPr>
          <w:rFonts w:ascii="Times New Roman" w:hAnsi="Times New Roman" w:cs="Times New Roman"/>
          <w:sz w:val="24"/>
          <w:szCs w:val="24"/>
        </w:rPr>
        <w:t>Fullan</w:t>
      </w:r>
      <w:r w:rsidR="002E2E01" w:rsidRPr="00BA5658">
        <w:rPr>
          <w:rFonts w:ascii="Times New Roman" w:hAnsi="Times New Roman" w:cs="Times New Roman"/>
          <w:sz w:val="24"/>
          <w:szCs w:val="24"/>
        </w:rPr>
        <w:t xml:space="preserve">, </w:t>
      </w:r>
      <w:r w:rsidRPr="00BA5658">
        <w:rPr>
          <w:rFonts w:ascii="Times New Roman" w:hAnsi="Times New Roman" w:cs="Times New Roman"/>
          <w:sz w:val="24"/>
          <w:szCs w:val="24"/>
        </w:rPr>
        <w:t xml:space="preserve">1993).In this </w:t>
      </w:r>
      <w:r w:rsidR="009B0A1D" w:rsidRPr="00BA5658">
        <w:rPr>
          <w:rFonts w:ascii="Times New Roman" w:hAnsi="Times New Roman" w:cs="Times New Roman"/>
          <w:sz w:val="24"/>
          <w:szCs w:val="24"/>
        </w:rPr>
        <w:t>sense, rather</w:t>
      </w:r>
      <w:r w:rsidRPr="00BA5658">
        <w:rPr>
          <w:rFonts w:ascii="Times New Roman" w:hAnsi="Times New Roman" w:cs="Times New Roman"/>
          <w:sz w:val="24"/>
          <w:szCs w:val="24"/>
        </w:rPr>
        <w:t xml:space="preserve"> than schools </w:t>
      </w:r>
      <w:r w:rsidR="009B0A1D" w:rsidRPr="00BA5658">
        <w:rPr>
          <w:rFonts w:ascii="Times New Roman" w:hAnsi="Times New Roman" w:cs="Times New Roman"/>
          <w:sz w:val="24"/>
          <w:szCs w:val="24"/>
        </w:rPr>
        <w:t xml:space="preserve">becoming </w:t>
      </w:r>
      <w:r w:rsidRPr="00BA5658">
        <w:rPr>
          <w:rFonts w:ascii="Times New Roman" w:hAnsi="Times New Roman" w:cs="Times New Roman"/>
          <w:sz w:val="24"/>
          <w:szCs w:val="24"/>
        </w:rPr>
        <w:t>as sites for student learning they m</w:t>
      </w:r>
      <w:r w:rsidR="009B0A1D" w:rsidRPr="00BA5658">
        <w:rPr>
          <w:rFonts w:ascii="Times New Roman" w:hAnsi="Times New Roman" w:cs="Times New Roman"/>
          <w:sz w:val="24"/>
          <w:szCs w:val="24"/>
        </w:rPr>
        <w:t>ust also become sites for teacher learning too.</w:t>
      </w:r>
      <w:r w:rsidR="006849F5" w:rsidRPr="00BA5658">
        <w:rPr>
          <w:rFonts w:ascii="Times New Roman" w:hAnsi="Times New Roman" w:cs="Times New Roman"/>
          <w:sz w:val="24"/>
          <w:szCs w:val="24"/>
        </w:rPr>
        <w:t xml:space="preserve"> Professional development and learning is not something undertaken as a </w:t>
      </w:r>
      <w:r w:rsidR="00E44E6F" w:rsidRPr="00BA5658">
        <w:rPr>
          <w:rFonts w:ascii="Times New Roman" w:hAnsi="Times New Roman" w:cs="Times New Roman"/>
          <w:sz w:val="24"/>
          <w:szCs w:val="24"/>
        </w:rPr>
        <w:t>course or</w:t>
      </w:r>
      <w:r w:rsidR="006849F5" w:rsidRPr="00BA5658">
        <w:rPr>
          <w:rFonts w:ascii="Times New Roman" w:hAnsi="Times New Roman" w:cs="Times New Roman"/>
          <w:sz w:val="24"/>
          <w:szCs w:val="24"/>
        </w:rPr>
        <w:t xml:space="preserve"> outside school but is fully integrated into the </w:t>
      </w:r>
      <w:r w:rsidR="00E44E6F" w:rsidRPr="00BA5658">
        <w:rPr>
          <w:rFonts w:ascii="Times New Roman" w:hAnsi="Times New Roman" w:cs="Times New Roman"/>
          <w:sz w:val="24"/>
          <w:szCs w:val="24"/>
        </w:rPr>
        <w:t>ongoing, and</w:t>
      </w:r>
      <w:r w:rsidR="006849F5" w:rsidRPr="00BA5658">
        <w:rPr>
          <w:rFonts w:ascii="Times New Roman" w:hAnsi="Times New Roman" w:cs="Times New Roman"/>
          <w:sz w:val="24"/>
          <w:szCs w:val="24"/>
        </w:rPr>
        <w:t xml:space="preserve"> lifelong learning processes of all within the context </w:t>
      </w:r>
      <w:r w:rsidR="002E1C6F">
        <w:rPr>
          <w:rFonts w:ascii="Times New Roman" w:hAnsi="Times New Roman" w:cs="Times New Roman"/>
          <w:sz w:val="24"/>
          <w:szCs w:val="24"/>
        </w:rPr>
        <w:t>(</w:t>
      </w:r>
      <w:r w:rsidR="006849F5" w:rsidRPr="00BA5658">
        <w:rPr>
          <w:rFonts w:ascii="Times New Roman" w:hAnsi="Times New Roman" w:cs="Times New Roman"/>
          <w:sz w:val="24"/>
          <w:szCs w:val="24"/>
        </w:rPr>
        <w:t>Louis</w:t>
      </w:r>
      <w:r w:rsidR="002E1C6F">
        <w:rPr>
          <w:rFonts w:ascii="Times New Roman" w:hAnsi="Times New Roman" w:cs="Times New Roman"/>
          <w:sz w:val="24"/>
          <w:szCs w:val="24"/>
        </w:rPr>
        <w:t xml:space="preserve">, </w:t>
      </w:r>
      <w:r w:rsidR="006849F5" w:rsidRPr="00BA5658">
        <w:rPr>
          <w:rFonts w:ascii="Times New Roman" w:hAnsi="Times New Roman" w:cs="Times New Roman"/>
          <w:sz w:val="24"/>
          <w:szCs w:val="24"/>
        </w:rPr>
        <w:t>2004)</w:t>
      </w:r>
      <w:r w:rsidR="002E1C6F">
        <w:rPr>
          <w:rFonts w:ascii="Times New Roman" w:hAnsi="Times New Roman" w:cs="Times New Roman"/>
          <w:sz w:val="24"/>
          <w:szCs w:val="24"/>
        </w:rPr>
        <w:t>.</w:t>
      </w:r>
      <w:r w:rsidR="00AC121D">
        <w:rPr>
          <w:rFonts w:ascii="Times New Roman" w:hAnsi="Times New Roman" w:cs="Times New Roman"/>
          <w:sz w:val="24"/>
          <w:szCs w:val="24"/>
        </w:rPr>
        <w:t xml:space="preserve"> t</w:t>
      </w:r>
      <w:r w:rsidR="006849F5" w:rsidRPr="00BA5658">
        <w:rPr>
          <w:rFonts w:ascii="Times New Roman" w:hAnsi="Times New Roman" w:cs="Times New Roman"/>
          <w:sz w:val="24"/>
          <w:szCs w:val="24"/>
        </w:rPr>
        <w:t xml:space="preserve">hus, professional development becomes more broadly conceived as opportunities for learning that occur naturally in their workplace as well as special </w:t>
      </w:r>
      <w:r w:rsidR="00E44E6F" w:rsidRPr="00BA5658">
        <w:rPr>
          <w:rFonts w:ascii="Times New Roman" w:hAnsi="Times New Roman" w:cs="Times New Roman"/>
          <w:sz w:val="24"/>
          <w:szCs w:val="24"/>
        </w:rPr>
        <w:t>occasions</w:t>
      </w:r>
      <w:r w:rsidR="00AC121D">
        <w:rPr>
          <w:rFonts w:ascii="Times New Roman" w:hAnsi="Times New Roman" w:cs="Times New Roman"/>
          <w:sz w:val="24"/>
          <w:szCs w:val="24"/>
        </w:rPr>
        <w:t xml:space="preserve"> (</w:t>
      </w:r>
      <w:r w:rsidR="00E44E6F" w:rsidRPr="00BA5658">
        <w:rPr>
          <w:rFonts w:ascii="Times New Roman" w:hAnsi="Times New Roman" w:cs="Times New Roman"/>
          <w:sz w:val="24"/>
          <w:szCs w:val="24"/>
        </w:rPr>
        <w:t>Johnson</w:t>
      </w:r>
      <w:r w:rsidR="00AC121D">
        <w:rPr>
          <w:rFonts w:ascii="Times New Roman" w:hAnsi="Times New Roman" w:cs="Times New Roman"/>
          <w:sz w:val="24"/>
          <w:szCs w:val="24"/>
        </w:rPr>
        <w:t xml:space="preserve">, </w:t>
      </w:r>
      <w:r w:rsidR="006849F5" w:rsidRPr="00BA5658">
        <w:rPr>
          <w:rFonts w:ascii="Times New Roman" w:hAnsi="Times New Roman" w:cs="Times New Roman"/>
          <w:sz w:val="24"/>
          <w:szCs w:val="24"/>
        </w:rPr>
        <w:t>1996).</w:t>
      </w:r>
    </w:p>
    <w:p w:rsidR="00DF1963" w:rsidRPr="009469A8" w:rsidRDefault="00E44E6F"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Teachers’ workplace learning is viewed as an essential component of the overall professional development of teachers. It occurs largely in school settings and involves the transmission of knowledge, values and beliefs into classroom </w:t>
      </w:r>
      <w:r w:rsidR="0025019D" w:rsidRPr="00BA5658">
        <w:rPr>
          <w:rFonts w:ascii="Times New Roman" w:hAnsi="Times New Roman" w:cs="Times New Roman"/>
          <w:sz w:val="24"/>
          <w:szCs w:val="24"/>
        </w:rPr>
        <w:t>practice. It</w:t>
      </w:r>
      <w:r w:rsidRPr="00BA5658">
        <w:rPr>
          <w:rFonts w:ascii="Times New Roman" w:hAnsi="Times New Roman" w:cs="Times New Roman"/>
          <w:sz w:val="24"/>
          <w:szCs w:val="24"/>
        </w:rPr>
        <w:t xml:space="preserve"> also includes both informal and planned </w:t>
      </w:r>
      <w:r w:rsidR="0025019D" w:rsidRPr="00BA5658">
        <w:rPr>
          <w:rFonts w:ascii="Times New Roman" w:hAnsi="Times New Roman" w:cs="Times New Roman"/>
          <w:sz w:val="24"/>
          <w:szCs w:val="24"/>
        </w:rPr>
        <w:t>learning, often</w:t>
      </w:r>
      <w:r w:rsidRPr="00BA5658">
        <w:rPr>
          <w:rFonts w:ascii="Times New Roman" w:hAnsi="Times New Roman" w:cs="Times New Roman"/>
          <w:sz w:val="24"/>
          <w:szCs w:val="24"/>
        </w:rPr>
        <w:t xml:space="preserve"> involves input from others such as academics or consultants and has the intention of improving the quality of teaching</w:t>
      </w:r>
      <w:r w:rsidR="0046211F" w:rsidRPr="00BA5658">
        <w:rPr>
          <w:rFonts w:ascii="Times New Roman" w:hAnsi="Times New Roman" w:cs="Times New Roman"/>
          <w:sz w:val="24"/>
          <w:szCs w:val="24"/>
        </w:rPr>
        <w:t xml:space="preserve"> (</w:t>
      </w:r>
      <w:r w:rsidR="0025019D" w:rsidRPr="00BA5658">
        <w:rPr>
          <w:rFonts w:ascii="Times New Roman" w:hAnsi="Times New Roman" w:cs="Times New Roman"/>
          <w:sz w:val="24"/>
          <w:szCs w:val="24"/>
        </w:rPr>
        <w:t>Retallick</w:t>
      </w:r>
      <w:r w:rsidR="00911A09">
        <w:rPr>
          <w:rFonts w:ascii="Times New Roman" w:hAnsi="Times New Roman" w:cs="Times New Roman"/>
          <w:sz w:val="24"/>
          <w:szCs w:val="24"/>
        </w:rPr>
        <w:t xml:space="preserve"> </w:t>
      </w:r>
      <w:r w:rsidR="0025019D" w:rsidRPr="009469A8">
        <w:rPr>
          <w:rFonts w:ascii="Times New Roman" w:hAnsi="Times New Roman" w:cs="Times New Roman"/>
          <w:i/>
          <w:sz w:val="24"/>
          <w:szCs w:val="24"/>
        </w:rPr>
        <w:t>et</w:t>
      </w:r>
      <w:r w:rsidRPr="009469A8">
        <w:rPr>
          <w:rFonts w:ascii="Times New Roman" w:hAnsi="Times New Roman" w:cs="Times New Roman"/>
          <w:i/>
          <w:sz w:val="24"/>
          <w:szCs w:val="24"/>
        </w:rPr>
        <w:t xml:space="preserve"> al</w:t>
      </w:r>
      <w:r w:rsidR="002E2E01" w:rsidRPr="00BA5658">
        <w:rPr>
          <w:rFonts w:ascii="Times New Roman" w:hAnsi="Times New Roman" w:cs="Times New Roman"/>
          <w:sz w:val="24"/>
          <w:szCs w:val="24"/>
        </w:rPr>
        <w:t xml:space="preserve">., </w:t>
      </w:r>
      <w:r w:rsidRPr="00BA5658">
        <w:rPr>
          <w:rFonts w:ascii="Times New Roman" w:hAnsi="Times New Roman" w:cs="Times New Roman"/>
          <w:sz w:val="24"/>
          <w:szCs w:val="24"/>
        </w:rPr>
        <w:t>1994).</w:t>
      </w:r>
      <w:r w:rsidR="0025019D" w:rsidRPr="00BA5658">
        <w:rPr>
          <w:rFonts w:ascii="Times New Roman" w:hAnsi="Times New Roman" w:cs="Times New Roman"/>
          <w:sz w:val="24"/>
          <w:szCs w:val="24"/>
        </w:rPr>
        <w:t>Learning at the school or workplace is about learning from colleagues in informal ways as such, as lea</w:t>
      </w:r>
      <w:r w:rsidR="00582CD3" w:rsidRPr="00BA5658">
        <w:rPr>
          <w:rFonts w:ascii="Times New Roman" w:hAnsi="Times New Roman" w:cs="Times New Roman"/>
          <w:sz w:val="24"/>
          <w:szCs w:val="24"/>
        </w:rPr>
        <w:t xml:space="preserve">rning from formal professional </w:t>
      </w:r>
      <w:r w:rsidR="00582CD3" w:rsidRPr="00BA5658">
        <w:rPr>
          <w:rFonts w:ascii="Times New Roman" w:hAnsi="Times New Roman" w:cs="Times New Roman"/>
          <w:sz w:val="24"/>
          <w:szCs w:val="24"/>
        </w:rPr>
        <w:lastRenderedPageBreak/>
        <w:t>d</w:t>
      </w:r>
      <w:r w:rsidR="0025019D" w:rsidRPr="00BA5658">
        <w:rPr>
          <w:rFonts w:ascii="Times New Roman" w:hAnsi="Times New Roman" w:cs="Times New Roman"/>
          <w:sz w:val="24"/>
          <w:szCs w:val="24"/>
        </w:rPr>
        <w:t xml:space="preserve">evelopment sessions with the key ingredient for collaborative learning being reflection, particularly if carried out in a group where participants feel free to openly discuss their concerns as well as their </w:t>
      </w:r>
      <w:r w:rsidR="00911A09" w:rsidRPr="00BA5658">
        <w:rPr>
          <w:rFonts w:ascii="Times New Roman" w:hAnsi="Times New Roman" w:cs="Times New Roman"/>
          <w:sz w:val="24"/>
          <w:szCs w:val="24"/>
        </w:rPr>
        <w:t>success.</w:t>
      </w:r>
      <w:r w:rsidR="00911A09" w:rsidRPr="009469A8">
        <w:rPr>
          <w:rFonts w:ascii="Times New Roman" w:hAnsi="Times New Roman" w:cs="Times New Roman"/>
          <w:sz w:val="24"/>
          <w:szCs w:val="24"/>
        </w:rPr>
        <w:t xml:space="preserve"> The</w:t>
      </w:r>
      <w:r w:rsidR="00DF1963" w:rsidRPr="009469A8">
        <w:rPr>
          <w:rFonts w:ascii="Times New Roman" w:hAnsi="Times New Roman" w:cs="Times New Roman"/>
          <w:sz w:val="24"/>
          <w:szCs w:val="24"/>
        </w:rPr>
        <w:t xml:space="preserve"> above literature entails that for schools as teacher’s workplace, supportive working conditions, shared values and goals, collaboration among teachers and administrators, and a focus on student learning are most essential. Groups of educators possessing these attributes would eventually be known as professional learning communities.</w:t>
      </w:r>
    </w:p>
    <w:p w:rsidR="00DF1963" w:rsidRPr="00DF1963" w:rsidRDefault="00DF1963" w:rsidP="003A431F">
      <w:pPr>
        <w:spacing w:after="0" w:line="360" w:lineRule="auto"/>
        <w:jc w:val="both"/>
        <w:rPr>
          <w:rFonts w:ascii="Times New Roman" w:hAnsi="Times New Roman" w:cs="Times New Roman"/>
          <w:sz w:val="24"/>
          <w:szCs w:val="24"/>
        </w:rPr>
      </w:pPr>
    </w:p>
    <w:p w:rsidR="000A0C29" w:rsidRDefault="00582CD3"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A PLC can be seen as an effective staff development team approach and a strategy for school improvement. It is a process aiming to be </w:t>
      </w:r>
      <w:r w:rsidR="002E1C6F">
        <w:rPr>
          <w:rFonts w:ascii="Times New Roman" w:hAnsi="Times New Roman" w:cs="Times New Roman"/>
          <w:sz w:val="24"/>
          <w:szCs w:val="24"/>
        </w:rPr>
        <w:t xml:space="preserve">an </w:t>
      </w:r>
      <w:r w:rsidR="00EA62ED" w:rsidRPr="00BA5658">
        <w:rPr>
          <w:rFonts w:ascii="Times New Roman" w:hAnsi="Times New Roman" w:cs="Times New Roman"/>
          <w:sz w:val="24"/>
          <w:szCs w:val="24"/>
        </w:rPr>
        <w:t>effective process</w:t>
      </w:r>
      <w:r w:rsidRPr="00BA5658">
        <w:rPr>
          <w:rFonts w:ascii="Times New Roman" w:hAnsi="Times New Roman" w:cs="Times New Roman"/>
          <w:sz w:val="24"/>
          <w:szCs w:val="24"/>
        </w:rPr>
        <w:t xml:space="preserve"> where both individual and community growth is </w:t>
      </w:r>
      <w:r w:rsidR="00EA62ED" w:rsidRPr="00BA5658">
        <w:rPr>
          <w:rFonts w:ascii="Times New Roman" w:hAnsi="Times New Roman" w:cs="Times New Roman"/>
          <w:sz w:val="24"/>
          <w:szCs w:val="24"/>
        </w:rPr>
        <w:t>achieved, connected</w:t>
      </w:r>
      <w:r w:rsidRPr="00BA5658">
        <w:rPr>
          <w:rFonts w:ascii="Times New Roman" w:hAnsi="Times New Roman" w:cs="Times New Roman"/>
          <w:sz w:val="24"/>
          <w:szCs w:val="24"/>
        </w:rPr>
        <w:t xml:space="preserve"> with the school’s vision for </w:t>
      </w:r>
      <w:r w:rsidR="00EA62ED" w:rsidRPr="00BA5658">
        <w:rPr>
          <w:rFonts w:ascii="Times New Roman" w:hAnsi="Times New Roman" w:cs="Times New Roman"/>
          <w:sz w:val="24"/>
          <w:szCs w:val="24"/>
        </w:rPr>
        <w:t>learning. In</w:t>
      </w:r>
      <w:r w:rsidRPr="00BA5658">
        <w:rPr>
          <w:rFonts w:ascii="Times New Roman" w:hAnsi="Times New Roman" w:cs="Times New Roman"/>
          <w:sz w:val="24"/>
          <w:szCs w:val="24"/>
        </w:rPr>
        <w:t xml:space="preserve"> his book the Fifth Discipl</w:t>
      </w:r>
      <w:r w:rsidR="007109BA" w:rsidRPr="00BA5658">
        <w:rPr>
          <w:rFonts w:ascii="Times New Roman" w:hAnsi="Times New Roman" w:cs="Times New Roman"/>
          <w:sz w:val="24"/>
          <w:szCs w:val="24"/>
        </w:rPr>
        <w:t>i</w:t>
      </w:r>
      <w:r w:rsidRPr="00BA5658">
        <w:rPr>
          <w:rFonts w:ascii="Times New Roman" w:hAnsi="Times New Roman" w:cs="Times New Roman"/>
          <w:sz w:val="24"/>
          <w:szCs w:val="24"/>
        </w:rPr>
        <w:t>ne</w:t>
      </w:r>
      <w:r w:rsidR="00EA62ED" w:rsidRPr="00BA5658">
        <w:rPr>
          <w:rFonts w:ascii="Times New Roman" w:hAnsi="Times New Roman" w:cs="Times New Roman"/>
          <w:sz w:val="24"/>
          <w:szCs w:val="24"/>
        </w:rPr>
        <w:t>, Senge (</w:t>
      </w:r>
      <w:r w:rsidRPr="00BA5658">
        <w:rPr>
          <w:rFonts w:ascii="Times New Roman" w:hAnsi="Times New Roman" w:cs="Times New Roman"/>
          <w:sz w:val="24"/>
          <w:szCs w:val="24"/>
        </w:rPr>
        <w:t>2008)</w:t>
      </w:r>
      <w:r w:rsidR="00EA62ED" w:rsidRPr="00BA5658">
        <w:rPr>
          <w:rFonts w:ascii="Times New Roman" w:hAnsi="Times New Roman" w:cs="Times New Roman"/>
          <w:sz w:val="24"/>
          <w:szCs w:val="24"/>
        </w:rPr>
        <w:t xml:space="preserve"> indicates</w:t>
      </w:r>
      <w:r w:rsidRPr="00BA5658">
        <w:rPr>
          <w:rFonts w:ascii="Times New Roman" w:hAnsi="Times New Roman" w:cs="Times New Roman"/>
          <w:sz w:val="24"/>
          <w:szCs w:val="24"/>
        </w:rPr>
        <w:t xml:space="preserve"> that the practice of shared vision involves the skills of un</w:t>
      </w:r>
      <w:r w:rsidR="00EA62ED" w:rsidRPr="00BA5658">
        <w:rPr>
          <w:rFonts w:ascii="Times New Roman" w:hAnsi="Times New Roman" w:cs="Times New Roman"/>
          <w:sz w:val="24"/>
          <w:szCs w:val="24"/>
        </w:rPr>
        <w:t>earth</w:t>
      </w:r>
      <w:r w:rsidRPr="00BA5658">
        <w:rPr>
          <w:rFonts w:ascii="Times New Roman" w:hAnsi="Times New Roman" w:cs="Times New Roman"/>
          <w:sz w:val="24"/>
          <w:szCs w:val="24"/>
        </w:rPr>
        <w:t xml:space="preserve">ing </w:t>
      </w:r>
      <w:r w:rsidR="00EA62ED" w:rsidRPr="00BA5658">
        <w:rPr>
          <w:rFonts w:ascii="Times New Roman" w:hAnsi="Times New Roman" w:cs="Times New Roman"/>
          <w:sz w:val="24"/>
          <w:szCs w:val="24"/>
        </w:rPr>
        <w:t xml:space="preserve">shared ‘pictures of the future’ that foster genuine commitment and enrollment rather than </w:t>
      </w:r>
      <w:r w:rsidR="00881E17" w:rsidRPr="00BA5658">
        <w:rPr>
          <w:rFonts w:ascii="Times New Roman" w:hAnsi="Times New Roman" w:cs="Times New Roman"/>
          <w:sz w:val="24"/>
          <w:szCs w:val="24"/>
        </w:rPr>
        <w:t>compliance. In</w:t>
      </w:r>
      <w:r w:rsidR="00EA62ED" w:rsidRPr="00BA5658">
        <w:rPr>
          <w:rFonts w:ascii="Times New Roman" w:hAnsi="Times New Roman" w:cs="Times New Roman"/>
          <w:sz w:val="24"/>
          <w:szCs w:val="24"/>
        </w:rPr>
        <w:t xml:space="preserve"> the school as </w:t>
      </w:r>
      <w:r w:rsidR="007109BA" w:rsidRPr="00BA5658">
        <w:rPr>
          <w:rFonts w:ascii="Times New Roman" w:hAnsi="Times New Roman" w:cs="Times New Roman"/>
          <w:sz w:val="24"/>
          <w:szCs w:val="24"/>
        </w:rPr>
        <w:t>professional learning community</w:t>
      </w:r>
      <w:r w:rsidR="00EA62ED" w:rsidRPr="00BA5658">
        <w:rPr>
          <w:rFonts w:ascii="Times New Roman" w:hAnsi="Times New Roman" w:cs="Times New Roman"/>
          <w:sz w:val="24"/>
          <w:szCs w:val="24"/>
        </w:rPr>
        <w:t xml:space="preserve"> in which teachers’ professional meeting is the norm</w:t>
      </w:r>
      <w:r w:rsidR="002E1C6F">
        <w:rPr>
          <w:rFonts w:ascii="Times New Roman" w:hAnsi="Times New Roman" w:cs="Times New Roman"/>
          <w:sz w:val="24"/>
          <w:szCs w:val="24"/>
        </w:rPr>
        <w:t>,</w:t>
      </w:r>
      <w:r w:rsidR="00EA62ED" w:rsidRPr="00BA5658">
        <w:rPr>
          <w:rFonts w:ascii="Times New Roman" w:hAnsi="Times New Roman" w:cs="Times New Roman"/>
          <w:sz w:val="24"/>
          <w:szCs w:val="24"/>
        </w:rPr>
        <w:t xml:space="preserve"> creation of shared vision involves sharing diverse ideas and making compr</w:t>
      </w:r>
      <w:r w:rsidR="00822860" w:rsidRPr="00BA5658">
        <w:rPr>
          <w:rFonts w:ascii="Times New Roman" w:hAnsi="Times New Roman" w:cs="Times New Roman"/>
          <w:sz w:val="24"/>
          <w:szCs w:val="24"/>
        </w:rPr>
        <w:t xml:space="preserve">omises so that all the members </w:t>
      </w:r>
      <w:r w:rsidR="00EA62ED" w:rsidRPr="00BA5658">
        <w:rPr>
          <w:rFonts w:ascii="Times New Roman" w:hAnsi="Times New Roman" w:cs="Times New Roman"/>
          <w:sz w:val="24"/>
          <w:szCs w:val="24"/>
        </w:rPr>
        <w:t xml:space="preserve">are satisfied </w:t>
      </w:r>
      <w:r w:rsidR="00822860" w:rsidRPr="00BA5658">
        <w:rPr>
          <w:rFonts w:ascii="Times New Roman" w:hAnsi="Times New Roman" w:cs="Times New Roman"/>
          <w:sz w:val="24"/>
          <w:szCs w:val="24"/>
        </w:rPr>
        <w:t>with the direction in which the</w:t>
      </w:r>
      <w:r w:rsidR="00911A09">
        <w:rPr>
          <w:rFonts w:ascii="Times New Roman" w:hAnsi="Times New Roman" w:cs="Times New Roman"/>
          <w:sz w:val="24"/>
          <w:szCs w:val="24"/>
        </w:rPr>
        <w:t xml:space="preserve"> provision learning and teaching</w:t>
      </w:r>
      <w:r w:rsidR="00822860" w:rsidRPr="00BA5658">
        <w:rPr>
          <w:rFonts w:ascii="Times New Roman" w:hAnsi="Times New Roman" w:cs="Times New Roman"/>
          <w:sz w:val="24"/>
          <w:szCs w:val="24"/>
        </w:rPr>
        <w:t xml:space="preserve"> is moving</w:t>
      </w:r>
      <w:r w:rsidR="00720B16" w:rsidRPr="00BA5658">
        <w:rPr>
          <w:rFonts w:ascii="Times New Roman" w:hAnsi="Times New Roman" w:cs="Times New Roman"/>
          <w:sz w:val="24"/>
          <w:szCs w:val="24"/>
        </w:rPr>
        <w:t xml:space="preserve">, </w:t>
      </w:r>
      <w:r w:rsidR="000A0C29">
        <w:rPr>
          <w:rFonts w:ascii="Times New Roman" w:hAnsi="Times New Roman" w:cs="Times New Roman"/>
          <w:sz w:val="24"/>
          <w:szCs w:val="24"/>
        </w:rPr>
        <w:t>(</w:t>
      </w:r>
      <w:r w:rsidR="00720B16" w:rsidRPr="00BA5658">
        <w:rPr>
          <w:rFonts w:ascii="Times New Roman" w:hAnsi="Times New Roman" w:cs="Times New Roman"/>
          <w:sz w:val="24"/>
          <w:szCs w:val="24"/>
        </w:rPr>
        <w:t>Bryk</w:t>
      </w:r>
      <w:r w:rsidR="003505DC">
        <w:rPr>
          <w:rFonts w:ascii="Times New Roman" w:hAnsi="Times New Roman" w:cs="Times New Roman"/>
          <w:sz w:val="24"/>
          <w:szCs w:val="24"/>
        </w:rPr>
        <w:t xml:space="preserve">, </w:t>
      </w:r>
      <w:r w:rsidR="00822860" w:rsidRPr="00BA5658">
        <w:rPr>
          <w:rFonts w:ascii="Times New Roman" w:hAnsi="Times New Roman" w:cs="Times New Roman"/>
          <w:sz w:val="24"/>
          <w:szCs w:val="24"/>
        </w:rPr>
        <w:t>2004</w:t>
      </w:r>
      <w:r w:rsidR="003A6CED" w:rsidRPr="00BA5658">
        <w:rPr>
          <w:rFonts w:ascii="Times New Roman" w:hAnsi="Times New Roman" w:cs="Times New Roman"/>
          <w:sz w:val="24"/>
          <w:szCs w:val="24"/>
        </w:rPr>
        <w:t>). Through</w:t>
      </w:r>
      <w:r w:rsidR="00822860" w:rsidRPr="00BA5658">
        <w:rPr>
          <w:rFonts w:ascii="Times New Roman" w:hAnsi="Times New Roman" w:cs="Times New Roman"/>
          <w:sz w:val="24"/>
          <w:szCs w:val="24"/>
        </w:rPr>
        <w:t xml:space="preserve"> this commitment and creation of shared vision the team may become empowered to work together a</w:t>
      </w:r>
      <w:r w:rsidR="000A0C29">
        <w:rPr>
          <w:rFonts w:ascii="Times New Roman" w:hAnsi="Times New Roman" w:cs="Times New Roman"/>
          <w:sz w:val="24"/>
          <w:szCs w:val="24"/>
        </w:rPr>
        <w:t>nd achieve goals</w:t>
      </w:r>
      <w:r w:rsidR="00911A09">
        <w:rPr>
          <w:rFonts w:ascii="Times New Roman" w:hAnsi="Times New Roman" w:cs="Times New Roman"/>
          <w:sz w:val="24"/>
          <w:szCs w:val="24"/>
        </w:rPr>
        <w:t xml:space="preserve"> </w:t>
      </w:r>
      <w:r w:rsidR="000A0C29">
        <w:rPr>
          <w:rFonts w:ascii="Times New Roman" w:hAnsi="Times New Roman" w:cs="Times New Roman"/>
          <w:sz w:val="24"/>
          <w:szCs w:val="24"/>
        </w:rPr>
        <w:t>(</w:t>
      </w:r>
      <w:r w:rsidR="008B6745" w:rsidRPr="00BA5658">
        <w:rPr>
          <w:rFonts w:ascii="Times New Roman" w:hAnsi="Times New Roman" w:cs="Times New Roman"/>
          <w:sz w:val="24"/>
          <w:szCs w:val="24"/>
        </w:rPr>
        <w:t>Senge (</w:t>
      </w:r>
      <w:r w:rsidR="00822860" w:rsidRPr="00BA5658">
        <w:rPr>
          <w:rFonts w:ascii="Times New Roman" w:hAnsi="Times New Roman" w:cs="Times New Roman"/>
          <w:sz w:val="24"/>
          <w:szCs w:val="24"/>
        </w:rPr>
        <w:t>2006).</w:t>
      </w:r>
      <w:r w:rsidR="004E12A8">
        <w:rPr>
          <w:rFonts w:ascii="Times New Roman" w:hAnsi="Times New Roman" w:cs="Times New Roman"/>
          <w:sz w:val="24"/>
          <w:szCs w:val="24"/>
        </w:rPr>
        <w:t xml:space="preserve"> </w:t>
      </w:r>
      <w:r w:rsidR="00822860" w:rsidRPr="00BA5658">
        <w:rPr>
          <w:rFonts w:ascii="Times New Roman" w:hAnsi="Times New Roman" w:cs="Times New Roman"/>
          <w:sz w:val="24"/>
          <w:szCs w:val="24"/>
        </w:rPr>
        <w:t xml:space="preserve">As teachers’ capacity increases and they develop a sense of professional </w:t>
      </w:r>
      <w:r w:rsidR="008B6745" w:rsidRPr="00BA5658">
        <w:rPr>
          <w:rFonts w:ascii="Times New Roman" w:hAnsi="Times New Roman" w:cs="Times New Roman"/>
          <w:sz w:val="24"/>
          <w:szCs w:val="24"/>
        </w:rPr>
        <w:t>growth;</w:t>
      </w:r>
      <w:r w:rsidR="00822860" w:rsidRPr="00BA5658">
        <w:rPr>
          <w:rFonts w:ascii="Times New Roman" w:hAnsi="Times New Roman" w:cs="Times New Roman"/>
          <w:sz w:val="24"/>
          <w:szCs w:val="24"/>
        </w:rPr>
        <w:t xml:space="preserve"> they may find they are able to reach </w:t>
      </w:r>
      <w:r w:rsidR="008B6745" w:rsidRPr="00BA5658">
        <w:rPr>
          <w:rFonts w:ascii="Times New Roman" w:hAnsi="Times New Roman" w:cs="Times New Roman"/>
          <w:sz w:val="24"/>
          <w:szCs w:val="24"/>
        </w:rPr>
        <w:t xml:space="preserve">goals they could not reach on their own. In the educational setting so are the schools, a PLC would include people from multiple levels of the organization who are </w:t>
      </w:r>
      <w:r w:rsidR="00822860" w:rsidRPr="00BA5658">
        <w:rPr>
          <w:rFonts w:ascii="Times New Roman" w:hAnsi="Times New Roman" w:cs="Times New Roman"/>
          <w:sz w:val="24"/>
          <w:szCs w:val="24"/>
        </w:rPr>
        <w:t xml:space="preserve">collaboratively and continually working together for the betterment of the organization </w:t>
      </w:r>
      <w:r w:rsidR="008B6745" w:rsidRPr="00BA5658">
        <w:rPr>
          <w:rFonts w:ascii="Times New Roman" w:hAnsi="Times New Roman" w:cs="Times New Roman"/>
          <w:sz w:val="24"/>
          <w:szCs w:val="24"/>
        </w:rPr>
        <w:t>or the school</w:t>
      </w:r>
      <w:r w:rsidR="002832CA" w:rsidRPr="00BA5658">
        <w:rPr>
          <w:rFonts w:ascii="Times New Roman" w:hAnsi="Times New Roman" w:cs="Times New Roman"/>
          <w:sz w:val="24"/>
          <w:szCs w:val="24"/>
        </w:rPr>
        <w:t xml:space="preserve"> (</w:t>
      </w:r>
      <w:r w:rsidR="00BB2452" w:rsidRPr="00BA5658">
        <w:rPr>
          <w:rFonts w:ascii="Times New Roman" w:hAnsi="Times New Roman" w:cs="Times New Roman"/>
          <w:sz w:val="24"/>
          <w:szCs w:val="24"/>
        </w:rPr>
        <w:t>Hord</w:t>
      </w:r>
      <w:r w:rsidR="002832CA" w:rsidRPr="00BA5658">
        <w:rPr>
          <w:rFonts w:ascii="Times New Roman" w:hAnsi="Times New Roman" w:cs="Times New Roman"/>
          <w:sz w:val="24"/>
          <w:szCs w:val="24"/>
        </w:rPr>
        <w:t xml:space="preserve">, </w:t>
      </w:r>
      <w:r w:rsidR="008B6745" w:rsidRPr="00BA5658">
        <w:rPr>
          <w:rFonts w:ascii="Times New Roman" w:hAnsi="Times New Roman" w:cs="Times New Roman"/>
          <w:sz w:val="24"/>
          <w:szCs w:val="24"/>
        </w:rPr>
        <w:t>2008).</w:t>
      </w:r>
      <w:r w:rsidR="004E12A8">
        <w:rPr>
          <w:rFonts w:ascii="Times New Roman" w:hAnsi="Times New Roman" w:cs="Times New Roman"/>
          <w:sz w:val="24"/>
          <w:szCs w:val="24"/>
        </w:rPr>
        <w:t xml:space="preserve"> </w:t>
      </w:r>
      <w:r w:rsidR="00BB2452" w:rsidRPr="00BA5658">
        <w:rPr>
          <w:rFonts w:ascii="Times New Roman" w:hAnsi="Times New Roman" w:cs="Times New Roman"/>
          <w:sz w:val="24"/>
          <w:szCs w:val="24"/>
        </w:rPr>
        <w:t>Senge</w:t>
      </w:r>
      <w:r w:rsidR="004E12A8">
        <w:rPr>
          <w:rFonts w:ascii="Times New Roman" w:hAnsi="Times New Roman" w:cs="Times New Roman"/>
          <w:sz w:val="24"/>
          <w:szCs w:val="24"/>
        </w:rPr>
        <w:t xml:space="preserve"> </w:t>
      </w:r>
      <w:r w:rsidR="001E7431" w:rsidRPr="00BA5658">
        <w:rPr>
          <w:rFonts w:ascii="Times New Roman" w:hAnsi="Times New Roman" w:cs="Times New Roman"/>
          <w:sz w:val="24"/>
          <w:szCs w:val="24"/>
        </w:rPr>
        <w:t xml:space="preserve">(2006) </w:t>
      </w:r>
      <w:r w:rsidR="008B6745" w:rsidRPr="00BA5658">
        <w:rPr>
          <w:rFonts w:ascii="Times New Roman" w:hAnsi="Times New Roman" w:cs="Times New Roman"/>
          <w:sz w:val="24"/>
          <w:szCs w:val="24"/>
        </w:rPr>
        <w:t xml:space="preserve">believes that it is no longer sufficient to have one person learning for the </w:t>
      </w:r>
      <w:r w:rsidR="00BB2452" w:rsidRPr="00BA5658">
        <w:rPr>
          <w:rFonts w:ascii="Times New Roman" w:hAnsi="Times New Roman" w:cs="Times New Roman"/>
          <w:sz w:val="24"/>
          <w:szCs w:val="24"/>
        </w:rPr>
        <w:t xml:space="preserve">organization, indicating yet a major principle of PLC as in </w:t>
      </w:r>
      <w:r w:rsidR="001E7431" w:rsidRPr="00BA5658">
        <w:rPr>
          <w:rFonts w:ascii="Times New Roman" w:hAnsi="Times New Roman" w:cs="Times New Roman"/>
          <w:sz w:val="24"/>
          <w:szCs w:val="24"/>
        </w:rPr>
        <w:t>favor</w:t>
      </w:r>
      <w:r w:rsidR="00BB2452" w:rsidRPr="00BA5658">
        <w:rPr>
          <w:rFonts w:ascii="Times New Roman" w:hAnsi="Times New Roman" w:cs="Times New Roman"/>
          <w:sz w:val="24"/>
          <w:szCs w:val="24"/>
        </w:rPr>
        <w:t xml:space="preserve"> of CPD approach as where people learn more together than if they were on their own, if conditions are </w:t>
      </w:r>
      <w:r w:rsidR="00193290" w:rsidRPr="00BA5658">
        <w:rPr>
          <w:rFonts w:ascii="Times New Roman" w:hAnsi="Times New Roman" w:cs="Times New Roman"/>
          <w:sz w:val="24"/>
          <w:szCs w:val="24"/>
        </w:rPr>
        <w:t>right. Teachers</w:t>
      </w:r>
      <w:r w:rsidR="00BB2452" w:rsidRPr="00BA5658">
        <w:rPr>
          <w:rFonts w:ascii="Times New Roman" w:hAnsi="Times New Roman" w:cs="Times New Roman"/>
          <w:sz w:val="24"/>
          <w:szCs w:val="24"/>
        </w:rPr>
        <w:t xml:space="preserve"> on their own </w:t>
      </w:r>
      <w:r w:rsidR="00193290" w:rsidRPr="00BA5658">
        <w:rPr>
          <w:rFonts w:ascii="Times New Roman" w:hAnsi="Times New Roman" w:cs="Times New Roman"/>
          <w:sz w:val="24"/>
          <w:szCs w:val="24"/>
        </w:rPr>
        <w:t>right, may</w:t>
      </w:r>
      <w:r w:rsidR="00BB2452" w:rsidRPr="00BA5658">
        <w:rPr>
          <w:rFonts w:ascii="Times New Roman" w:hAnsi="Times New Roman" w:cs="Times New Roman"/>
          <w:sz w:val="24"/>
          <w:szCs w:val="24"/>
        </w:rPr>
        <w:t xml:space="preserve"> promote the idea of team learning in their </w:t>
      </w:r>
      <w:r w:rsidR="008D2ADC" w:rsidRPr="00BA5658">
        <w:rPr>
          <w:rFonts w:ascii="Times New Roman" w:hAnsi="Times New Roman" w:cs="Times New Roman"/>
          <w:sz w:val="24"/>
          <w:szCs w:val="24"/>
        </w:rPr>
        <w:t>classrooms, but</w:t>
      </w:r>
      <w:r w:rsidR="00BB2452" w:rsidRPr="00BA5658">
        <w:rPr>
          <w:rFonts w:ascii="Times New Roman" w:hAnsi="Times New Roman" w:cs="Times New Roman"/>
          <w:sz w:val="24"/>
          <w:szCs w:val="24"/>
        </w:rPr>
        <w:t xml:space="preserve"> may not practice team learning in their professional </w:t>
      </w:r>
      <w:r w:rsidR="00193290" w:rsidRPr="00BA5658">
        <w:rPr>
          <w:rFonts w:ascii="Times New Roman" w:hAnsi="Times New Roman" w:cs="Times New Roman"/>
          <w:sz w:val="24"/>
          <w:szCs w:val="24"/>
        </w:rPr>
        <w:t xml:space="preserve">lives, but </w:t>
      </w:r>
      <w:r w:rsidR="00BB2452" w:rsidRPr="00BA5658">
        <w:rPr>
          <w:rFonts w:ascii="Times New Roman" w:hAnsi="Times New Roman" w:cs="Times New Roman"/>
          <w:sz w:val="24"/>
          <w:szCs w:val="24"/>
        </w:rPr>
        <w:t xml:space="preserve">PLC aim to help </w:t>
      </w:r>
      <w:r w:rsidR="00911A09" w:rsidRPr="00BA5658">
        <w:rPr>
          <w:rFonts w:ascii="Times New Roman" w:hAnsi="Times New Roman" w:cs="Times New Roman"/>
          <w:sz w:val="24"/>
          <w:szCs w:val="24"/>
        </w:rPr>
        <w:t>teachers’ practice</w:t>
      </w:r>
      <w:r w:rsidR="001E7431" w:rsidRPr="00BA5658">
        <w:rPr>
          <w:rFonts w:ascii="Times New Roman" w:hAnsi="Times New Roman" w:cs="Times New Roman"/>
          <w:sz w:val="24"/>
          <w:szCs w:val="24"/>
        </w:rPr>
        <w:t xml:space="preserve"> team</w:t>
      </w:r>
      <w:r w:rsidR="008D2ADC" w:rsidRPr="00BA5658">
        <w:rPr>
          <w:rFonts w:ascii="Times New Roman" w:hAnsi="Times New Roman" w:cs="Times New Roman"/>
          <w:sz w:val="24"/>
          <w:szCs w:val="24"/>
        </w:rPr>
        <w:t xml:space="preserve"> learning</w:t>
      </w:r>
      <w:r w:rsidR="00BB2452" w:rsidRPr="00BA5658">
        <w:rPr>
          <w:rFonts w:ascii="Times New Roman" w:hAnsi="Times New Roman" w:cs="Times New Roman"/>
          <w:sz w:val="24"/>
          <w:szCs w:val="24"/>
        </w:rPr>
        <w:t xml:space="preserve"> that they </w:t>
      </w:r>
      <w:r w:rsidR="007109BA" w:rsidRPr="00BA5658">
        <w:rPr>
          <w:rFonts w:ascii="Times New Roman" w:hAnsi="Times New Roman" w:cs="Times New Roman"/>
          <w:sz w:val="24"/>
          <w:szCs w:val="24"/>
        </w:rPr>
        <w:t xml:space="preserve">preach. </w:t>
      </w:r>
    </w:p>
    <w:p w:rsidR="00DF1963" w:rsidRPr="00DF1963" w:rsidRDefault="00DF1963"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respect, </w:t>
      </w:r>
      <w:r w:rsidRPr="009469A8">
        <w:rPr>
          <w:rFonts w:ascii="Times New Roman" w:hAnsi="Times New Roman" w:cs="Times New Roman"/>
          <w:sz w:val="24"/>
          <w:szCs w:val="24"/>
          <w:lang w:val="en-GB"/>
        </w:rPr>
        <w:t xml:space="preserve">vision leads to the collective courage for risk taking and new thinking and serves as a </w:t>
      </w:r>
      <w:r w:rsidR="00911A09">
        <w:rPr>
          <w:rFonts w:ascii="Times New Roman" w:hAnsi="Times New Roman" w:cs="Times New Roman"/>
          <w:sz w:val="24"/>
          <w:szCs w:val="24"/>
          <w:lang w:val="en-GB"/>
        </w:rPr>
        <w:t>helm</w:t>
      </w:r>
      <w:r w:rsidR="00911A09" w:rsidRPr="009469A8">
        <w:rPr>
          <w:rFonts w:ascii="Times New Roman" w:hAnsi="Times New Roman" w:cs="Times New Roman"/>
          <w:sz w:val="24"/>
          <w:szCs w:val="24"/>
          <w:lang w:val="en-GB"/>
        </w:rPr>
        <w:t xml:space="preserve"> for</w:t>
      </w:r>
      <w:r w:rsidRPr="009469A8">
        <w:rPr>
          <w:rFonts w:ascii="Times New Roman" w:hAnsi="Times New Roman" w:cs="Times New Roman"/>
          <w:sz w:val="24"/>
          <w:szCs w:val="24"/>
          <w:lang w:val="en-GB"/>
        </w:rPr>
        <w:t xml:space="preserve"> direction. Shared values and vision impact the ways in which teachers work individually and collectively toward common goals. </w:t>
      </w:r>
      <w:r>
        <w:rPr>
          <w:rFonts w:ascii="Times New Roman" w:hAnsi="Times New Roman" w:cs="Times New Roman"/>
          <w:sz w:val="24"/>
          <w:szCs w:val="24"/>
          <w:lang w:val="en-GB"/>
        </w:rPr>
        <w:t>W</w:t>
      </w:r>
      <w:r w:rsidRPr="009469A8">
        <w:rPr>
          <w:rFonts w:ascii="Times New Roman" w:hAnsi="Times New Roman" w:cs="Times New Roman"/>
          <w:sz w:val="24"/>
          <w:szCs w:val="24"/>
          <w:lang w:val="en-GB"/>
        </w:rPr>
        <w:t xml:space="preserve">hen teachers and </w:t>
      </w:r>
      <w:r>
        <w:rPr>
          <w:rFonts w:ascii="Times New Roman" w:hAnsi="Times New Roman" w:cs="Times New Roman"/>
          <w:sz w:val="24"/>
          <w:szCs w:val="24"/>
          <w:lang w:val="en-GB"/>
        </w:rPr>
        <w:t>administrators</w:t>
      </w:r>
      <w:r w:rsidRPr="009469A8">
        <w:rPr>
          <w:rFonts w:ascii="Times New Roman" w:hAnsi="Times New Roman" w:cs="Times New Roman"/>
          <w:sz w:val="24"/>
          <w:szCs w:val="24"/>
          <w:lang w:val="en-GB"/>
        </w:rPr>
        <w:t xml:space="preserve"> share a belief in providing an excellent education for their students, the schools do not undertake </w:t>
      </w:r>
      <w:r w:rsidRPr="009469A8">
        <w:rPr>
          <w:rFonts w:ascii="Times New Roman" w:hAnsi="Times New Roman" w:cs="Times New Roman"/>
          <w:sz w:val="24"/>
          <w:szCs w:val="24"/>
          <w:lang w:val="en-GB"/>
        </w:rPr>
        <w:lastRenderedPageBreak/>
        <w:t>innovation purely for the sake of change</w:t>
      </w:r>
      <w:r>
        <w:rPr>
          <w:rFonts w:ascii="Times New Roman" w:hAnsi="Times New Roman" w:cs="Times New Roman"/>
          <w:sz w:val="24"/>
          <w:szCs w:val="24"/>
          <w:lang w:val="en-GB"/>
        </w:rPr>
        <w:t xml:space="preserve">. </w:t>
      </w:r>
      <w:r w:rsidRPr="009469A8">
        <w:rPr>
          <w:rFonts w:ascii="Times New Roman" w:hAnsi="Times New Roman" w:cs="Times New Roman"/>
          <w:sz w:val="24"/>
          <w:szCs w:val="24"/>
          <w:lang w:val="en-GB"/>
        </w:rPr>
        <w:t xml:space="preserve">When schools passionately and sincerely adopt the mission of ensuring high levels of learning for all students, they are driven to pursue fundamentally different questions and work in significantly different ways that according to the </w:t>
      </w:r>
      <w:r w:rsidR="004E12A8" w:rsidRPr="009469A8">
        <w:rPr>
          <w:rFonts w:ascii="Times New Roman" w:hAnsi="Times New Roman" w:cs="Times New Roman"/>
          <w:sz w:val="24"/>
          <w:szCs w:val="24"/>
          <w:lang w:val="en-GB"/>
        </w:rPr>
        <w:t>research</w:t>
      </w:r>
      <w:r w:rsidRPr="009469A8">
        <w:rPr>
          <w:rFonts w:ascii="Times New Roman" w:hAnsi="Times New Roman" w:cs="Times New Roman"/>
          <w:sz w:val="24"/>
          <w:szCs w:val="24"/>
          <w:lang w:val="en-GB"/>
        </w:rPr>
        <w:t xml:space="preserve"> help improve student achievement</w:t>
      </w:r>
      <w:r w:rsidR="00D03221">
        <w:rPr>
          <w:rFonts w:ascii="Times New Roman" w:hAnsi="Times New Roman" w:cs="Times New Roman"/>
          <w:sz w:val="24"/>
          <w:szCs w:val="24"/>
          <w:lang w:val="en-GB"/>
        </w:rPr>
        <w:t xml:space="preserve">. This in due </w:t>
      </w:r>
      <w:r w:rsidRPr="009469A8">
        <w:rPr>
          <w:rFonts w:ascii="Times New Roman" w:hAnsi="Times New Roman" w:cs="Times New Roman"/>
          <w:sz w:val="24"/>
          <w:szCs w:val="24"/>
          <w:lang w:val="en-GB"/>
        </w:rPr>
        <w:t>increase</w:t>
      </w:r>
      <w:r w:rsidR="00D03221">
        <w:rPr>
          <w:rFonts w:ascii="Times New Roman" w:hAnsi="Times New Roman" w:cs="Times New Roman"/>
          <w:sz w:val="24"/>
          <w:szCs w:val="24"/>
          <w:lang w:val="en-GB"/>
        </w:rPr>
        <w:t>s</w:t>
      </w:r>
      <w:r w:rsidRPr="009469A8">
        <w:rPr>
          <w:rFonts w:ascii="Times New Roman" w:hAnsi="Times New Roman" w:cs="Times New Roman"/>
          <w:sz w:val="24"/>
          <w:szCs w:val="24"/>
          <w:lang w:val="en-GB"/>
        </w:rPr>
        <w:t xml:space="preserve"> the efficacy of teachers and administrators</w:t>
      </w:r>
      <w:r w:rsidR="00D03221">
        <w:rPr>
          <w:rFonts w:ascii="Times New Roman" w:hAnsi="Times New Roman" w:cs="Times New Roman"/>
          <w:sz w:val="24"/>
          <w:szCs w:val="24"/>
          <w:lang w:val="en-GB"/>
        </w:rPr>
        <w:t>.</w:t>
      </w:r>
      <w:r w:rsidRPr="009469A8">
        <w:rPr>
          <w:rFonts w:ascii="Times New Roman" w:hAnsi="Times New Roman" w:cs="Times New Roman"/>
          <w:sz w:val="24"/>
          <w:szCs w:val="24"/>
          <w:lang w:val="en-GB"/>
        </w:rPr>
        <w:t xml:space="preserve"> This goes a long way toward motivating teachers and administrators to maintain confidence and high expectations for increasing student academic performance</w:t>
      </w:r>
      <w:r w:rsidR="00D03221">
        <w:rPr>
          <w:rFonts w:ascii="Times New Roman" w:hAnsi="Times New Roman" w:cs="Times New Roman"/>
          <w:sz w:val="24"/>
          <w:szCs w:val="24"/>
          <w:lang w:val="en-GB"/>
        </w:rPr>
        <w:t>.</w:t>
      </w:r>
    </w:p>
    <w:p w:rsidR="00DF1963" w:rsidRDefault="00DF1963" w:rsidP="003A431F">
      <w:pPr>
        <w:spacing w:after="0" w:line="360" w:lineRule="auto"/>
        <w:jc w:val="both"/>
        <w:rPr>
          <w:rFonts w:ascii="Times New Roman" w:hAnsi="Times New Roman" w:cs="Times New Roman"/>
          <w:sz w:val="24"/>
          <w:szCs w:val="24"/>
        </w:rPr>
      </w:pPr>
    </w:p>
    <w:p w:rsidR="008B6745" w:rsidRPr="00BA5658" w:rsidRDefault="007109BA"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Further</w:t>
      </w:r>
      <w:r w:rsidR="008D2ADC" w:rsidRPr="00BA5658">
        <w:rPr>
          <w:rFonts w:ascii="Times New Roman" w:hAnsi="Times New Roman" w:cs="Times New Roman"/>
          <w:sz w:val="24"/>
          <w:szCs w:val="24"/>
        </w:rPr>
        <w:t xml:space="preserve">, </w:t>
      </w:r>
      <w:r w:rsidR="00911A09" w:rsidRPr="00BA5658">
        <w:rPr>
          <w:rFonts w:ascii="Times New Roman" w:hAnsi="Times New Roman" w:cs="Times New Roman"/>
          <w:sz w:val="24"/>
          <w:szCs w:val="24"/>
        </w:rPr>
        <w:t>Senge (</w:t>
      </w:r>
      <w:r w:rsidR="00942C2D" w:rsidRPr="00BA5658">
        <w:rPr>
          <w:rFonts w:ascii="Times New Roman" w:hAnsi="Times New Roman" w:cs="Times New Roman"/>
          <w:sz w:val="24"/>
          <w:szCs w:val="24"/>
        </w:rPr>
        <w:t>2006)</w:t>
      </w:r>
      <w:r w:rsidR="00193290" w:rsidRPr="00BA5658">
        <w:rPr>
          <w:rFonts w:ascii="Times New Roman" w:hAnsi="Times New Roman" w:cs="Times New Roman"/>
          <w:sz w:val="24"/>
          <w:szCs w:val="24"/>
        </w:rPr>
        <w:t xml:space="preserve"> suggests correctly that when teams learn together there are beneficial results for the organization.</w:t>
      </w:r>
      <w:r w:rsidR="004E12A8">
        <w:rPr>
          <w:rFonts w:ascii="Times New Roman" w:hAnsi="Times New Roman" w:cs="Times New Roman"/>
          <w:sz w:val="24"/>
          <w:szCs w:val="24"/>
        </w:rPr>
        <w:t xml:space="preserve"> </w:t>
      </w:r>
      <w:proofErr w:type="spellStart"/>
      <w:r w:rsidR="00193290" w:rsidRPr="00BA5658">
        <w:rPr>
          <w:rFonts w:ascii="Times New Roman" w:hAnsi="Times New Roman" w:cs="Times New Roman"/>
          <w:sz w:val="24"/>
          <w:szCs w:val="24"/>
        </w:rPr>
        <w:t>Vescio</w:t>
      </w:r>
      <w:proofErr w:type="spellEnd"/>
      <w:r w:rsidR="008D2ADC" w:rsidRPr="00BA5658">
        <w:rPr>
          <w:rFonts w:ascii="Times New Roman" w:hAnsi="Times New Roman" w:cs="Times New Roman"/>
          <w:sz w:val="24"/>
          <w:szCs w:val="24"/>
        </w:rPr>
        <w:t>, Ross</w:t>
      </w:r>
      <w:r w:rsidR="00193290" w:rsidRPr="00BA5658">
        <w:rPr>
          <w:rFonts w:ascii="Times New Roman" w:hAnsi="Times New Roman" w:cs="Times New Roman"/>
          <w:sz w:val="24"/>
          <w:szCs w:val="24"/>
        </w:rPr>
        <w:t xml:space="preserve"> and </w:t>
      </w:r>
      <w:r w:rsidR="008D2ADC" w:rsidRPr="00BA5658">
        <w:rPr>
          <w:rFonts w:ascii="Times New Roman" w:hAnsi="Times New Roman" w:cs="Times New Roman"/>
          <w:sz w:val="24"/>
          <w:szCs w:val="24"/>
        </w:rPr>
        <w:t>Adams (</w:t>
      </w:r>
      <w:r w:rsidR="00193290" w:rsidRPr="00BA5658">
        <w:rPr>
          <w:rFonts w:ascii="Times New Roman" w:hAnsi="Times New Roman" w:cs="Times New Roman"/>
          <w:sz w:val="24"/>
          <w:szCs w:val="24"/>
        </w:rPr>
        <w:t>2008) in their research finding stated that the teaching culture and collaboration improved as teachers focused more on student learning</w:t>
      </w:r>
      <w:r w:rsidR="00942C2D" w:rsidRPr="00BA5658">
        <w:rPr>
          <w:rFonts w:ascii="Times New Roman" w:hAnsi="Times New Roman" w:cs="Times New Roman"/>
          <w:sz w:val="24"/>
          <w:szCs w:val="24"/>
        </w:rPr>
        <w:t xml:space="preserve">. </w:t>
      </w:r>
      <w:r w:rsidR="008D2ADC" w:rsidRPr="00BA5658">
        <w:rPr>
          <w:rFonts w:ascii="Times New Roman" w:hAnsi="Times New Roman" w:cs="Times New Roman"/>
          <w:sz w:val="24"/>
          <w:szCs w:val="24"/>
        </w:rPr>
        <w:t xml:space="preserve">Guldberg and </w:t>
      </w:r>
      <w:r w:rsidR="00BB70C5" w:rsidRPr="00BA5658">
        <w:rPr>
          <w:rFonts w:ascii="Times New Roman" w:hAnsi="Times New Roman" w:cs="Times New Roman"/>
          <w:sz w:val="24"/>
          <w:szCs w:val="24"/>
        </w:rPr>
        <w:t>Pilkington (</w:t>
      </w:r>
      <w:r w:rsidR="008D2ADC" w:rsidRPr="00BA5658">
        <w:rPr>
          <w:rFonts w:ascii="Times New Roman" w:hAnsi="Times New Roman" w:cs="Times New Roman"/>
          <w:sz w:val="24"/>
          <w:szCs w:val="24"/>
        </w:rPr>
        <w:t xml:space="preserve">2006) in a study of online PLC on teacher </w:t>
      </w:r>
      <w:r w:rsidR="00BB70C5" w:rsidRPr="00BA5658">
        <w:rPr>
          <w:rFonts w:ascii="Times New Roman" w:hAnsi="Times New Roman" w:cs="Times New Roman"/>
          <w:sz w:val="24"/>
          <w:szCs w:val="24"/>
        </w:rPr>
        <w:t>CPD identified</w:t>
      </w:r>
      <w:r w:rsidR="008D2ADC" w:rsidRPr="00BA5658">
        <w:rPr>
          <w:rFonts w:ascii="Times New Roman" w:hAnsi="Times New Roman" w:cs="Times New Roman"/>
          <w:sz w:val="24"/>
          <w:szCs w:val="24"/>
        </w:rPr>
        <w:t xml:space="preserve"> the potential for members of networked learning opportunity to move from basic sharing to </w:t>
      </w:r>
      <w:r w:rsidR="002A0AA9" w:rsidRPr="00BA5658">
        <w:rPr>
          <w:rFonts w:ascii="Times New Roman" w:hAnsi="Times New Roman" w:cs="Times New Roman"/>
          <w:sz w:val="24"/>
          <w:szCs w:val="24"/>
        </w:rPr>
        <w:t>thoughtful, meaningful</w:t>
      </w:r>
      <w:r w:rsidR="008D2ADC" w:rsidRPr="00BA5658">
        <w:rPr>
          <w:rFonts w:ascii="Times New Roman" w:hAnsi="Times New Roman" w:cs="Times New Roman"/>
          <w:sz w:val="24"/>
          <w:szCs w:val="24"/>
        </w:rPr>
        <w:t xml:space="preserve"> conversations result</w:t>
      </w:r>
      <w:r w:rsidR="003A6CED">
        <w:rPr>
          <w:rFonts w:ascii="Times New Roman" w:hAnsi="Times New Roman" w:cs="Times New Roman"/>
          <w:sz w:val="24"/>
          <w:szCs w:val="24"/>
        </w:rPr>
        <w:t>ing</w:t>
      </w:r>
      <w:r w:rsidR="008D2ADC" w:rsidRPr="00BA5658">
        <w:rPr>
          <w:rFonts w:ascii="Times New Roman" w:hAnsi="Times New Roman" w:cs="Times New Roman"/>
          <w:sz w:val="24"/>
          <w:szCs w:val="24"/>
        </w:rPr>
        <w:t xml:space="preserve"> in consensus on the qualities of best </w:t>
      </w:r>
      <w:r w:rsidR="00881E17" w:rsidRPr="00BA5658">
        <w:rPr>
          <w:rFonts w:ascii="Times New Roman" w:hAnsi="Times New Roman" w:cs="Times New Roman"/>
          <w:sz w:val="24"/>
          <w:szCs w:val="24"/>
        </w:rPr>
        <w:t>practice. It</w:t>
      </w:r>
      <w:r w:rsidR="002A0AA9" w:rsidRPr="00BA5658">
        <w:rPr>
          <w:rFonts w:ascii="Times New Roman" w:hAnsi="Times New Roman" w:cs="Times New Roman"/>
          <w:sz w:val="24"/>
          <w:szCs w:val="24"/>
        </w:rPr>
        <w:t xml:space="preserve"> is understood therefore</w:t>
      </w:r>
      <w:r w:rsidR="00911A09">
        <w:rPr>
          <w:rFonts w:ascii="Times New Roman" w:hAnsi="Times New Roman" w:cs="Times New Roman"/>
          <w:sz w:val="24"/>
          <w:szCs w:val="24"/>
        </w:rPr>
        <w:t>,</w:t>
      </w:r>
      <w:r w:rsidR="002A0AA9" w:rsidRPr="00BA5658">
        <w:rPr>
          <w:rFonts w:ascii="Times New Roman" w:hAnsi="Times New Roman" w:cs="Times New Roman"/>
          <w:sz w:val="24"/>
          <w:szCs w:val="24"/>
        </w:rPr>
        <w:t xml:space="preserve"> that members of the professional learning community as they conduct their continuing professional development programmes share common </w:t>
      </w:r>
      <w:r w:rsidR="00725CFA" w:rsidRPr="00BA5658">
        <w:rPr>
          <w:rFonts w:ascii="Times New Roman" w:hAnsi="Times New Roman" w:cs="Times New Roman"/>
          <w:sz w:val="24"/>
          <w:szCs w:val="24"/>
        </w:rPr>
        <w:t>concern;</w:t>
      </w:r>
      <w:r w:rsidR="00881E17" w:rsidRPr="00BA5658">
        <w:rPr>
          <w:rFonts w:ascii="Times New Roman" w:hAnsi="Times New Roman" w:cs="Times New Roman"/>
          <w:sz w:val="24"/>
          <w:szCs w:val="24"/>
        </w:rPr>
        <w:t xml:space="preserve"> members</w:t>
      </w:r>
      <w:r w:rsidR="002A0AA9" w:rsidRPr="00BA5658">
        <w:rPr>
          <w:rFonts w:ascii="Times New Roman" w:hAnsi="Times New Roman" w:cs="Times New Roman"/>
          <w:sz w:val="24"/>
          <w:szCs w:val="24"/>
        </w:rPr>
        <w:t xml:space="preserve"> interact and share stories of </w:t>
      </w:r>
      <w:r w:rsidR="00881E17" w:rsidRPr="00BA5658">
        <w:rPr>
          <w:rFonts w:ascii="Times New Roman" w:hAnsi="Times New Roman" w:cs="Times New Roman"/>
          <w:sz w:val="24"/>
          <w:szCs w:val="24"/>
        </w:rPr>
        <w:t>practice</w:t>
      </w:r>
      <w:r w:rsidR="003A6CED">
        <w:rPr>
          <w:rFonts w:ascii="Times New Roman" w:hAnsi="Times New Roman" w:cs="Times New Roman"/>
          <w:sz w:val="24"/>
          <w:szCs w:val="24"/>
        </w:rPr>
        <w:t xml:space="preserve"> (</w:t>
      </w:r>
      <w:r w:rsidR="00881E17" w:rsidRPr="00BA5658">
        <w:rPr>
          <w:rFonts w:ascii="Times New Roman" w:hAnsi="Times New Roman" w:cs="Times New Roman"/>
          <w:sz w:val="24"/>
          <w:szCs w:val="24"/>
        </w:rPr>
        <w:t>Iverson</w:t>
      </w:r>
      <w:r w:rsidR="002A0AA9" w:rsidRPr="00BA5658">
        <w:rPr>
          <w:rFonts w:ascii="Times New Roman" w:hAnsi="Times New Roman" w:cs="Times New Roman"/>
          <w:sz w:val="24"/>
          <w:szCs w:val="24"/>
        </w:rPr>
        <w:t xml:space="preserve"> and </w:t>
      </w:r>
      <w:r w:rsidR="00BB70C5" w:rsidRPr="00BA5658">
        <w:rPr>
          <w:rFonts w:ascii="Times New Roman" w:hAnsi="Times New Roman" w:cs="Times New Roman"/>
          <w:sz w:val="24"/>
          <w:szCs w:val="24"/>
        </w:rPr>
        <w:t>McGhee</w:t>
      </w:r>
      <w:r w:rsidR="003A6CED">
        <w:rPr>
          <w:rFonts w:ascii="Times New Roman" w:hAnsi="Times New Roman" w:cs="Times New Roman"/>
          <w:sz w:val="24"/>
          <w:szCs w:val="24"/>
        </w:rPr>
        <w:t>,</w:t>
      </w:r>
      <w:r w:rsidR="001A244E">
        <w:rPr>
          <w:rFonts w:ascii="Times New Roman" w:hAnsi="Times New Roman" w:cs="Times New Roman"/>
          <w:sz w:val="24"/>
          <w:szCs w:val="24"/>
        </w:rPr>
        <w:t xml:space="preserve"> </w:t>
      </w:r>
      <w:r w:rsidR="002A0AA9" w:rsidRPr="00BA5658">
        <w:rPr>
          <w:rFonts w:ascii="Times New Roman" w:hAnsi="Times New Roman" w:cs="Times New Roman"/>
          <w:sz w:val="24"/>
          <w:szCs w:val="24"/>
        </w:rPr>
        <w:t>2002)</w:t>
      </w:r>
      <w:r w:rsidR="00725CFA" w:rsidRPr="00BA5658">
        <w:rPr>
          <w:rFonts w:ascii="Times New Roman" w:hAnsi="Times New Roman" w:cs="Times New Roman"/>
          <w:sz w:val="24"/>
          <w:szCs w:val="24"/>
        </w:rPr>
        <w:t>, with</w:t>
      </w:r>
      <w:r w:rsidR="002A0AA9" w:rsidRPr="00BA5658">
        <w:rPr>
          <w:rFonts w:ascii="Times New Roman" w:hAnsi="Times New Roman" w:cs="Times New Roman"/>
          <w:sz w:val="24"/>
          <w:szCs w:val="24"/>
        </w:rPr>
        <w:t xml:space="preserve"> the goal of improving practice by collaboratively constructing knowledge</w:t>
      </w:r>
      <w:r w:rsidR="001E7431" w:rsidRPr="00BA5658">
        <w:rPr>
          <w:rFonts w:ascii="Times New Roman" w:hAnsi="Times New Roman" w:cs="Times New Roman"/>
          <w:sz w:val="24"/>
          <w:szCs w:val="24"/>
        </w:rPr>
        <w:t xml:space="preserve"> (Wenger</w:t>
      </w:r>
      <w:r w:rsidR="003A6CED">
        <w:rPr>
          <w:rFonts w:ascii="Times New Roman" w:hAnsi="Times New Roman" w:cs="Times New Roman"/>
          <w:sz w:val="24"/>
          <w:szCs w:val="24"/>
        </w:rPr>
        <w:t xml:space="preserve">, </w:t>
      </w:r>
      <w:r w:rsidR="002A0AA9" w:rsidRPr="00BA5658">
        <w:rPr>
          <w:rFonts w:ascii="Times New Roman" w:hAnsi="Times New Roman" w:cs="Times New Roman"/>
          <w:sz w:val="24"/>
          <w:szCs w:val="24"/>
        </w:rPr>
        <w:t xml:space="preserve">1998).They are </w:t>
      </w:r>
      <w:r w:rsidR="00931399" w:rsidRPr="00BA5658">
        <w:rPr>
          <w:rFonts w:ascii="Times New Roman" w:hAnsi="Times New Roman" w:cs="Times New Roman"/>
          <w:sz w:val="24"/>
          <w:szCs w:val="24"/>
        </w:rPr>
        <w:t>distinguished by</w:t>
      </w:r>
      <w:r w:rsidR="002A0AA9" w:rsidRPr="00BA5658">
        <w:rPr>
          <w:rFonts w:ascii="Times New Roman" w:hAnsi="Times New Roman" w:cs="Times New Roman"/>
          <w:sz w:val="24"/>
          <w:szCs w:val="24"/>
        </w:rPr>
        <w:t xml:space="preserve"> their level of </w:t>
      </w:r>
      <w:r w:rsidR="00931399" w:rsidRPr="00BA5658">
        <w:rPr>
          <w:rFonts w:ascii="Times New Roman" w:hAnsi="Times New Roman" w:cs="Times New Roman"/>
          <w:sz w:val="24"/>
          <w:szCs w:val="24"/>
        </w:rPr>
        <w:t xml:space="preserve">collaboration </w:t>
      </w:r>
      <w:r w:rsidR="003A6CED">
        <w:rPr>
          <w:rFonts w:ascii="Times New Roman" w:hAnsi="Times New Roman" w:cs="Times New Roman"/>
          <w:sz w:val="24"/>
          <w:szCs w:val="24"/>
        </w:rPr>
        <w:t>(</w:t>
      </w:r>
      <w:r w:rsidR="00931399" w:rsidRPr="00BA5658">
        <w:rPr>
          <w:rFonts w:ascii="Times New Roman" w:hAnsi="Times New Roman" w:cs="Times New Roman"/>
          <w:sz w:val="24"/>
          <w:szCs w:val="24"/>
        </w:rPr>
        <w:t>Stuckey</w:t>
      </w:r>
      <w:r w:rsidR="003A6CED">
        <w:rPr>
          <w:rFonts w:ascii="Times New Roman" w:hAnsi="Times New Roman" w:cs="Times New Roman"/>
          <w:sz w:val="24"/>
          <w:szCs w:val="24"/>
        </w:rPr>
        <w:t xml:space="preserve">, </w:t>
      </w:r>
      <w:r w:rsidR="00931399" w:rsidRPr="00BA5658">
        <w:rPr>
          <w:rFonts w:ascii="Times New Roman" w:hAnsi="Times New Roman" w:cs="Times New Roman"/>
          <w:sz w:val="24"/>
          <w:szCs w:val="24"/>
        </w:rPr>
        <w:t>2001)</w:t>
      </w:r>
      <w:r w:rsidR="003A6CED">
        <w:rPr>
          <w:rFonts w:ascii="Times New Roman" w:hAnsi="Times New Roman" w:cs="Times New Roman"/>
          <w:sz w:val="24"/>
          <w:szCs w:val="24"/>
        </w:rPr>
        <w:t>. I</w:t>
      </w:r>
      <w:r w:rsidR="000A0C29">
        <w:rPr>
          <w:rFonts w:ascii="Times New Roman" w:hAnsi="Times New Roman" w:cs="Times New Roman"/>
          <w:sz w:val="24"/>
          <w:szCs w:val="24"/>
        </w:rPr>
        <w:t>t is</w:t>
      </w:r>
      <w:r w:rsidR="000F546B" w:rsidRPr="00BA5658">
        <w:rPr>
          <w:rFonts w:ascii="Times New Roman" w:hAnsi="Times New Roman" w:cs="Times New Roman"/>
          <w:sz w:val="24"/>
          <w:szCs w:val="24"/>
        </w:rPr>
        <w:t xml:space="preserve"> also an interdependent system of learning within the common culture of professional learning community</w:t>
      </w:r>
      <w:r w:rsidR="004E12A8">
        <w:rPr>
          <w:rFonts w:ascii="Times New Roman" w:hAnsi="Times New Roman" w:cs="Times New Roman"/>
          <w:sz w:val="24"/>
          <w:szCs w:val="24"/>
        </w:rPr>
        <w:t xml:space="preserve"> (</w:t>
      </w:r>
      <w:proofErr w:type="spellStart"/>
      <w:r w:rsidR="000F546B" w:rsidRPr="00BA5658">
        <w:rPr>
          <w:rFonts w:ascii="Times New Roman" w:hAnsi="Times New Roman" w:cs="Times New Roman"/>
          <w:sz w:val="24"/>
          <w:szCs w:val="24"/>
        </w:rPr>
        <w:t>Barab</w:t>
      </w:r>
      <w:proofErr w:type="spellEnd"/>
      <w:r w:rsidR="000F546B" w:rsidRPr="00BA5658">
        <w:rPr>
          <w:rFonts w:ascii="Times New Roman" w:hAnsi="Times New Roman" w:cs="Times New Roman"/>
          <w:sz w:val="24"/>
          <w:szCs w:val="24"/>
        </w:rPr>
        <w:t xml:space="preserve"> and </w:t>
      </w:r>
      <w:r w:rsidR="00911A09" w:rsidRPr="00BA5658">
        <w:rPr>
          <w:rFonts w:ascii="Times New Roman" w:hAnsi="Times New Roman" w:cs="Times New Roman"/>
          <w:sz w:val="24"/>
          <w:szCs w:val="24"/>
        </w:rPr>
        <w:t>Duffy</w:t>
      </w:r>
      <w:r w:rsidR="004E12A8">
        <w:rPr>
          <w:rFonts w:ascii="Times New Roman" w:hAnsi="Times New Roman" w:cs="Times New Roman"/>
          <w:sz w:val="24"/>
          <w:szCs w:val="24"/>
        </w:rPr>
        <w:t xml:space="preserve">, </w:t>
      </w:r>
      <w:r w:rsidR="000F546B" w:rsidRPr="00BA5658">
        <w:rPr>
          <w:rFonts w:ascii="Times New Roman" w:hAnsi="Times New Roman" w:cs="Times New Roman"/>
          <w:sz w:val="24"/>
          <w:szCs w:val="24"/>
        </w:rPr>
        <w:t>200</w:t>
      </w:r>
      <w:r w:rsidR="002D53F8" w:rsidRPr="00BA5658">
        <w:rPr>
          <w:rFonts w:ascii="Times New Roman" w:hAnsi="Times New Roman" w:cs="Times New Roman"/>
          <w:sz w:val="24"/>
          <w:szCs w:val="24"/>
        </w:rPr>
        <w:t>0)</w:t>
      </w:r>
      <w:r w:rsidR="003A6CED">
        <w:rPr>
          <w:rFonts w:ascii="Times New Roman" w:hAnsi="Times New Roman" w:cs="Times New Roman"/>
          <w:sz w:val="24"/>
          <w:szCs w:val="24"/>
        </w:rPr>
        <w:t>.</w:t>
      </w:r>
    </w:p>
    <w:p w:rsidR="00D03221" w:rsidRDefault="00D03221" w:rsidP="003A431F">
      <w:pPr>
        <w:spacing w:after="0" w:line="360" w:lineRule="auto"/>
        <w:jc w:val="both"/>
        <w:rPr>
          <w:rFonts w:ascii="Times New Roman" w:hAnsi="Times New Roman" w:cs="Times New Roman"/>
          <w:sz w:val="24"/>
          <w:szCs w:val="24"/>
        </w:rPr>
      </w:pPr>
    </w:p>
    <w:p w:rsidR="000F546B" w:rsidRDefault="00BB70C5"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Dede (</w:t>
      </w:r>
      <w:r w:rsidR="000F546B" w:rsidRPr="00BA5658">
        <w:rPr>
          <w:rFonts w:ascii="Times New Roman" w:hAnsi="Times New Roman" w:cs="Times New Roman"/>
          <w:sz w:val="24"/>
          <w:szCs w:val="24"/>
        </w:rPr>
        <w:t>2005</w:t>
      </w:r>
      <w:r w:rsidR="00725CFA" w:rsidRPr="00BA5658">
        <w:rPr>
          <w:rFonts w:ascii="Times New Roman" w:hAnsi="Times New Roman" w:cs="Times New Roman"/>
          <w:sz w:val="24"/>
          <w:szCs w:val="24"/>
        </w:rPr>
        <w:t>) of</w:t>
      </w:r>
      <w:r w:rsidR="000F546B" w:rsidRPr="00BA5658">
        <w:rPr>
          <w:rFonts w:ascii="Times New Roman" w:hAnsi="Times New Roman" w:cs="Times New Roman"/>
          <w:sz w:val="24"/>
          <w:szCs w:val="24"/>
        </w:rPr>
        <w:t xml:space="preserve"> the Harvard School of </w:t>
      </w:r>
      <w:r w:rsidRPr="00BA5658">
        <w:rPr>
          <w:rFonts w:ascii="Times New Roman" w:hAnsi="Times New Roman" w:cs="Times New Roman"/>
          <w:sz w:val="24"/>
          <w:szCs w:val="24"/>
        </w:rPr>
        <w:t>Education</w:t>
      </w:r>
      <w:r w:rsidR="000F546B" w:rsidRPr="00BA5658">
        <w:rPr>
          <w:rFonts w:ascii="Times New Roman" w:hAnsi="Times New Roman" w:cs="Times New Roman"/>
          <w:sz w:val="24"/>
          <w:szCs w:val="24"/>
        </w:rPr>
        <w:t xml:space="preserve"> notes that pedagogical approach underlying more than half of teacher professional development is grounded in </w:t>
      </w:r>
      <w:r w:rsidR="008A3D00" w:rsidRPr="00BA5658">
        <w:rPr>
          <w:rFonts w:ascii="Times New Roman" w:hAnsi="Times New Roman" w:cs="Times New Roman"/>
          <w:sz w:val="24"/>
          <w:szCs w:val="24"/>
        </w:rPr>
        <w:t xml:space="preserve">the communities of practice </w:t>
      </w:r>
      <w:r w:rsidR="00881E17" w:rsidRPr="00BA5658">
        <w:rPr>
          <w:rFonts w:ascii="Times New Roman" w:hAnsi="Times New Roman" w:cs="Times New Roman"/>
          <w:sz w:val="24"/>
          <w:szCs w:val="24"/>
        </w:rPr>
        <w:t>theory. Other</w:t>
      </w:r>
      <w:r w:rsidR="008A3D00" w:rsidRPr="00BA5658">
        <w:rPr>
          <w:rFonts w:ascii="Times New Roman" w:hAnsi="Times New Roman" w:cs="Times New Roman"/>
          <w:sz w:val="24"/>
          <w:szCs w:val="24"/>
        </w:rPr>
        <w:t xml:space="preserve"> research findings reveal the influence of professional learning communities in advancing the continuing professional development among the teaching </w:t>
      </w:r>
      <w:r w:rsidR="00185B60" w:rsidRPr="00BA5658">
        <w:rPr>
          <w:rFonts w:ascii="Times New Roman" w:hAnsi="Times New Roman" w:cs="Times New Roman"/>
          <w:sz w:val="24"/>
          <w:szCs w:val="24"/>
        </w:rPr>
        <w:t>fraternity, thus</w:t>
      </w:r>
      <w:r w:rsidR="008A3D00" w:rsidRPr="00BA5658">
        <w:rPr>
          <w:rFonts w:ascii="Times New Roman" w:hAnsi="Times New Roman" w:cs="Times New Roman"/>
          <w:sz w:val="24"/>
          <w:szCs w:val="24"/>
        </w:rPr>
        <w:t xml:space="preserve"> it has significance potential to improve teaching and learning</w:t>
      </w:r>
      <w:r w:rsidR="00A86E4B">
        <w:rPr>
          <w:rFonts w:ascii="Times New Roman" w:hAnsi="Times New Roman" w:cs="Times New Roman"/>
          <w:sz w:val="24"/>
          <w:szCs w:val="24"/>
        </w:rPr>
        <w:t xml:space="preserve"> </w:t>
      </w:r>
      <w:r w:rsidR="000365B0" w:rsidRPr="00BA5658">
        <w:rPr>
          <w:rFonts w:ascii="Times New Roman" w:hAnsi="Times New Roman" w:cs="Times New Roman"/>
          <w:sz w:val="24"/>
          <w:szCs w:val="24"/>
        </w:rPr>
        <w:t>(</w:t>
      </w:r>
      <w:proofErr w:type="spellStart"/>
      <w:r w:rsidR="00725CFA" w:rsidRPr="00BA5658">
        <w:rPr>
          <w:rFonts w:ascii="Times New Roman" w:hAnsi="Times New Roman" w:cs="Times New Roman"/>
          <w:sz w:val="24"/>
          <w:szCs w:val="24"/>
        </w:rPr>
        <w:t>Sherrers</w:t>
      </w:r>
      <w:r w:rsidR="008A3D00" w:rsidRPr="00BA5658">
        <w:rPr>
          <w:rFonts w:ascii="Times New Roman" w:hAnsi="Times New Roman" w:cs="Times New Roman"/>
          <w:sz w:val="24"/>
          <w:szCs w:val="24"/>
        </w:rPr>
        <w:t>heu</w:t>
      </w:r>
      <w:proofErr w:type="spellEnd"/>
      <w:r w:rsidR="008A3D00" w:rsidRPr="00BA5658">
        <w:rPr>
          <w:rFonts w:ascii="Times New Roman" w:hAnsi="Times New Roman" w:cs="Times New Roman"/>
          <w:sz w:val="24"/>
          <w:szCs w:val="24"/>
        </w:rPr>
        <w:t xml:space="preserve"> </w:t>
      </w:r>
      <w:r w:rsidR="000365B0" w:rsidRPr="00BA5658">
        <w:rPr>
          <w:rFonts w:ascii="Times New Roman" w:hAnsi="Times New Roman" w:cs="Times New Roman"/>
          <w:sz w:val="24"/>
          <w:szCs w:val="24"/>
        </w:rPr>
        <w:t>&amp;</w:t>
      </w:r>
      <w:r w:rsidR="008A3D00" w:rsidRPr="00BA5658">
        <w:rPr>
          <w:rFonts w:ascii="Times New Roman" w:hAnsi="Times New Roman" w:cs="Times New Roman"/>
          <w:sz w:val="24"/>
          <w:szCs w:val="24"/>
        </w:rPr>
        <w:t xml:space="preserve"> </w:t>
      </w:r>
      <w:proofErr w:type="spellStart"/>
      <w:r w:rsidR="008A3D00" w:rsidRPr="00BA5658">
        <w:rPr>
          <w:rFonts w:ascii="Times New Roman" w:hAnsi="Times New Roman" w:cs="Times New Roman"/>
          <w:sz w:val="24"/>
          <w:szCs w:val="24"/>
        </w:rPr>
        <w:t>Kriesteusen</w:t>
      </w:r>
      <w:proofErr w:type="spellEnd"/>
      <w:r w:rsidR="000365B0" w:rsidRPr="00BA5658">
        <w:rPr>
          <w:rFonts w:ascii="Times New Roman" w:hAnsi="Times New Roman" w:cs="Times New Roman"/>
          <w:sz w:val="24"/>
          <w:szCs w:val="24"/>
        </w:rPr>
        <w:t xml:space="preserve">, </w:t>
      </w:r>
      <w:r w:rsidR="008A3D00" w:rsidRPr="00BA5658">
        <w:rPr>
          <w:rFonts w:ascii="Times New Roman" w:hAnsi="Times New Roman" w:cs="Times New Roman"/>
          <w:sz w:val="24"/>
          <w:szCs w:val="24"/>
        </w:rPr>
        <w:t xml:space="preserve">2003) and that participation in professional learning communities or community of practice benefits both the teacher and the </w:t>
      </w:r>
      <w:r w:rsidR="00185B60" w:rsidRPr="00BA5658">
        <w:rPr>
          <w:rFonts w:ascii="Times New Roman" w:hAnsi="Times New Roman" w:cs="Times New Roman"/>
          <w:sz w:val="24"/>
          <w:szCs w:val="24"/>
        </w:rPr>
        <w:t>student</w:t>
      </w:r>
      <w:r w:rsidR="000365B0" w:rsidRPr="00BA5658">
        <w:rPr>
          <w:rFonts w:ascii="Times New Roman" w:hAnsi="Times New Roman" w:cs="Times New Roman"/>
          <w:sz w:val="24"/>
          <w:szCs w:val="24"/>
        </w:rPr>
        <w:t xml:space="preserve"> (</w:t>
      </w:r>
      <w:r w:rsidR="00185B60" w:rsidRPr="00BA5658">
        <w:rPr>
          <w:rFonts w:ascii="Times New Roman" w:hAnsi="Times New Roman" w:cs="Times New Roman"/>
          <w:sz w:val="24"/>
          <w:szCs w:val="24"/>
        </w:rPr>
        <w:t>Riel</w:t>
      </w:r>
      <w:r w:rsidR="000365B0" w:rsidRPr="00BA5658">
        <w:rPr>
          <w:rFonts w:ascii="Times New Roman" w:hAnsi="Times New Roman" w:cs="Times New Roman"/>
          <w:sz w:val="24"/>
          <w:szCs w:val="24"/>
        </w:rPr>
        <w:t>&amp;</w:t>
      </w:r>
      <w:r w:rsidR="008A3D00" w:rsidRPr="00BA5658">
        <w:rPr>
          <w:rFonts w:ascii="Times New Roman" w:hAnsi="Times New Roman" w:cs="Times New Roman"/>
          <w:sz w:val="24"/>
          <w:szCs w:val="24"/>
        </w:rPr>
        <w:t xml:space="preserve"> Fulton</w:t>
      </w:r>
      <w:r w:rsidR="000365B0" w:rsidRPr="00BA5658">
        <w:rPr>
          <w:rFonts w:ascii="Times New Roman" w:hAnsi="Times New Roman" w:cs="Times New Roman"/>
          <w:sz w:val="24"/>
          <w:szCs w:val="24"/>
        </w:rPr>
        <w:t>,</w:t>
      </w:r>
      <w:r w:rsidR="008A3D00" w:rsidRPr="00BA5658">
        <w:rPr>
          <w:rFonts w:ascii="Times New Roman" w:hAnsi="Times New Roman" w:cs="Times New Roman"/>
          <w:sz w:val="24"/>
          <w:szCs w:val="24"/>
        </w:rPr>
        <w:t xml:space="preserve">2001).Not only </w:t>
      </w:r>
      <w:r w:rsidR="002B60FC" w:rsidRPr="00BA5658">
        <w:rPr>
          <w:rFonts w:ascii="Times New Roman" w:hAnsi="Times New Roman" w:cs="Times New Roman"/>
          <w:sz w:val="24"/>
          <w:szCs w:val="24"/>
        </w:rPr>
        <w:t>do communities of practice encourage collaboration and knowledge construction</w:t>
      </w:r>
      <w:r w:rsidR="00112BBB" w:rsidRPr="00BA5658">
        <w:rPr>
          <w:rFonts w:ascii="Times New Roman" w:hAnsi="Times New Roman" w:cs="Times New Roman"/>
          <w:sz w:val="24"/>
          <w:szCs w:val="24"/>
        </w:rPr>
        <w:t xml:space="preserve"> (</w:t>
      </w:r>
      <w:proofErr w:type="spellStart"/>
      <w:r w:rsidR="002B60FC" w:rsidRPr="00BA5658">
        <w:rPr>
          <w:rFonts w:ascii="Times New Roman" w:hAnsi="Times New Roman" w:cs="Times New Roman"/>
          <w:sz w:val="24"/>
          <w:szCs w:val="24"/>
        </w:rPr>
        <w:t>Ardickvilli</w:t>
      </w:r>
      <w:proofErr w:type="spellEnd"/>
      <w:r w:rsidR="002B60FC" w:rsidRPr="00BA5658">
        <w:rPr>
          <w:rFonts w:ascii="Times New Roman" w:hAnsi="Times New Roman" w:cs="Times New Roman"/>
          <w:sz w:val="24"/>
          <w:szCs w:val="24"/>
        </w:rPr>
        <w:t>,</w:t>
      </w:r>
      <w:r w:rsidR="001A244E">
        <w:rPr>
          <w:rFonts w:ascii="Times New Roman" w:hAnsi="Times New Roman" w:cs="Times New Roman"/>
          <w:sz w:val="24"/>
          <w:szCs w:val="24"/>
        </w:rPr>
        <w:t xml:space="preserve"> </w:t>
      </w:r>
      <w:r w:rsidR="002B60FC" w:rsidRPr="00BA5658">
        <w:rPr>
          <w:rFonts w:ascii="Times New Roman" w:hAnsi="Times New Roman" w:cs="Times New Roman"/>
          <w:sz w:val="24"/>
          <w:szCs w:val="24"/>
        </w:rPr>
        <w:t xml:space="preserve">Page </w:t>
      </w:r>
      <w:r w:rsidR="00112BBB" w:rsidRPr="00BA5658">
        <w:rPr>
          <w:rFonts w:ascii="Times New Roman" w:hAnsi="Times New Roman" w:cs="Times New Roman"/>
          <w:sz w:val="24"/>
          <w:szCs w:val="24"/>
        </w:rPr>
        <w:t>&amp;</w:t>
      </w:r>
      <w:r w:rsidR="002B60FC" w:rsidRPr="00BA5658">
        <w:rPr>
          <w:rFonts w:ascii="Times New Roman" w:hAnsi="Times New Roman" w:cs="Times New Roman"/>
          <w:sz w:val="24"/>
          <w:szCs w:val="24"/>
        </w:rPr>
        <w:t xml:space="preserve"> </w:t>
      </w:r>
      <w:proofErr w:type="spellStart"/>
      <w:r w:rsidR="002B60FC" w:rsidRPr="00BA5658">
        <w:rPr>
          <w:rFonts w:ascii="Times New Roman" w:hAnsi="Times New Roman" w:cs="Times New Roman"/>
          <w:sz w:val="24"/>
          <w:szCs w:val="24"/>
        </w:rPr>
        <w:t>Wentling</w:t>
      </w:r>
      <w:proofErr w:type="spellEnd"/>
      <w:r w:rsidR="00112BBB" w:rsidRPr="00BA5658">
        <w:rPr>
          <w:rFonts w:ascii="Times New Roman" w:hAnsi="Times New Roman" w:cs="Times New Roman"/>
          <w:sz w:val="24"/>
          <w:szCs w:val="24"/>
        </w:rPr>
        <w:t xml:space="preserve">, </w:t>
      </w:r>
      <w:r w:rsidR="002B60FC" w:rsidRPr="00BA5658">
        <w:rPr>
          <w:rFonts w:ascii="Times New Roman" w:hAnsi="Times New Roman" w:cs="Times New Roman"/>
          <w:sz w:val="24"/>
          <w:szCs w:val="24"/>
        </w:rPr>
        <w:t>2003</w:t>
      </w:r>
      <w:r w:rsidR="007D47D0" w:rsidRPr="00BA5658">
        <w:rPr>
          <w:rFonts w:ascii="Times New Roman" w:hAnsi="Times New Roman" w:cs="Times New Roman"/>
          <w:sz w:val="24"/>
          <w:szCs w:val="24"/>
        </w:rPr>
        <w:t>), also</w:t>
      </w:r>
      <w:r w:rsidR="002B60FC" w:rsidRPr="00BA5658">
        <w:rPr>
          <w:rFonts w:ascii="Times New Roman" w:hAnsi="Times New Roman" w:cs="Times New Roman"/>
          <w:sz w:val="24"/>
          <w:szCs w:val="24"/>
        </w:rPr>
        <w:t xml:space="preserve"> have significant </w:t>
      </w:r>
      <w:r w:rsidR="00D03221" w:rsidRPr="00BA5658">
        <w:rPr>
          <w:rFonts w:ascii="Times New Roman" w:hAnsi="Times New Roman" w:cs="Times New Roman"/>
          <w:sz w:val="24"/>
          <w:szCs w:val="24"/>
        </w:rPr>
        <w:t xml:space="preserve">potential </w:t>
      </w:r>
      <w:r w:rsidR="00A86E4B" w:rsidRPr="00BA5658">
        <w:rPr>
          <w:rFonts w:ascii="Times New Roman" w:hAnsi="Times New Roman" w:cs="Times New Roman"/>
          <w:sz w:val="24"/>
          <w:szCs w:val="24"/>
        </w:rPr>
        <w:t>for improving</w:t>
      </w:r>
      <w:r w:rsidR="007109BA" w:rsidRPr="00BA5658">
        <w:rPr>
          <w:rFonts w:ascii="Times New Roman" w:hAnsi="Times New Roman" w:cs="Times New Roman"/>
          <w:sz w:val="24"/>
          <w:szCs w:val="24"/>
        </w:rPr>
        <w:t xml:space="preserve"> teaching and learning</w:t>
      </w:r>
      <w:r w:rsidR="00942C2D" w:rsidRPr="00BA5658">
        <w:rPr>
          <w:rFonts w:ascii="Times New Roman" w:hAnsi="Times New Roman" w:cs="Times New Roman"/>
          <w:sz w:val="24"/>
          <w:szCs w:val="24"/>
        </w:rPr>
        <w:t xml:space="preserve"> (</w:t>
      </w:r>
      <w:r w:rsidR="002B60FC" w:rsidRPr="00BA5658">
        <w:rPr>
          <w:rFonts w:ascii="Times New Roman" w:hAnsi="Times New Roman" w:cs="Times New Roman"/>
          <w:sz w:val="24"/>
          <w:szCs w:val="24"/>
        </w:rPr>
        <w:t>Sheerer,</w:t>
      </w:r>
      <w:r w:rsidR="001A244E">
        <w:rPr>
          <w:rFonts w:ascii="Times New Roman" w:hAnsi="Times New Roman" w:cs="Times New Roman"/>
          <w:sz w:val="24"/>
          <w:szCs w:val="24"/>
        </w:rPr>
        <w:t xml:space="preserve"> </w:t>
      </w:r>
      <w:proofErr w:type="spellStart"/>
      <w:r w:rsidR="002B60FC" w:rsidRPr="00BA5658">
        <w:rPr>
          <w:rFonts w:ascii="Times New Roman" w:hAnsi="Times New Roman" w:cs="Times New Roman"/>
          <w:sz w:val="24"/>
          <w:szCs w:val="24"/>
        </w:rPr>
        <w:t>Sheu</w:t>
      </w:r>
      <w:proofErr w:type="spellEnd"/>
      <w:r w:rsidR="001A244E">
        <w:rPr>
          <w:rFonts w:ascii="Times New Roman" w:hAnsi="Times New Roman" w:cs="Times New Roman"/>
          <w:sz w:val="24"/>
          <w:szCs w:val="24"/>
        </w:rPr>
        <w:t xml:space="preserve"> </w:t>
      </w:r>
      <w:r w:rsidR="00112BBB" w:rsidRPr="00BA5658">
        <w:rPr>
          <w:rFonts w:ascii="Times New Roman" w:hAnsi="Times New Roman" w:cs="Times New Roman"/>
          <w:sz w:val="24"/>
          <w:szCs w:val="24"/>
        </w:rPr>
        <w:t>&amp;</w:t>
      </w:r>
      <w:r w:rsidR="001A244E">
        <w:rPr>
          <w:rFonts w:ascii="Times New Roman" w:hAnsi="Times New Roman" w:cs="Times New Roman"/>
          <w:sz w:val="24"/>
          <w:szCs w:val="24"/>
        </w:rPr>
        <w:t xml:space="preserve"> </w:t>
      </w:r>
      <w:proofErr w:type="spellStart"/>
      <w:r w:rsidR="002B60FC" w:rsidRPr="00BA5658">
        <w:rPr>
          <w:rFonts w:ascii="Times New Roman" w:hAnsi="Times New Roman" w:cs="Times New Roman"/>
          <w:sz w:val="24"/>
          <w:szCs w:val="24"/>
        </w:rPr>
        <w:t>Kriestensen</w:t>
      </w:r>
      <w:proofErr w:type="spellEnd"/>
      <w:r w:rsidR="00942C2D" w:rsidRPr="00BA5658">
        <w:rPr>
          <w:rFonts w:ascii="Times New Roman" w:hAnsi="Times New Roman" w:cs="Times New Roman"/>
          <w:sz w:val="24"/>
          <w:szCs w:val="24"/>
        </w:rPr>
        <w:t xml:space="preserve">, </w:t>
      </w:r>
      <w:r w:rsidR="002B60FC" w:rsidRPr="00BA5658">
        <w:rPr>
          <w:rFonts w:ascii="Times New Roman" w:hAnsi="Times New Roman" w:cs="Times New Roman"/>
          <w:sz w:val="24"/>
          <w:szCs w:val="24"/>
        </w:rPr>
        <w:t>2003).Learnt teacher membership and participation in such communities enable powerful teacher learning that translates to improved learning for students.</w:t>
      </w:r>
    </w:p>
    <w:p w:rsidR="00D03221" w:rsidRDefault="00D03221" w:rsidP="003A431F">
      <w:pPr>
        <w:spacing w:after="0" w:line="360" w:lineRule="auto"/>
        <w:jc w:val="both"/>
        <w:rPr>
          <w:rFonts w:ascii="Times New Roman" w:hAnsi="Times New Roman" w:cs="Times New Roman"/>
          <w:sz w:val="24"/>
          <w:szCs w:val="24"/>
        </w:rPr>
      </w:pPr>
    </w:p>
    <w:p w:rsidR="00D03221" w:rsidRDefault="00D03221" w:rsidP="003A431F">
      <w:pPr>
        <w:autoSpaceDE w:val="0"/>
        <w:autoSpaceDN w:val="0"/>
        <w:adjustRightInd w:val="0"/>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should be noted that </w:t>
      </w:r>
      <w:r w:rsidRPr="009469A8">
        <w:rPr>
          <w:rFonts w:ascii="Times New Roman" w:hAnsi="Times New Roman" w:cs="Times New Roman"/>
          <w:sz w:val="24"/>
          <w:szCs w:val="24"/>
          <w:lang w:val="en-GB"/>
        </w:rPr>
        <w:t xml:space="preserve">learning within professional learning communities </w:t>
      </w:r>
      <w:r>
        <w:rPr>
          <w:rFonts w:ascii="Times New Roman" w:hAnsi="Times New Roman" w:cs="Times New Roman"/>
          <w:sz w:val="24"/>
          <w:szCs w:val="24"/>
          <w:lang w:val="en-GB"/>
        </w:rPr>
        <w:t xml:space="preserve">is </w:t>
      </w:r>
      <w:r w:rsidRPr="009469A8">
        <w:rPr>
          <w:rFonts w:ascii="Times New Roman" w:hAnsi="Times New Roman" w:cs="Times New Roman"/>
          <w:sz w:val="24"/>
          <w:szCs w:val="24"/>
          <w:lang w:val="en-GB"/>
        </w:rPr>
        <w:t>a habitual activity in which the group learns how to learn together continually. Collective learning and application to practice has been found to promote seeking answers to questions about what students need to learn, how we will know it has been learned, and how we will act when students struggle</w:t>
      </w:r>
      <w:r>
        <w:rPr>
          <w:rFonts w:ascii="Times New Roman" w:hAnsi="Times New Roman" w:cs="Times New Roman"/>
          <w:sz w:val="24"/>
          <w:szCs w:val="24"/>
          <w:lang w:val="en-GB"/>
        </w:rPr>
        <w:t>. Thus,</w:t>
      </w:r>
      <w:r w:rsidR="001A244E">
        <w:rPr>
          <w:rFonts w:ascii="Times New Roman" w:hAnsi="Times New Roman" w:cs="Times New Roman"/>
          <w:sz w:val="24"/>
          <w:szCs w:val="24"/>
          <w:lang w:val="en-GB"/>
        </w:rPr>
        <w:t xml:space="preserve"> </w:t>
      </w:r>
      <w:r>
        <w:rPr>
          <w:rFonts w:ascii="Times New Roman" w:hAnsi="Times New Roman" w:cs="Times New Roman"/>
          <w:sz w:val="24"/>
          <w:szCs w:val="24"/>
          <w:lang w:val="en-GB"/>
        </w:rPr>
        <w:t>t</w:t>
      </w:r>
      <w:r w:rsidRPr="009469A8">
        <w:rPr>
          <w:rFonts w:ascii="Times New Roman" w:hAnsi="Times New Roman" w:cs="Times New Roman"/>
          <w:sz w:val="24"/>
          <w:szCs w:val="24"/>
          <w:lang w:val="en-GB"/>
        </w:rPr>
        <w:t>o incorporate collective learning, the capacity for dialogue among the members must be fostered. A professional learning community must function as a democratic environment that “allows dissent and debate among its members, and this can result in increased understanding and learning of the members. When educators learn together, new skills and strategies evolve as they question the status quo in search of the best knowledge and practice</w:t>
      </w:r>
      <w:r>
        <w:rPr>
          <w:rFonts w:ascii="Times New Roman" w:hAnsi="Times New Roman" w:cs="Times New Roman"/>
          <w:sz w:val="24"/>
          <w:szCs w:val="24"/>
          <w:lang w:val="en-GB"/>
        </w:rPr>
        <w:t>.</w:t>
      </w:r>
    </w:p>
    <w:p w:rsidR="00D03221" w:rsidRPr="00D03221" w:rsidRDefault="00D03221" w:rsidP="003A431F">
      <w:pPr>
        <w:autoSpaceDE w:val="0"/>
        <w:autoSpaceDN w:val="0"/>
        <w:adjustRightInd w:val="0"/>
        <w:spacing w:after="0" w:line="360" w:lineRule="auto"/>
        <w:jc w:val="both"/>
        <w:rPr>
          <w:rFonts w:ascii="Times New Roman" w:hAnsi="Times New Roman" w:cs="Times New Roman"/>
          <w:sz w:val="24"/>
          <w:szCs w:val="24"/>
        </w:rPr>
      </w:pPr>
    </w:p>
    <w:p w:rsidR="002B60FC" w:rsidRPr="00BA5658" w:rsidRDefault="002B60FC"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Professional Learning Communities representing the gathering or meeti</w:t>
      </w:r>
      <w:r w:rsidR="00185B60" w:rsidRPr="00BA5658">
        <w:rPr>
          <w:rFonts w:ascii="Times New Roman" w:hAnsi="Times New Roman" w:cs="Times New Roman"/>
          <w:sz w:val="24"/>
          <w:szCs w:val="24"/>
        </w:rPr>
        <w:t>ng of such teachers in which co</w:t>
      </w:r>
      <w:r w:rsidRPr="00BA5658">
        <w:rPr>
          <w:rFonts w:ascii="Times New Roman" w:hAnsi="Times New Roman" w:cs="Times New Roman"/>
          <w:sz w:val="24"/>
          <w:szCs w:val="24"/>
        </w:rPr>
        <w:t xml:space="preserve">ntinuing professional development is enhanced is as well an </w:t>
      </w:r>
      <w:r w:rsidR="00185B60" w:rsidRPr="00BA5658">
        <w:rPr>
          <w:rFonts w:ascii="Times New Roman" w:hAnsi="Times New Roman" w:cs="Times New Roman"/>
          <w:sz w:val="24"/>
          <w:szCs w:val="24"/>
        </w:rPr>
        <w:t>effective venue</w:t>
      </w:r>
      <w:r w:rsidRPr="00BA5658">
        <w:rPr>
          <w:rFonts w:ascii="Times New Roman" w:hAnsi="Times New Roman" w:cs="Times New Roman"/>
          <w:sz w:val="24"/>
          <w:szCs w:val="24"/>
        </w:rPr>
        <w:t xml:space="preserve"> for sharing globally and for facilitating teacher learning as they enable access to content </w:t>
      </w:r>
      <w:r w:rsidR="00185B60" w:rsidRPr="00BA5658">
        <w:rPr>
          <w:rFonts w:ascii="Times New Roman" w:hAnsi="Times New Roman" w:cs="Times New Roman"/>
          <w:sz w:val="24"/>
          <w:szCs w:val="24"/>
        </w:rPr>
        <w:t>experts, and</w:t>
      </w:r>
      <w:r w:rsidRPr="00BA5658">
        <w:rPr>
          <w:rFonts w:ascii="Times New Roman" w:hAnsi="Times New Roman" w:cs="Times New Roman"/>
          <w:sz w:val="24"/>
          <w:szCs w:val="24"/>
        </w:rPr>
        <w:t xml:space="preserve"> global connections with fellow </w:t>
      </w:r>
      <w:r w:rsidR="00A86E4B" w:rsidRPr="00BA5658">
        <w:rPr>
          <w:rFonts w:ascii="Times New Roman" w:hAnsi="Times New Roman" w:cs="Times New Roman"/>
          <w:sz w:val="24"/>
          <w:szCs w:val="24"/>
        </w:rPr>
        <w:t>licenses</w:t>
      </w:r>
      <w:r w:rsidR="00A86E4B">
        <w:rPr>
          <w:rFonts w:ascii="Times New Roman" w:hAnsi="Times New Roman" w:cs="Times New Roman"/>
          <w:sz w:val="24"/>
          <w:szCs w:val="24"/>
        </w:rPr>
        <w:t xml:space="preserve"> (</w:t>
      </w:r>
      <w:r w:rsidR="00185B60" w:rsidRPr="00BA5658">
        <w:rPr>
          <w:rFonts w:ascii="Times New Roman" w:hAnsi="Times New Roman" w:cs="Times New Roman"/>
          <w:sz w:val="24"/>
          <w:szCs w:val="24"/>
        </w:rPr>
        <w:t>Siemens</w:t>
      </w:r>
      <w:r w:rsidR="00A86E4B">
        <w:rPr>
          <w:rFonts w:ascii="Times New Roman" w:hAnsi="Times New Roman" w:cs="Times New Roman"/>
          <w:sz w:val="24"/>
          <w:szCs w:val="24"/>
        </w:rPr>
        <w:t>,</w:t>
      </w:r>
      <w:r w:rsidR="00A86E4B" w:rsidRPr="00BA5658">
        <w:rPr>
          <w:rFonts w:ascii="Times New Roman" w:hAnsi="Times New Roman" w:cs="Times New Roman"/>
          <w:sz w:val="24"/>
          <w:szCs w:val="24"/>
        </w:rPr>
        <w:t xml:space="preserve"> 2008</w:t>
      </w:r>
      <w:r w:rsidRPr="00BA5658">
        <w:rPr>
          <w:rFonts w:ascii="Times New Roman" w:hAnsi="Times New Roman" w:cs="Times New Roman"/>
          <w:sz w:val="24"/>
          <w:szCs w:val="24"/>
        </w:rPr>
        <w:t>)</w:t>
      </w:r>
      <w:r w:rsidR="00185B60" w:rsidRPr="00BA5658">
        <w:rPr>
          <w:rFonts w:ascii="Times New Roman" w:hAnsi="Times New Roman" w:cs="Times New Roman"/>
          <w:sz w:val="24"/>
          <w:szCs w:val="24"/>
        </w:rPr>
        <w:t>.Knowledge creation, evaluation and sharing oc</w:t>
      </w:r>
      <w:r w:rsidR="000A0C29">
        <w:rPr>
          <w:rFonts w:ascii="Times New Roman" w:hAnsi="Times New Roman" w:cs="Times New Roman"/>
          <w:sz w:val="24"/>
          <w:szCs w:val="24"/>
        </w:rPr>
        <w:t xml:space="preserve">cur in interactions in networks </w:t>
      </w:r>
      <w:r w:rsidR="003A6CED">
        <w:rPr>
          <w:rFonts w:ascii="Times New Roman" w:hAnsi="Times New Roman" w:cs="Times New Roman"/>
          <w:sz w:val="24"/>
          <w:szCs w:val="24"/>
        </w:rPr>
        <w:t>(</w:t>
      </w:r>
      <w:r w:rsidR="00185B60" w:rsidRPr="00BA5658">
        <w:rPr>
          <w:rFonts w:ascii="Times New Roman" w:hAnsi="Times New Roman" w:cs="Times New Roman"/>
          <w:sz w:val="24"/>
          <w:szCs w:val="24"/>
        </w:rPr>
        <w:t>Ivanova</w:t>
      </w:r>
      <w:r w:rsidR="003A6CED">
        <w:rPr>
          <w:rFonts w:ascii="Times New Roman" w:hAnsi="Times New Roman" w:cs="Times New Roman"/>
          <w:sz w:val="24"/>
          <w:szCs w:val="24"/>
        </w:rPr>
        <w:t xml:space="preserve">, </w:t>
      </w:r>
      <w:r w:rsidR="00185B60" w:rsidRPr="00BA5658">
        <w:rPr>
          <w:rFonts w:ascii="Times New Roman" w:hAnsi="Times New Roman" w:cs="Times New Roman"/>
          <w:sz w:val="24"/>
          <w:szCs w:val="24"/>
        </w:rPr>
        <w:t xml:space="preserve">2009) as they enhance lifelong learning </w:t>
      </w:r>
      <w:r w:rsidR="00E45909">
        <w:rPr>
          <w:rFonts w:ascii="Times New Roman" w:hAnsi="Times New Roman" w:cs="Times New Roman"/>
          <w:sz w:val="24"/>
          <w:szCs w:val="24"/>
        </w:rPr>
        <w:t>(</w:t>
      </w:r>
      <w:r w:rsidR="00185B60" w:rsidRPr="00BA5658">
        <w:rPr>
          <w:rFonts w:ascii="Times New Roman" w:hAnsi="Times New Roman" w:cs="Times New Roman"/>
          <w:sz w:val="24"/>
          <w:szCs w:val="24"/>
        </w:rPr>
        <w:t>Siemens</w:t>
      </w:r>
      <w:r w:rsidR="00E45909">
        <w:rPr>
          <w:rFonts w:ascii="Times New Roman" w:hAnsi="Times New Roman" w:cs="Times New Roman"/>
          <w:sz w:val="24"/>
          <w:szCs w:val="24"/>
        </w:rPr>
        <w:t xml:space="preserve">, </w:t>
      </w:r>
      <w:r w:rsidR="00185B60" w:rsidRPr="00BA5658">
        <w:rPr>
          <w:rFonts w:ascii="Times New Roman" w:hAnsi="Times New Roman" w:cs="Times New Roman"/>
          <w:sz w:val="24"/>
          <w:szCs w:val="24"/>
        </w:rPr>
        <w:t>2003).</w:t>
      </w:r>
      <w:r w:rsidR="00E45909">
        <w:rPr>
          <w:rFonts w:ascii="Times New Roman" w:hAnsi="Times New Roman" w:cs="Times New Roman"/>
          <w:sz w:val="24"/>
          <w:szCs w:val="24"/>
        </w:rPr>
        <w:t xml:space="preserve"> In </w:t>
      </w:r>
      <w:r w:rsidR="0062391C" w:rsidRPr="00BA5658">
        <w:rPr>
          <w:rFonts w:ascii="Times New Roman" w:hAnsi="Times New Roman" w:cs="Times New Roman"/>
          <w:sz w:val="24"/>
          <w:szCs w:val="24"/>
        </w:rPr>
        <w:t>Continuing Professional Development</w:t>
      </w:r>
      <w:r w:rsidR="00A86E4B">
        <w:rPr>
          <w:rFonts w:ascii="Times New Roman" w:hAnsi="Times New Roman" w:cs="Times New Roman"/>
          <w:sz w:val="24"/>
          <w:szCs w:val="24"/>
        </w:rPr>
        <w:t>;</w:t>
      </w:r>
      <w:r w:rsidR="00A86E4B" w:rsidRPr="00BA5658">
        <w:rPr>
          <w:rFonts w:ascii="Times New Roman" w:hAnsi="Times New Roman" w:cs="Times New Roman"/>
          <w:sz w:val="24"/>
          <w:szCs w:val="24"/>
        </w:rPr>
        <w:t xml:space="preserve"> therefore, the</w:t>
      </w:r>
      <w:r w:rsidR="007923E8" w:rsidRPr="00BA5658">
        <w:rPr>
          <w:rFonts w:ascii="Times New Roman" w:hAnsi="Times New Roman" w:cs="Times New Roman"/>
          <w:sz w:val="24"/>
          <w:szCs w:val="24"/>
        </w:rPr>
        <w:t xml:space="preserve"> teacher membership is thought to be more efficient and effective conduits of information and experiences that provide strength and courage for teachers to face any doubtful situation in the subject area of concern appropriately.</w:t>
      </w:r>
    </w:p>
    <w:p w:rsidR="00BC72B7" w:rsidRDefault="007923E8"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While many organizations tend to provide manuals to meet the training needs of their </w:t>
      </w:r>
      <w:r w:rsidR="00684BD9" w:rsidRPr="00BA5658">
        <w:rPr>
          <w:rFonts w:ascii="Times New Roman" w:hAnsi="Times New Roman" w:cs="Times New Roman"/>
          <w:sz w:val="24"/>
          <w:szCs w:val="24"/>
        </w:rPr>
        <w:t>employees, Continuing Professional Dev</w:t>
      </w:r>
      <w:r w:rsidRPr="00BA5658">
        <w:rPr>
          <w:rFonts w:ascii="Times New Roman" w:hAnsi="Times New Roman" w:cs="Times New Roman"/>
          <w:sz w:val="24"/>
          <w:szCs w:val="24"/>
        </w:rPr>
        <w:t xml:space="preserve">elopment at workplace or organized one stop venue help foster the process of strengthening the professional inquiry among colleagues which in turn </w:t>
      </w:r>
      <w:r w:rsidR="00684BD9" w:rsidRPr="00BA5658">
        <w:rPr>
          <w:rFonts w:ascii="Times New Roman" w:hAnsi="Times New Roman" w:cs="Times New Roman"/>
          <w:sz w:val="24"/>
          <w:szCs w:val="24"/>
        </w:rPr>
        <w:t>helps them strengthen their skills on the job</w:t>
      </w:r>
      <w:r w:rsidR="00112BBB" w:rsidRPr="00BA5658">
        <w:rPr>
          <w:rFonts w:ascii="Times New Roman" w:hAnsi="Times New Roman" w:cs="Times New Roman"/>
          <w:sz w:val="24"/>
          <w:szCs w:val="24"/>
        </w:rPr>
        <w:t>. (</w:t>
      </w:r>
      <w:r w:rsidR="00684BD9" w:rsidRPr="00BA5658">
        <w:rPr>
          <w:rFonts w:ascii="Times New Roman" w:hAnsi="Times New Roman" w:cs="Times New Roman"/>
          <w:sz w:val="24"/>
          <w:szCs w:val="24"/>
        </w:rPr>
        <w:t>Seely</w:t>
      </w:r>
      <w:r w:rsidR="00112BBB" w:rsidRPr="00BA5658">
        <w:rPr>
          <w:rFonts w:ascii="Times New Roman" w:hAnsi="Times New Roman" w:cs="Times New Roman"/>
          <w:sz w:val="24"/>
          <w:szCs w:val="24"/>
        </w:rPr>
        <w:t>,</w:t>
      </w:r>
      <w:r w:rsidR="00684BD9" w:rsidRPr="00BA5658">
        <w:rPr>
          <w:rFonts w:ascii="Times New Roman" w:hAnsi="Times New Roman" w:cs="Times New Roman"/>
          <w:sz w:val="24"/>
          <w:szCs w:val="24"/>
        </w:rPr>
        <w:t xml:space="preserve"> Brown </w:t>
      </w:r>
      <w:r w:rsidR="00112BBB" w:rsidRPr="00BA5658">
        <w:rPr>
          <w:rFonts w:ascii="Times New Roman" w:hAnsi="Times New Roman" w:cs="Times New Roman"/>
          <w:sz w:val="24"/>
          <w:szCs w:val="24"/>
        </w:rPr>
        <w:t>&amp;</w:t>
      </w:r>
      <w:r w:rsidR="00684BD9" w:rsidRPr="00BA5658">
        <w:rPr>
          <w:rFonts w:ascii="Times New Roman" w:hAnsi="Times New Roman" w:cs="Times New Roman"/>
          <w:sz w:val="24"/>
          <w:szCs w:val="24"/>
        </w:rPr>
        <w:t xml:space="preserve"> Duguid</w:t>
      </w:r>
      <w:r w:rsidR="00BB70C5" w:rsidRPr="00BA5658">
        <w:rPr>
          <w:rFonts w:ascii="Times New Roman" w:hAnsi="Times New Roman" w:cs="Times New Roman"/>
          <w:sz w:val="24"/>
          <w:szCs w:val="24"/>
        </w:rPr>
        <w:t>, 1991</w:t>
      </w:r>
      <w:r w:rsidR="007D47D0" w:rsidRPr="00BA5658">
        <w:rPr>
          <w:rFonts w:ascii="Times New Roman" w:hAnsi="Times New Roman" w:cs="Times New Roman"/>
          <w:sz w:val="24"/>
          <w:szCs w:val="24"/>
        </w:rPr>
        <w:t>). Studies</w:t>
      </w:r>
      <w:r w:rsidR="00684BD9" w:rsidRPr="00BA5658">
        <w:rPr>
          <w:rFonts w:ascii="Times New Roman" w:hAnsi="Times New Roman" w:cs="Times New Roman"/>
          <w:sz w:val="24"/>
          <w:szCs w:val="24"/>
        </w:rPr>
        <w:t xml:space="preserve"> have also strongly shown that workers spend a third of their time looking for information, and a</w:t>
      </w:r>
      <w:r w:rsidR="00E45909">
        <w:rPr>
          <w:rFonts w:ascii="Times New Roman" w:hAnsi="Times New Roman" w:cs="Times New Roman"/>
          <w:sz w:val="24"/>
          <w:szCs w:val="24"/>
        </w:rPr>
        <w:t>re</w:t>
      </w:r>
      <w:r w:rsidR="00684BD9" w:rsidRPr="00BA5658">
        <w:rPr>
          <w:rFonts w:ascii="Times New Roman" w:hAnsi="Times New Roman" w:cs="Times New Roman"/>
          <w:sz w:val="24"/>
          <w:szCs w:val="24"/>
        </w:rPr>
        <w:t xml:space="preserve"> five times more likely to turn to a co-worker rather than an explicit source of </w:t>
      </w:r>
      <w:r w:rsidR="00BB70C5" w:rsidRPr="00BA5658">
        <w:rPr>
          <w:rFonts w:ascii="Times New Roman" w:hAnsi="Times New Roman" w:cs="Times New Roman"/>
          <w:sz w:val="24"/>
          <w:szCs w:val="24"/>
        </w:rPr>
        <w:t>information (</w:t>
      </w:r>
      <w:r w:rsidR="00684BD9" w:rsidRPr="00BA5658">
        <w:rPr>
          <w:rFonts w:ascii="Times New Roman" w:hAnsi="Times New Roman" w:cs="Times New Roman"/>
          <w:sz w:val="24"/>
          <w:szCs w:val="24"/>
        </w:rPr>
        <w:t xml:space="preserve">Davenport </w:t>
      </w:r>
      <w:r w:rsidR="00112BBB" w:rsidRPr="00BA5658">
        <w:rPr>
          <w:rFonts w:ascii="Times New Roman" w:hAnsi="Times New Roman" w:cs="Times New Roman"/>
          <w:sz w:val="24"/>
          <w:szCs w:val="24"/>
        </w:rPr>
        <w:t>&amp;</w:t>
      </w:r>
      <w:r w:rsidR="00684BD9" w:rsidRPr="00BA5658">
        <w:rPr>
          <w:rFonts w:ascii="Times New Roman" w:hAnsi="Times New Roman" w:cs="Times New Roman"/>
          <w:sz w:val="24"/>
          <w:szCs w:val="24"/>
        </w:rPr>
        <w:t xml:space="preserve"> </w:t>
      </w:r>
      <w:proofErr w:type="spellStart"/>
      <w:r w:rsidR="00684BD9" w:rsidRPr="00BA5658">
        <w:rPr>
          <w:rFonts w:ascii="Times New Roman" w:hAnsi="Times New Roman" w:cs="Times New Roman"/>
          <w:sz w:val="24"/>
          <w:szCs w:val="24"/>
        </w:rPr>
        <w:t>Prusak</w:t>
      </w:r>
      <w:proofErr w:type="spellEnd"/>
      <w:r w:rsidR="00942C2D" w:rsidRPr="00BA5658">
        <w:rPr>
          <w:rFonts w:ascii="Times New Roman" w:hAnsi="Times New Roman" w:cs="Times New Roman"/>
          <w:sz w:val="24"/>
          <w:szCs w:val="24"/>
        </w:rPr>
        <w:t xml:space="preserve">, </w:t>
      </w:r>
      <w:r w:rsidR="00684BD9" w:rsidRPr="00BA5658">
        <w:rPr>
          <w:rFonts w:ascii="Times New Roman" w:hAnsi="Times New Roman" w:cs="Times New Roman"/>
          <w:sz w:val="24"/>
          <w:szCs w:val="24"/>
        </w:rPr>
        <w:t>2000</w:t>
      </w:r>
      <w:r w:rsidR="007D47D0" w:rsidRPr="00BA5658">
        <w:rPr>
          <w:rFonts w:ascii="Times New Roman" w:hAnsi="Times New Roman" w:cs="Times New Roman"/>
          <w:sz w:val="24"/>
          <w:szCs w:val="24"/>
        </w:rPr>
        <w:t xml:space="preserve">). </w:t>
      </w:r>
      <w:r w:rsidR="00A86E4B" w:rsidRPr="00BA5658">
        <w:rPr>
          <w:rFonts w:ascii="Times New Roman" w:hAnsi="Times New Roman" w:cs="Times New Roman"/>
          <w:sz w:val="24"/>
          <w:szCs w:val="24"/>
        </w:rPr>
        <w:t>This</w:t>
      </w:r>
      <w:r w:rsidR="00A86E4B">
        <w:rPr>
          <w:rFonts w:ascii="Times New Roman" w:hAnsi="Times New Roman" w:cs="Times New Roman"/>
          <w:sz w:val="24"/>
          <w:szCs w:val="24"/>
        </w:rPr>
        <w:t xml:space="preserve"> aspect</w:t>
      </w:r>
      <w:r w:rsidR="00E45909">
        <w:rPr>
          <w:rFonts w:ascii="Times New Roman" w:hAnsi="Times New Roman" w:cs="Times New Roman"/>
          <w:sz w:val="24"/>
          <w:szCs w:val="24"/>
        </w:rPr>
        <w:t xml:space="preserve"> </w:t>
      </w:r>
      <w:r w:rsidR="00E45909" w:rsidRPr="00BA5658">
        <w:rPr>
          <w:rFonts w:ascii="Times New Roman" w:hAnsi="Times New Roman" w:cs="Times New Roman"/>
          <w:sz w:val="24"/>
          <w:szCs w:val="24"/>
        </w:rPr>
        <w:t>makes</w:t>
      </w:r>
      <w:r w:rsidR="002700D6" w:rsidRPr="00BA5658">
        <w:rPr>
          <w:rFonts w:ascii="Times New Roman" w:hAnsi="Times New Roman" w:cs="Times New Roman"/>
          <w:sz w:val="24"/>
          <w:szCs w:val="24"/>
        </w:rPr>
        <w:t xml:space="preserve"> CPD a firm trusted pathway to perfect teaching and learning in schools</w:t>
      </w:r>
      <w:r w:rsidR="00F7302D" w:rsidRPr="00BA5658">
        <w:rPr>
          <w:rFonts w:ascii="Times New Roman" w:hAnsi="Times New Roman" w:cs="Times New Roman"/>
          <w:sz w:val="24"/>
          <w:szCs w:val="24"/>
        </w:rPr>
        <w:t xml:space="preserve"> and teachers are highly motivated to share knowledge among colleagues which is the critical pursuant to success in professional learning </w:t>
      </w:r>
      <w:r w:rsidR="00A86E4B" w:rsidRPr="00BA5658">
        <w:rPr>
          <w:rFonts w:ascii="Times New Roman" w:hAnsi="Times New Roman" w:cs="Times New Roman"/>
          <w:sz w:val="24"/>
          <w:szCs w:val="24"/>
        </w:rPr>
        <w:t>communities. Studies</w:t>
      </w:r>
      <w:r w:rsidR="00F7302D" w:rsidRPr="00BA5658">
        <w:rPr>
          <w:rFonts w:ascii="Times New Roman" w:hAnsi="Times New Roman" w:cs="Times New Roman"/>
          <w:sz w:val="24"/>
          <w:szCs w:val="24"/>
        </w:rPr>
        <w:t xml:space="preserve"> have further shown that teachers are motivated to become active participants in continuing professional development when they view knowledge as meant for the public good</w:t>
      </w:r>
      <w:r w:rsidR="00017BB9" w:rsidRPr="00BA5658">
        <w:rPr>
          <w:rFonts w:ascii="Times New Roman" w:hAnsi="Times New Roman" w:cs="Times New Roman"/>
          <w:sz w:val="24"/>
          <w:szCs w:val="24"/>
        </w:rPr>
        <w:t>, a</w:t>
      </w:r>
      <w:r w:rsidR="00F7302D" w:rsidRPr="00BA5658">
        <w:rPr>
          <w:rFonts w:ascii="Times New Roman" w:hAnsi="Times New Roman" w:cs="Times New Roman"/>
          <w:sz w:val="24"/>
          <w:szCs w:val="24"/>
        </w:rPr>
        <w:t xml:space="preserve"> moral obligation and or as a community interes</w:t>
      </w:r>
      <w:r w:rsidR="00017BB9" w:rsidRPr="00BA5658">
        <w:rPr>
          <w:rFonts w:ascii="Times New Roman" w:hAnsi="Times New Roman" w:cs="Times New Roman"/>
          <w:sz w:val="24"/>
          <w:szCs w:val="24"/>
        </w:rPr>
        <w:t>t</w:t>
      </w:r>
      <w:r w:rsidR="00F7302D" w:rsidRPr="00BA5658">
        <w:rPr>
          <w:rFonts w:ascii="Times New Roman" w:hAnsi="Times New Roman" w:cs="Times New Roman"/>
          <w:sz w:val="24"/>
          <w:szCs w:val="24"/>
        </w:rPr>
        <w:t xml:space="preserve"> and </w:t>
      </w:r>
      <w:r w:rsidR="00A86E4B" w:rsidRPr="00BA5658">
        <w:rPr>
          <w:rFonts w:ascii="Times New Roman" w:hAnsi="Times New Roman" w:cs="Times New Roman"/>
          <w:sz w:val="24"/>
          <w:szCs w:val="24"/>
        </w:rPr>
        <w:t>benefit (</w:t>
      </w:r>
      <w:proofErr w:type="spellStart"/>
      <w:r w:rsidR="00017BB9" w:rsidRPr="00BA5658">
        <w:rPr>
          <w:rFonts w:ascii="Times New Roman" w:hAnsi="Times New Roman" w:cs="Times New Roman"/>
          <w:sz w:val="24"/>
          <w:szCs w:val="24"/>
        </w:rPr>
        <w:t>Ardchvili</w:t>
      </w:r>
      <w:proofErr w:type="spellEnd"/>
      <w:r w:rsidR="00017BB9" w:rsidRPr="00BA5658">
        <w:rPr>
          <w:rFonts w:ascii="Times New Roman" w:hAnsi="Times New Roman" w:cs="Times New Roman"/>
          <w:sz w:val="24"/>
          <w:szCs w:val="24"/>
        </w:rPr>
        <w:t xml:space="preserve">, Page </w:t>
      </w:r>
      <w:r w:rsidR="00112BBB" w:rsidRPr="00BA5658">
        <w:rPr>
          <w:rFonts w:ascii="Times New Roman" w:hAnsi="Times New Roman" w:cs="Times New Roman"/>
          <w:sz w:val="24"/>
          <w:szCs w:val="24"/>
        </w:rPr>
        <w:t>&amp;</w:t>
      </w:r>
      <w:r w:rsidR="00017BB9" w:rsidRPr="00BA5658">
        <w:rPr>
          <w:rFonts w:ascii="Times New Roman" w:hAnsi="Times New Roman" w:cs="Times New Roman"/>
          <w:sz w:val="24"/>
          <w:szCs w:val="24"/>
        </w:rPr>
        <w:t xml:space="preserve"> </w:t>
      </w:r>
      <w:proofErr w:type="spellStart"/>
      <w:r w:rsidR="00017BB9" w:rsidRPr="00BA5658">
        <w:rPr>
          <w:rFonts w:ascii="Times New Roman" w:hAnsi="Times New Roman" w:cs="Times New Roman"/>
          <w:sz w:val="24"/>
          <w:szCs w:val="24"/>
        </w:rPr>
        <w:t>Wentling</w:t>
      </w:r>
      <w:proofErr w:type="spellEnd"/>
      <w:r w:rsidR="00942C2D" w:rsidRPr="00BA5658">
        <w:rPr>
          <w:rFonts w:ascii="Times New Roman" w:hAnsi="Times New Roman" w:cs="Times New Roman"/>
          <w:sz w:val="24"/>
          <w:szCs w:val="24"/>
        </w:rPr>
        <w:t xml:space="preserve">, </w:t>
      </w:r>
      <w:r w:rsidR="00017BB9" w:rsidRPr="00BA5658">
        <w:rPr>
          <w:rFonts w:ascii="Times New Roman" w:hAnsi="Times New Roman" w:cs="Times New Roman"/>
          <w:sz w:val="24"/>
          <w:szCs w:val="24"/>
        </w:rPr>
        <w:t>2003).</w:t>
      </w:r>
    </w:p>
    <w:p w:rsidR="001A1552" w:rsidRDefault="001A1552" w:rsidP="003A431F">
      <w:pPr>
        <w:spacing w:after="0" w:line="360" w:lineRule="auto"/>
        <w:jc w:val="both"/>
        <w:rPr>
          <w:rFonts w:ascii="Times New Roman" w:hAnsi="Times New Roman" w:cs="Times New Roman"/>
          <w:sz w:val="24"/>
          <w:szCs w:val="24"/>
        </w:rPr>
      </w:pPr>
    </w:p>
    <w:p w:rsidR="000A0C29" w:rsidRDefault="000A0C29"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A86E4B">
        <w:rPr>
          <w:rFonts w:ascii="Times New Roman" w:hAnsi="Times New Roman" w:cs="Times New Roman"/>
          <w:sz w:val="24"/>
          <w:szCs w:val="24"/>
        </w:rPr>
        <w:t>study;</w:t>
      </w:r>
      <w:r w:rsidR="001A1552">
        <w:rPr>
          <w:rFonts w:ascii="Times New Roman" w:hAnsi="Times New Roman" w:cs="Times New Roman"/>
          <w:sz w:val="24"/>
          <w:szCs w:val="24"/>
        </w:rPr>
        <w:t xml:space="preserve"> therefore</w:t>
      </w:r>
      <w:r w:rsidR="00A86E4B">
        <w:rPr>
          <w:rFonts w:ascii="Times New Roman" w:hAnsi="Times New Roman" w:cs="Times New Roman"/>
          <w:sz w:val="24"/>
          <w:szCs w:val="24"/>
        </w:rPr>
        <w:t>,</w:t>
      </w:r>
      <w:r w:rsidR="001A1552">
        <w:rPr>
          <w:rFonts w:ascii="Times New Roman" w:hAnsi="Times New Roman" w:cs="Times New Roman"/>
          <w:sz w:val="24"/>
          <w:szCs w:val="24"/>
        </w:rPr>
        <w:t xml:space="preserve"> </w:t>
      </w:r>
      <w:r w:rsidR="00E45909">
        <w:rPr>
          <w:rFonts w:ascii="Times New Roman" w:hAnsi="Times New Roman" w:cs="Times New Roman"/>
          <w:sz w:val="24"/>
          <w:szCs w:val="24"/>
        </w:rPr>
        <w:t>i</w:t>
      </w:r>
      <w:r w:rsidR="001A1552">
        <w:rPr>
          <w:rFonts w:ascii="Times New Roman" w:hAnsi="Times New Roman" w:cs="Times New Roman"/>
          <w:sz w:val="24"/>
          <w:szCs w:val="24"/>
        </w:rPr>
        <w:t>s an attempt to awaken the teachers to regard in high esteem the objectives and outcomes of such meetings which aim to refresh their mind and make teaching live and interesting. Further focus here is to</w:t>
      </w:r>
      <w:r>
        <w:rPr>
          <w:rFonts w:ascii="Times New Roman" w:hAnsi="Times New Roman" w:cs="Times New Roman"/>
          <w:sz w:val="24"/>
          <w:szCs w:val="24"/>
        </w:rPr>
        <w:t xml:space="preserve"> strive to open up the mind of the teaching profession to recognize that best teaching is only </w:t>
      </w:r>
      <w:r w:rsidR="001A1552">
        <w:rPr>
          <w:rFonts w:ascii="Times New Roman" w:hAnsi="Times New Roman" w:cs="Times New Roman"/>
          <w:sz w:val="24"/>
          <w:szCs w:val="24"/>
        </w:rPr>
        <w:t>maintained and achieved through CPDs as an organization of the teachers wishing to become a profession and remain professional in all the teaching programmes.</w:t>
      </w:r>
    </w:p>
    <w:p w:rsidR="00624AEB" w:rsidRDefault="00624AEB" w:rsidP="003A431F">
      <w:pPr>
        <w:spacing w:after="0" w:line="360" w:lineRule="auto"/>
        <w:jc w:val="both"/>
        <w:rPr>
          <w:rFonts w:ascii="Times New Roman" w:hAnsi="Times New Roman" w:cs="Times New Roman"/>
          <w:sz w:val="24"/>
          <w:szCs w:val="24"/>
        </w:rPr>
      </w:pPr>
    </w:p>
    <w:p w:rsidR="00E970C0" w:rsidRPr="00BA5658" w:rsidRDefault="00E970C0"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b/>
          <w:sz w:val="24"/>
          <w:szCs w:val="24"/>
        </w:rPr>
        <w:t>2.12</w:t>
      </w:r>
      <w:r w:rsidRPr="00BA5658">
        <w:rPr>
          <w:rFonts w:ascii="Times New Roman" w:hAnsi="Times New Roman" w:cs="Times New Roman"/>
          <w:b/>
          <w:sz w:val="24"/>
          <w:szCs w:val="24"/>
        </w:rPr>
        <w:tab/>
        <w:t>Gaps in Literature Review</w:t>
      </w:r>
    </w:p>
    <w:p w:rsidR="00E970C0" w:rsidRDefault="00E970C0"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In terms of the gaps in the reviewed literature, </w:t>
      </w:r>
      <w:r w:rsidR="00FE73DD">
        <w:rPr>
          <w:rFonts w:ascii="Times New Roman" w:hAnsi="Times New Roman" w:cs="Times New Roman"/>
          <w:sz w:val="24"/>
          <w:szCs w:val="24"/>
        </w:rPr>
        <w:t>the subsequent section gives a summary of these.</w:t>
      </w:r>
    </w:p>
    <w:p w:rsidR="00FE73DD" w:rsidRDefault="00FE73DD" w:rsidP="003A431F">
      <w:pPr>
        <w:tabs>
          <w:tab w:val="left" w:pos="2685"/>
        </w:tabs>
        <w:spacing w:after="0" w:line="360" w:lineRule="auto"/>
        <w:jc w:val="both"/>
        <w:rPr>
          <w:rFonts w:ascii="Times New Roman" w:hAnsi="Times New Roman" w:cs="Times New Roman"/>
          <w:sz w:val="24"/>
          <w:szCs w:val="24"/>
        </w:rPr>
      </w:pPr>
      <w:r w:rsidRPr="00531F72">
        <w:rPr>
          <w:rFonts w:ascii="Times New Roman" w:hAnsi="Times New Roman" w:cs="Times New Roman"/>
          <w:sz w:val="24"/>
          <w:szCs w:val="24"/>
        </w:rPr>
        <w:t xml:space="preserve">In view of the above revealed literature, the objectives of this study have not been fully addressed, especially the </w:t>
      </w:r>
      <w:r w:rsidRPr="00531F72">
        <w:rPr>
          <w:rFonts w:ascii="Times New Roman" w:eastAsia="Calibri" w:hAnsi="Times New Roman" w:cs="Times New Roman"/>
          <w:sz w:val="24"/>
          <w:szCs w:val="24"/>
          <w:lang w:val="en-GB"/>
        </w:rPr>
        <w:t xml:space="preserve">overall objective of the study which aims at establish the role the meetings of the teachers’ Professional Learning Community play in Continuing Professional Development in </w:t>
      </w:r>
      <w:proofErr w:type="spellStart"/>
      <w:r w:rsidRPr="00531F72">
        <w:rPr>
          <w:rFonts w:ascii="Times New Roman" w:eastAsia="Calibri" w:hAnsi="Times New Roman" w:cs="Times New Roman"/>
          <w:sz w:val="24"/>
          <w:szCs w:val="24"/>
          <w:lang w:val="en-GB"/>
        </w:rPr>
        <w:t>Chibolya</w:t>
      </w:r>
      <w:proofErr w:type="spellEnd"/>
      <w:r w:rsidRPr="00531F72">
        <w:rPr>
          <w:rFonts w:ascii="Times New Roman" w:eastAsia="Calibri" w:hAnsi="Times New Roman" w:cs="Times New Roman"/>
          <w:sz w:val="24"/>
          <w:szCs w:val="24"/>
          <w:lang w:val="en-GB"/>
        </w:rPr>
        <w:t xml:space="preserve"> and </w:t>
      </w:r>
      <w:proofErr w:type="spellStart"/>
      <w:r w:rsidRPr="00531F72">
        <w:rPr>
          <w:rFonts w:ascii="Times New Roman" w:eastAsia="Calibri" w:hAnsi="Times New Roman" w:cs="Times New Roman"/>
          <w:sz w:val="24"/>
          <w:szCs w:val="24"/>
          <w:lang w:val="en-GB"/>
        </w:rPr>
        <w:t>Mumuni</w:t>
      </w:r>
      <w:proofErr w:type="spellEnd"/>
      <w:r w:rsidRPr="00531F72">
        <w:rPr>
          <w:rFonts w:ascii="Times New Roman" w:eastAsia="Calibri" w:hAnsi="Times New Roman" w:cs="Times New Roman"/>
          <w:sz w:val="24"/>
          <w:szCs w:val="24"/>
          <w:lang w:val="en-GB"/>
        </w:rPr>
        <w:t xml:space="preserve"> zones of Lusaka District, Zambia. The study by </w:t>
      </w:r>
      <w:r w:rsidRPr="00531F72">
        <w:rPr>
          <w:rFonts w:ascii="Times New Roman" w:hAnsi="Times New Roman" w:cs="Times New Roman"/>
          <w:sz w:val="24"/>
          <w:szCs w:val="24"/>
        </w:rPr>
        <w:t xml:space="preserve">Dufour (2008) </w:t>
      </w:r>
      <w:r w:rsidR="00A86E4B">
        <w:rPr>
          <w:rFonts w:ascii="Times New Roman" w:eastAsia="Calibri" w:hAnsi="Times New Roman" w:cs="Times New Roman"/>
          <w:sz w:val="24"/>
          <w:szCs w:val="24"/>
          <w:lang w:val="en-GB"/>
        </w:rPr>
        <w:t xml:space="preserve">for instance looked at </w:t>
      </w:r>
      <w:r w:rsidR="00A86E4B" w:rsidRPr="00531F72">
        <w:rPr>
          <w:rFonts w:ascii="Times New Roman" w:hAnsi="Times New Roman" w:cs="Times New Roman"/>
          <w:sz w:val="24"/>
          <w:szCs w:val="24"/>
        </w:rPr>
        <w:t>what</w:t>
      </w:r>
      <w:r w:rsidRPr="00531F72">
        <w:rPr>
          <w:rFonts w:ascii="Times New Roman" w:hAnsi="Times New Roman" w:cs="Times New Roman"/>
          <w:sz w:val="24"/>
          <w:szCs w:val="24"/>
        </w:rPr>
        <w:t xml:space="preserve"> the professional learning community in educational leadership was and overlooked the role the meeting of PLC play to achieve the learning goals by teachers for their Continuing Professional Development, which this study is endeavoring to address. </w:t>
      </w:r>
      <w:proofErr w:type="spellStart"/>
      <w:r w:rsidRPr="00531F72">
        <w:rPr>
          <w:rFonts w:ascii="Times New Roman" w:hAnsi="Times New Roman" w:cs="Times New Roman"/>
          <w:sz w:val="24"/>
          <w:szCs w:val="24"/>
        </w:rPr>
        <w:t>Eaker</w:t>
      </w:r>
      <w:proofErr w:type="spellEnd"/>
      <w:r w:rsidRPr="00531F72">
        <w:rPr>
          <w:rFonts w:ascii="Times New Roman" w:hAnsi="Times New Roman" w:cs="Times New Roman"/>
          <w:sz w:val="24"/>
          <w:szCs w:val="24"/>
        </w:rPr>
        <w:t xml:space="preserve"> and D</w:t>
      </w:r>
      <w:r w:rsidR="001A244E">
        <w:rPr>
          <w:rFonts w:ascii="Times New Roman" w:hAnsi="Times New Roman" w:cs="Times New Roman"/>
          <w:sz w:val="24"/>
          <w:szCs w:val="24"/>
        </w:rPr>
        <w:t>u</w:t>
      </w:r>
      <w:r w:rsidRPr="00531F72">
        <w:rPr>
          <w:rFonts w:ascii="Times New Roman" w:hAnsi="Times New Roman" w:cs="Times New Roman"/>
          <w:sz w:val="24"/>
          <w:szCs w:val="24"/>
        </w:rPr>
        <w:t>f</w:t>
      </w:r>
      <w:r w:rsidR="001A244E">
        <w:rPr>
          <w:rFonts w:ascii="Times New Roman" w:hAnsi="Times New Roman" w:cs="Times New Roman"/>
          <w:sz w:val="24"/>
          <w:szCs w:val="24"/>
        </w:rPr>
        <w:t>o</w:t>
      </w:r>
      <w:r w:rsidRPr="00531F72">
        <w:rPr>
          <w:rFonts w:ascii="Times New Roman" w:hAnsi="Times New Roman" w:cs="Times New Roman"/>
          <w:sz w:val="24"/>
          <w:szCs w:val="24"/>
        </w:rPr>
        <w:t>ur (2008)</w:t>
      </w:r>
      <w:r w:rsidRPr="00531F72">
        <w:rPr>
          <w:rFonts w:ascii="Times New Roman" w:eastAsia="Calibri" w:hAnsi="Times New Roman" w:cs="Times New Roman"/>
          <w:sz w:val="24"/>
          <w:szCs w:val="24"/>
          <w:lang w:val="en-GB"/>
        </w:rPr>
        <w:t xml:space="preserve">, their study focused on </w:t>
      </w:r>
      <w:r w:rsidRPr="00531F72">
        <w:rPr>
          <w:rFonts w:ascii="Times New Roman" w:hAnsi="Times New Roman" w:cs="Times New Roman"/>
          <w:sz w:val="24"/>
          <w:szCs w:val="24"/>
        </w:rPr>
        <w:t>Re-culturing schools to become</w:t>
      </w:r>
      <w:r w:rsidRPr="00BA5658">
        <w:rPr>
          <w:rFonts w:ascii="Times New Roman" w:hAnsi="Times New Roman" w:cs="Times New Roman"/>
          <w:sz w:val="24"/>
          <w:szCs w:val="24"/>
        </w:rPr>
        <w:t xml:space="preserve"> Professional Learning Communities</w:t>
      </w:r>
      <w:r>
        <w:rPr>
          <w:rFonts w:ascii="Times New Roman" w:hAnsi="Times New Roman" w:cs="Times New Roman"/>
          <w:sz w:val="24"/>
          <w:szCs w:val="24"/>
        </w:rPr>
        <w:t xml:space="preserve"> in which they found that t</w:t>
      </w:r>
      <w:r w:rsidRPr="00BA5658">
        <w:rPr>
          <w:rFonts w:ascii="Times New Roman" w:hAnsi="Times New Roman" w:cs="Times New Roman"/>
          <w:sz w:val="24"/>
          <w:szCs w:val="24"/>
        </w:rPr>
        <w:t>eachers desire</w:t>
      </w:r>
      <w:r>
        <w:rPr>
          <w:rFonts w:ascii="Times New Roman" w:hAnsi="Times New Roman" w:cs="Times New Roman"/>
          <w:sz w:val="24"/>
          <w:szCs w:val="24"/>
        </w:rPr>
        <w:t>d</w:t>
      </w:r>
      <w:r w:rsidRPr="00BA5658">
        <w:rPr>
          <w:rFonts w:ascii="Times New Roman" w:hAnsi="Times New Roman" w:cs="Times New Roman"/>
          <w:sz w:val="24"/>
          <w:szCs w:val="24"/>
        </w:rPr>
        <w:t xml:space="preserve"> to cooperate, discuss and observe the proceedings of PLC so as to improve the daily teaching practice</w:t>
      </w:r>
      <w:r>
        <w:rPr>
          <w:rFonts w:ascii="Times New Roman" w:hAnsi="Times New Roman" w:cs="Times New Roman"/>
          <w:sz w:val="24"/>
          <w:szCs w:val="24"/>
        </w:rPr>
        <w:t>. However, this study l</w:t>
      </w:r>
      <w:r w:rsidRPr="00BA5658">
        <w:rPr>
          <w:rFonts w:ascii="Times New Roman" w:hAnsi="Times New Roman" w:cs="Times New Roman"/>
          <w:sz w:val="24"/>
          <w:szCs w:val="24"/>
        </w:rPr>
        <w:t xml:space="preserve">ittle </w:t>
      </w:r>
      <w:r>
        <w:rPr>
          <w:rFonts w:ascii="Times New Roman" w:hAnsi="Times New Roman" w:cs="Times New Roman"/>
          <w:sz w:val="24"/>
          <w:szCs w:val="24"/>
        </w:rPr>
        <w:t xml:space="preserve">did it </w:t>
      </w:r>
      <w:r w:rsidRPr="00BA5658">
        <w:rPr>
          <w:rFonts w:ascii="Times New Roman" w:hAnsi="Times New Roman" w:cs="Times New Roman"/>
          <w:sz w:val="24"/>
          <w:szCs w:val="24"/>
        </w:rPr>
        <w:t>took to heart and registers the validity of the call for the meeting and its purpose and deducts its contribution to the success of such PLC for teachers’</w:t>
      </w:r>
      <w:r w:rsidR="001A244E">
        <w:rPr>
          <w:rFonts w:ascii="Times New Roman" w:hAnsi="Times New Roman" w:cs="Times New Roman"/>
          <w:sz w:val="24"/>
          <w:szCs w:val="24"/>
        </w:rPr>
        <w:t xml:space="preserve"> </w:t>
      </w:r>
      <w:r w:rsidRPr="00BA5658">
        <w:rPr>
          <w:rFonts w:ascii="Times New Roman" w:hAnsi="Times New Roman" w:cs="Times New Roman"/>
          <w:sz w:val="24"/>
          <w:szCs w:val="24"/>
        </w:rPr>
        <w:t>CPDs.</w:t>
      </w:r>
    </w:p>
    <w:p w:rsidR="001A4423" w:rsidRPr="00B6404D" w:rsidRDefault="001A4423" w:rsidP="003A431F">
      <w:pPr>
        <w:tabs>
          <w:tab w:val="left" w:pos="2685"/>
        </w:tabs>
        <w:spacing w:after="0" w:line="360" w:lineRule="auto"/>
        <w:jc w:val="both"/>
        <w:rPr>
          <w:rFonts w:ascii="Times New Roman" w:eastAsia="Calibri" w:hAnsi="Times New Roman" w:cs="Times New Roman"/>
          <w:sz w:val="24"/>
          <w:szCs w:val="24"/>
          <w:lang w:val="en-GB"/>
        </w:rPr>
      </w:pPr>
    </w:p>
    <w:p w:rsidR="00FE73DD" w:rsidRDefault="00FE73DD"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Fullan</w:t>
      </w:r>
      <w:r w:rsidR="001A244E">
        <w:rPr>
          <w:rFonts w:ascii="Times New Roman" w:hAnsi="Times New Roman" w:cs="Times New Roman"/>
          <w:sz w:val="24"/>
          <w:szCs w:val="24"/>
        </w:rPr>
        <w:t xml:space="preserve"> </w:t>
      </w:r>
      <w:r w:rsidRPr="00BA5658">
        <w:rPr>
          <w:rFonts w:ascii="Times New Roman" w:hAnsi="Times New Roman" w:cs="Times New Roman"/>
          <w:sz w:val="24"/>
          <w:szCs w:val="24"/>
        </w:rPr>
        <w:t>(2008)</w:t>
      </w:r>
      <w:r>
        <w:rPr>
          <w:rFonts w:ascii="Times New Roman" w:hAnsi="Times New Roman" w:cs="Times New Roman"/>
          <w:sz w:val="24"/>
          <w:szCs w:val="24"/>
        </w:rPr>
        <w:t xml:space="preserve"> in his study titled ‘</w:t>
      </w:r>
      <w:r w:rsidRPr="00BA5658">
        <w:rPr>
          <w:rFonts w:ascii="Times New Roman" w:hAnsi="Times New Roman" w:cs="Times New Roman"/>
          <w:sz w:val="24"/>
          <w:szCs w:val="24"/>
        </w:rPr>
        <w:t>Leading Professional Learning</w:t>
      </w:r>
      <w:r>
        <w:rPr>
          <w:rFonts w:ascii="Times New Roman" w:hAnsi="Times New Roman" w:cs="Times New Roman"/>
          <w:sz w:val="24"/>
          <w:szCs w:val="24"/>
        </w:rPr>
        <w:t>’ found that c</w:t>
      </w:r>
      <w:r w:rsidRPr="00BA5658">
        <w:rPr>
          <w:rFonts w:ascii="Times New Roman" w:hAnsi="Times New Roman" w:cs="Times New Roman"/>
          <w:sz w:val="24"/>
          <w:szCs w:val="24"/>
        </w:rPr>
        <w:t>ollaborative professional learning is a form professional development in which teachers work together to improve teaching and learning in the school</w:t>
      </w:r>
      <w:r>
        <w:rPr>
          <w:rFonts w:ascii="Times New Roman" w:hAnsi="Times New Roman" w:cs="Times New Roman"/>
          <w:sz w:val="24"/>
          <w:szCs w:val="24"/>
        </w:rPr>
        <w:t xml:space="preserve">. This study </w:t>
      </w:r>
      <w:r w:rsidRPr="00BA5658">
        <w:rPr>
          <w:rFonts w:ascii="Times New Roman" w:hAnsi="Times New Roman" w:cs="Times New Roman"/>
          <w:sz w:val="24"/>
          <w:szCs w:val="24"/>
        </w:rPr>
        <w:t xml:space="preserve">created a vacuum and hanging in the sense the manner of collaboration was not fully explained about how teachers not </w:t>
      </w:r>
      <w:r w:rsidR="00182D02">
        <w:rPr>
          <w:rFonts w:ascii="Times New Roman" w:hAnsi="Times New Roman" w:cs="Times New Roman"/>
          <w:sz w:val="24"/>
          <w:szCs w:val="24"/>
        </w:rPr>
        <w:t>coming</w:t>
      </w:r>
      <w:r w:rsidR="00182D02" w:rsidRPr="00BA5658">
        <w:rPr>
          <w:rFonts w:ascii="Times New Roman" w:hAnsi="Times New Roman" w:cs="Times New Roman"/>
          <w:sz w:val="24"/>
          <w:szCs w:val="24"/>
        </w:rPr>
        <w:t xml:space="preserve"> from</w:t>
      </w:r>
      <w:r w:rsidRPr="00BA5658">
        <w:rPr>
          <w:rFonts w:ascii="Times New Roman" w:hAnsi="Times New Roman" w:cs="Times New Roman"/>
          <w:sz w:val="24"/>
          <w:szCs w:val="24"/>
        </w:rPr>
        <w:t xml:space="preserve"> the same school could easily collaborate with others and </w:t>
      </w:r>
      <w:r w:rsidR="00182D02" w:rsidRPr="00BA5658">
        <w:rPr>
          <w:rFonts w:ascii="Times New Roman" w:hAnsi="Times New Roman" w:cs="Times New Roman"/>
          <w:sz w:val="24"/>
          <w:szCs w:val="24"/>
        </w:rPr>
        <w:t>learn</w:t>
      </w:r>
      <w:r>
        <w:rPr>
          <w:rFonts w:ascii="Times New Roman" w:hAnsi="Times New Roman" w:cs="Times New Roman"/>
          <w:sz w:val="24"/>
          <w:szCs w:val="24"/>
        </w:rPr>
        <w:t xml:space="preserve"> which the current study is addressing. </w:t>
      </w:r>
    </w:p>
    <w:p w:rsidR="001A4423" w:rsidRDefault="001A4423" w:rsidP="003A431F">
      <w:pPr>
        <w:spacing w:after="0" w:line="360" w:lineRule="auto"/>
        <w:jc w:val="both"/>
        <w:rPr>
          <w:rFonts w:ascii="Times New Roman" w:hAnsi="Times New Roman" w:cs="Times New Roman"/>
          <w:sz w:val="24"/>
          <w:szCs w:val="24"/>
        </w:rPr>
      </w:pPr>
    </w:p>
    <w:p w:rsidR="00FE73DD" w:rsidRDefault="00A86E4B"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lastRenderedPageBreak/>
        <w:t>Hord (</w:t>
      </w:r>
      <w:r w:rsidR="00FE73DD" w:rsidRPr="00BA5658">
        <w:rPr>
          <w:rFonts w:ascii="Times New Roman" w:hAnsi="Times New Roman" w:cs="Times New Roman"/>
          <w:sz w:val="24"/>
          <w:szCs w:val="24"/>
        </w:rPr>
        <w:t>1997)</w:t>
      </w:r>
      <w:r w:rsidR="00FE73DD">
        <w:rPr>
          <w:rFonts w:ascii="Times New Roman" w:hAnsi="Times New Roman" w:cs="Times New Roman"/>
          <w:sz w:val="24"/>
          <w:szCs w:val="24"/>
        </w:rPr>
        <w:t xml:space="preserve"> carried out a study titled ‘</w:t>
      </w:r>
      <w:r w:rsidR="00FE73DD" w:rsidRPr="00BA5658">
        <w:rPr>
          <w:rFonts w:ascii="Times New Roman" w:hAnsi="Times New Roman" w:cs="Times New Roman"/>
          <w:sz w:val="24"/>
          <w:szCs w:val="24"/>
        </w:rPr>
        <w:t>Professional Learning Community: Communities of continuous inquiry and improvement</w:t>
      </w:r>
      <w:r w:rsidR="00FE73DD">
        <w:rPr>
          <w:rFonts w:ascii="Times New Roman" w:hAnsi="Times New Roman" w:cs="Times New Roman"/>
          <w:sz w:val="24"/>
          <w:szCs w:val="24"/>
        </w:rPr>
        <w:t xml:space="preserve">’. This study showed that </w:t>
      </w:r>
      <w:r w:rsidR="00FE73DD" w:rsidRPr="00BA5658">
        <w:rPr>
          <w:rFonts w:ascii="Times New Roman" w:hAnsi="Times New Roman" w:cs="Times New Roman"/>
          <w:sz w:val="24"/>
          <w:szCs w:val="24"/>
        </w:rPr>
        <w:t>PLC is an extension of classroom practice into the community, bringing community personnel into school to enhance learning</w:t>
      </w:r>
      <w:r w:rsidR="00FE73DD">
        <w:rPr>
          <w:rFonts w:ascii="Times New Roman" w:hAnsi="Times New Roman" w:cs="Times New Roman"/>
          <w:sz w:val="24"/>
          <w:szCs w:val="24"/>
        </w:rPr>
        <w:t>, however, it</w:t>
      </w:r>
      <w:r w:rsidR="00FE73DD" w:rsidRPr="00BA5658">
        <w:rPr>
          <w:rFonts w:ascii="Times New Roman" w:hAnsi="Times New Roman" w:cs="Times New Roman"/>
          <w:sz w:val="24"/>
          <w:szCs w:val="24"/>
        </w:rPr>
        <w:t xml:space="preserve"> did not inform at what level or format of participation would such </w:t>
      </w:r>
      <w:r w:rsidR="00FE73DD" w:rsidRPr="00AA05AD">
        <w:rPr>
          <w:rFonts w:ascii="Times New Roman" w:hAnsi="Times New Roman" w:cs="Times New Roman"/>
          <w:sz w:val="24"/>
          <w:szCs w:val="24"/>
        </w:rPr>
        <w:t>happen because PLC is more professionally teacher trained in a particular subject related. Thus</w:t>
      </w:r>
      <w:r w:rsidR="00182D02">
        <w:rPr>
          <w:rFonts w:ascii="Times New Roman" w:hAnsi="Times New Roman" w:cs="Times New Roman"/>
          <w:sz w:val="24"/>
          <w:szCs w:val="24"/>
        </w:rPr>
        <w:t>,</w:t>
      </w:r>
      <w:r w:rsidR="00FE73DD" w:rsidRPr="00AA05AD">
        <w:rPr>
          <w:rFonts w:ascii="Times New Roman" w:hAnsi="Times New Roman" w:cs="Times New Roman"/>
          <w:sz w:val="24"/>
          <w:szCs w:val="24"/>
        </w:rPr>
        <w:t xml:space="preserve"> prompting the need to conduct the current study which endeavored to address the shortfall of the study by Hord.</w:t>
      </w:r>
    </w:p>
    <w:p w:rsidR="001A4423" w:rsidRPr="00AA05AD" w:rsidRDefault="001A4423" w:rsidP="003A431F">
      <w:pPr>
        <w:spacing w:after="0" w:line="360" w:lineRule="auto"/>
        <w:jc w:val="both"/>
        <w:rPr>
          <w:rFonts w:ascii="Times New Roman" w:hAnsi="Times New Roman" w:cs="Times New Roman"/>
          <w:sz w:val="24"/>
          <w:szCs w:val="24"/>
        </w:rPr>
      </w:pPr>
    </w:p>
    <w:p w:rsidR="00FE73DD" w:rsidRDefault="00FE73DD" w:rsidP="003A431F">
      <w:pPr>
        <w:tabs>
          <w:tab w:val="left" w:pos="2685"/>
        </w:tabs>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Newman</w:t>
      </w:r>
      <w:r w:rsidR="001A244E">
        <w:rPr>
          <w:rFonts w:ascii="Times New Roman" w:hAnsi="Times New Roman" w:cs="Times New Roman"/>
          <w:sz w:val="24"/>
          <w:szCs w:val="24"/>
        </w:rPr>
        <w:t xml:space="preserve"> </w:t>
      </w:r>
      <w:r w:rsidRPr="00BA5658">
        <w:rPr>
          <w:rFonts w:ascii="Times New Roman" w:hAnsi="Times New Roman" w:cs="Times New Roman"/>
          <w:sz w:val="24"/>
          <w:szCs w:val="24"/>
        </w:rPr>
        <w:t>&amp;</w:t>
      </w:r>
      <w:r w:rsidR="001A244E">
        <w:rPr>
          <w:rFonts w:ascii="Times New Roman" w:hAnsi="Times New Roman" w:cs="Times New Roman"/>
          <w:sz w:val="24"/>
          <w:szCs w:val="24"/>
        </w:rPr>
        <w:t xml:space="preserve"> </w:t>
      </w:r>
      <w:proofErr w:type="spellStart"/>
      <w:r w:rsidRPr="00BA5658">
        <w:rPr>
          <w:rFonts w:ascii="Times New Roman" w:hAnsi="Times New Roman" w:cs="Times New Roman"/>
          <w:sz w:val="24"/>
          <w:szCs w:val="24"/>
        </w:rPr>
        <w:t>Wehlage</w:t>
      </w:r>
      <w:proofErr w:type="spellEnd"/>
      <w:r w:rsidRPr="00BA5658">
        <w:rPr>
          <w:rFonts w:ascii="Times New Roman" w:hAnsi="Times New Roman" w:cs="Times New Roman"/>
          <w:sz w:val="24"/>
          <w:szCs w:val="24"/>
        </w:rPr>
        <w:t xml:space="preserve"> (1995</w:t>
      </w:r>
      <w:r w:rsidR="00182D02" w:rsidRPr="00BA5658">
        <w:rPr>
          <w:rFonts w:ascii="Times New Roman" w:hAnsi="Times New Roman" w:cs="Times New Roman"/>
          <w:sz w:val="24"/>
          <w:szCs w:val="24"/>
        </w:rPr>
        <w:t>)</w:t>
      </w:r>
      <w:r w:rsidR="00182D02">
        <w:rPr>
          <w:rFonts w:ascii="Times New Roman" w:hAnsi="Times New Roman" w:cs="Times New Roman"/>
          <w:sz w:val="24"/>
          <w:szCs w:val="24"/>
        </w:rPr>
        <w:t xml:space="preserve"> the</w:t>
      </w:r>
      <w:r>
        <w:rPr>
          <w:rFonts w:ascii="Times New Roman" w:hAnsi="Times New Roman" w:cs="Times New Roman"/>
          <w:sz w:val="24"/>
          <w:szCs w:val="24"/>
        </w:rPr>
        <w:t xml:space="preserve"> success of s</w:t>
      </w:r>
      <w:r w:rsidRPr="00BA5658">
        <w:rPr>
          <w:rFonts w:ascii="Times New Roman" w:hAnsi="Times New Roman" w:cs="Times New Roman"/>
          <w:sz w:val="24"/>
          <w:szCs w:val="24"/>
        </w:rPr>
        <w:t>chool restructuring through PLC</w:t>
      </w:r>
      <w:r>
        <w:rPr>
          <w:rFonts w:ascii="Times New Roman" w:hAnsi="Times New Roman" w:cs="Times New Roman"/>
          <w:sz w:val="24"/>
          <w:szCs w:val="24"/>
        </w:rPr>
        <w:t xml:space="preserve"> and found that </w:t>
      </w:r>
      <w:r w:rsidRPr="00BA5658">
        <w:rPr>
          <w:rFonts w:ascii="Times New Roman" w:hAnsi="Times New Roman" w:cs="Times New Roman"/>
          <w:sz w:val="24"/>
          <w:szCs w:val="24"/>
        </w:rPr>
        <w:t>Schools that formed PLCs focused their attention on student’s work and assessment that changed their instructional leadership</w:t>
      </w:r>
      <w:r>
        <w:rPr>
          <w:rFonts w:ascii="Times New Roman" w:eastAsia="Calibri" w:hAnsi="Times New Roman" w:cs="Times New Roman"/>
          <w:sz w:val="24"/>
          <w:szCs w:val="24"/>
          <w:lang w:val="en-GB"/>
        </w:rPr>
        <w:t xml:space="preserve"> but t</w:t>
      </w:r>
      <w:r w:rsidRPr="00BA5658">
        <w:rPr>
          <w:rFonts w:ascii="Times New Roman" w:hAnsi="Times New Roman" w:cs="Times New Roman"/>
          <w:sz w:val="24"/>
          <w:szCs w:val="24"/>
        </w:rPr>
        <w:t>he study did not inform the method the schools will use to achieve this focus, especially as to how the teachers will be gathered for the purpose</w:t>
      </w:r>
      <w:r>
        <w:rPr>
          <w:rFonts w:ascii="Times New Roman" w:hAnsi="Times New Roman" w:cs="Times New Roman"/>
          <w:sz w:val="24"/>
          <w:szCs w:val="24"/>
        </w:rPr>
        <w:t xml:space="preserve"> provoking the need for the current study.</w:t>
      </w:r>
    </w:p>
    <w:p w:rsidR="001A4423" w:rsidRDefault="001A4423" w:rsidP="003A431F">
      <w:pPr>
        <w:tabs>
          <w:tab w:val="left" w:pos="2685"/>
        </w:tabs>
        <w:spacing w:after="0" w:line="360" w:lineRule="auto"/>
        <w:jc w:val="both"/>
        <w:rPr>
          <w:rFonts w:ascii="Times New Roman" w:hAnsi="Times New Roman" w:cs="Times New Roman"/>
          <w:sz w:val="24"/>
          <w:szCs w:val="24"/>
        </w:rPr>
      </w:pPr>
    </w:p>
    <w:p w:rsidR="00FE73DD" w:rsidRDefault="00FE73DD" w:rsidP="003A431F">
      <w:pPr>
        <w:tabs>
          <w:tab w:val="left" w:pos="2685"/>
        </w:tabs>
        <w:spacing w:after="0" w:line="360" w:lineRule="auto"/>
        <w:jc w:val="both"/>
        <w:rPr>
          <w:rFonts w:ascii="Times New Roman" w:hAnsi="Times New Roman" w:cs="Times New Roman"/>
          <w:sz w:val="24"/>
          <w:szCs w:val="24"/>
        </w:rPr>
      </w:pPr>
      <w:r>
        <w:rPr>
          <w:rFonts w:ascii="Times New Roman" w:eastAsia="Calibri" w:hAnsi="Times New Roman" w:cs="Times New Roman"/>
          <w:sz w:val="24"/>
          <w:szCs w:val="24"/>
          <w:lang w:val="en-GB"/>
        </w:rPr>
        <w:t xml:space="preserve">Of the other studies reviewed, </w:t>
      </w:r>
      <w:proofErr w:type="spellStart"/>
      <w:r w:rsidR="00182D02" w:rsidRPr="00BA5658">
        <w:rPr>
          <w:rFonts w:ascii="Times New Roman" w:hAnsi="Times New Roman" w:cs="Times New Roman"/>
          <w:sz w:val="24"/>
          <w:szCs w:val="24"/>
        </w:rPr>
        <w:t>Smocker</w:t>
      </w:r>
      <w:proofErr w:type="spellEnd"/>
      <w:r w:rsidR="00182D02" w:rsidRPr="00BA5658">
        <w:rPr>
          <w:rFonts w:ascii="Times New Roman" w:hAnsi="Times New Roman" w:cs="Times New Roman"/>
          <w:sz w:val="24"/>
          <w:szCs w:val="24"/>
        </w:rPr>
        <w:t xml:space="preserve"> (</w:t>
      </w:r>
      <w:r w:rsidRPr="00BA5658">
        <w:rPr>
          <w:rFonts w:ascii="Times New Roman" w:hAnsi="Times New Roman" w:cs="Times New Roman"/>
          <w:sz w:val="24"/>
          <w:szCs w:val="24"/>
        </w:rPr>
        <w:t>2005)</w:t>
      </w:r>
      <w:r>
        <w:rPr>
          <w:rFonts w:ascii="Times New Roman" w:hAnsi="Times New Roman" w:cs="Times New Roman"/>
          <w:sz w:val="24"/>
          <w:szCs w:val="24"/>
        </w:rPr>
        <w:t xml:space="preserve"> looked at ‘the </w:t>
      </w:r>
      <w:r w:rsidRPr="00BA5658">
        <w:rPr>
          <w:rFonts w:ascii="Times New Roman" w:hAnsi="Times New Roman" w:cs="Times New Roman"/>
          <w:sz w:val="24"/>
          <w:szCs w:val="24"/>
        </w:rPr>
        <w:t>key to continuous school improvement</w:t>
      </w:r>
      <w:r>
        <w:rPr>
          <w:rFonts w:ascii="Times New Roman" w:hAnsi="Times New Roman" w:cs="Times New Roman"/>
          <w:sz w:val="24"/>
          <w:szCs w:val="24"/>
        </w:rPr>
        <w:t>’ and established that p</w:t>
      </w:r>
      <w:r w:rsidRPr="00BA5658">
        <w:rPr>
          <w:rFonts w:ascii="Times New Roman" w:hAnsi="Times New Roman" w:cs="Times New Roman"/>
          <w:sz w:val="24"/>
          <w:szCs w:val="24"/>
        </w:rPr>
        <w:t>rofessional learning community is essential and most professionally, the focus is on rewarding way to improve school academic activities</w:t>
      </w:r>
      <w:r>
        <w:rPr>
          <w:rFonts w:ascii="Times New Roman" w:hAnsi="Times New Roman" w:cs="Times New Roman"/>
          <w:sz w:val="24"/>
          <w:szCs w:val="24"/>
        </w:rPr>
        <w:t xml:space="preserve">, but </w:t>
      </w:r>
      <w:r w:rsidRPr="00BA5658">
        <w:rPr>
          <w:rFonts w:ascii="Times New Roman" w:hAnsi="Times New Roman" w:cs="Times New Roman"/>
          <w:sz w:val="24"/>
          <w:szCs w:val="24"/>
        </w:rPr>
        <w:t xml:space="preserve">study did </w:t>
      </w:r>
      <w:r w:rsidR="00182D02">
        <w:rPr>
          <w:rFonts w:ascii="Times New Roman" w:hAnsi="Times New Roman" w:cs="Times New Roman"/>
          <w:sz w:val="24"/>
          <w:szCs w:val="24"/>
        </w:rPr>
        <w:t xml:space="preserve">not </w:t>
      </w:r>
      <w:r w:rsidRPr="00BA5658">
        <w:rPr>
          <w:rFonts w:ascii="Times New Roman" w:hAnsi="Times New Roman" w:cs="Times New Roman"/>
          <w:sz w:val="24"/>
          <w:szCs w:val="24"/>
        </w:rPr>
        <w:t>attach any emphasis on the benefit of PLC as a form of retraining the teachers but overlooked the process and procedures of training them</w:t>
      </w:r>
      <w:r>
        <w:rPr>
          <w:rFonts w:ascii="Times New Roman" w:hAnsi="Times New Roman" w:cs="Times New Roman"/>
          <w:sz w:val="24"/>
          <w:szCs w:val="24"/>
        </w:rPr>
        <w:t xml:space="preserve">, needing further research. </w:t>
      </w:r>
    </w:p>
    <w:p w:rsidR="001A244E" w:rsidRDefault="001A244E" w:rsidP="00555F1A">
      <w:pPr>
        <w:spacing w:after="0" w:line="360" w:lineRule="auto"/>
        <w:jc w:val="both"/>
        <w:rPr>
          <w:rFonts w:ascii="Times New Roman" w:hAnsi="Times New Roman" w:cs="Times New Roman"/>
          <w:sz w:val="24"/>
          <w:szCs w:val="24"/>
        </w:rPr>
      </w:pPr>
    </w:p>
    <w:p w:rsidR="00182D02" w:rsidRDefault="00FE73DD" w:rsidP="00555F1A">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Fullan (2008</w:t>
      </w:r>
      <w:r w:rsidR="00182D02" w:rsidRPr="00BA5658">
        <w:rPr>
          <w:rFonts w:ascii="Times New Roman" w:hAnsi="Times New Roman" w:cs="Times New Roman"/>
          <w:sz w:val="24"/>
          <w:szCs w:val="24"/>
        </w:rPr>
        <w:t>)</w:t>
      </w:r>
      <w:r w:rsidR="00182D02">
        <w:rPr>
          <w:rFonts w:ascii="Times New Roman" w:hAnsi="Times New Roman" w:cs="Times New Roman"/>
          <w:sz w:val="24"/>
          <w:szCs w:val="24"/>
        </w:rPr>
        <w:t xml:space="preserve"> conducted</w:t>
      </w:r>
      <w:r>
        <w:rPr>
          <w:rFonts w:ascii="Times New Roman" w:hAnsi="Times New Roman" w:cs="Times New Roman"/>
          <w:sz w:val="24"/>
          <w:szCs w:val="24"/>
        </w:rPr>
        <w:t xml:space="preserve"> a study titled ‘</w:t>
      </w:r>
      <w:r w:rsidRPr="00BA5658">
        <w:rPr>
          <w:rFonts w:ascii="Times New Roman" w:hAnsi="Times New Roman" w:cs="Times New Roman"/>
          <w:sz w:val="24"/>
          <w:szCs w:val="24"/>
        </w:rPr>
        <w:t>Leading professional learning</w:t>
      </w:r>
      <w:r>
        <w:rPr>
          <w:rFonts w:ascii="Times New Roman" w:hAnsi="Times New Roman" w:cs="Times New Roman"/>
          <w:sz w:val="24"/>
          <w:szCs w:val="24"/>
        </w:rPr>
        <w:t xml:space="preserve">’. The </w:t>
      </w:r>
      <w:r w:rsidR="00897CA0">
        <w:rPr>
          <w:rFonts w:ascii="Times New Roman" w:hAnsi="Times New Roman" w:cs="Times New Roman"/>
          <w:sz w:val="24"/>
          <w:szCs w:val="24"/>
        </w:rPr>
        <w:t>study’s</w:t>
      </w:r>
      <w:r>
        <w:rPr>
          <w:rFonts w:ascii="Times New Roman" w:hAnsi="Times New Roman" w:cs="Times New Roman"/>
          <w:sz w:val="24"/>
          <w:szCs w:val="24"/>
        </w:rPr>
        <w:t xml:space="preserve"> findings revealed that m</w:t>
      </w:r>
      <w:r w:rsidRPr="00BA5658">
        <w:rPr>
          <w:rFonts w:ascii="Times New Roman" w:hAnsi="Times New Roman" w:cs="Times New Roman"/>
          <w:sz w:val="24"/>
          <w:szCs w:val="24"/>
        </w:rPr>
        <w:t>eetings of PLC are coordinated and run by teachers who are have been coached in group facilitation strategies</w:t>
      </w:r>
      <w:r>
        <w:rPr>
          <w:rFonts w:ascii="Times New Roman" w:hAnsi="Times New Roman" w:cs="Times New Roman"/>
          <w:sz w:val="24"/>
          <w:szCs w:val="24"/>
        </w:rPr>
        <w:t>. However, t</w:t>
      </w:r>
      <w:r w:rsidRPr="00BA5658">
        <w:rPr>
          <w:rFonts w:ascii="Times New Roman" w:hAnsi="Times New Roman" w:cs="Times New Roman"/>
          <w:sz w:val="24"/>
          <w:szCs w:val="24"/>
        </w:rPr>
        <w:t>he study missed out stating out the structure of teachers leading the professional learning at school level, district, province or national level to propel the teacher learning initiative</w:t>
      </w:r>
      <w:r>
        <w:rPr>
          <w:rFonts w:ascii="Times New Roman" w:hAnsi="Times New Roman" w:cs="Times New Roman"/>
          <w:sz w:val="24"/>
          <w:szCs w:val="24"/>
        </w:rPr>
        <w:t xml:space="preserve">. Further, </w:t>
      </w:r>
      <w:r w:rsidRPr="00BA5658">
        <w:rPr>
          <w:rFonts w:ascii="Times New Roman" w:hAnsi="Times New Roman" w:cs="Times New Roman"/>
          <w:sz w:val="24"/>
          <w:szCs w:val="24"/>
        </w:rPr>
        <w:t>Senge (2008)</w:t>
      </w:r>
      <w:r>
        <w:rPr>
          <w:rFonts w:ascii="Times New Roman" w:hAnsi="Times New Roman" w:cs="Times New Roman"/>
          <w:sz w:val="24"/>
          <w:szCs w:val="24"/>
        </w:rPr>
        <w:t xml:space="preserve"> also carried out a study titled ‘</w:t>
      </w:r>
      <w:r w:rsidRPr="00BA5658">
        <w:rPr>
          <w:rFonts w:ascii="Times New Roman" w:hAnsi="Times New Roman" w:cs="Times New Roman"/>
          <w:sz w:val="24"/>
          <w:szCs w:val="24"/>
        </w:rPr>
        <w:t>The fifth discipline in teaching</w:t>
      </w:r>
      <w:r>
        <w:rPr>
          <w:rFonts w:ascii="Times New Roman" w:hAnsi="Times New Roman" w:cs="Times New Roman"/>
          <w:sz w:val="24"/>
          <w:szCs w:val="24"/>
        </w:rPr>
        <w:t>’. It was discovered that t</w:t>
      </w:r>
      <w:r w:rsidRPr="00BA5658">
        <w:rPr>
          <w:rFonts w:ascii="Times New Roman" w:hAnsi="Times New Roman" w:cs="Times New Roman"/>
          <w:sz w:val="24"/>
          <w:szCs w:val="24"/>
        </w:rPr>
        <w:t>hrough PLC, teachers practice shared vision about their profession</w:t>
      </w:r>
      <w:r>
        <w:rPr>
          <w:rFonts w:ascii="Times New Roman" w:hAnsi="Times New Roman" w:cs="Times New Roman"/>
          <w:sz w:val="24"/>
          <w:szCs w:val="24"/>
        </w:rPr>
        <w:t>, nonetheless, this</w:t>
      </w:r>
      <w:r w:rsidRPr="00BA5658">
        <w:rPr>
          <w:rFonts w:ascii="Times New Roman" w:hAnsi="Times New Roman" w:cs="Times New Roman"/>
          <w:sz w:val="24"/>
          <w:szCs w:val="24"/>
        </w:rPr>
        <w:t xml:space="preserve"> study did not explain whether the PLC is an organization of teachers or a meeting carried routinely for the purpose of sharing ideas and reflecting what was taught earlier as an </w:t>
      </w:r>
      <w:r w:rsidR="00182D02" w:rsidRPr="00BA5658">
        <w:rPr>
          <w:rFonts w:ascii="Times New Roman" w:hAnsi="Times New Roman" w:cs="Times New Roman"/>
          <w:sz w:val="24"/>
          <w:szCs w:val="24"/>
        </w:rPr>
        <w:t>individual</w:t>
      </w:r>
      <w:r w:rsidR="00182D02">
        <w:rPr>
          <w:rFonts w:ascii="Times New Roman" w:hAnsi="Times New Roman" w:cs="Times New Roman"/>
          <w:sz w:val="24"/>
          <w:szCs w:val="24"/>
        </w:rPr>
        <w:t xml:space="preserve">. </w:t>
      </w:r>
    </w:p>
    <w:p w:rsidR="00555F1A" w:rsidRDefault="00182D02" w:rsidP="00555F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All</w:t>
      </w:r>
      <w:r w:rsidR="00FE73DD">
        <w:rPr>
          <w:rFonts w:ascii="Times New Roman" w:hAnsi="Times New Roman" w:cs="Times New Roman"/>
          <w:sz w:val="24"/>
          <w:szCs w:val="24"/>
        </w:rPr>
        <w:t xml:space="preserve"> the above studies did not specifically seek to establish the role of meetings of PLC for teachers</w:t>
      </w:r>
      <w:r>
        <w:rPr>
          <w:rFonts w:ascii="Times New Roman" w:hAnsi="Times New Roman" w:cs="Times New Roman"/>
          <w:sz w:val="24"/>
          <w:szCs w:val="24"/>
        </w:rPr>
        <w:t>’</w:t>
      </w:r>
      <w:r w:rsidR="00FE73DD">
        <w:rPr>
          <w:rFonts w:ascii="Times New Roman" w:hAnsi="Times New Roman" w:cs="Times New Roman"/>
          <w:sz w:val="24"/>
          <w:szCs w:val="24"/>
        </w:rPr>
        <w:t xml:space="preserve"> continuing professional development which the current study </w:t>
      </w:r>
      <w:r>
        <w:rPr>
          <w:rFonts w:ascii="Times New Roman" w:hAnsi="Times New Roman" w:cs="Times New Roman"/>
          <w:sz w:val="24"/>
          <w:szCs w:val="24"/>
        </w:rPr>
        <w:t>endeavored</w:t>
      </w:r>
      <w:bookmarkStart w:id="27" w:name="_Toc31833981"/>
      <w:r>
        <w:rPr>
          <w:rFonts w:ascii="Times New Roman" w:hAnsi="Times New Roman" w:cs="Times New Roman"/>
          <w:sz w:val="24"/>
          <w:szCs w:val="24"/>
        </w:rPr>
        <w:t xml:space="preserve"> to establish.</w:t>
      </w:r>
    </w:p>
    <w:p w:rsidR="00440B18" w:rsidRDefault="00440B18" w:rsidP="00555F1A">
      <w:pPr>
        <w:spacing w:after="0" w:line="360" w:lineRule="auto"/>
        <w:jc w:val="both"/>
        <w:rPr>
          <w:rFonts w:ascii="Times New Roman" w:hAnsi="Times New Roman" w:cs="Times New Roman"/>
          <w:sz w:val="24"/>
          <w:szCs w:val="24"/>
        </w:rPr>
      </w:pPr>
    </w:p>
    <w:p w:rsidR="00150F3A" w:rsidRPr="001A244E" w:rsidRDefault="001A32A5" w:rsidP="001A244E">
      <w:pPr>
        <w:spacing w:after="0" w:line="360" w:lineRule="auto"/>
        <w:jc w:val="center"/>
        <w:rPr>
          <w:rFonts w:ascii="Times New Roman" w:hAnsi="Times New Roman" w:cs="Times New Roman"/>
          <w:b/>
          <w:sz w:val="24"/>
          <w:szCs w:val="24"/>
        </w:rPr>
      </w:pPr>
      <w:r w:rsidRPr="001A244E">
        <w:rPr>
          <w:rFonts w:ascii="Times New Roman" w:hAnsi="Times New Roman" w:cs="Times New Roman"/>
          <w:b/>
          <w:sz w:val="24"/>
          <w:szCs w:val="24"/>
        </w:rPr>
        <w:lastRenderedPageBreak/>
        <w:t>CHAPTER THREE</w:t>
      </w:r>
      <w:bookmarkStart w:id="28" w:name="_Toc31833982"/>
      <w:bookmarkEnd w:id="27"/>
    </w:p>
    <w:p w:rsidR="001D0D51" w:rsidRPr="00BA5658" w:rsidRDefault="001A32A5" w:rsidP="001A244E">
      <w:pPr>
        <w:pStyle w:val="Heading2"/>
        <w:spacing w:before="0" w:after="0" w:line="360" w:lineRule="auto"/>
        <w:jc w:val="center"/>
        <w:rPr>
          <w:rFonts w:cs="Times New Roman"/>
          <w:szCs w:val="24"/>
        </w:rPr>
      </w:pPr>
      <w:r w:rsidRPr="00BA5658">
        <w:rPr>
          <w:rFonts w:cs="Times New Roman"/>
          <w:szCs w:val="24"/>
        </w:rPr>
        <w:t>METHODOLOGY</w:t>
      </w:r>
      <w:bookmarkEnd w:id="28"/>
    </w:p>
    <w:p w:rsidR="00B756FA" w:rsidRPr="00BA5658" w:rsidRDefault="001A32A5" w:rsidP="003A431F">
      <w:pPr>
        <w:pStyle w:val="Heading2"/>
        <w:spacing w:before="0" w:after="0" w:line="360" w:lineRule="auto"/>
        <w:rPr>
          <w:rFonts w:eastAsia="Calibri" w:cs="Times New Roman"/>
          <w:szCs w:val="24"/>
        </w:rPr>
      </w:pPr>
      <w:bookmarkStart w:id="29" w:name="_Toc31833983"/>
      <w:r w:rsidRPr="00BA5658">
        <w:rPr>
          <w:rFonts w:eastAsia="Calibri" w:cs="Times New Roman"/>
          <w:szCs w:val="24"/>
        </w:rPr>
        <w:t>3.</w:t>
      </w:r>
      <w:r w:rsidR="00B02BD7" w:rsidRPr="00BA5658">
        <w:rPr>
          <w:rFonts w:eastAsia="Calibri" w:cs="Times New Roman"/>
          <w:szCs w:val="24"/>
        </w:rPr>
        <w:t>1</w:t>
      </w:r>
      <w:r w:rsidR="00965C39" w:rsidRPr="00BA5658">
        <w:rPr>
          <w:rFonts w:eastAsia="Calibri" w:cs="Times New Roman"/>
          <w:szCs w:val="24"/>
        </w:rPr>
        <w:tab/>
      </w:r>
      <w:r w:rsidRPr="00BA5658">
        <w:rPr>
          <w:rFonts w:eastAsia="Calibri" w:cs="Times New Roman"/>
          <w:szCs w:val="24"/>
        </w:rPr>
        <w:t>O</w:t>
      </w:r>
      <w:r w:rsidR="00965C39" w:rsidRPr="00BA5658">
        <w:rPr>
          <w:rFonts w:eastAsia="Calibri" w:cs="Times New Roman"/>
          <w:szCs w:val="24"/>
        </w:rPr>
        <w:t>verview</w:t>
      </w:r>
      <w:bookmarkEnd w:id="29"/>
    </w:p>
    <w:p w:rsidR="00B756FA" w:rsidRPr="00BA5658" w:rsidRDefault="001A32A5" w:rsidP="003A431F">
      <w:pPr>
        <w:spacing w:after="0" w:line="360" w:lineRule="auto"/>
        <w:rPr>
          <w:rFonts w:ascii="Times New Roman" w:hAnsi="Times New Roman" w:cs="Times New Roman"/>
          <w:b/>
          <w:sz w:val="24"/>
          <w:szCs w:val="24"/>
        </w:rPr>
      </w:pPr>
      <w:r w:rsidRPr="00BA5658">
        <w:rPr>
          <w:rStyle w:val="fontstyle11"/>
          <w:rFonts w:ascii="Times New Roman" w:hAnsi="Times New Roman" w:cs="Times New Roman"/>
        </w:rPr>
        <w:t>This chapter presents the methodology which w</w:t>
      </w:r>
      <w:r w:rsidR="00104853" w:rsidRPr="00BA5658">
        <w:rPr>
          <w:rStyle w:val="fontstyle11"/>
          <w:rFonts w:ascii="Times New Roman" w:hAnsi="Times New Roman" w:cs="Times New Roman"/>
        </w:rPr>
        <w:t xml:space="preserve">as </w:t>
      </w:r>
      <w:r w:rsidRPr="00BA5658">
        <w:rPr>
          <w:rStyle w:val="fontstyle11"/>
          <w:rFonts w:ascii="Times New Roman" w:hAnsi="Times New Roman" w:cs="Times New Roman"/>
        </w:rPr>
        <w:t>adopted by this study. It describes research design, target population, sample size, and sampling procedures, the research instruments, data collection methods and data analysis</w:t>
      </w:r>
      <w:r w:rsidR="00104853" w:rsidRPr="00BA5658">
        <w:rPr>
          <w:rStyle w:val="fontstyle11"/>
          <w:rFonts w:ascii="Times New Roman" w:hAnsi="Times New Roman" w:cs="Times New Roman"/>
        </w:rPr>
        <w:t xml:space="preserve"> and ends with ethical </w:t>
      </w:r>
      <w:r w:rsidR="004641A8" w:rsidRPr="00BA5658">
        <w:rPr>
          <w:rStyle w:val="fontstyle11"/>
          <w:rFonts w:ascii="Times New Roman" w:hAnsi="Times New Roman" w:cs="Times New Roman"/>
        </w:rPr>
        <w:t>issues.</w:t>
      </w:r>
    </w:p>
    <w:p w:rsidR="00B756FA" w:rsidRPr="00BA5658" w:rsidRDefault="00B756FA" w:rsidP="003A431F">
      <w:pPr>
        <w:spacing w:after="0" w:line="360" w:lineRule="auto"/>
        <w:rPr>
          <w:rFonts w:ascii="Times New Roman" w:eastAsia="Calibri" w:hAnsi="Times New Roman" w:cs="Times New Roman"/>
          <w:sz w:val="24"/>
          <w:szCs w:val="24"/>
        </w:rPr>
      </w:pPr>
    </w:p>
    <w:p w:rsidR="00B756FA" w:rsidRPr="00BA5658" w:rsidRDefault="001A32A5" w:rsidP="003A431F">
      <w:pPr>
        <w:spacing w:after="0" w:line="360" w:lineRule="auto"/>
        <w:rPr>
          <w:rFonts w:ascii="Times New Roman" w:eastAsia="Calibri" w:hAnsi="Times New Roman" w:cs="Times New Roman"/>
          <w:b/>
          <w:sz w:val="24"/>
          <w:szCs w:val="24"/>
        </w:rPr>
      </w:pPr>
      <w:r w:rsidRPr="00BA5658">
        <w:rPr>
          <w:rFonts w:ascii="Times New Roman" w:eastAsia="Calibri" w:hAnsi="Times New Roman" w:cs="Times New Roman"/>
          <w:b/>
          <w:sz w:val="24"/>
          <w:szCs w:val="24"/>
        </w:rPr>
        <w:t xml:space="preserve">3.2 </w:t>
      </w:r>
      <w:r w:rsidR="001A244E">
        <w:rPr>
          <w:rFonts w:ascii="Times New Roman" w:eastAsia="Calibri" w:hAnsi="Times New Roman" w:cs="Times New Roman"/>
          <w:b/>
          <w:sz w:val="24"/>
          <w:szCs w:val="24"/>
        </w:rPr>
        <w:tab/>
      </w:r>
      <w:r w:rsidRPr="00BA5658">
        <w:rPr>
          <w:rFonts w:ascii="Times New Roman" w:eastAsia="Calibri" w:hAnsi="Times New Roman" w:cs="Times New Roman"/>
          <w:b/>
          <w:sz w:val="24"/>
          <w:szCs w:val="24"/>
        </w:rPr>
        <w:t>R</w:t>
      </w:r>
      <w:r w:rsidR="00965C39" w:rsidRPr="00BA5658">
        <w:rPr>
          <w:rFonts w:ascii="Times New Roman" w:eastAsia="Calibri" w:hAnsi="Times New Roman" w:cs="Times New Roman"/>
          <w:b/>
          <w:sz w:val="24"/>
          <w:szCs w:val="24"/>
        </w:rPr>
        <w:t>esearch design</w:t>
      </w:r>
      <w:r w:rsidR="00E3799D">
        <w:rPr>
          <w:rFonts w:ascii="Times New Roman" w:eastAsia="Calibri" w:hAnsi="Times New Roman" w:cs="Times New Roman"/>
          <w:b/>
          <w:sz w:val="24"/>
          <w:szCs w:val="24"/>
        </w:rPr>
        <w:t xml:space="preserve"> and approach</w:t>
      </w:r>
    </w:p>
    <w:p w:rsidR="00FE7759" w:rsidRPr="00BA5658" w:rsidRDefault="006466B1"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According to Kean (2005), case studies are in-depth investigations of a single person, group, event or community. </w:t>
      </w:r>
      <w:r w:rsidR="00606989" w:rsidRPr="00BA5658">
        <w:rPr>
          <w:rFonts w:ascii="Times New Roman" w:eastAsia="Calibri" w:hAnsi="Times New Roman" w:cs="Times New Roman"/>
          <w:sz w:val="24"/>
          <w:szCs w:val="24"/>
        </w:rPr>
        <w:t xml:space="preserve">This </w:t>
      </w:r>
      <w:r w:rsidRPr="00BA5658">
        <w:rPr>
          <w:rFonts w:ascii="Times New Roman" w:eastAsia="Calibri" w:hAnsi="Times New Roman" w:cs="Times New Roman"/>
          <w:sz w:val="24"/>
          <w:szCs w:val="24"/>
        </w:rPr>
        <w:t xml:space="preserve">study </w:t>
      </w:r>
      <w:r w:rsidR="006426F5" w:rsidRPr="00BA5658">
        <w:rPr>
          <w:rFonts w:ascii="Times New Roman" w:eastAsia="Calibri" w:hAnsi="Times New Roman" w:cs="Times New Roman"/>
          <w:sz w:val="24"/>
          <w:szCs w:val="24"/>
        </w:rPr>
        <w:t>adopted a</w:t>
      </w:r>
      <w:r w:rsidR="00606989" w:rsidRPr="00BA5658">
        <w:rPr>
          <w:rFonts w:ascii="Times New Roman" w:eastAsia="Calibri" w:hAnsi="Times New Roman" w:cs="Times New Roman"/>
          <w:sz w:val="24"/>
          <w:szCs w:val="24"/>
        </w:rPr>
        <w:t xml:space="preserve"> case study design</w:t>
      </w:r>
      <w:r w:rsidR="003757FA" w:rsidRPr="00BA5658">
        <w:rPr>
          <w:rFonts w:ascii="Times New Roman" w:eastAsia="Calibri" w:hAnsi="Times New Roman" w:cs="Times New Roman"/>
          <w:sz w:val="24"/>
          <w:szCs w:val="24"/>
        </w:rPr>
        <w:t xml:space="preserve"> using qualitative </w:t>
      </w:r>
      <w:r w:rsidRPr="00BA5658">
        <w:rPr>
          <w:rFonts w:ascii="Times New Roman" w:eastAsia="Calibri" w:hAnsi="Times New Roman" w:cs="Times New Roman"/>
          <w:sz w:val="24"/>
          <w:szCs w:val="24"/>
        </w:rPr>
        <w:t xml:space="preserve">methods of data collection and </w:t>
      </w:r>
      <w:r w:rsidR="00182D02" w:rsidRPr="00BA5658">
        <w:rPr>
          <w:rFonts w:ascii="Times New Roman" w:eastAsia="Calibri" w:hAnsi="Times New Roman" w:cs="Times New Roman"/>
          <w:sz w:val="24"/>
          <w:szCs w:val="24"/>
        </w:rPr>
        <w:t>analysis</w:t>
      </w:r>
      <w:r w:rsidR="00182D02">
        <w:rPr>
          <w:rFonts w:ascii="Times New Roman" w:eastAsia="Calibri" w:hAnsi="Times New Roman" w:cs="Times New Roman"/>
          <w:sz w:val="24"/>
          <w:szCs w:val="24"/>
        </w:rPr>
        <w:t>.</w:t>
      </w:r>
      <w:r w:rsidR="00182D02" w:rsidRPr="00BA5658">
        <w:rPr>
          <w:rFonts w:ascii="Times New Roman" w:eastAsia="Calibri" w:hAnsi="Times New Roman" w:cs="Times New Roman"/>
          <w:sz w:val="24"/>
          <w:szCs w:val="24"/>
        </w:rPr>
        <w:t xml:space="preserve"> Therefore</w:t>
      </w:r>
      <w:r w:rsidR="003757FA" w:rsidRPr="00BA5658">
        <w:rPr>
          <w:rFonts w:ascii="Times New Roman" w:eastAsia="Calibri" w:hAnsi="Times New Roman" w:cs="Times New Roman"/>
          <w:sz w:val="24"/>
          <w:szCs w:val="24"/>
        </w:rPr>
        <w:t xml:space="preserve">, a </w:t>
      </w:r>
      <w:r w:rsidR="00606989" w:rsidRPr="00BA5658">
        <w:rPr>
          <w:rFonts w:ascii="Times New Roman" w:eastAsia="Calibri" w:hAnsi="Times New Roman" w:cs="Times New Roman"/>
          <w:sz w:val="24"/>
          <w:szCs w:val="24"/>
        </w:rPr>
        <w:t xml:space="preserve">case study is a research method involving an up-close, in-depth, and detailed examination of a particular case. </w:t>
      </w:r>
      <w:r w:rsidR="003757FA" w:rsidRPr="00BA5658">
        <w:rPr>
          <w:rFonts w:ascii="Times New Roman" w:eastAsia="Calibri" w:hAnsi="Times New Roman" w:cs="Times New Roman"/>
          <w:sz w:val="24"/>
          <w:szCs w:val="24"/>
        </w:rPr>
        <w:t>T</w:t>
      </w:r>
      <w:r w:rsidR="00606989" w:rsidRPr="00BA5658">
        <w:rPr>
          <w:rFonts w:ascii="Times New Roman" w:eastAsia="Calibri" w:hAnsi="Times New Roman" w:cs="Times New Roman"/>
          <w:sz w:val="24"/>
          <w:szCs w:val="24"/>
        </w:rPr>
        <w:t xml:space="preserve">his study adopted a case study because it </w:t>
      </w:r>
      <w:r w:rsidR="003757FA" w:rsidRPr="00BA5658">
        <w:rPr>
          <w:rFonts w:ascii="Times New Roman" w:eastAsia="Calibri" w:hAnsi="Times New Roman" w:cs="Times New Roman"/>
          <w:sz w:val="24"/>
          <w:szCs w:val="24"/>
        </w:rPr>
        <w:t xml:space="preserve">targeted and </w:t>
      </w:r>
      <w:r w:rsidR="005160F9" w:rsidRPr="00BA5658">
        <w:rPr>
          <w:rFonts w:ascii="Times New Roman" w:eastAsia="Calibri" w:hAnsi="Times New Roman" w:cs="Times New Roman"/>
          <w:sz w:val="24"/>
          <w:szCs w:val="24"/>
        </w:rPr>
        <w:t>examine</w:t>
      </w:r>
      <w:r w:rsidR="003757FA" w:rsidRPr="00BA5658">
        <w:rPr>
          <w:rFonts w:ascii="Times New Roman" w:eastAsia="Calibri" w:hAnsi="Times New Roman" w:cs="Times New Roman"/>
          <w:sz w:val="24"/>
          <w:szCs w:val="24"/>
        </w:rPr>
        <w:t>d</w:t>
      </w:r>
      <w:r w:rsidR="00182D02">
        <w:rPr>
          <w:rFonts w:ascii="Times New Roman" w:eastAsia="Calibri" w:hAnsi="Times New Roman" w:cs="Times New Roman"/>
          <w:sz w:val="24"/>
          <w:szCs w:val="24"/>
        </w:rPr>
        <w:t xml:space="preserve"> </w:t>
      </w:r>
      <w:r w:rsidR="00E3799D">
        <w:rPr>
          <w:rFonts w:ascii="Times New Roman" w:eastAsia="Calibri" w:hAnsi="Times New Roman" w:cs="Times New Roman"/>
          <w:sz w:val="24"/>
          <w:szCs w:val="24"/>
        </w:rPr>
        <w:t xml:space="preserve">a group of </w:t>
      </w:r>
      <w:r w:rsidR="00606989" w:rsidRPr="00BA5658">
        <w:rPr>
          <w:rFonts w:ascii="Times New Roman" w:eastAsia="Calibri" w:hAnsi="Times New Roman" w:cs="Times New Roman"/>
          <w:sz w:val="24"/>
          <w:szCs w:val="24"/>
        </w:rPr>
        <w:t xml:space="preserve">specific </w:t>
      </w:r>
      <w:r w:rsidR="0099411D" w:rsidRPr="00BA5658">
        <w:rPr>
          <w:rFonts w:ascii="Times New Roman" w:eastAsia="Calibri" w:hAnsi="Times New Roman" w:cs="Times New Roman"/>
          <w:sz w:val="24"/>
          <w:szCs w:val="24"/>
        </w:rPr>
        <w:t>teachers</w:t>
      </w:r>
      <w:r w:rsidR="003757FA" w:rsidRPr="00BA5658">
        <w:rPr>
          <w:rFonts w:ascii="Times New Roman" w:eastAsia="Calibri" w:hAnsi="Times New Roman" w:cs="Times New Roman"/>
          <w:sz w:val="24"/>
          <w:szCs w:val="24"/>
        </w:rPr>
        <w:t xml:space="preserve">, </w:t>
      </w:r>
      <w:r w:rsidR="002A16FB" w:rsidRPr="00BA5658">
        <w:rPr>
          <w:rFonts w:ascii="Times New Roman" w:eastAsia="Calibri" w:hAnsi="Times New Roman" w:cs="Times New Roman"/>
          <w:sz w:val="24"/>
          <w:szCs w:val="24"/>
        </w:rPr>
        <w:t xml:space="preserve">that is, </w:t>
      </w:r>
      <w:r w:rsidR="003757FA" w:rsidRPr="00BA5658">
        <w:rPr>
          <w:rFonts w:ascii="Times New Roman" w:eastAsia="Calibri" w:hAnsi="Times New Roman" w:cs="Times New Roman"/>
          <w:sz w:val="24"/>
          <w:szCs w:val="24"/>
        </w:rPr>
        <w:t>those</w:t>
      </w:r>
      <w:r w:rsidR="0099411D" w:rsidRPr="00BA5658">
        <w:rPr>
          <w:rFonts w:ascii="Times New Roman" w:eastAsia="Calibri" w:hAnsi="Times New Roman" w:cs="Times New Roman"/>
          <w:sz w:val="24"/>
          <w:szCs w:val="24"/>
        </w:rPr>
        <w:t xml:space="preserve"> who participate in </w:t>
      </w:r>
      <w:r w:rsidR="00606989" w:rsidRPr="00BA5658">
        <w:rPr>
          <w:rFonts w:ascii="Times New Roman" w:eastAsia="Calibri" w:hAnsi="Times New Roman" w:cs="Times New Roman"/>
          <w:sz w:val="24"/>
          <w:szCs w:val="24"/>
        </w:rPr>
        <w:t>professional learning community for teachers.</w:t>
      </w:r>
    </w:p>
    <w:p w:rsidR="003757FA" w:rsidRPr="00BA5658" w:rsidRDefault="003757FA" w:rsidP="003A431F">
      <w:pPr>
        <w:spacing w:after="0" w:line="360" w:lineRule="auto"/>
        <w:jc w:val="both"/>
        <w:rPr>
          <w:rFonts w:ascii="Times New Roman" w:eastAsia="Calibri" w:hAnsi="Times New Roman" w:cs="Times New Roman"/>
          <w:sz w:val="24"/>
          <w:szCs w:val="24"/>
        </w:rPr>
      </w:pPr>
    </w:p>
    <w:p w:rsidR="008902FE" w:rsidRPr="009469A8" w:rsidRDefault="001A32A5" w:rsidP="003A431F">
      <w:pPr>
        <w:pStyle w:val="Heading2"/>
        <w:spacing w:before="0" w:after="0" w:line="360" w:lineRule="auto"/>
        <w:jc w:val="both"/>
        <w:rPr>
          <w:rFonts w:eastAsia="Calibri" w:cs="Times New Roman"/>
          <w:szCs w:val="24"/>
        </w:rPr>
      </w:pPr>
      <w:bookmarkStart w:id="30" w:name="_Toc31833984"/>
      <w:r w:rsidRPr="00B500F0">
        <w:rPr>
          <w:rFonts w:eastAsia="Calibri" w:cs="Times New Roman"/>
          <w:szCs w:val="24"/>
        </w:rPr>
        <w:t>3.3</w:t>
      </w:r>
      <w:r w:rsidR="00963E10" w:rsidRPr="00677CF5">
        <w:rPr>
          <w:rFonts w:eastAsia="Calibri" w:cs="Times New Roman"/>
          <w:szCs w:val="24"/>
        </w:rPr>
        <w:tab/>
      </w:r>
      <w:r w:rsidRPr="00B500F0">
        <w:rPr>
          <w:rFonts w:eastAsia="Calibri" w:cs="Times New Roman"/>
          <w:szCs w:val="24"/>
        </w:rPr>
        <w:t>S</w:t>
      </w:r>
      <w:r w:rsidR="00963E10" w:rsidRPr="00B500F0">
        <w:rPr>
          <w:rFonts w:eastAsia="Calibri" w:cs="Times New Roman"/>
          <w:szCs w:val="24"/>
        </w:rPr>
        <w:t>tudy area</w:t>
      </w:r>
      <w:bookmarkEnd w:id="30"/>
    </w:p>
    <w:p w:rsidR="00C645AF" w:rsidRDefault="00C645AF" w:rsidP="003A431F">
      <w:pPr>
        <w:spacing w:after="0" w:line="360" w:lineRule="auto"/>
        <w:jc w:val="both"/>
        <w:rPr>
          <w:rFonts w:ascii="Times New Roman" w:hAnsi="Times New Roman" w:cs="Times New Roman"/>
          <w:sz w:val="24"/>
          <w:szCs w:val="24"/>
        </w:rPr>
      </w:pPr>
      <w:r w:rsidRPr="009469A8">
        <w:rPr>
          <w:rFonts w:ascii="Times New Roman" w:hAnsi="Times New Roman" w:cs="Times New Roman"/>
          <w:sz w:val="24"/>
          <w:szCs w:val="24"/>
        </w:rPr>
        <w:t xml:space="preserve">Study area implies identification and justification of a site picked to locate </w:t>
      </w:r>
      <w:r w:rsidR="00182D02">
        <w:rPr>
          <w:rFonts w:ascii="Times New Roman" w:hAnsi="Times New Roman" w:cs="Times New Roman"/>
          <w:sz w:val="24"/>
          <w:szCs w:val="24"/>
        </w:rPr>
        <w:t>participants’</w:t>
      </w:r>
      <w:r w:rsidR="00182D02" w:rsidRPr="009469A8">
        <w:rPr>
          <w:rFonts w:ascii="Times New Roman" w:hAnsi="Times New Roman" w:cs="Times New Roman"/>
          <w:sz w:val="24"/>
          <w:szCs w:val="24"/>
        </w:rPr>
        <w:t xml:space="preserve"> involved</w:t>
      </w:r>
      <w:r w:rsidRPr="009469A8">
        <w:rPr>
          <w:rFonts w:ascii="Times New Roman" w:hAnsi="Times New Roman" w:cs="Times New Roman"/>
          <w:sz w:val="24"/>
          <w:szCs w:val="24"/>
        </w:rPr>
        <w:t xml:space="preserve"> in the study (McMillan &amp; Schumacher, 2010). The current study was conducted in two zones of Lusaka district, namely </w:t>
      </w:r>
      <w:proofErr w:type="spellStart"/>
      <w:r w:rsidRPr="009469A8">
        <w:rPr>
          <w:rFonts w:ascii="Times New Roman" w:hAnsi="Times New Roman" w:cs="Times New Roman"/>
          <w:sz w:val="24"/>
          <w:szCs w:val="24"/>
        </w:rPr>
        <w:t>Mumuni</w:t>
      </w:r>
      <w:proofErr w:type="spellEnd"/>
      <w:r w:rsidRPr="009469A8">
        <w:rPr>
          <w:rFonts w:ascii="Times New Roman" w:hAnsi="Times New Roman" w:cs="Times New Roman"/>
          <w:sz w:val="24"/>
          <w:szCs w:val="24"/>
        </w:rPr>
        <w:t xml:space="preserve"> and </w:t>
      </w:r>
      <w:proofErr w:type="spellStart"/>
      <w:r w:rsidRPr="009469A8">
        <w:rPr>
          <w:rFonts w:ascii="Times New Roman" w:hAnsi="Times New Roman" w:cs="Times New Roman"/>
          <w:sz w:val="24"/>
          <w:szCs w:val="24"/>
        </w:rPr>
        <w:t>Chinika</w:t>
      </w:r>
      <w:proofErr w:type="spellEnd"/>
      <w:r w:rsidRPr="009469A8">
        <w:rPr>
          <w:rFonts w:ascii="Times New Roman" w:hAnsi="Times New Roman" w:cs="Times New Roman"/>
          <w:sz w:val="24"/>
          <w:szCs w:val="24"/>
        </w:rPr>
        <w:t xml:space="preserve">. The choice of these zones was based on the fact that they have clear attributes related to the research problem. </w:t>
      </w:r>
    </w:p>
    <w:p w:rsidR="002E771B" w:rsidRPr="009469A8" w:rsidRDefault="002E771B" w:rsidP="003A431F">
      <w:pPr>
        <w:spacing w:after="0" w:line="360" w:lineRule="auto"/>
        <w:jc w:val="both"/>
        <w:rPr>
          <w:rFonts w:cs="Times New Roman"/>
          <w:szCs w:val="24"/>
        </w:rPr>
      </w:pPr>
    </w:p>
    <w:p w:rsidR="00B756FA" w:rsidRPr="00BA5658" w:rsidRDefault="00155EB0" w:rsidP="003A431F">
      <w:pPr>
        <w:spacing w:after="0" w:line="360" w:lineRule="auto"/>
        <w:jc w:val="both"/>
        <w:rPr>
          <w:rFonts w:ascii="Times New Roman" w:eastAsia="Calibri" w:hAnsi="Times New Roman" w:cs="Times New Roman"/>
          <w:b/>
          <w:noProof/>
          <w:spacing w:val="1"/>
          <w:sz w:val="24"/>
          <w:szCs w:val="24"/>
          <w:lang w:eastAsia="en-GB"/>
        </w:rPr>
      </w:pPr>
      <w:r w:rsidRPr="00BA5658">
        <w:rPr>
          <w:rFonts w:ascii="Times New Roman" w:eastAsia="Calibri" w:hAnsi="Times New Roman" w:cs="Times New Roman"/>
          <w:b/>
          <w:noProof/>
          <w:spacing w:val="1"/>
          <w:sz w:val="24"/>
          <w:szCs w:val="24"/>
          <w:lang w:eastAsia="en-GB"/>
        </w:rPr>
        <w:t>3.4</w:t>
      </w:r>
      <w:r w:rsidRPr="00BA5658">
        <w:rPr>
          <w:rFonts w:ascii="Times New Roman" w:eastAsia="Calibri" w:hAnsi="Times New Roman" w:cs="Times New Roman"/>
          <w:b/>
          <w:noProof/>
          <w:spacing w:val="1"/>
          <w:sz w:val="24"/>
          <w:szCs w:val="24"/>
          <w:lang w:eastAsia="en-GB"/>
        </w:rPr>
        <w:tab/>
      </w:r>
      <w:r w:rsidR="001A32A5" w:rsidRPr="00BA5658">
        <w:rPr>
          <w:rFonts w:ascii="Times New Roman" w:eastAsia="Calibri" w:hAnsi="Times New Roman" w:cs="Times New Roman"/>
          <w:b/>
          <w:noProof/>
          <w:spacing w:val="1"/>
          <w:sz w:val="24"/>
          <w:szCs w:val="24"/>
          <w:lang w:eastAsia="en-GB"/>
        </w:rPr>
        <w:t>S</w:t>
      </w:r>
      <w:r w:rsidRPr="00BA5658">
        <w:rPr>
          <w:rFonts w:ascii="Times New Roman" w:eastAsia="Calibri" w:hAnsi="Times New Roman" w:cs="Times New Roman"/>
          <w:b/>
          <w:noProof/>
          <w:spacing w:val="1"/>
          <w:sz w:val="24"/>
          <w:szCs w:val="24"/>
          <w:lang w:eastAsia="en-GB"/>
        </w:rPr>
        <w:t>tudy population</w:t>
      </w:r>
    </w:p>
    <w:p w:rsidR="00155EB0" w:rsidRPr="00BA5658" w:rsidRDefault="00182D02" w:rsidP="003A431F">
      <w:pPr>
        <w:tabs>
          <w:tab w:val="left" w:pos="3062"/>
          <w:tab w:val="left" w:pos="4221"/>
        </w:tabs>
        <w:spacing w:after="0" w:line="360" w:lineRule="auto"/>
        <w:jc w:val="both"/>
        <w:rPr>
          <w:rStyle w:val="fontstyle11"/>
          <w:rFonts w:ascii="Times New Roman" w:hAnsi="Times New Roman" w:cs="Times New Roman"/>
        </w:rPr>
      </w:pPr>
      <w:r w:rsidRPr="00BA5658">
        <w:rPr>
          <w:rFonts w:ascii="Times New Roman" w:hAnsi="Times New Roman" w:cs="Times New Roman"/>
          <w:sz w:val="24"/>
          <w:szCs w:val="24"/>
        </w:rPr>
        <w:t>Cooper (</w:t>
      </w:r>
      <w:r w:rsidR="00155EB0" w:rsidRPr="00BA5658">
        <w:rPr>
          <w:rFonts w:ascii="Times New Roman" w:hAnsi="Times New Roman" w:cs="Times New Roman"/>
          <w:sz w:val="24"/>
          <w:szCs w:val="24"/>
        </w:rPr>
        <w:t>1998:40</w:t>
      </w:r>
      <w:r w:rsidR="00E8129C" w:rsidRPr="00BA5658">
        <w:rPr>
          <w:rFonts w:ascii="Times New Roman" w:hAnsi="Times New Roman" w:cs="Times New Roman"/>
          <w:sz w:val="24"/>
          <w:szCs w:val="24"/>
        </w:rPr>
        <w:t>) defines</w:t>
      </w:r>
      <w:r w:rsidR="00155EB0" w:rsidRPr="00BA5658">
        <w:rPr>
          <w:rFonts w:ascii="Times New Roman" w:hAnsi="Times New Roman" w:cs="Times New Roman"/>
          <w:sz w:val="24"/>
          <w:szCs w:val="24"/>
        </w:rPr>
        <w:t xml:space="preserve"> target population as “those individuals or groups that the researcher hopes to represent in the study”. Kombo and </w:t>
      </w:r>
      <w:r w:rsidR="005573A6" w:rsidRPr="00BA5658">
        <w:rPr>
          <w:rFonts w:ascii="Times New Roman" w:hAnsi="Times New Roman" w:cs="Times New Roman"/>
          <w:sz w:val="24"/>
          <w:szCs w:val="24"/>
        </w:rPr>
        <w:t>Tromp (</w:t>
      </w:r>
      <w:r w:rsidR="00155EB0" w:rsidRPr="00BA5658">
        <w:rPr>
          <w:rFonts w:ascii="Times New Roman" w:hAnsi="Times New Roman" w:cs="Times New Roman"/>
          <w:sz w:val="24"/>
          <w:szCs w:val="24"/>
        </w:rPr>
        <w:t>201</w:t>
      </w:r>
      <w:r w:rsidR="00DD79C5" w:rsidRPr="00BA5658">
        <w:rPr>
          <w:rFonts w:ascii="Times New Roman" w:hAnsi="Times New Roman" w:cs="Times New Roman"/>
          <w:sz w:val="24"/>
          <w:szCs w:val="24"/>
        </w:rPr>
        <w:t>2</w:t>
      </w:r>
      <w:r w:rsidR="00155EB0" w:rsidRPr="00BA5658">
        <w:rPr>
          <w:rFonts w:ascii="Times New Roman" w:hAnsi="Times New Roman" w:cs="Times New Roman"/>
          <w:sz w:val="24"/>
          <w:szCs w:val="24"/>
        </w:rPr>
        <w:t>:76) define population as “a group of individuals, objects or items from which samples are taken for measurement”</w:t>
      </w:r>
      <w:r w:rsidR="00E3799D">
        <w:rPr>
          <w:rFonts w:ascii="Times New Roman" w:hAnsi="Times New Roman" w:cs="Times New Roman"/>
          <w:sz w:val="24"/>
          <w:szCs w:val="24"/>
        </w:rPr>
        <w:t xml:space="preserve">. </w:t>
      </w:r>
      <w:r w:rsidR="00155EB0" w:rsidRPr="00BA5658">
        <w:rPr>
          <w:rStyle w:val="fontstyle11"/>
          <w:rFonts w:ascii="Times New Roman" w:hAnsi="Times New Roman" w:cs="Times New Roman"/>
        </w:rPr>
        <w:t xml:space="preserve">The target population for this study was </w:t>
      </w:r>
      <w:r w:rsidR="00E8129C" w:rsidRPr="00BA5658">
        <w:rPr>
          <w:rStyle w:val="fontstyle11"/>
          <w:rFonts w:ascii="Times New Roman" w:hAnsi="Times New Roman" w:cs="Times New Roman"/>
        </w:rPr>
        <w:t xml:space="preserve">all </w:t>
      </w:r>
      <w:r w:rsidR="005573A6">
        <w:rPr>
          <w:rStyle w:val="fontstyle11"/>
          <w:rFonts w:ascii="Times New Roman" w:hAnsi="Times New Roman" w:cs="Times New Roman"/>
        </w:rPr>
        <w:t xml:space="preserve">subject </w:t>
      </w:r>
      <w:r w:rsidR="00E8129C" w:rsidRPr="00BA5658">
        <w:rPr>
          <w:rStyle w:val="fontstyle11"/>
          <w:rFonts w:ascii="Times New Roman" w:hAnsi="Times New Roman" w:cs="Times New Roman"/>
        </w:rPr>
        <w:t xml:space="preserve">teachers </w:t>
      </w:r>
      <w:r w:rsidR="005573A6">
        <w:rPr>
          <w:rStyle w:val="fontstyle11"/>
          <w:rFonts w:ascii="Times New Roman" w:hAnsi="Times New Roman" w:cs="Times New Roman"/>
        </w:rPr>
        <w:t xml:space="preserve">in all teachable subjects </w:t>
      </w:r>
      <w:r w:rsidR="00E8129C" w:rsidRPr="00BA5658">
        <w:rPr>
          <w:rStyle w:val="fontstyle11"/>
          <w:rFonts w:ascii="Times New Roman" w:hAnsi="Times New Roman" w:cs="Times New Roman"/>
        </w:rPr>
        <w:t xml:space="preserve">from </w:t>
      </w:r>
      <w:proofErr w:type="spellStart"/>
      <w:r w:rsidR="00E8129C" w:rsidRPr="00BA5658">
        <w:rPr>
          <w:rStyle w:val="fontstyle11"/>
          <w:rFonts w:ascii="Times New Roman" w:hAnsi="Times New Roman" w:cs="Times New Roman"/>
        </w:rPr>
        <w:t>Chibolya</w:t>
      </w:r>
      <w:proofErr w:type="spellEnd"/>
      <w:r w:rsidR="00E8129C" w:rsidRPr="00BA5658">
        <w:rPr>
          <w:rStyle w:val="fontstyle11"/>
          <w:rFonts w:ascii="Times New Roman" w:hAnsi="Times New Roman" w:cs="Times New Roman"/>
        </w:rPr>
        <w:t xml:space="preserve"> and </w:t>
      </w:r>
      <w:proofErr w:type="spellStart"/>
      <w:r w:rsidR="00E8129C" w:rsidRPr="00BA5658">
        <w:rPr>
          <w:rStyle w:val="fontstyle11"/>
          <w:rFonts w:ascii="Times New Roman" w:hAnsi="Times New Roman" w:cs="Times New Roman"/>
        </w:rPr>
        <w:t>Mumuni</w:t>
      </w:r>
      <w:proofErr w:type="spellEnd"/>
      <w:r w:rsidR="00E8129C" w:rsidRPr="00BA5658">
        <w:rPr>
          <w:rStyle w:val="fontstyle11"/>
          <w:rFonts w:ascii="Times New Roman" w:hAnsi="Times New Roman" w:cs="Times New Roman"/>
        </w:rPr>
        <w:t xml:space="preserve"> Zone</w:t>
      </w:r>
      <w:r w:rsidR="00C615DD" w:rsidRPr="00BA5658">
        <w:rPr>
          <w:rStyle w:val="fontstyle11"/>
          <w:rFonts w:ascii="Times New Roman" w:hAnsi="Times New Roman" w:cs="Times New Roman"/>
        </w:rPr>
        <w:t>s</w:t>
      </w:r>
      <w:r w:rsidR="00E8129C" w:rsidRPr="00BA5658">
        <w:rPr>
          <w:rStyle w:val="fontstyle11"/>
          <w:rFonts w:ascii="Times New Roman" w:hAnsi="Times New Roman" w:cs="Times New Roman"/>
        </w:rPr>
        <w:t xml:space="preserve"> in Lusaka district.</w:t>
      </w:r>
    </w:p>
    <w:p w:rsidR="001A244E" w:rsidRDefault="001A244E" w:rsidP="003A431F">
      <w:pPr>
        <w:spacing w:after="0" w:line="360" w:lineRule="auto"/>
        <w:jc w:val="both"/>
        <w:rPr>
          <w:rFonts w:ascii="Times New Roman" w:eastAsia="Calibri" w:hAnsi="Times New Roman" w:cs="Times New Roman"/>
          <w:b/>
          <w:noProof/>
          <w:spacing w:val="1"/>
          <w:sz w:val="24"/>
          <w:szCs w:val="24"/>
          <w:lang w:eastAsia="en-GB"/>
        </w:rPr>
      </w:pPr>
    </w:p>
    <w:p w:rsidR="001A244E" w:rsidRDefault="001A244E" w:rsidP="003A431F">
      <w:pPr>
        <w:spacing w:after="0" w:line="360" w:lineRule="auto"/>
        <w:jc w:val="both"/>
        <w:rPr>
          <w:rFonts w:ascii="Times New Roman" w:eastAsia="Calibri" w:hAnsi="Times New Roman" w:cs="Times New Roman"/>
          <w:b/>
          <w:noProof/>
          <w:spacing w:val="1"/>
          <w:sz w:val="24"/>
          <w:szCs w:val="24"/>
          <w:lang w:eastAsia="en-GB"/>
        </w:rPr>
      </w:pPr>
    </w:p>
    <w:p w:rsidR="001A244E" w:rsidRDefault="001A244E" w:rsidP="003A431F">
      <w:pPr>
        <w:spacing w:after="0" w:line="360" w:lineRule="auto"/>
        <w:jc w:val="both"/>
        <w:rPr>
          <w:rFonts w:ascii="Times New Roman" w:eastAsia="Calibri" w:hAnsi="Times New Roman" w:cs="Times New Roman"/>
          <w:b/>
          <w:noProof/>
          <w:spacing w:val="1"/>
          <w:sz w:val="24"/>
          <w:szCs w:val="24"/>
          <w:lang w:eastAsia="en-GB"/>
        </w:rPr>
      </w:pPr>
    </w:p>
    <w:p w:rsidR="001A244E" w:rsidRDefault="001A244E" w:rsidP="003A431F">
      <w:pPr>
        <w:spacing w:after="0" w:line="360" w:lineRule="auto"/>
        <w:jc w:val="both"/>
        <w:rPr>
          <w:rFonts w:ascii="Times New Roman" w:eastAsia="Calibri" w:hAnsi="Times New Roman" w:cs="Times New Roman"/>
          <w:b/>
          <w:noProof/>
          <w:spacing w:val="1"/>
          <w:sz w:val="24"/>
          <w:szCs w:val="24"/>
          <w:lang w:eastAsia="en-GB"/>
        </w:rPr>
      </w:pPr>
    </w:p>
    <w:p w:rsidR="00463BCD" w:rsidRPr="00BA5658" w:rsidRDefault="00463BCD" w:rsidP="003A431F">
      <w:pPr>
        <w:spacing w:after="0" w:line="360" w:lineRule="auto"/>
        <w:jc w:val="both"/>
        <w:rPr>
          <w:rFonts w:ascii="Times New Roman" w:eastAsia="Calibri" w:hAnsi="Times New Roman" w:cs="Times New Roman"/>
          <w:b/>
          <w:noProof/>
          <w:spacing w:val="1"/>
          <w:sz w:val="24"/>
          <w:szCs w:val="24"/>
          <w:lang w:eastAsia="en-GB"/>
        </w:rPr>
      </w:pPr>
      <w:r w:rsidRPr="00BA5658">
        <w:rPr>
          <w:rFonts w:ascii="Times New Roman" w:eastAsia="Calibri" w:hAnsi="Times New Roman" w:cs="Times New Roman"/>
          <w:b/>
          <w:noProof/>
          <w:spacing w:val="1"/>
          <w:sz w:val="24"/>
          <w:szCs w:val="24"/>
          <w:lang w:eastAsia="en-GB"/>
        </w:rPr>
        <w:lastRenderedPageBreak/>
        <w:t>3.5</w:t>
      </w:r>
      <w:r w:rsidRPr="00BA5658">
        <w:rPr>
          <w:rFonts w:ascii="Times New Roman" w:eastAsia="Calibri" w:hAnsi="Times New Roman" w:cs="Times New Roman"/>
          <w:b/>
          <w:noProof/>
          <w:spacing w:val="1"/>
          <w:sz w:val="24"/>
          <w:szCs w:val="24"/>
          <w:lang w:eastAsia="en-GB"/>
        </w:rPr>
        <w:tab/>
        <w:t xml:space="preserve">Sampling techniques and procedures </w:t>
      </w:r>
    </w:p>
    <w:p w:rsidR="00463BCD" w:rsidRDefault="00463BCD" w:rsidP="003A431F">
      <w:pPr>
        <w:pStyle w:val="Heading2"/>
        <w:spacing w:before="0" w:after="0" w:line="360" w:lineRule="auto"/>
        <w:jc w:val="both"/>
        <w:rPr>
          <w:rFonts w:eastAsia="Calibri" w:cs="Times New Roman"/>
          <w:b w:val="0"/>
          <w:szCs w:val="24"/>
        </w:rPr>
      </w:pPr>
      <w:r w:rsidRPr="00BA5658">
        <w:rPr>
          <w:rFonts w:eastAsia="Calibri" w:cs="Times New Roman"/>
          <w:b w:val="0"/>
          <w:szCs w:val="24"/>
        </w:rPr>
        <w:t>Sampling refers to the process of drawing a sample from the sampling frame whilst sampling methods are the approaches used in selecting the sample and samples that are convenient and strategic (</w:t>
      </w:r>
      <w:proofErr w:type="spellStart"/>
      <w:r w:rsidRPr="00BA5658">
        <w:rPr>
          <w:rFonts w:eastAsia="Calibri" w:cs="Times New Roman"/>
          <w:b w:val="0"/>
          <w:szCs w:val="24"/>
        </w:rPr>
        <w:t>Ary</w:t>
      </w:r>
      <w:proofErr w:type="spellEnd"/>
      <w:r w:rsidRPr="00BA5658">
        <w:rPr>
          <w:rFonts w:eastAsia="Calibri" w:cs="Times New Roman"/>
          <w:b w:val="0"/>
          <w:szCs w:val="24"/>
        </w:rPr>
        <w:t xml:space="preserve"> </w:t>
      </w:r>
      <w:r w:rsidRPr="00BA5658">
        <w:rPr>
          <w:rFonts w:eastAsia="Calibri" w:cs="Times New Roman"/>
          <w:b w:val="0"/>
          <w:i/>
          <w:szCs w:val="24"/>
        </w:rPr>
        <w:t>et al</w:t>
      </w:r>
      <w:r w:rsidRPr="00BA5658">
        <w:rPr>
          <w:rFonts w:eastAsia="Calibri" w:cs="Times New Roman"/>
          <w:b w:val="0"/>
          <w:szCs w:val="24"/>
        </w:rPr>
        <w:t>.</w:t>
      </w:r>
      <w:r w:rsidR="002B6253" w:rsidRPr="00BA5658">
        <w:rPr>
          <w:rFonts w:eastAsia="Calibri" w:cs="Times New Roman"/>
          <w:b w:val="0"/>
          <w:szCs w:val="24"/>
        </w:rPr>
        <w:t>, 2</w:t>
      </w:r>
      <w:r w:rsidRPr="00BA5658">
        <w:rPr>
          <w:rFonts w:eastAsia="Calibri" w:cs="Times New Roman"/>
          <w:b w:val="0"/>
          <w:szCs w:val="24"/>
        </w:rPr>
        <w:t>002</w:t>
      </w:r>
      <w:r w:rsidR="00E3799D" w:rsidRPr="00BA5658">
        <w:rPr>
          <w:rFonts w:eastAsia="Calibri" w:cs="Times New Roman"/>
          <w:b w:val="0"/>
          <w:szCs w:val="24"/>
        </w:rPr>
        <w:t>).</w:t>
      </w:r>
      <w:r w:rsidR="001A244E">
        <w:rPr>
          <w:rFonts w:eastAsia="Calibri" w:cs="Times New Roman"/>
          <w:b w:val="0"/>
          <w:szCs w:val="24"/>
        </w:rPr>
        <w:t xml:space="preserve"> </w:t>
      </w:r>
      <w:proofErr w:type="spellStart"/>
      <w:r w:rsidR="00EB7AFE">
        <w:rPr>
          <w:rFonts w:eastAsiaTheme="minorHAnsi" w:cs="Times New Roman"/>
          <w:b w:val="0"/>
          <w:bCs/>
          <w:color w:val="222222"/>
          <w:szCs w:val="24"/>
          <w:shd w:val="clear" w:color="auto" w:fill="FFFFFF"/>
        </w:rPr>
        <w:t>Kason</w:t>
      </w:r>
      <w:r w:rsidR="00567CE1">
        <w:rPr>
          <w:rFonts w:eastAsiaTheme="minorHAnsi" w:cs="Times New Roman"/>
          <w:b w:val="0"/>
          <w:bCs/>
          <w:color w:val="222222"/>
          <w:szCs w:val="24"/>
          <w:shd w:val="clear" w:color="auto" w:fill="FFFFFF"/>
        </w:rPr>
        <w:t>d</w:t>
      </w:r>
      <w:r w:rsidR="005573A6">
        <w:rPr>
          <w:rFonts w:eastAsiaTheme="minorHAnsi" w:cs="Times New Roman"/>
          <w:b w:val="0"/>
          <w:bCs/>
          <w:color w:val="222222"/>
          <w:szCs w:val="24"/>
          <w:shd w:val="clear" w:color="auto" w:fill="FFFFFF"/>
        </w:rPr>
        <w:t>e-Ng’</w:t>
      </w:r>
      <w:r w:rsidR="00EB7AFE">
        <w:rPr>
          <w:rFonts w:eastAsiaTheme="minorHAnsi" w:cs="Times New Roman"/>
          <w:b w:val="0"/>
          <w:bCs/>
          <w:color w:val="222222"/>
          <w:szCs w:val="24"/>
          <w:shd w:val="clear" w:color="auto" w:fill="FFFFFF"/>
        </w:rPr>
        <w:t>andu</w:t>
      </w:r>
      <w:proofErr w:type="spellEnd"/>
      <w:r w:rsidR="00EB7AFE">
        <w:rPr>
          <w:rFonts w:eastAsiaTheme="minorHAnsi" w:cs="Times New Roman"/>
          <w:b w:val="0"/>
          <w:bCs/>
          <w:color w:val="222222"/>
          <w:szCs w:val="24"/>
          <w:shd w:val="clear" w:color="auto" w:fill="FFFFFF"/>
        </w:rPr>
        <w:t xml:space="preserve"> </w:t>
      </w:r>
      <w:r w:rsidR="001A244E">
        <w:rPr>
          <w:rFonts w:eastAsiaTheme="minorHAnsi" w:cs="Times New Roman"/>
          <w:b w:val="0"/>
          <w:bCs/>
          <w:color w:val="222222"/>
          <w:szCs w:val="24"/>
          <w:shd w:val="clear" w:color="auto" w:fill="FFFFFF"/>
        </w:rPr>
        <w:t xml:space="preserve">(2013) </w:t>
      </w:r>
      <w:r w:rsidR="00EB7AFE">
        <w:rPr>
          <w:rFonts w:eastAsiaTheme="minorHAnsi" w:cs="Times New Roman"/>
          <w:b w:val="0"/>
          <w:bCs/>
          <w:color w:val="222222"/>
          <w:szCs w:val="24"/>
          <w:shd w:val="clear" w:color="auto" w:fill="FFFFFF"/>
        </w:rPr>
        <w:t xml:space="preserve">further posits that sampling technique is  “that part of the research plan that indicates how cases are to be selected for the </w:t>
      </w:r>
      <w:r w:rsidR="005573A6">
        <w:rPr>
          <w:rFonts w:eastAsiaTheme="minorHAnsi" w:cs="Times New Roman"/>
          <w:b w:val="0"/>
          <w:bCs/>
          <w:color w:val="222222"/>
          <w:szCs w:val="24"/>
          <w:shd w:val="clear" w:color="auto" w:fill="FFFFFF"/>
        </w:rPr>
        <w:t xml:space="preserve">study” It is a process </w:t>
      </w:r>
      <w:r w:rsidR="00EB7AFE">
        <w:rPr>
          <w:rFonts w:eastAsiaTheme="minorHAnsi" w:cs="Times New Roman"/>
          <w:b w:val="0"/>
          <w:bCs/>
          <w:color w:val="222222"/>
          <w:szCs w:val="24"/>
          <w:shd w:val="clear" w:color="auto" w:fill="FFFFFF"/>
        </w:rPr>
        <w:t xml:space="preserve"> of selecting a number of individuals or objects from a population such that the selected group contains elements representative of the characteristics found in the entire group. Thus i</w:t>
      </w:r>
      <w:r w:rsidR="00E3799D">
        <w:rPr>
          <w:rFonts w:eastAsiaTheme="minorHAnsi" w:cs="Times New Roman"/>
          <w:b w:val="0"/>
          <w:bCs/>
          <w:color w:val="222222"/>
          <w:szCs w:val="24"/>
          <w:shd w:val="clear" w:color="auto" w:fill="FFFFFF"/>
        </w:rPr>
        <w:t xml:space="preserve">n selecting participants for this study, the researcher employed </w:t>
      </w:r>
      <w:r w:rsidR="002E771B">
        <w:rPr>
          <w:rFonts w:eastAsia="Calibri" w:cs="Times New Roman"/>
          <w:b w:val="0"/>
          <w:bCs/>
          <w:szCs w:val="24"/>
        </w:rPr>
        <w:t>purposive technique</w:t>
      </w:r>
      <w:r w:rsidR="00E3799D">
        <w:rPr>
          <w:rFonts w:eastAsia="Calibri" w:cs="Times New Roman"/>
          <w:b w:val="0"/>
          <w:bCs/>
          <w:szCs w:val="24"/>
        </w:rPr>
        <w:t xml:space="preserve">. This technique was deemed suitable for the study as </w:t>
      </w:r>
      <w:r w:rsidR="00567CE1">
        <w:rPr>
          <w:rFonts w:eastAsia="Calibri" w:cs="Times New Roman"/>
          <w:b w:val="0"/>
          <w:bCs/>
          <w:szCs w:val="24"/>
        </w:rPr>
        <w:t xml:space="preserve">it only targeted </w:t>
      </w:r>
      <w:r w:rsidR="00E3799D">
        <w:rPr>
          <w:rFonts w:eastAsia="Calibri" w:cs="Times New Roman"/>
          <w:b w:val="0"/>
          <w:bCs/>
          <w:szCs w:val="24"/>
        </w:rPr>
        <w:t xml:space="preserve">those </w:t>
      </w:r>
      <w:r w:rsidR="00567CE1">
        <w:rPr>
          <w:rFonts w:eastAsia="Calibri" w:cs="Times New Roman"/>
          <w:b w:val="0"/>
          <w:bCs/>
          <w:szCs w:val="24"/>
        </w:rPr>
        <w:t>participants</w:t>
      </w:r>
      <w:r w:rsidR="00E3799D">
        <w:rPr>
          <w:rFonts w:eastAsia="Calibri" w:cs="Times New Roman"/>
          <w:b w:val="0"/>
          <w:bCs/>
          <w:szCs w:val="24"/>
        </w:rPr>
        <w:t xml:space="preserve"> who could offer the researcher with comprehensive information about the phenomenon</w:t>
      </w:r>
      <w:r w:rsidR="00567CE1">
        <w:rPr>
          <w:rFonts w:eastAsia="Calibri" w:cs="Times New Roman"/>
          <w:b w:val="0"/>
          <w:bCs/>
          <w:szCs w:val="24"/>
        </w:rPr>
        <w:t xml:space="preserve"> under study</w:t>
      </w:r>
      <w:r w:rsidR="00E3799D">
        <w:rPr>
          <w:rFonts w:eastAsia="Calibri" w:cs="Times New Roman"/>
          <w:b w:val="0"/>
          <w:bCs/>
          <w:szCs w:val="24"/>
        </w:rPr>
        <w:t xml:space="preserve">.  </w:t>
      </w:r>
    </w:p>
    <w:p w:rsidR="00567CE1" w:rsidRPr="009469A8" w:rsidRDefault="00567CE1" w:rsidP="003A431F">
      <w:pPr>
        <w:spacing w:after="0" w:line="360" w:lineRule="auto"/>
        <w:rPr>
          <w:b/>
        </w:rPr>
      </w:pPr>
    </w:p>
    <w:p w:rsidR="00B756FA" w:rsidRPr="00BA5658" w:rsidRDefault="001A32A5" w:rsidP="003A431F">
      <w:pPr>
        <w:spacing w:after="0" w:line="360" w:lineRule="auto"/>
        <w:jc w:val="both"/>
        <w:rPr>
          <w:rFonts w:ascii="Times New Roman" w:eastAsia="Calibri" w:hAnsi="Times New Roman" w:cs="Times New Roman"/>
          <w:b/>
          <w:sz w:val="24"/>
          <w:szCs w:val="24"/>
          <w:lang w:val="en-ZA"/>
        </w:rPr>
      </w:pPr>
      <w:r w:rsidRPr="00BA5658">
        <w:rPr>
          <w:rFonts w:ascii="Times New Roman" w:eastAsia="Calibri" w:hAnsi="Times New Roman" w:cs="Times New Roman"/>
          <w:b/>
          <w:sz w:val="24"/>
          <w:szCs w:val="24"/>
          <w:lang w:val="en-ZA"/>
        </w:rPr>
        <w:t>3.</w:t>
      </w:r>
      <w:r w:rsidR="00463BCD" w:rsidRPr="00BA5658">
        <w:rPr>
          <w:rFonts w:ascii="Times New Roman" w:eastAsia="Calibri" w:hAnsi="Times New Roman" w:cs="Times New Roman"/>
          <w:b/>
          <w:sz w:val="24"/>
          <w:szCs w:val="24"/>
          <w:lang w:val="en-ZA"/>
        </w:rPr>
        <w:t>6</w:t>
      </w:r>
      <w:r w:rsidR="00C615DD" w:rsidRPr="00BA5658">
        <w:rPr>
          <w:rFonts w:ascii="Times New Roman" w:eastAsia="Calibri" w:hAnsi="Times New Roman" w:cs="Times New Roman"/>
          <w:b/>
          <w:sz w:val="24"/>
          <w:szCs w:val="24"/>
          <w:lang w:val="en-ZA"/>
        </w:rPr>
        <w:tab/>
      </w:r>
      <w:r w:rsidRPr="00BA5658">
        <w:rPr>
          <w:rFonts w:ascii="Times New Roman" w:eastAsia="Calibri" w:hAnsi="Times New Roman" w:cs="Times New Roman"/>
          <w:b/>
          <w:sz w:val="24"/>
          <w:szCs w:val="24"/>
          <w:lang w:val="en-ZA"/>
        </w:rPr>
        <w:t>S</w:t>
      </w:r>
      <w:r w:rsidR="00C615DD" w:rsidRPr="00BA5658">
        <w:rPr>
          <w:rFonts w:ascii="Times New Roman" w:eastAsia="Calibri" w:hAnsi="Times New Roman" w:cs="Times New Roman"/>
          <w:b/>
          <w:sz w:val="24"/>
          <w:szCs w:val="24"/>
          <w:lang w:val="en-ZA"/>
        </w:rPr>
        <w:t>ample size</w:t>
      </w:r>
    </w:p>
    <w:p w:rsidR="00567CE1" w:rsidRPr="00BA5658" w:rsidRDefault="00BE72E7" w:rsidP="003A431F">
      <w:pPr>
        <w:tabs>
          <w:tab w:val="left" w:pos="3062"/>
          <w:tab w:val="left" w:pos="4221"/>
        </w:tabs>
        <w:spacing w:after="0" w:line="360" w:lineRule="auto"/>
        <w:jc w:val="both"/>
        <w:rPr>
          <w:rFonts w:ascii="Times New Roman" w:eastAsia="Calibri" w:hAnsi="Times New Roman" w:cs="Times New Roman"/>
          <w:sz w:val="24"/>
          <w:szCs w:val="24"/>
          <w:lang w:val="en-ZA"/>
        </w:rPr>
      </w:pPr>
      <w:r w:rsidRPr="00BA5658">
        <w:rPr>
          <w:rFonts w:ascii="Times New Roman" w:eastAsia="Calibri" w:hAnsi="Times New Roman" w:cs="Times New Roman"/>
          <w:sz w:val="24"/>
          <w:szCs w:val="24"/>
          <w:lang w:val="en-ZA"/>
        </w:rPr>
        <w:t>According to Neuman (2006), a sample is a small collection of cases drawn from the sampling frame that a researcher uses to collect data and make generalization to, or deepens the understanding of the larger population. However, in qualitative studies, researchers do not only focus on small samples but also on reaching the point of saturation in the responses (Babbie, 2001). Locke (2001) further asserts that between 10 and 30 interviews are sufficient for a researcher to get to the point of saturation. If a researcher is to exceed 30 interview</w:t>
      </w:r>
      <w:r w:rsidR="005573A6">
        <w:rPr>
          <w:rFonts w:ascii="Times New Roman" w:eastAsia="Calibri" w:hAnsi="Times New Roman" w:cs="Times New Roman"/>
          <w:sz w:val="24"/>
          <w:szCs w:val="24"/>
          <w:lang w:val="en-ZA"/>
        </w:rPr>
        <w:t>ee</w:t>
      </w:r>
      <w:r w:rsidRPr="00BA5658">
        <w:rPr>
          <w:rFonts w:ascii="Times New Roman" w:eastAsia="Calibri" w:hAnsi="Times New Roman" w:cs="Times New Roman"/>
          <w:sz w:val="24"/>
          <w:szCs w:val="24"/>
          <w:lang w:val="en-ZA"/>
        </w:rPr>
        <w:t>s, then the purpose of extra respondents may be to validate the patterns, concepts, categories, properties and dimensions that the researcher has developed (Strauss &amp; Corbin, 1998).</w:t>
      </w:r>
      <w:r w:rsidR="00567CE1">
        <w:rPr>
          <w:rFonts w:ascii="Times New Roman" w:eastAsia="Calibri" w:hAnsi="Times New Roman" w:cs="Times New Roman"/>
          <w:noProof/>
          <w:spacing w:val="1"/>
          <w:sz w:val="24"/>
          <w:szCs w:val="24"/>
          <w:lang w:eastAsia="en-GB"/>
        </w:rPr>
        <w:t>In relation to the above data, t</w:t>
      </w:r>
      <w:r w:rsidR="00567CE1" w:rsidRPr="00BA5658">
        <w:rPr>
          <w:rFonts w:ascii="Times New Roman" w:eastAsia="Calibri" w:hAnsi="Times New Roman" w:cs="Times New Roman"/>
          <w:noProof/>
          <w:spacing w:val="1"/>
          <w:sz w:val="24"/>
          <w:szCs w:val="24"/>
          <w:lang w:eastAsia="en-GB"/>
        </w:rPr>
        <w:t>h</w:t>
      </w:r>
      <w:r w:rsidR="00567CE1">
        <w:rPr>
          <w:rFonts w:ascii="Times New Roman" w:eastAsia="Calibri" w:hAnsi="Times New Roman" w:cs="Times New Roman"/>
          <w:noProof/>
          <w:spacing w:val="1"/>
          <w:sz w:val="24"/>
          <w:szCs w:val="24"/>
          <w:lang w:eastAsia="en-GB"/>
        </w:rPr>
        <w:t>is</w:t>
      </w:r>
      <w:r w:rsidR="00567CE1" w:rsidRPr="00BA5658">
        <w:rPr>
          <w:rFonts w:ascii="Times New Roman" w:eastAsia="Calibri" w:hAnsi="Times New Roman" w:cs="Times New Roman"/>
          <w:noProof/>
          <w:spacing w:val="1"/>
          <w:sz w:val="24"/>
          <w:szCs w:val="24"/>
          <w:lang w:eastAsia="en-GB"/>
        </w:rPr>
        <w:t xml:space="preserve"> study</w:t>
      </w:r>
      <w:r w:rsidR="00567CE1">
        <w:rPr>
          <w:rFonts w:ascii="Times New Roman" w:eastAsia="Calibri" w:hAnsi="Times New Roman" w:cs="Times New Roman"/>
          <w:noProof/>
          <w:spacing w:val="1"/>
          <w:sz w:val="24"/>
          <w:szCs w:val="24"/>
          <w:lang w:eastAsia="en-GB"/>
        </w:rPr>
        <w:t>, therefore,</w:t>
      </w:r>
      <w:r w:rsidR="00567CE1" w:rsidRPr="00BA5658">
        <w:rPr>
          <w:rFonts w:ascii="Times New Roman" w:eastAsia="Calibri" w:hAnsi="Times New Roman" w:cs="Times New Roman"/>
          <w:noProof/>
          <w:spacing w:val="1"/>
          <w:sz w:val="24"/>
          <w:szCs w:val="24"/>
          <w:lang w:eastAsia="en-GB"/>
        </w:rPr>
        <w:t xml:space="preserve"> targeted a total of </w:t>
      </w:r>
      <w:r w:rsidR="00567CE1" w:rsidRPr="00BA5658">
        <w:rPr>
          <w:rFonts w:ascii="Times New Roman" w:eastAsia="Calibri" w:hAnsi="Times New Roman" w:cs="Times New Roman"/>
          <w:sz w:val="24"/>
          <w:szCs w:val="24"/>
          <w:lang w:val="en-ZA"/>
        </w:rPr>
        <w:t xml:space="preserve">20 participants from two zones, namely </w:t>
      </w:r>
      <w:proofErr w:type="spellStart"/>
      <w:r w:rsidR="00567CE1" w:rsidRPr="00BA5658">
        <w:rPr>
          <w:rFonts w:ascii="Times New Roman" w:eastAsia="Calibri" w:hAnsi="Times New Roman" w:cs="Times New Roman"/>
          <w:sz w:val="24"/>
          <w:szCs w:val="24"/>
          <w:lang w:val="en-ZA"/>
        </w:rPr>
        <w:t>Chibolya</w:t>
      </w:r>
      <w:proofErr w:type="spellEnd"/>
      <w:r w:rsidR="00567CE1" w:rsidRPr="00BA5658">
        <w:rPr>
          <w:rFonts w:ascii="Times New Roman" w:eastAsia="Calibri" w:hAnsi="Times New Roman" w:cs="Times New Roman"/>
          <w:sz w:val="24"/>
          <w:szCs w:val="24"/>
          <w:lang w:val="en-ZA"/>
        </w:rPr>
        <w:t xml:space="preserve"> and </w:t>
      </w:r>
      <w:proofErr w:type="spellStart"/>
      <w:r w:rsidR="00567CE1" w:rsidRPr="00BA5658">
        <w:rPr>
          <w:rFonts w:ascii="Times New Roman" w:eastAsia="Calibri" w:hAnsi="Times New Roman" w:cs="Times New Roman"/>
          <w:sz w:val="24"/>
          <w:szCs w:val="24"/>
          <w:lang w:val="en-ZA"/>
        </w:rPr>
        <w:t>Mumuni</w:t>
      </w:r>
      <w:proofErr w:type="spellEnd"/>
      <w:r w:rsidR="00567CE1" w:rsidRPr="00BA5658">
        <w:rPr>
          <w:rFonts w:ascii="Times New Roman" w:eastAsia="Calibri" w:hAnsi="Times New Roman" w:cs="Times New Roman"/>
          <w:sz w:val="24"/>
          <w:szCs w:val="24"/>
          <w:lang w:val="en-ZA"/>
        </w:rPr>
        <w:t xml:space="preserve"> in Lusaka district. Each zone was represented by10 participants. A total of 20 participants were enough for this study as it was a convenient way of collecting qualitative data.</w:t>
      </w:r>
    </w:p>
    <w:p w:rsidR="00BE72E7" w:rsidRPr="00BA5658" w:rsidRDefault="00BE72E7" w:rsidP="003A431F">
      <w:pPr>
        <w:tabs>
          <w:tab w:val="left" w:pos="3062"/>
          <w:tab w:val="left" w:pos="4221"/>
        </w:tabs>
        <w:spacing w:after="0" w:line="360" w:lineRule="auto"/>
        <w:jc w:val="both"/>
        <w:rPr>
          <w:rFonts w:ascii="Times New Roman" w:eastAsia="Calibri" w:hAnsi="Times New Roman" w:cs="Times New Roman"/>
          <w:sz w:val="24"/>
          <w:szCs w:val="24"/>
          <w:lang w:val="en-ZA"/>
        </w:rPr>
      </w:pPr>
    </w:p>
    <w:p w:rsidR="00B756FA" w:rsidRPr="00BA5658" w:rsidRDefault="001A32A5" w:rsidP="003A431F">
      <w:pPr>
        <w:pStyle w:val="Heading2"/>
        <w:spacing w:before="0" w:after="0" w:line="360" w:lineRule="auto"/>
        <w:jc w:val="both"/>
        <w:rPr>
          <w:rFonts w:eastAsia="Calibri" w:cs="Times New Roman"/>
          <w:szCs w:val="24"/>
        </w:rPr>
      </w:pPr>
      <w:bookmarkStart w:id="31" w:name="_Toc31833986"/>
      <w:r w:rsidRPr="00BA5658">
        <w:rPr>
          <w:rFonts w:eastAsia="Calibri" w:cs="Times New Roman"/>
          <w:szCs w:val="24"/>
        </w:rPr>
        <w:t>3.</w:t>
      </w:r>
      <w:r w:rsidR="002E771B">
        <w:rPr>
          <w:rFonts w:eastAsia="Calibri" w:cs="Times New Roman"/>
          <w:szCs w:val="24"/>
        </w:rPr>
        <w:t>7</w:t>
      </w:r>
      <w:r w:rsidRPr="00BA5658">
        <w:rPr>
          <w:rFonts w:eastAsia="Calibri" w:cs="Times New Roman"/>
          <w:szCs w:val="24"/>
        </w:rPr>
        <w:tab/>
        <w:t>Data collection procedures</w:t>
      </w:r>
      <w:bookmarkEnd w:id="31"/>
    </w:p>
    <w:p w:rsidR="00BB217F" w:rsidRDefault="00B725E2"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Data collection is the collection of specific information aimed at providing and refuting some facts on how a researcher gathers data and w</w:t>
      </w:r>
      <w:r w:rsidR="005573A6">
        <w:rPr>
          <w:rFonts w:ascii="Times New Roman" w:hAnsi="Times New Roman" w:cs="Times New Roman"/>
          <w:sz w:val="24"/>
          <w:szCs w:val="24"/>
        </w:rPr>
        <w:t>ith what instrument (</w:t>
      </w:r>
      <w:proofErr w:type="spellStart"/>
      <w:r w:rsidR="005573A6">
        <w:rPr>
          <w:rFonts w:ascii="Times New Roman" w:hAnsi="Times New Roman" w:cs="Times New Roman"/>
          <w:sz w:val="24"/>
          <w:szCs w:val="24"/>
        </w:rPr>
        <w:t>Kasonde-Ng’</w:t>
      </w:r>
      <w:r>
        <w:rPr>
          <w:rFonts w:ascii="Times New Roman" w:hAnsi="Times New Roman" w:cs="Times New Roman"/>
          <w:sz w:val="24"/>
          <w:szCs w:val="24"/>
        </w:rPr>
        <w:t>andu</w:t>
      </w:r>
      <w:proofErr w:type="spellEnd"/>
      <w:r>
        <w:rPr>
          <w:rFonts w:ascii="Times New Roman" w:hAnsi="Times New Roman" w:cs="Times New Roman"/>
          <w:sz w:val="24"/>
          <w:szCs w:val="24"/>
        </w:rPr>
        <w:t xml:space="preserve">, 2013).  To facilitate access to the research subjects, an introductory letter was first obtained from the Directorate of Research and Graduate Studies of the University of Zambia and the letter presented to the ‘gatekeepers’ of the targeted institutions for permission to carry out the study. Gatekeepers, according to Fraser (2004) are people or institutions that control access. </w:t>
      </w:r>
      <w:r w:rsidR="00AD116E">
        <w:rPr>
          <w:rFonts w:ascii="Times New Roman" w:hAnsi="Times New Roman" w:cs="Times New Roman"/>
          <w:sz w:val="24"/>
          <w:szCs w:val="24"/>
        </w:rPr>
        <w:t xml:space="preserve">Before </w:t>
      </w:r>
      <w:r w:rsidR="00AD116E">
        <w:rPr>
          <w:rFonts w:ascii="Times New Roman" w:hAnsi="Times New Roman" w:cs="Times New Roman"/>
          <w:sz w:val="24"/>
          <w:szCs w:val="24"/>
        </w:rPr>
        <w:lastRenderedPageBreak/>
        <w:t>cond</w:t>
      </w:r>
      <w:r w:rsidR="002E771B">
        <w:rPr>
          <w:rFonts w:ascii="Times New Roman" w:hAnsi="Times New Roman" w:cs="Times New Roman"/>
          <w:sz w:val="24"/>
          <w:szCs w:val="24"/>
        </w:rPr>
        <w:t>uc</w:t>
      </w:r>
      <w:r w:rsidR="00AD116E">
        <w:rPr>
          <w:rFonts w:ascii="Times New Roman" w:hAnsi="Times New Roman" w:cs="Times New Roman"/>
          <w:sz w:val="24"/>
          <w:szCs w:val="24"/>
        </w:rPr>
        <w:t xml:space="preserve">ting the research, the researcher explained the purpose of the study and made the participants understand the need for their participation, in this regard that this was purely and academic exercise. A total </w:t>
      </w:r>
      <w:r w:rsidR="00AD116E" w:rsidRPr="002E771B">
        <w:rPr>
          <w:rFonts w:ascii="Times New Roman" w:hAnsi="Times New Roman" w:cs="Times New Roman"/>
          <w:sz w:val="24"/>
          <w:szCs w:val="24"/>
        </w:rPr>
        <w:t xml:space="preserve">of 20 </w:t>
      </w:r>
      <w:r w:rsidR="002E771B" w:rsidRPr="002E771B">
        <w:rPr>
          <w:rFonts w:ascii="Times New Roman" w:hAnsi="Times New Roman" w:cs="Times New Roman"/>
          <w:sz w:val="24"/>
          <w:szCs w:val="24"/>
        </w:rPr>
        <w:t>interviews</w:t>
      </w:r>
      <w:r w:rsidR="00AD116E" w:rsidRPr="002E771B">
        <w:rPr>
          <w:rFonts w:ascii="Times New Roman" w:hAnsi="Times New Roman" w:cs="Times New Roman"/>
          <w:sz w:val="24"/>
          <w:szCs w:val="24"/>
        </w:rPr>
        <w:t xml:space="preserve"> were </w:t>
      </w:r>
      <w:r w:rsidR="002E771B" w:rsidRPr="002E771B">
        <w:rPr>
          <w:rFonts w:ascii="Times New Roman" w:hAnsi="Times New Roman" w:cs="Times New Roman"/>
          <w:sz w:val="24"/>
          <w:szCs w:val="24"/>
        </w:rPr>
        <w:t>held,</w:t>
      </w:r>
      <w:r w:rsidR="00AD116E" w:rsidRPr="002E771B">
        <w:rPr>
          <w:rFonts w:ascii="Times New Roman" w:hAnsi="Times New Roman" w:cs="Times New Roman"/>
          <w:sz w:val="24"/>
          <w:szCs w:val="24"/>
        </w:rPr>
        <w:t xml:space="preserve"> 10 in each zone.</w:t>
      </w:r>
      <w:r w:rsidR="00312805" w:rsidRPr="002E771B">
        <w:rPr>
          <w:rFonts w:ascii="Times New Roman" w:hAnsi="Times New Roman" w:cs="Times New Roman"/>
          <w:sz w:val="24"/>
          <w:szCs w:val="24"/>
        </w:rPr>
        <w:t xml:space="preserve"> During interviews, voice recorders and note pads</w:t>
      </w:r>
      <w:r w:rsidR="00312805">
        <w:rPr>
          <w:rFonts w:ascii="Times New Roman" w:hAnsi="Times New Roman" w:cs="Times New Roman"/>
          <w:sz w:val="24"/>
          <w:szCs w:val="24"/>
        </w:rPr>
        <w:t xml:space="preserve"> were used. Voice recorders were used to uphold the originality of the data that was recorded verbatim after the process of information gathering. Note pads were used to supplement voice recorders and important notes were inscribed on the note pads.</w:t>
      </w:r>
    </w:p>
    <w:p w:rsidR="002E771B" w:rsidRDefault="002E771B" w:rsidP="003A431F">
      <w:pPr>
        <w:spacing w:after="0" w:line="360" w:lineRule="auto"/>
        <w:jc w:val="both"/>
        <w:rPr>
          <w:rFonts w:ascii="Times New Roman" w:hAnsi="Times New Roman" w:cs="Times New Roman"/>
          <w:sz w:val="24"/>
          <w:szCs w:val="24"/>
        </w:rPr>
      </w:pPr>
    </w:p>
    <w:p w:rsidR="002E771B" w:rsidRPr="00BA5658" w:rsidRDefault="002E771B" w:rsidP="002E771B">
      <w:pPr>
        <w:widowControl w:val="0"/>
        <w:overflowPunct w:val="0"/>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3.8</w:t>
      </w:r>
      <w:r w:rsidRPr="00BA5658">
        <w:rPr>
          <w:rFonts w:ascii="Times New Roman" w:hAnsi="Times New Roman" w:cs="Times New Roman"/>
          <w:b/>
          <w:sz w:val="24"/>
          <w:szCs w:val="24"/>
        </w:rPr>
        <w:tab/>
        <w:t>Data collection instruments</w:t>
      </w:r>
    </w:p>
    <w:p w:rsidR="002E771B" w:rsidRDefault="005573A6" w:rsidP="002E77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Data collection instruments refer</w:t>
      </w:r>
      <w:r w:rsidR="002E771B">
        <w:rPr>
          <w:rFonts w:ascii="Times New Roman" w:hAnsi="Times New Roman" w:cs="Times New Roman"/>
          <w:sz w:val="24"/>
          <w:szCs w:val="24"/>
        </w:rPr>
        <w:t xml:space="preserve"> to the tools the researcher uses in gathering the necessary information for the study (</w:t>
      </w:r>
      <w:proofErr w:type="spellStart"/>
      <w:r w:rsidR="002E771B">
        <w:rPr>
          <w:rFonts w:ascii="Times New Roman" w:hAnsi="Times New Roman" w:cs="Times New Roman"/>
          <w:sz w:val="24"/>
          <w:szCs w:val="24"/>
        </w:rPr>
        <w:t>Kasonde-Ng’andu</w:t>
      </w:r>
      <w:proofErr w:type="spellEnd"/>
      <w:r w:rsidR="002E771B">
        <w:rPr>
          <w:rFonts w:ascii="Times New Roman" w:hAnsi="Times New Roman" w:cs="Times New Roman"/>
          <w:sz w:val="24"/>
          <w:szCs w:val="24"/>
        </w:rPr>
        <w:t xml:space="preserve">, 2013). </w:t>
      </w:r>
      <w:r w:rsidR="002E771B" w:rsidRPr="00BA5658">
        <w:rPr>
          <w:rFonts w:ascii="Times New Roman" w:hAnsi="Times New Roman" w:cs="Times New Roman"/>
          <w:sz w:val="24"/>
          <w:szCs w:val="24"/>
        </w:rPr>
        <w:t>The data for th</w:t>
      </w:r>
      <w:r w:rsidR="002E771B">
        <w:rPr>
          <w:rFonts w:ascii="Times New Roman" w:hAnsi="Times New Roman" w:cs="Times New Roman"/>
          <w:sz w:val="24"/>
          <w:szCs w:val="24"/>
        </w:rPr>
        <w:t xml:space="preserve">is </w:t>
      </w:r>
      <w:r w:rsidR="002E771B" w:rsidRPr="00BA5658">
        <w:rPr>
          <w:rFonts w:ascii="Times New Roman" w:hAnsi="Times New Roman" w:cs="Times New Roman"/>
          <w:sz w:val="24"/>
          <w:szCs w:val="24"/>
        </w:rPr>
        <w:t xml:space="preserve">study was collected </w:t>
      </w:r>
      <w:r w:rsidR="002E771B">
        <w:rPr>
          <w:rFonts w:ascii="Times New Roman" w:hAnsi="Times New Roman" w:cs="Times New Roman"/>
          <w:sz w:val="24"/>
          <w:szCs w:val="24"/>
        </w:rPr>
        <w:t xml:space="preserve">using in-depth interview guide and </w:t>
      </w:r>
      <w:r>
        <w:rPr>
          <w:rFonts w:ascii="Times New Roman" w:hAnsi="Times New Roman" w:cs="Times New Roman"/>
          <w:sz w:val="24"/>
          <w:szCs w:val="24"/>
        </w:rPr>
        <w:t>semi-structured</w:t>
      </w:r>
      <w:r w:rsidR="002E771B">
        <w:rPr>
          <w:rFonts w:ascii="Times New Roman" w:hAnsi="Times New Roman" w:cs="Times New Roman"/>
          <w:sz w:val="24"/>
          <w:szCs w:val="24"/>
        </w:rPr>
        <w:t xml:space="preserve"> questionnaires</w:t>
      </w:r>
      <w:r w:rsidR="002E771B" w:rsidRPr="00BA5658">
        <w:rPr>
          <w:rFonts w:ascii="Times New Roman" w:hAnsi="Times New Roman" w:cs="Times New Roman"/>
          <w:sz w:val="24"/>
          <w:szCs w:val="24"/>
        </w:rPr>
        <w:t xml:space="preserve">. </w:t>
      </w:r>
      <w:r w:rsidR="002E771B">
        <w:rPr>
          <w:rFonts w:ascii="Times New Roman" w:hAnsi="Times New Roman" w:cs="Times New Roman"/>
          <w:sz w:val="24"/>
          <w:szCs w:val="24"/>
        </w:rPr>
        <w:t>The researcher chose to use in-depth interview guide because it allowed him to understand themes of the experiences from the subject’s own perspective (</w:t>
      </w:r>
      <w:proofErr w:type="spellStart"/>
      <w:r w:rsidR="002E771B">
        <w:rPr>
          <w:rFonts w:ascii="Times New Roman" w:hAnsi="Times New Roman" w:cs="Times New Roman"/>
          <w:sz w:val="24"/>
          <w:szCs w:val="24"/>
        </w:rPr>
        <w:t>Kvale</w:t>
      </w:r>
      <w:proofErr w:type="spellEnd"/>
      <w:r w:rsidR="002E771B">
        <w:rPr>
          <w:rFonts w:ascii="Times New Roman" w:hAnsi="Times New Roman" w:cs="Times New Roman"/>
          <w:sz w:val="24"/>
          <w:szCs w:val="24"/>
        </w:rPr>
        <w:t xml:space="preserve"> &amp; Brinkmann, 2009). </w:t>
      </w:r>
      <w:r w:rsidR="002E771B" w:rsidRPr="009469A8">
        <w:rPr>
          <w:rFonts w:ascii="Times New Roman" w:hAnsi="Times New Roman" w:cs="Times New Roman"/>
          <w:sz w:val="24"/>
          <w:szCs w:val="24"/>
        </w:rPr>
        <w:t xml:space="preserve">The in-depth interview guide was important to use in this qualitative study because it contains conversational techniques kind of questions which are in an emotive and ethical manner for this subject on Professional Learning Community, which is desirable in obtaining the relevant data. This approach was also interactive, that is, between the participants and the interviewer and consequently provides an opportunity in which participants freely tell their stories concerning the subject </w:t>
      </w:r>
      <w:r w:rsidR="003D6685" w:rsidRPr="009469A8">
        <w:rPr>
          <w:rFonts w:ascii="Times New Roman" w:hAnsi="Times New Roman" w:cs="Times New Roman"/>
          <w:sz w:val="24"/>
          <w:szCs w:val="24"/>
        </w:rPr>
        <w:t>matter.</w:t>
      </w:r>
      <w:r w:rsidR="003D6685">
        <w:rPr>
          <w:rFonts w:ascii="Times New Roman" w:hAnsi="Times New Roman" w:cs="Times New Roman"/>
          <w:sz w:val="24"/>
          <w:szCs w:val="24"/>
        </w:rPr>
        <w:t xml:space="preserve"> This</w:t>
      </w:r>
      <w:r w:rsidR="002E771B">
        <w:rPr>
          <w:rFonts w:ascii="Times New Roman" w:hAnsi="Times New Roman" w:cs="Times New Roman"/>
          <w:sz w:val="24"/>
          <w:szCs w:val="24"/>
        </w:rPr>
        <w:t xml:space="preserve"> allowed for the greatest detail and opportunity for the participants to speak in their own words rather than those of the researcher. The semi-structured questionnaire was used to gather information that could not be easily obtained through interviews. It also helped in the gathering of information at a short period of time as these were to be answered by individual participants at their own time. </w:t>
      </w:r>
      <w:r w:rsidR="002E771B" w:rsidRPr="00BA5658">
        <w:rPr>
          <w:rFonts w:ascii="Times New Roman" w:hAnsi="Times New Roman" w:cs="Times New Roman"/>
          <w:sz w:val="24"/>
          <w:szCs w:val="24"/>
        </w:rPr>
        <w:t xml:space="preserve">The use of </w:t>
      </w:r>
      <w:r w:rsidR="002E771B">
        <w:rPr>
          <w:rFonts w:ascii="Times New Roman" w:hAnsi="Times New Roman" w:cs="Times New Roman"/>
          <w:sz w:val="24"/>
          <w:szCs w:val="24"/>
        </w:rPr>
        <w:t xml:space="preserve">these </w:t>
      </w:r>
      <w:r w:rsidR="002E771B" w:rsidRPr="00BA5658">
        <w:rPr>
          <w:rFonts w:ascii="Times New Roman" w:hAnsi="Times New Roman" w:cs="Times New Roman"/>
          <w:sz w:val="24"/>
          <w:szCs w:val="24"/>
        </w:rPr>
        <w:t>two instruments helped in triangulation of the results</w:t>
      </w:r>
      <w:r w:rsidR="002E771B">
        <w:rPr>
          <w:rFonts w:ascii="Times New Roman" w:hAnsi="Times New Roman" w:cs="Times New Roman"/>
          <w:sz w:val="24"/>
          <w:szCs w:val="24"/>
        </w:rPr>
        <w:t xml:space="preserve"> as they </w:t>
      </w:r>
      <w:r w:rsidR="002E771B" w:rsidRPr="00BA5658">
        <w:rPr>
          <w:rFonts w:ascii="Times New Roman" w:hAnsi="Times New Roman" w:cs="Times New Roman"/>
          <w:sz w:val="24"/>
          <w:szCs w:val="24"/>
        </w:rPr>
        <w:t xml:space="preserve">enhanced the chances of limiting the shortcomings present when only one kind of instrument is used. </w:t>
      </w:r>
    </w:p>
    <w:p w:rsidR="002E771B" w:rsidRPr="00BA5658" w:rsidRDefault="002E771B" w:rsidP="003A431F">
      <w:pPr>
        <w:spacing w:after="0" w:line="360" w:lineRule="auto"/>
        <w:jc w:val="both"/>
        <w:rPr>
          <w:rFonts w:ascii="Times New Roman" w:hAnsi="Times New Roman" w:cs="Times New Roman"/>
          <w:sz w:val="24"/>
          <w:szCs w:val="24"/>
        </w:rPr>
      </w:pPr>
    </w:p>
    <w:p w:rsidR="008902FE" w:rsidRPr="00BA5658" w:rsidRDefault="00624AEB" w:rsidP="003A431F">
      <w:pPr>
        <w:pStyle w:val="Heading2"/>
        <w:spacing w:before="0" w:after="0" w:line="360" w:lineRule="auto"/>
        <w:rPr>
          <w:rFonts w:eastAsia="Calibri" w:cs="Times New Roman"/>
          <w:szCs w:val="24"/>
        </w:rPr>
      </w:pPr>
      <w:bookmarkStart w:id="32" w:name="_Toc31833987"/>
      <w:r>
        <w:rPr>
          <w:rFonts w:eastAsia="Calibri" w:cs="Times New Roman"/>
          <w:szCs w:val="24"/>
        </w:rPr>
        <w:t>3.9</w:t>
      </w:r>
      <w:r w:rsidR="00DD62AE" w:rsidRPr="00BA5658">
        <w:rPr>
          <w:rFonts w:eastAsia="Calibri" w:cs="Times New Roman"/>
          <w:szCs w:val="24"/>
        </w:rPr>
        <w:tab/>
      </w:r>
      <w:r w:rsidR="001A32A5" w:rsidRPr="00BA5658">
        <w:rPr>
          <w:rFonts w:eastAsia="Calibri" w:cs="Times New Roman"/>
          <w:szCs w:val="24"/>
        </w:rPr>
        <w:t>D</w:t>
      </w:r>
      <w:r w:rsidR="00DD62AE" w:rsidRPr="00BA5658">
        <w:rPr>
          <w:rFonts w:eastAsia="Calibri" w:cs="Times New Roman"/>
          <w:szCs w:val="24"/>
        </w:rPr>
        <w:t>ata analysis</w:t>
      </w:r>
      <w:bookmarkEnd w:id="32"/>
    </w:p>
    <w:p w:rsidR="00936778" w:rsidRPr="00BA5658" w:rsidRDefault="00936778"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Data analysis in qualitative research according to </w:t>
      </w:r>
      <w:r w:rsidR="005160F9" w:rsidRPr="00BA5658">
        <w:rPr>
          <w:rFonts w:ascii="Times New Roman" w:eastAsia="Calibri" w:hAnsi="Times New Roman" w:cs="Times New Roman"/>
          <w:sz w:val="24"/>
          <w:szCs w:val="24"/>
        </w:rPr>
        <w:t>Creswell</w:t>
      </w:r>
      <w:r w:rsidR="00CB03DF">
        <w:rPr>
          <w:rFonts w:ascii="Times New Roman" w:eastAsia="Calibri" w:hAnsi="Times New Roman" w:cs="Times New Roman"/>
          <w:sz w:val="24"/>
          <w:szCs w:val="24"/>
        </w:rPr>
        <w:t xml:space="preserve"> (</w:t>
      </w:r>
      <w:r w:rsidRPr="00BA5658">
        <w:rPr>
          <w:rFonts w:ascii="Times New Roman" w:eastAsia="Calibri" w:hAnsi="Times New Roman" w:cs="Times New Roman"/>
          <w:sz w:val="24"/>
          <w:szCs w:val="24"/>
        </w:rPr>
        <w:t xml:space="preserve">2014) consists of preparing and organizing the data (i.e., text data as in transcripts, or image data as in photographs) for analysis; then reducing the data into themes through a process of coding and condensing the codes; and finally representing the data in figures, tables, or a discussion. </w:t>
      </w:r>
      <w:r w:rsidR="00D27D1E" w:rsidRPr="00BA5658">
        <w:rPr>
          <w:rFonts w:ascii="Times New Roman" w:eastAsia="Calibri" w:hAnsi="Times New Roman" w:cs="Times New Roman"/>
          <w:sz w:val="24"/>
          <w:szCs w:val="24"/>
        </w:rPr>
        <w:t xml:space="preserve">Flick (2014) defines the process of data analysis as the grouping and clarification of linguistic material to make statements about </w:t>
      </w:r>
      <w:r w:rsidR="00D27D1E" w:rsidRPr="00BA5658">
        <w:rPr>
          <w:rFonts w:ascii="Times New Roman" w:eastAsia="Calibri" w:hAnsi="Times New Roman" w:cs="Times New Roman"/>
          <w:sz w:val="24"/>
          <w:szCs w:val="24"/>
        </w:rPr>
        <w:lastRenderedPageBreak/>
        <w:t xml:space="preserve">implicit and explicit dimensions and structures of meaning making in the material and what </w:t>
      </w:r>
      <w:r w:rsidR="00CB03DF">
        <w:rPr>
          <w:rFonts w:ascii="Times New Roman" w:eastAsia="Calibri" w:hAnsi="Times New Roman" w:cs="Times New Roman"/>
          <w:sz w:val="24"/>
          <w:szCs w:val="24"/>
        </w:rPr>
        <w:t>is presented in it</w:t>
      </w:r>
      <w:r w:rsidR="00BB1BD6" w:rsidRPr="00BA5658">
        <w:rPr>
          <w:rFonts w:ascii="Times New Roman" w:eastAsia="Calibri" w:hAnsi="Times New Roman" w:cs="Times New Roman"/>
          <w:sz w:val="24"/>
          <w:szCs w:val="24"/>
        </w:rPr>
        <w:t>.</w:t>
      </w:r>
      <w:r w:rsidR="00CB03DF">
        <w:rPr>
          <w:rFonts w:ascii="Times New Roman" w:eastAsia="Calibri" w:hAnsi="Times New Roman" w:cs="Times New Roman"/>
          <w:sz w:val="24"/>
          <w:szCs w:val="24"/>
        </w:rPr>
        <w:t xml:space="preserve"> </w:t>
      </w:r>
      <w:proofErr w:type="spellStart"/>
      <w:r w:rsidR="00BE08B9" w:rsidRPr="00BA5658">
        <w:rPr>
          <w:rFonts w:ascii="Times New Roman" w:eastAsia="Calibri" w:hAnsi="Times New Roman" w:cs="Times New Roman"/>
          <w:sz w:val="24"/>
          <w:szCs w:val="24"/>
        </w:rPr>
        <w:t>Kasonde-Ngándu</w:t>
      </w:r>
      <w:proofErr w:type="spellEnd"/>
      <w:r w:rsidR="00BE08B9" w:rsidRPr="00BA5658">
        <w:rPr>
          <w:rFonts w:ascii="Times New Roman" w:eastAsia="Calibri" w:hAnsi="Times New Roman" w:cs="Times New Roman"/>
          <w:sz w:val="24"/>
          <w:szCs w:val="24"/>
        </w:rPr>
        <w:t xml:space="preserve"> </w:t>
      </w:r>
      <w:r w:rsidR="00AF49CE">
        <w:rPr>
          <w:rFonts w:ascii="Times New Roman" w:eastAsia="Calibri" w:hAnsi="Times New Roman" w:cs="Times New Roman"/>
          <w:sz w:val="24"/>
          <w:szCs w:val="24"/>
        </w:rPr>
        <w:t>(2013)</w:t>
      </w:r>
      <w:r w:rsidR="003D6685">
        <w:rPr>
          <w:rFonts w:ascii="Times New Roman" w:eastAsia="Calibri" w:hAnsi="Times New Roman" w:cs="Times New Roman"/>
          <w:sz w:val="24"/>
          <w:szCs w:val="24"/>
        </w:rPr>
        <w:t>,</w:t>
      </w:r>
      <w:r w:rsidR="00AF49CE">
        <w:rPr>
          <w:rFonts w:ascii="Times New Roman" w:eastAsia="Calibri" w:hAnsi="Times New Roman" w:cs="Times New Roman"/>
          <w:sz w:val="24"/>
          <w:szCs w:val="24"/>
        </w:rPr>
        <w:t xml:space="preserve"> </w:t>
      </w:r>
      <w:r w:rsidR="00BE08B9" w:rsidRPr="00BA5658">
        <w:rPr>
          <w:rFonts w:ascii="Times New Roman" w:eastAsia="Calibri" w:hAnsi="Times New Roman" w:cs="Times New Roman"/>
          <w:sz w:val="24"/>
          <w:szCs w:val="24"/>
        </w:rPr>
        <w:t xml:space="preserve">defines qualitative data analysis as the manipulation of the collected data for the purpose of drawing conclusions that reflect on the interest and theories about ideas that initiated the study. </w:t>
      </w:r>
      <w:r w:rsidR="00362C46" w:rsidRPr="00BA5658">
        <w:rPr>
          <w:rFonts w:ascii="Times New Roman" w:eastAsia="Calibri" w:hAnsi="Times New Roman" w:cs="Times New Roman"/>
          <w:sz w:val="24"/>
          <w:szCs w:val="24"/>
        </w:rPr>
        <w:t xml:space="preserve">Kombo and Tromp (2006) </w:t>
      </w:r>
      <w:r w:rsidR="0033740B" w:rsidRPr="00BA5658">
        <w:rPr>
          <w:rFonts w:ascii="Times New Roman" w:eastAsia="Calibri" w:hAnsi="Times New Roman" w:cs="Times New Roman"/>
          <w:sz w:val="24"/>
          <w:szCs w:val="24"/>
        </w:rPr>
        <w:t>observe</w:t>
      </w:r>
      <w:r w:rsidR="00362C46" w:rsidRPr="00BA5658">
        <w:rPr>
          <w:rFonts w:ascii="Times New Roman" w:eastAsia="Calibri" w:hAnsi="Times New Roman" w:cs="Times New Roman"/>
          <w:sz w:val="24"/>
          <w:szCs w:val="24"/>
        </w:rPr>
        <w:t xml:space="preserve"> that data can be </w:t>
      </w:r>
      <w:r w:rsidR="00743406" w:rsidRPr="00BA5658">
        <w:rPr>
          <w:rFonts w:ascii="Times New Roman" w:eastAsia="Calibri" w:hAnsi="Times New Roman" w:cs="Times New Roman"/>
          <w:sz w:val="24"/>
          <w:szCs w:val="24"/>
        </w:rPr>
        <w:t>analyzed</w:t>
      </w:r>
      <w:r w:rsidR="00362C46" w:rsidRPr="00BA5658">
        <w:rPr>
          <w:rFonts w:ascii="Times New Roman" w:eastAsia="Calibri" w:hAnsi="Times New Roman" w:cs="Times New Roman"/>
          <w:sz w:val="24"/>
          <w:szCs w:val="24"/>
        </w:rPr>
        <w:t xml:space="preserve"> thematically using themes which refers to topics or subjects that come up in the discussions. The most significant elements in the responses given by the participants, in this case constitute </w:t>
      </w:r>
      <w:r w:rsidR="003D6685" w:rsidRPr="00BA5658">
        <w:rPr>
          <w:rFonts w:ascii="Times New Roman" w:eastAsia="Calibri" w:hAnsi="Times New Roman" w:cs="Times New Roman"/>
          <w:sz w:val="24"/>
          <w:szCs w:val="24"/>
        </w:rPr>
        <w:t>themes. Augustine</w:t>
      </w:r>
      <w:r w:rsidR="006A6842" w:rsidRPr="00BA5658">
        <w:rPr>
          <w:rFonts w:ascii="Times New Roman" w:eastAsia="Calibri" w:hAnsi="Times New Roman" w:cs="Times New Roman"/>
          <w:sz w:val="24"/>
          <w:szCs w:val="24"/>
        </w:rPr>
        <w:t xml:space="preserve"> (2010) </w:t>
      </w:r>
      <w:r w:rsidR="006A6842">
        <w:rPr>
          <w:rFonts w:ascii="Times New Roman" w:eastAsia="Calibri" w:hAnsi="Times New Roman" w:cs="Times New Roman"/>
          <w:sz w:val="24"/>
          <w:szCs w:val="24"/>
        </w:rPr>
        <w:t xml:space="preserve">also argues </w:t>
      </w:r>
      <w:r w:rsidR="006A6842" w:rsidRPr="00BA5658">
        <w:rPr>
          <w:rFonts w:ascii="Times New Roman" w:eastAsia="Calibri" w:hAnsi="Times New Roman" w:cs="Times New Roman"/>
          <w:sz w:val="24"/>
          <w:szCs w:val="24"/>
        </w:rPr>
        <w:t xml:space="preserve">that thematic analysis as a method of data analysis is very relevant because researchers do not just get the literal meaning of responses but they have to analyze it critically to get the meaning applicable to their </w:t>
      </w:r>
      <w:r w:rsidR="003D6685" w:rsidRPr="00BA5658">
        <w:rPr>
          <w:rFonts w:ascii="Times New Roman" w:eastAsia="Calibri" w:hAnsi="Times New Roman" w:cs="Times New Roman"/>
          <w:sz w:val="24"/>
          <w:szCs w:val="24"/>
        </w:rPr>
        <w:t>study.</w:t>
      </w:r>
      <w:r w:rsidR="003D6685">
        <w:rPr>
          <w:rFonts w:ascii="Times New Roman" w:eastAsia="Calibri" w:hAnsi="Times New Roman" w:cs="Times New Roman"/>
          <w:sz w:val="24"/>
          <w:szCs w:val="24"/>
        </w:rPr>
        <w:t xml:space="preserve"> However</w:t>
      </w:r>
      <w:r w:rsidR="00FB7DF2">
        <w:rPr>
          <w:rFonts w:ascii="Times New Roman" w:eastAsia="Calibri" w:hAnsi="Times New Roman" w:cs="Times New Roman"/>
          <w:sz w:val="24"/>
          <w:szCs w:val="24"/>
        </w:rPr>
        <w:t xml:space="preserve">, it should be noted that the appropriate methods of data analysis are determined by the data type, variables of interest and the number of </w:t>
      </w:r>
      <w:r w:rsidR="003D6685">
        <w:rPr>
          <w:rFonts w:ascii="Times New Roman" w:eastAsia="Calibri" w:hAnsi="Times New Roman" w:cs="Times New Roman"/>
          <w:sz w:val="24"/>
          <w:szCs w:val="24"/>
        </w:rPr>
        <w:t>cases. Therefore</w:t>
      </w:r>
      <w:r w:rsidR="004E596D">
        <w:rPr>
          <w:rFonts w:ascii="Times New Roman" w:eastAsia="Calibri" w:hAnsi="Times New Roman" w:cs="Times New Roman"/>
          <w:sz w:val="24"/>
          <w:szCs w:val="24"/>
        </w:rPr>
        <w:t xml:space="preserve">, the information that was collected from the </w:t>
      </w:r>
      <w:r w:rsidR="003D6685">
        <w:rPr>
          <w:rFonts w:ascii="Times New Roman" w:eastAsia="Calibri" w:hAnsi="Times New Roman" w:cs="Times New Roman"/>
          <w:sz w:val="24"/>
          <w:szCs w:val="24"/>
        </w:rPr>
        <w:t>field</w:t>
      </w:r>
      <w:r w:rsidR="004E596D">
        <w:rPr>
          <w:rFonts w:ascii="Times New Roman" w:eastAsia="Calibri" w:hAnsi="Times New Roman" w:cs="Times New Roman"/>
          <w:sz w:val="24"/>
          <w:szCs w:val="24"/>
        </w:rPr>
        <w:t xml:space="preserve"> using in-depth</w:t>
      </w:r>
      <w:r w:rsidR="006A6842">
        <w:rPr>
          <w:rFonts w:ascii="Times New Roman" w:eastAsia="Calibri" w:hAnsi="Times New Roman" w:cs="Times New Roman"/>
          <w:sz w:val="24"/>
          <w:szCs w:val="24"/>
        </w:rPr>
        <w:t xml:space="preserve"> interviews were qualitatively </w:t>
      </w:r>
      <w:proofErr w:type="spellStart"/>
      <w:r w:rsidR="006A6842">
        <w:rPr>
          <w:rFonts w:ascii="Times New Roman" w:eastAsia="Calibri" w:hAnsi="Times New Roman" w:cs="Times New Roman"/>
          <w:sz w:val="24"/>
          <w:szCs w:val="24"/>
        </w:rPr>
        <w:t>analysed</w:t>
      </w:r>
      <w:proofErr w:type="spellEnd"/>
      <w:r w:rsidR="006A6842">
        <w:rPr>
          <w:rFonts w:ascii="Times New Roman" w:eastAsia="Calibri" w:hAnsi="Times New Roman" w:cs="Times New Roman"/>
          <w:sz w:val="24"/>
          <w:szCs w:val="24"/>
        </w:rPr>
        <w:t xml:space="preserve"> using the Interpretive Phenomenological Analysis (IPA) method. </w:t>
      </w:r>
      <w:r w:rsidR="00C65BB6">
        <w:rPr>
          <w:rFonts w:ascii="Times New Roman" w:eastAsia="Calibri" w:hAnsi="Times New Roman" w:cs="Times New Roman"/>
          <w:sz w:val="24"/>
          <w:szCs w:val="24"/>
        </w:rPr>
        <w:t xml:space="preserve">Therefore, the analysis of the raw data enabled the researcher to transform it into meaningful information, after which the researcher classified the statements and summarized them in narrative form. </w:t>
      </w:r>
      <w:r w:rsidR="006A6842">
        <w:rPr>
          <w:rFonts w:ascii="Times New Roman" w:eastAsia="Calibri" w:hAnsi="Times New Roman" w:cs="Times New Roman"/>
          <w:sz w:val="24"/>
          <w:szCs w:val="24"/>
        </w:rPr>
        <w:t xml:space="preserve">This method of </w:t>
      </w:r>
      <w:r w:rsidR="003D6685">
        <w:rPr>
          <w:rFonts w:ascii="Times New Roman" w:eastAsia="Calibri" w:hAnsi="Times New Roman" w:cs="Times New Roman"/>
          <w:sz w:val="24"/>
          <w:szCs w:val="24"/>
        </w:rPr>
        <w:t>analysis</w:t>
      </w:r>
      <w:r w:rsidR="006A6842">
        <w:rPr>
          <w:rFonts w:ascii="Times New Roman" w:eastAsia="Calibri" w:hAnsi="Times New Roman" w:cs="Times New Roman"/>
          <w:sz w:val="24"/>
          <w:szCs w:val="24"/>
        </w:rPr>
        <w:t xml:space="preserve"> allowed the researcher to </w:t>
      </w:r>
      <w:proofErr w:type="spellStart"/>
      <w:r w:rsidR="006A6842">
        <w:rPr>
          <w:rFonts w:ascii="Times New Roman" w:eastAsia="Calibri" w:hAnsi="Times New Roman" w:cs="Times New Roman"/>
          <w:sz w:val="24"/>
          <w:szCs w:val="24"/>
        </w:rPr>
        <w:t>categorise</w:t>
      </w:r>
      <w:proofErr w:type="spellEnd"/>
      <w:r w:rsidR="006A6842">
        <w:rPr>
          <w:rFonts w:ascii="Times New Roman" w:eastAsia="Calibri" w:hAnsi="Times New Roman" w:cs="Times New Roman"/>
          <w:sz w:val="24"/>
          <w:szCs w:val="24"/>
        </w:rPr>
        <w:t xml:space="preserve"> the gathered data to generate themes from it in accordance with the study objectives. </w:t>
      </w:r>
    </w:p>
    <w:p w:rsidR="00C65BB6" w:rsidRDefault="00C65BB6" w:rsidP="003A431F">
      <w:pPr>
        <w:spacing w:after="0" w:line="360" w:lineRule="auto"/>
        <w:jc w:val="both"/>
        <w:rPr>
          <w:rFonts w:ascii="Times New Roman" w:eastAsia="Calibri" w:hAnsi="Times New Roman" w:cs="Times New Roman"/>
          <w:b/>
          <w:sz w:val="24"/>
          <w:szCs w:val="24"/>
        </w:rPr>
      </w:pPr>
    </w:p>
    <w:p w:rsidR="00423F49" w:rsidRPr="00BA5658" w:rsidRDefault="00624AEB" w:rsidP="003A431F">
      <w:pPr>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3.10</w:t>
      </w:r>
      <w:r w:rsidR="00423F49" w:rsidRPr="00BA5658">
        <w:rPr>
          <w:rFonts w:ascii="Times New Roman" w:eastAsia="Calibri" w:hAnsi="Times New Roman" w:cs="Times New Roman"/>
          <w:b/>
          <w:sz w:val="24"/>
          <w:szCs w:val="24"/>
        </w:rPr>
        <w:tab/>
        <w:t>Validity and reliability of the study</w:t>
      </w:r>
    </w:p>
    <w:p w:rsidR="00CB03DF" w:rsidRDefault="00CB03DF" w:rsidP="003A431F">
      <w:pPr>
        <w:spacing w:after="0" w:line="360" w:lineRule="auto"/>
        <w:jc w:val="both"/>
        <w:rPr>
          <w:rFonts w:ascii="Times New Roman" w:eastAsia="Calibri" w:hAnsi="Times New Roman" w:cs="Times New Roman"/>
          <w:b/>
          <w:sz w:val="24"/>
          <w:szCs w:val="24"/>
        </w:rPr>
      </w:pPr>
    </w:p>
    <w:p w:rsidR="005127BF" w:rsidRPr="00BA5658" w:rsidRDefault="00624AEB" w:rsidP="003A431F">
      <w:pPr>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3.10</w:t>
      </w:r>
      <w:r w:rsidR="005127BF" w:rsidRPr="00BA5658">
        <w:rPr>
          <w:rFonts w:ascii="Times New Roman" w:eastAsia="Calibri" w:hAnsi="Times New Roman" w:cs="Times New Roman"/>
          <w:b/>
          <w:sz w:val="24"/>
          <w:szCs w:val="24"/>
        </w:rPr>
        <w:t>.1</w:t>
      </w:r>
      <w:r w:rsidR="005127BF" w:rsidRPr="00BA5658">
        <w:rPr>
          <w:rFonts w:ascii="Times New Roman" w:eastAsia="Calibri" w:hAnsi="Times New Roman" w:cs="Times New Roman"/>
          <w:b/>
          <w:sz w:val="24"/>
          <w:szCs w:val="24"/>
        </w:rPr>
        <w:tab/>
        <w:t>Validity</w:t>
      </w:r>
    </w:p>
    <w:p w:rsidR="00BF1044" w:rsidRDefault="005127BF"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Bryman (2008) describes validity as whether a device or indicator is supposed to gauge a concept. Fur</w:t>
      </w:r>
      <w:r w:rsidR="00FD0682" w:rsidRPr="00BA5658">
        <w:rPr>
          <w:rFonts w:ascii="Times New Roman" w:eastAsia="Calibri" w:hAnsi="Times New Roman" w:cs="Times New Roman"/>
          <w:sz w:val="24"/>
          <w:szCs w:val="24"/>
        </w:rPr>
        <w:t>t</w:t>
      </w:r>
      <w:r w:rsidRPr="00BA5658">
        <w:rPr>
          <w:rFonts w:ascii="Times New Roman" w:eastAsia="Calibri" w:hAnsi="Times New Roman" w:cs="Times New Roman"/>
          <w:sz w:val="24"/>
          <w:szCs w:val="24"/>
        </w:rPr>
        <w:t xml:space="preserve">her, Gilbert (2008) </w:t>
      </w:r>
      <w:r w:rsidR="00FD0682" w:rsidRPr="00BA5658">
        <w:rPr>
          <w:rFonts w:ascii="Times New Roman" w:eastAsia="Calibri" w:hAnsi="Times New Roman" w:cs="Times New Roman"/>
          <w:sz w:val="24"/>
          <w:szCs w:val="24"/>
        </w:rPr>
        <w:t>a</w:t>
      </w:r>
      <w:r w:rsidRPr="00BA5658">
        <w:rPr>
          <w:rFonts w:ascii="Times New Roman" w:eastAsia="Calibri" w:hAnsi="Times New Roman" w:cs="Times New Roman"/>
          <w:sz w:val="24"/>
          <w:szCs w:val="24"/>
        </w:rPr>
        <w:t>rgues that information remains valid as long as there is a provision of correct measurement of the concept.</w:t>
      </w:r>
      <w:r w:rsidR="00B3219B">
        <w:rPr>
          <w:rFonts w:ascii="Times New Roman" w:eastAsia="Calibri" w:hAnsi="Times New Roman" w:cs="Times New Roman"/>
          <w:sz w:val="24"/>
          <w:szCs w:val="24"/>
        </w:rPr>
        <w:t xml:space="preserve"> Further, according to Pilot &amp; Beck (2014) cited in Connelly (2016), posits that trustworthiness or dependability of a study refers to the degree of confidence in data, interpretation, and methods used to ensure the quality of the study.</w:t>
      </w:r>
      <w:r w:rsidR="00BF1044">
        <w:rPr>
          <w:rFonts w:ascii="Times New Roman" w:eastAsia="Calibri" w:hAnsi="Times New Roman" w:cs="Times New Roman"/>
          <w:sz w:val="24"/>
          <w:szCs w:val="24"/>
        </w:rPr>
        <w:t xml:space="preserve"> In this study, to ensure credibility of the results, data gathering and analysis involved triangulation of the methods of data collection and analysis. In addition, the research instruments were piloted before the actual data collection to avert ambiguities. Furthermore, </w:t>
      </w:r>
      <w:r w:rsidR="003D105F" w:rsidRPr="00BA5658">
        <w:rPr>
          <w:rFonts w:ascii="Times New Roman" w:eastAsia="Calibri" w:hAnsi="Times New Roman" w:cs="Times New Roman"/>
          <w:sz w:val="24"/>
          <w:szCs w:val="24"/>
        </w:rPr>
        <w:t>the researcher sought for opinions and feedback from the supervisor before administering the research instruments.</w:t>
      </w:r>
    </w:p>
    <w:p w:rsidR="00BF1044" w:rsidRDefault="00BF1044" w:rsidP="003A431F">
      <w:pPr>
        <w:spacing w:after="0" w:line="360" w:lineRule="auto"/>
        <w:jc w:val="both"/>
        <w:rPr>
          <w:rFonts w:ascii="Times New Roman" w:eastAsia="Calibri" w:hAnsi="Times New Roman" w:cs="Times New Roman"/>
          <w:sz w:val="24"/>
          <w:szCs w:val="24"/>
        </w:rPr>
      </w:pPr>
    </w:p>
    <w:p w:rsidR="002E771B" w:rsidRDefault="002E771B" w:rsidP="003A431F">
      <w:pPr>
        <w:spacing w:after="0" w:line="360" w:lineRule="auto"/>
        <w:jc w:val="both"/>
        <w:rPr>
          <w:rFonts w:ascii="Times New Roman" w:eastAsia="Calibri" w:hAnsi="Times New Roman" w:cs="Times New Roman"/>
          <w:sz w:val="24"/>
          <w:szCs w:val="24"/>
        </w:rPr>
      </w:pPr>
    </w:p>
    <w:p w:rsidR="004C4878" w:rsidRPr="00BA5658" w:rsidRDefault="00624AEB" w:rsidP="003A431F">
      <w:pPr>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3.10</w:t>
      </w:r>
      <w:r w:rsidR="004C4878" w:rsidRPr="00BA5658">
        <w:rPr>
          <w:rFonts w:ascii="Times New Roman" w:eastAsia="Calibri" w:hAnsi="Times New Roman" w:cs="Times New Roman"/>
          <w:b/>
          <w:sz w:val="24"/>
          <w:szCs w:val="24"/>
        </w:rPr>
        <w:t>.2</w:t>
      </w:r>
      <w:r w:rsidR="004C4878" w:rsidRPr="00BA5658">
        <w:rPr>
          <w:rFonts w:ascii="Times New Roman" w:eastAsia="Calibri" w:hAnsi="Times New Roman" w:cs="Times New Roman"/>
          <w:b/>
          <w:sz w:val="24"/>
          <w:szCs w:val="24"/>
        </w:rPr>
        <w:tab/>
        <w:t>Reliability</w:t>
      </w:r>
    </w:p>
    <w:p w:rsidR="00F75D90" w:rsidRDefault="00F75D90" w:rsidP="003A431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According to Cohen et al. (20</w:t>
      </w:r>
      <w:r w:rsidR="009617EC">
        <w:rPr>
          <w:rFonts w:ascii="Times New Roman" w:eastAsia="Calibri" w:hAnsi="Times New Roman" w:cs="Times New Roman"/>
          <w:sz w:val="24"/>
          <w:szCs w:val="24"/>
        </w:rPr>
        <w:t>1</w:t>
      </w:r>
      <w:r>
        <w:rPr>
          <w:rFonts w:ascii="Times New Roman" w:eastAsia="Calibri" w:hAnsi="Times New Roman" w:cs="Times New Roman"/>
          <w:sz w:val="24"/>
          <w:szCs w:val="24"/>
        </w:rPr>
        <w:t xml:space="preserve">1), reliability is a synonym for dependability, consistency and replicability over time, </w:t>
      </w:r>
      <w:r w:rsidR="003D6685">
        <w:rPr>
          <w:rFonts w:ascii="Times New Roman" w:eastAsia="Calibri" w:hAnsi="Times New Roman" w:cs="Times New Roman"/>
          <w:sz w:val="24"/>
          <w:szCs w:val="24"/>
        </w:rPr>
        <w:t xml:space="preserve">on </w:t>
      </w:r>
      <w:r>
        <w:rPr>
          <w:rFonts w:ascii="Times New Roman" w:eastAsia="Calibri" w:hAnsi="Times New Roman" w:cs="Times New Roman"/>
          <w:sz w:val="24"/>
          <w:szCs w:val="24"/>
        </w:rPr>
        <w:t xml:space="preserve">instruments and groups of </w:t>
      </w:r>
      <w:r w:rsidR="003D6685">
        <w:rPr>
          <w:rFonts w:ascii="Times New Roman" w:eastAsia="Calibri" w:hAnsi="Times New Roman" w:cs="Times New Roman"/>
          <w:sz w:val="24"/>
          <w:szCs w:val="24"/>
        </w:rPr>
        <w:t>participants. It</w:t>
      </w:r>
      <w:r>
        <w:rPr>
          <w:rFonts w:ascii="Times New Roman" w:eastAsia="Calibri" w:hAnsi="Times New Roman" w:cs="Times New Roman"/>
          <w:sz w:val="24"/>
          <w:szCs w:val="24"/>
        </w:rPr>
        <w:t xml:space="preserve"> </w:t>
      </w:r>
      <w:r w:rsidR="003D6685">
        <w:rPr>
          <w:rFonts w:ascii="Times New Roman" w:eastAsia="Calibri" w:hAnsi="Times New Roman" w:cs="Times New Roman"/>
          <w:sz w:val="24"/>
          <w:szCs w:val="24"/>
        </w:rPr>
        <w:t>deals</w:t>
      </w:r>
      <w:r>
        <w:rPr>
          <w:rFonts w:ascii="Times New Roman" w:eastAsia="Calibri" w:hAnsi="Times New Roman" w:cs="Times New Roman"/>
          <w:sz w:val="24"/>
          <w:szCs w:val="24"/>
        </w:rPr>
        <w:t xml:space="preserve"> with precision and accuracy. </w:t>
      </w:r>
      <w:r w:rsidR="009617EC">
        <w:rPr>
          <w:rFonts w:ascii="Times New Roman" w:eastAsia="Calibri" w:hAnsi="Times New Roman" w:cs="Times New Roman"/>
          <w:sz w:val="24"/>
          <w:szCs w:val="24"/>
        </w:rPr>
        <w:t>For</w:t>
      </w:r>
      <w:r>
        <w:rPr>
          <w:rFonts w:ascii="Times New Roman" w:eastAsia="Calibri" w:hAnsi="Times New Roman" w:cs="Times New Roman"/>
          <w:sz w:val="24"/>
          <w:szCs w:val="24"/>
        </w:rPr>
        <w:t xml:space="preserve"> a research to be reliable it must demonstrate if it were to be carried out on a similar group of participants in a similar context, then similar results would be found.</w:t>
      </w:r>
      <w:r w:rsidR="00DF30AB">
        <w:rPr>
          <w:rFonts w:ascii="Times New Roman" w:eastAsia="Calibri" w:hAnsi="Times New Roman" w:cs="Times New Roman"/>
          <w:sz w:val="24"/>
          <w:szCs w:val="24"/>
        </w:rPr>
        <w:t xml:space="preserve"> </w:t>
      </w:r>
      <w:r w:rsidR="009617EC">
        <w:rPr>
          <w:rFonts w:ascii="Times New Roman" w:eastAsia="Calibri" w:hAnsi="Times New Roman" w:cs="Times New Roman"/>
          <w:sz w:val="24"/>
          <w:szCs w:val="24"/>
        </w:rPr>
        <w:t>In this study, t</w:t>
      </w:r>
      <w:r w:rsidR="00793252">
        <w:rPr>
          <w:rFonts w:ascii="Times New Roman" w:eastAsia="Calibri" w:hAnsi="Times New Roman" w:cs="Times New Roman"/>
          <w:sz w:val="24"/>
          <w:szCs w:val="24"/>
        </w:rPr>
        <w:t xml:space="preserve">he </w:t>
      </w:r>
      <w:r w:rsidR="00407B7D">
        <w:rPr>
          <w:rFonts w:ascii="Times New Roman" w:eastAsia="Calibri" w:hAnsi="Times New Roman" w:cs="Times New Roman"/>
          <w:sz w:val="24"/>
          <w:szCs w:val="24"/>
        </w:rPr>
        <w:t>reliability</w:t>
      </w:r>
      <w:r w:rsidR="00793252">
        <w:rPr>
          <w:rFonts w:ascii="Times New Roman" w:eastAsia="Calibri" w:hAnsi="Times New Roman" w:cs="Times New Roman"/>
          <w:sz w:val="24"/>
          <w:szCs w:val="24"/>
        </w:rPr>
        <w:t xml:space="preserve"> of </w:t>
      </w:r>
      <w:r w:rsidR="00F20305">
        <w:rPr>
          <w:rFonts w:ascii="Times New Roman" w:eastAsia="Calibri" w:hAnsi="Times New Roman" w:cs="Times New Roman"/>
          <w:sz w:val="24"/>
          <w:szCs w:val="24"/>
        </w:rPr>
        <w:t>the</w:t>
      </w:r>
      <w:r w:rsidR="00793252">
        <w:rPr>
          <w:rFonts w:ascii="Times New Roman" w:eastAsia="Calibri" w:hAnsi="Times New Roman" w:cs="Times New Roman"/>
          <w:sz w:val="24"/>
          <w:szCs w:val="24"/>
        </w:rPr>
        <w:t xml:space="preserve"> research instruments was obtained </w:t>
      </w:r>
      <w:r w:rsidR="00F20305">
        <w:rPr>
          <w:rFonts w:ascii="Times New Roman" w:eastAsia="Calibri" w:hAnsi="Times New Roman" w:cs="Times New Roman"/>
          <w:sz w:val="24"/>
          <w:szCs w:val="24"/>
        </w:rPr>
        <w:t>through</w:t>
      </w:r>
      <w:r w:rsidR="00432A15">
        <w:rPr>
          <w:rFonts w:ascii="Times New Roman" w:eastAsia="Calibri" w:hAnsi="Times New Roman" w:cs="Times New Roman"/>
          <w:sz w:val="24"/>
          <w:szCs w:val="24"/>
        </w:rPr>
        <w:t xml:space="preserve"> </w:t>
      </w:r>
      <w:r w:rsidR="00407B7D" w:rsidRPr="00BA5658">
        <w:rPr>
          <w:rFonts w:ascii="Times New Roman" w:eastAsia="Calibri" w:hAnsi="Times New Roman" w:cs="Times New Roman"/>
          <w:sz w:val="24"/>
          <w:szCs w:val="24"/>
        </w:rPr>
        <w:t>precision and accuracy in the formation of the research instruments items, collection of data</w:t>
      </w:r>
      <w:r w:rsidR="00407B7D">
        <w:rPr>
          <w:rFonts w:ascii="Times New Roman" w:eastAsia="Calibri" w:hAnsi="Times New Roman" w:cs="Times New Roman"/>
          <w:sz w:val="24"/>
          <w:szCs w:val="24"/>
        </w:rPr>
        <w:t>,</w:t>
      </w:r>
      <w:r w:rsidR="00407B7D" w:rsidRPr="00BA5658">
        <w:rPr>
          <w:rFonts w:ascii="Times New Roman" w:eastAsia="Calibri" w:hAnsi="Times New Roman" w:cs="Times New Roman"/>
          <w:sz w:val="24"/>
          <w:szCs w:val="24"/>
        </w:rPr>
        <w:t xml:space="preserve"> coding of the responses</w:t>
      </w:r>
      <w:r w:rsidR="00407B7D">
        <w:rPr>
          <w:rFonts w:ascii="Times New Roman" w:eastAsia="Calibri" w:hAnsi="Times New Roman" w:cs="Times New Roman"/>
          <w:sz w:val="24"/>
          <w:szCs w:val="24"/>
        </w:rPr>
        <w:t xml:space="preserve">, and </w:t>
      </w:r>
      <w:r w:rsidR="00793252">
        <w:rPr>
          <w:rFonts w:ascii="Times New Roman" w:eastAsia="Calibri" w:hAnsi="Times New Roman" w:cs="Times New Roman"/>
          <w:sz w:val="24"/>
          <w:szCs w:val="24"/>
        </w:rPr>
        <w:t>pilot testing</w:t>
      </w:r>
      <w:r w:rsidR="00407B7D">
        <w:rPr>
          <w:rFonts w:ascii="Times New Roman" w:eastAsia="Calibri" w:hAnsi="Times New Roman" w:cs="Times New Roman"/>
          <w:sz w:val="24"/>
          <w:szCs w:val="24"/>
        </w:rPr>
        <w:t xml:space="preserve"> of the instruments. </w:t>
      </w:r>
      <w:r w:rsidR="009617EC">
        <w:rPr>
          <w:rFonts w:ascii="Times New Roman" w:eastAsia="Calibri" w:hAnsi="Times New Roman" w:cs="Times New Roman"/>
          <w:sz w:val="24"/>
          <w:szCs w:val="24"/>
        </w:rPr>
        <w:t xml:space="preserve">This helped in assessing how well the various items appears to reflect the participants’ views on the role of meetings of professional learning community for teachers’ continuing professional development in </w:t>
      </w:r>
      <w:proofErr w:type="spellStart"/>
      <w:r w:rsidR="009617EC">
        <w:rPr>
          <w:rFonts w:ascii="Times New Roman" w:eastAsia="Calibri" w:hAnsi="Times New Roman" w:cs="Times New Roman"/>
          <w:sz w:val="24"/>
          <w:szCs w:val="24"/>
        </w:rPr>
        <w:t>Chibolya</w:t>
      </w:r>
      <w:proofErr w:type="spellEnd"/>
      <w:r w:rsidR="009617EC">
        <w:rPr>
          <w:rFonts w:ascii="Times New Roman" w:eastAsia="Calibri" w:hAnsi="Times New Roman" w:cs="Times New Roman"/>
          <w:sz w:val="24"/>
          <w:szCs w:val="24"/>
        </w:rPr>
        <w:t xml:space="preserve"> and </w:t>
      </w:r>
      <w:proofErr w:type="spellStart"/>
      <w:r w:rsidR="009617EC">
        <w:rPr>
          <w:rFonts w:ascii="Times New Roman" w:eastAsia="Calibri" w:hAnsi="Times New Roman" w:cs="Times New Roman"/>
          <w:sz w:val="24"/>
          <w:szCs w:val="24"/>
        </w:rPr>
        <w:t>Mumuni</w:t>
      </w:r>
      <w:proofErr w:type="spellEnd"/>
      <w:r w:rsidR="009617EC">
        <w:rPr>
          <w:rFonts w:ascii="Times New Roman" w:eastAsia="Calibri" w:hAnsi="Times New Roman" w:cs="Times New Roman"/>
          <w:sz w:val="24"/>
          <w:szCs w:val="24"/>
        </w:rPr>
        <w:t xml:space="preserve"> zones of Lusaka district in Zambia </w:t>
      </w:r>
    </w:p>
    <w:p w:rsidR="004C4878" w:rsidRPr="00BA5658" w:rsidRDefault="004C4878" w:rsidP="003A431F">
      <w:pPr>
        <w:spacing w:after="0" w:line="360" w:lineRule="auto"/>
        <w:jc w:val="both"/>
        <w:rPr>
          <w:rFonts w:ascii="Times New Roman" w:eastAsia="Calibri" w:hAnsi="Times New Roman" w:cs="Times New Roman"/>
          <w:sz w:val="24"/>
          <w:szCs w:val="24"/>
        </w:rPr>
      </w:pPr>
    </w:p>
    <w:p w:rsidR="008902FE" w:rsidRPr="00BA5658" w:rsidRDefault="00C569B9" w:rsidP="003A431F">
      <w:pPr>
        <w:pStyle w:val="Heading2"/>
        <w:spacing w:before="0" w:after="0" w:line="360" w:lineRule="auto"/>
        <w:rPr>
          <w:rFonts w:eastAsia="Calibri" w:cs="Times New Roman"/>
          <w:szCs w:val="24"/>
        </w:rPr>
      </w:pPr>
      <w:bookmarkStart w:id="33" w:name="_Toc31833988"/>
      <w:r w:rsidRPr="00BA5658">
        <w:rPr>
          <w:rFonts w:eastAsia="Calibri" w:cs="Times New Roman"/>
          <w:szCs w:val="24"/>
        </w:rPr>
        <w:t>3.</w:t>
      </w:r>
      <w:r w:rsidR="00624AEB">
        <w:rPr>
          <w:rFonts w:eastAsia="Calibri" w:cs="Times New Roman"/>
          <w:szCs w:val="24"/>
        </w:rPr>
        <w:t>11</w:t>
      </w:r>
      <w:r w:rsidR="00DD62AE" w:rsidRPr="00BA5658">
        <w:rPr>
          <w:rFonts w:eastAsia="Calibri" w:cs="Times New Roman"/>
          <w:szCs w:val="24"/>
        </w:rPr>
        <w:tab/>
      </w:r>
      <w:r w:rsidR="00235F1F" w:rsidRPr="00BA5658">
        <w:rPr>
          <w:rFonts w:eastAsia="Calibri" w:cs="Times New Roman"/>
          <w:szCs w:val="24"/>
        </w:rPr>
        <w:t>E</w:t>
      </w:r>
      <w:r w:rsidR="00DD62AE" w:rsidRPr="00BA5658">
        <w:rPr>
          <w:rFonts w:eastAsia="Calibri" w:cs="Times New Roman"/>
          <w:szCs w:val="24"/>
        </w:rPr>
        <w:t>thical considerations</w:t>
      </w:r>
      <w:bookmarkEnd w:id="33"/>
    </w:p>
    <w:p w:rsidR="00C02334" w:rsidRDefault="008902FE"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Ethics is a set of moral principles suggested by an individual or group and which is widely accepted, it entails official rules and behavioral expectations about the correct conduct towards experimental subjects and respondents, employers, sponsors, other researchers, assistants and learners (De Vos </w:t>
      </w:r>
      <w:r w:rsidR="001A32A5" w:rsidRPr="00BA5658">
        <w:rPr>
          <w:rFonts w:ascii="Times New Roman" w:eastAsia="Calibri" w:hAnsi="Times New Roman" w:cs="Times New Roman"/>
          <w:i/>
          <w:sz w:val="24"/>
          <w:szCs w:val="24"/>
        </w:rPr>
        <w:t>et al</w:t>
      </w:r>
      <w:r w:rsidRPr="00BA5658">
        <w:rPr>
          <w:rFonts w:ascii="Times New Roman" w:eastAsia="Calibri" w:hAnsi="Times New Roman" w:cs="Times New Roman"/>
          <w:sz w:val="24"/>
          <w:szCs w:val="24"/>
        </w:rPr>
        <w:t xml:space="preserve">., 1998). </w:t>
      </w:r>
      <w:proofErr w:type="spellStart"/>
      <w:r w:rsidR="005515E8">
        <w:rPr>
          <w:rFonts w:ascii="Times New Roman" w:eastAsia="Calibri" w:hAnsi="Times New Roman" w:cs="Times New Roman"/>
          <w:sz w:val="24"/>
          <w:szCs w:val="24"/>
        </w:rPr>
        <w:t>Babie</w:t>
      </w:r>
      <w:proofErr w:type="spellEnd"/>
      <w:r w:rsidR="005515E8">
        <w:rPr>
          <w:rFonts w:ascii="Times New Roman" w:eastAsia="Calibri" w:hAnsi="Times New Roman" w:cs="Times New Roman"/>
          <w:sz w:val="24"/>
          <w:szCs w:val="24"/>
        </w:rPr>
        <w:t xml:space="preserve"> (in </w:t>
      </w:r>
      <w:proofErr w:type="spellStart"/>
      <w:r w:rsidR="005515E8">
        <w:rPr>
          <w:rFonts w:ascii="Times New Roman" w:eastAsia="Calibri" w:hAnsi="Times New Roman" w:cs="Times New Roman"/>
          <w:sz w:val="24"/>
          <w:szCs w:val="24"/>
        </w:rPr>
        <w:t>Delport</w:t>
      </w:r>
      <w:proofErr w:type="spellEnd"/>
      <w:r w:rsidR="005515E8">
        <w:rPr>
          <w:rFonts w:ascii="Times New Roman" w:eastAsia="Calibri" w:hAnsi="Times New Roman" w:cs="Times New Roman"/>
          <w:sz w:val="24"/>
          <w:szCs w:val="24"/>
        </w:rPr>
        <w:t xml:space="preserve"> </w:t>
      </w:r>
      <w:r w:rsidR="005515E8">
        <w:rPr>
          <w:rFonts w:ascii="Times New Roman" w:eastAsia="Calibri" w:hAnsi="Times New Roman" w:cs="Times New Roman"/>
          <w:i/>
          <w:sz w:val="24"/>
          <w:szCs w:val="24"/>
        </w:rPr>
        <w:t>et al</w:t>
      </w:r>
      <w:r w:rsidR="005515E8" w:rsidRPr="009469A8">
        <w:rPr>
          <w:rFonts w:ascii="Times New Roman" w:eastAsia="Calibri" w:hAnsi="Times New Roman" w:cs="Times New Roman"/>
          <w:sz w:val="24"/>
          <w:szCs w:val="24"/>
        </w:rPr>
        <w:t>.,</w:t>
      </w:r>
      <w:r w:rsidR="00DF30AB">
        <w:rPr>
          <w:rFonts w:ascii="Times New Roman" w:eastAsia="Calibri" w:hAnsi="Times New Roman" w:cs="Times New Roman"/>
          <w:sz w:val="24"/>
          <w:szCs w:val="24"/>
        </w:rPr>
        <w:t xml:space="preserve"> </w:t>
      </w:r>
      <w:r w:rsidR="005515E8" w:rsidRPr="009469A8">
        <w:rPr>
          <w:rFonts w:ascii="Times New Roman" w:eastAsia="Calibri" w:hAnsi="Times New Roman" w:cs="Times New Roman"/>
          <w:sz w:val="24"/>
          <w:szCs w:val="24"/>
        </w:rPr>
        <w:t>2016</w:t>
      </w:r>
      <w:r w:rsidR="005515E8">
        <w:rPr>
          <w:rFonts w:ascii="Times New Roman" w:eastAsia="Calibri" w:hAnsi="Times New Roman" w:cs="Times New Roman"/>
          <w:sz w:val="24"/>
          <w:szCs w:val="24"/>
        </w:rPr>
        <w:t>), defines ethics as preferences that influence behavior in human relations, conforming to a code of principles, the rules of conduct, the responsibility of the researcher, and the standards of conduct of a given profession.</w:t>
      </w:r>
    </w:p>
    <w:p w:rsidR="005515E8" w:rsidRPr="005515E8" w:rsidRDefault="005515E8" w:rsidP="003A431F">
      <w:pPr>
        <w:spacing w:after="0" w:line="360" w:lineRule="auto"/>
        <w:jc w:val="both"/>
        <w:rPr>
          <w:rFonts w:ascii="Times New Roman" w:eastAsia="Calibri" w:hAnsi="Times New Roman" w:cs="Times New Roman"/>
          <w:sz w:val="24"/>
          <w:szCs w:val="24"/>
        </w:rPr>
      </w:pPr>
    </w:p>
    <w:p w:rsidR="00C02334" w:rsidRDefault="007F752D" w:rsidP="003A431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this study, ethical issues were paramount. Before commencement of data collection, the researcher sought for permission from the </w:t>
      </w:r>
      <w:r w:rsidR="00FA5BE1">
        <w:rPr>
          <w:rFonts w:ascii="Times New Roman" w:hAnsi="Times New Roman" w:cs="Times New Roman"/>
          <w:sz w:val="24"/>
          <w:szCs w:val="24"/>
        </w:rPr>
        <w:t>Directorate of Research and Graduate Studies of the University of Zambia</w:t>
      </w:r>
      <w:r w:rsidR="005515E8">
        <w:rPr>
          <w:rFonts w:ascii="Times New Roman" w:hAnsi="Times New Roman" w:cs="Times New Roman"/>
          <w:sz w:val="24"/>
          <w:szCs w:val="24"/>
        </w:rPr>
        <w:t xml:space="preserve"> and the Ministry of Education. Further, full consent was obtained from the participants prior to the study and research participants were not subjected to any harm. In addition, anonymity and adequate level of confidentiality of the individuals who participated in the study was assured through protection of the privacy of </w:t>
      </w:r>
      <w:r w:rsidR="008111E6">
        <w:rPr>
          <w:rFonts w:ascii="Times New Roman" w:hAnsi="Times New Roman" w:cs="Times New Roman"/>
          <w:sz w:val="24"/>
          <w:szCs w:val="24"/>
        </w:rPr>
        <w:t xml:space="preserve">research </w:t>
      </w:r>
      <w:r w:rsidR="0042410D">
        <w:rPr>
          <w:rFonts w:ascii="Times New Roman" w:hAnsi="Times New Roman" w:cs="Times New Roman"/>
          <w:sz w:val="24"/>
          <w:szCs w:val="24"/>
        </w:rPr>
        <w:t>participant. The purpose of the study was thoroughly communicated to the participants and was explained to the participants indicating that the data collected was purely for academic exercise. Participants were also informed that they were engaged voluntarily and were free to withdraw from participation at any time when they felt they were not comfortable without any penalty.</w:t>
      </w:r>
    </w:p>
    <w:p w:rsidR="008902FE" w:rsidRPr="00BA5658" w:rsidRDefault="008902FE"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lastRenderedPageBreak/>
        <w:t xml:space="preserve">Ethical considerations are very important when research is conducted. Cohen et al (2002) identify three main areas of ethical issues when interviews that this research adopts, namely informed consent, confidentiality and consequences of the interview. To these, </w:t>
      </w:r>
      <w:proofErr w:type="spellStart"/>
      <w:r w:rsidRPr="00BA5658">
        <w:rPr>
          <w:rFonts w:ascii="Times New Roman" w:eastAsia="Calibri" w:hAnsi="Times New Roman" w:cs="Times New Roman"/>
          <w:sz w:val="24"/>
          <w:szCs w:val="24"/>
        </w:rPr>
        <w:t>Blaxter</w:t>
      </w:r>
      <w:proofErr w:type="spellEnd"/>
      <w:r w:rsidRPr="00BA5658">
        <w:rPr>
          <w:rFonts w:ascii="Times New Roman" w:eastAsia="Calibri" w:hAnsi="Times New Roman" w:cs="Times New Roman"/>
          <w:sz w:val="24"/>
          <w:szCs w:val="24"/>
        </w:rPr>
        <w:t xml:space="preserve"> </w:t>
      </w:r>
      <w:r w:rsidR="001A32A5" w:rsidRPr="00BA5658">
        <w:rPr>
          <w:rFonts w:ascii="Times New Roman" w:eastAsia="Calibri" w:hAnsi="Times New Roman" w:cs="Times New Roman"/>
          <w:i/>
          <w:sz w:val="24"/>
          <w:szCs w:val="24"/>
        </w:rPr>
        <w:t>et al</w:t>
      </w:r>
      <w:r w:rsidRPr="00BA5658">
        <w:rPr>
          <w:rFonts w:ascii="Times New Roman" w:eastAsia="Calibri" w:hAnsi="Times New Roman" w:cs="Times New Roman"/>
          <w:sz w:val="24"/>
          <w:szCs w:val="24"/>
        </w:rPr>
        <w:t>. (2003) add the aspect of being truthful and the desirability of the research. As of this research, it is the responsibility of the researcher to do everything possible to respond to these issues. In this study the following ethical measures will adhere in the process of data collection, analysis and dissemination.</w:t>
      </w:r>
    </w:p>
    <w:p w:rsidR="004466DF" w:rsidRDefault="008902FE"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Firstly, participants </w:t>
      </w:r>
      <w:r w:rsidR="00880717" w:rsidRPr="00BA5658">
        <w:rPr>
          <w:rFonts w:ascii="Times New Roman" w:eastAsia="Calibri" w:hAnsi="Times New Roman" w:cs="Times New Roman"/>
          <w:sz w:val="24"/>
          <w:szCs w:val="24"/>
        </w:rPr>
        <w:t>were</w:t>
      </w:r>
      <w:r w:rsidRPr="00BA5658">
        <w:rPr>
          <w:rFonts w:ascii="Times New Roman" w:eastAsia="Calibri" w:hAnsi="Times New Roman" w:cs="Times New Roman"/>
          <w:sz w:val="24"/>
          <w:szCs w:val="24"/>
        </w:rPr>
        <w:t xml:space="preserve"> reached for participation in the study mostly by face to face whereby they </w:t>
      </w:r>
      <w:r w:rsidR="00880717" w:rsidRPr="00BA5658">
        <w:rPr>
          <w:rFonts w:ascii="Times New Roman" w:eastAsia="Calibri" w:hAnsi="Times New Roman" w:cs="Times New Roman"/>
          <w:sz w:val="24"/>
          <w:szCs w:val="24"/>
        </w:rPr>
        <w:t>were</w:t>
      </w:r>
      <w:r w:rsidRPr="00BA5658">
        <w:rPr>
          <w:rFonts w:ascii="Times New Roman" w:eastAsia="Calibri" w:hAnsi="Times New Roman" w:cs="Times New Roman"/>
          <w:sz w:val="24"/>
          <w:szCs w:val="24"/>
        </w:rPr>
        <w:t xml:space="preserve"> informed of the purpose of the study. They also </w:t>
      </w:r>
      <w:r w:rsidR="006D0B98" w:rsidRPr="00BA5658">
        <w:rPr>
          <w:rFonts w:ascii="Times New Roman" w:eastAsia="Calibri" w:hAnsi="Times New Roman" w:cs="Times New Roman"/>
          <w:sz w:val="24"/>
          <w:szCs w:val="24"/>
        </w:rPr>
        <w:t>w</w:t>
      </w:r>
      <w:r w:rsidR="00A13549" w:rsidRPr="00BA5658">
        <w:rPr>
          <w:rFonts w:ascii="Times New Roman" w:eastAsia="Calibri" w:hAnsi="Times New Roman" w:cs="Times New Roman"/>
          <w:sz w:val="24"/>
          <w:szCs w:val="24"/>
        </w:rPr>
        <w:t>e</w:t>
      </w:r>
      <w:r w:rsidR="006D0B98" w:rsidRPr="00BA5658">
        <w:rPr>
          <w:rFonts w:ascii="Times New Roman" w:eastAsia="Calibri" w:hAnsi="Times New Roman" w:cs="Times New Roman"/>
          <w:sz w:val="24"/>
          <w:szCs w:val="24"/>
        </w:rPr>
        <w:t>re</w:t>
      </w:r>
      <w:r w:rsidRPr="00BA5658">
        <w:rPr>
          <w:rFonts w:ascii="Times New Roman" w:eastAsia="Calibri" w:hAnsi="Times New Roman" w:cs="Times New Roman"/>
          <w:sz w:val="24"/>
          <w:szCs w:val="24"/>
        </w:rPr>
        <w:t xml:space="preserve"> assured about confidentiality before, during and after the </w:t>
      </w:r>
      <w:r w:rsidR="002B6253" w:rsidRPr="00BA5658">
        <w:rPr>
          <w:rFonts w:ascii="Times New Roman" w:eastAsia="Calibri" w:hAnsi="Times New Roman" w:cs="Times New Roman"/>
          <w:sz w:val="24"/>
          <w:szCs w:val="24"/>
        </w:rPr>
        <w:t>research. Secondly</w:t>
      </w:r>
      <w:r w:rsidRPr="00BA5658">
        <w:rPr>
          <w:rFonts w:ascii="Times New Roman" w:eastAsia="Calibri" w:hAnsi="Times New Roman" w:cs="Times New Roman"/>
          <w:sz w:val="24"/>
          <w:szCs w:val="24"/>
        </w:rPr>
        <w:t xml:space="preserve">, the participants choose the time and date of their </w:t>
      </w:r>
      <w:r w:rsidR="002B6253" w:rsidRPr="00BA5658">
        <w:rPr>
          <w:rFonts w:ascii="Times New Roman" w:eastAsia="Calibri" w:hAnsi="Times New Roman" w:cs="Times New Roman"/>
          <w:sz w:val="24"/>
          <w:szCs w:val="24"/>
        </w:rPr>
        <w:t>convenience. Thirdly</w:t>
      </w:r>
      <w:r w:rsidRPr="00BA5658">
        <w:rPr>
          <w:rFonts w:ascii="Times New Roman" w:eastAsia="Calibri" w:hAnsi="Times New Roman" w:cs="Times New Roman"/>
          <w:sz w:val="24"/>
          <w:szCs w:val="24"/>
        </w:rPr>
        <w:t xml:space="preserve">, a written permission to conduct the research at the schools </w:t>
      </w:r>
      <w:r w:rsidR="00EA7D51" w:rsidRPr="00BA5658">
        <w:rPr>
          <w:rFonts w:ascii="Times New Roman" w:eastAsia="Calibri" w:hAnsi="Times New Roman" w:cs="Times New Roman"/>
          <w:sz w:val="24"/>
          <w:szCs w:val="24"/>
        </w:rPr>
        <w:t>was</w:t>
      </w:r>
      <w:r w:rsidR="00432A15">
        <w:rPr>
          <w:rFonts w:ascii="Times New Roman" w:eastAsia="Calibri" w:hAnsi="Times New Roman" w:cs="Times New Roman"/>
          <w:sz w:val="24"/>
          <w:szCs w:val="24"/>
        </w:rPr>
        <w:t xml:space="preserve"> </w:t>
      </w:r>
      <w:r w:rsidR="002B6253" w:rsidRPr="00BA5658">
        <w:rPr>
          <w:rFonts w:ascii="Times New Roman" w:eastAsia="Calibri" w:hAnsi="Times New Roman" w:cs="Times New Roman"/>
          <w:sz w:val="24"/>
          <w:szCs w:val="24"/>
        </w:rPr>
        <w:t>sought. Fourthly</w:t>
      </w:r>
      <w:r w:rsidRPr="00BA5658">
        <w:rPr>
          <w:rFonts w:ascii="Times New Roman" w:eastAsia="Calibri" w:hAnsi="Times New Roman" w:cs="Times New Roman"/>
          <w:sz w:val="24"/>
          <w:szCs w:val="24"/>
        </w:rPr>
        <w:t xml:space="preserve">, in order to guarantee confidentiality, anonymity, non-identifiable and non-traceability of the participants, the </w:t>
      </w:r>
      <w:r w:rsidR="00432A15">
        <w:rPr>
          <w:rFonts w:ascii="Times New Roman" w:eastAsia="Calibri" w:hAnsi="Times New Roman" w:cs="Times New Roman"/>
          <w:sz w:val="24"/>
          <w:szCs w:val="24"/>
        </w:rPr>
        <w:t>researcher u</w:t>
      </w:r>
      <w:r w:rsidR="00EA7D51" w:rsidRPr="00BA5658">
        <w:rPr>
          <w:rFonts w:ascii="Times New Roman" w:eastAsia="Calibri" w:hAnsi="Times New Roman" w:cs="Times New Roman"/>
          <w:sz w:val="24"/>
          <w:szCs w:val="24"/>
        </w:rPr>
        <w:t>s</w:t>
      </w:r>
      <w:r w:rsidR="00432A15">
        <w:rPr>
          <w:rFonts w:ascii="Times New Roman" w:eastAsia="Calibri" w:hAnsi="Times New Roman" w:cs="Times New Roman"/>
          <w:sz w:val="24"/>
          <w:szCs w:val="24"/>
        </w:rPr>
        <w:t>ed</w:t>
      </w:r>
      <w:r w:rsidRPr="00BA5658">
        <w:rPr>
          <w:rFonts w:ascii="Times New Roman" w:eastAsia="Calibri" w:hAnsi="Times New Roman" w:cs="Times New Roman"/>
          <w:sz w:val="24"/>
          <w:szCs w:val="24"/>
        </w:rPr>
        <w:t xml:space="preserve"> </w:t>
      </w:r>
      <w:r w:rsidR="00DF30AB" w:rsidRPr="00BA5658">
        <w:rPr>
          <w:rFonts w:ascii="Times New Roman" w:eastAsia="Calibri" w:hAnsi="Times New Roman" w:cs="Times New Roman"/>
          <w:sz w:val="24"/>
          <w:szCs w:val="24"/>
        </w:rPr>
        <w:t xml:space="preserve">codes </w:t>
      </w:r>
      <w:r w:rsidR="00DF30AB">
        <w:rPr>
          <w:rFonts w:ascii="Times New Roman" w:eastAsia="Calibri" w:hAnsi="Times New Roman" w:cs="Times New Roman"/>
          <w:sz w:val="24"/>
          <w:szCs w:val="24"/>
        </w:rPr>
        <w:t>or</w:t>
      </w:r>
      <w:r w:rsidR="00432A15">
        <w:rPr>
          <w:rFonts w:ascii="Times New Roman" w:eastAsia="Calibri" w:hAnsi="Times New Roman" w:cs="Times New Roman"/>
          <w:sz w:val="24"/>
          <w:szCs w:val="24"/>
        </w:rPr>
        <w:t xml:space="preserve"> pseudo names </w:t>
      </w:r>
      <w:r w:rsidRPr="00BA5658">
        <w:rPr>
          <w:rFonts w:ascii="Times New Roman" w:eastAsia="Calibri" w:hAnsi="Times New Roman" w:cs="Times New Roman"/>
          <w:sz w:val="24"/>
          <w:szCs w:val="24"/>
        </w:rPr>
        <w:t xml:space="preserve">instead of </w:t>
      </w:r>
      <w:r w:rsidR="00432A15">
        <w:rPr>
          <w:rFonts w:ascii="Times New Roman" w:eastAsia="Calibri" w:hAnsi="Times New Roman" w:cs="Times New Roman"/>
          <w:sz w:val="24"/>
          <w:szCs w:val="24"/>
        </w:rPr>
        <w:t xml:space="preserve">actual titles and </w:t>
      </w:r>
      <w:r w:rsidRPr="00BA5658">
        <w:rPr>
          <w:rFonts w:ascii="Times New Roman" w:eastAsia="Calibri" w:hAnsi="Times New Roman" w:cs="Times New Roman"/>
          <w:sz w:val="24"/>
          <w:szCs w:val="24"/>
        </w:rPr>
        <w:t>names.</w:t>
      </w:r>
      <w:bookmarkStart w:id="34" w:name="_Toc31833989"/>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4466DF" w:rsidRDefault="004466DF" w:rsidP="003A431F">
      <w:pPr>
        <w:spacing w:after="0" w:line="360" w:lineRule="auto"/>
        <w:jc w:val="both"/>
        <w:rPr>
          <w:rFonts w:ascii="Times New Roman" w:eastAsia="Calibri" w:hAnsi="Times New Roman" w:cs="Times New Roman"/>
          <w:sz w:val="24"/>
          <w:szCs w:val="24"/>
        </w:rPr>
      </w:pPr>
    </w:p>
    <w:p w:rsidR="002E771B" w:rsidRDefault="002E771B" w:rsidP="003A431F">
      <w:pPr>
        <w:spacing w:after="0" w:line="360" w:lineRule="auto"/>
        <w:jc w:val="both"/>
        <w:rPr>
          <w:rFonts w:ascii="Times New Roman" w:eastAsia="Calibri" w:hAnsi="Times New Roman" w:cs="Times New Roman"/>
          <w:sz w:val="24"/>
          <w:szCs w:val="24"/>
        </w:rPr>
      </w:pPr>
    </w:p>
    <w:p w:rsidR="002E771B" w:rsidRDefault="002E771B" w:rsidP="003A431F">
      <w:pPr>
        <w:spacing w:after="0" w:line="360" w:lineRule="auto"/>
        <w:jc w:val="both"/>
        <w:rPr>
          <w:rFonts w:ascii="Times New Roman" w:eastAsia="Calibri" w:hAnsi="Times New Roman" w:cs="Times New Roman"/>
          <w:sz w:val="24"/>
          <w:szCs w:val="24"/>
        </w:rPr>
      </w:pPr>
    </w:p>
    <w:p w:rsidR="002E771B" w:rsidRDefault="002E771B" w:rsidP="003A431F">
      <w:pPr>
        <w:spacing w:after="0" w:line="360" w:lineRule="auto"/>
        <w:jc w:val="both"/>
        <w:rPr>
          <w:rFonts w:ascii="Times New Roman" w:eastAsia="Calibri" w:hAnsi="Times New Roman" w:cs="Times New Roman"/>
          <w:sz w:val="24"/>
          <w:szCs w:val="24"/>
        </w:rPr>
      </w:pPr>
    </w:p>
    <w:p w:rsidR="002E771B" w:rsidRDefault="002E771B" w:rsidP="003A431F">
      <w:pPr>
        <w:spacing w:after="0" w:line="360" w:lineRule="auto"/>
        <w:jc w:val="both"/>
        <w:rPr>
          <w:rFonts w:ascii="Times New Roman" w:eastAsia="Calibri" w:hAnsi="Times New Roman" w:cs="Times New Roman"/>
          <w:sz w:val="24"/>
          <w:szCs w:val="24"/>
        </w:rPr>
      </w:pPr>
    </w:p>
    <w:p w:rsidR="002E771B" w:rsidRDefault="002E771B" w:rsidP="003A431F">
      <w:pPr>
        <w:spacing w:after="0" w:line="360" w:lineRule="auto"/>
        <w:jc w:val="both"/>
        <w:rPr>
          <w:rFonts w:ascii="Times New Roman" w:eastAsia="Calibri" w:hAnsi="Times New Roman" w:cs="Times New Roman"/>
          <w:sz w:val="24"/>
          <w:szCs w:val="24"/>
        </w:rPr>
      </w:pPr>
    </w:p>
    <w:p w:rsidR="002E771B" w:rsidRDefault="002E771B" w:rsidP="003A431F">
      <w:pPr>
        <w:spacing w:after="0" w:line="360" w:lineRule="auto"/>
        <w:jc w:val="both"/>
        <w:rPr>
          <w:rFonts w:ascii="Times New Roman" w:eastAsia="Calibri" w:hAnsi="Times New Roman" w:cs="Times New Roman"/>
          <w:sz w:val="24"/>
          <w:szCs w:val="24"/>
        </w:rPr>
      </w:pPr>
    </w:p>
    <w:p w:rsidR="004466DF" w:rsidRPr="004466DF" w:rsidRDefault="004466DF" w:rsidP="003A431F">
      <w:pPr>
        <w:spacing w:after="0" w:line="360" w:lineRule="auto"/>
        <w:jc w:val="both"/>
        <w:rPr>
          <w:rFonts w:ascii="Times New Roman" w:eastAsia="Calibri" w:hAnsi="Times New Roman" w:cs="Times New Roman"/>
          <w:sz w:val="24"/>
          <w:szCs w:val="24"/>
        </w:rPr>
      </w:pPr>
    </w:p>
    <w:p w:rsidR="005D284C" w:rsidRPr="00BA5658" w:rsidRDefault="00341C3D" w:rsidP="003A431F">
      <w:pPr>
        <w:pStyle w:val="Heading1"/>
        <w:spacing w:before="0" w:after="0" w:line="360" w:lineRule="auto"/>
        <w:ind w:left="2880" w:firstLine="720"/>
        <w:jc w:val="left"/>
        <w:rPr>
          <w:rFonts w:eastAsia="Calibri" w:cs="Times New Roman"/>
          <w:szCs w:val="24"/>
        </w:rPr>
      </w:pPr>
      <w:r w:rsidRPr="00BA5658">
        <w:rPr>
          <w:rFonts w:eastAsia="Calibri" w:cs="Times New Roman"/>
          <w:szCs w:val="24"/>
        </w:rPr>
        <w:t>CHAPTE</w:t>
      </w:r>
      <w:r w:rsidR="00A13549" w:rsidRPr="00BA5658">
        <w:rPr>
          <w:rFonts w:eastAsia="Calibri" w:cs="Times New Roman"/>
          <w:szCs w:val="24"/>
        </w:rPr>
        <w:t>R FOUR</w:t>
      </w:r>
      <w:bookmarkEnd w:id="34"/>
    </w:p>
    <w:p w:rsidR="007E4CAF" w:rsidRPr="00BA5658" w:rsidRDefault="007E4CAF" w:rsidP="003A431F">
      <w:pPr>
        <w:spacing w:after="0" w:line="360" w:lineRule="auto"/>
        <w:rPr>
          <w:rFonts w:ascii="Times New Roman" w:hAnsi="Times New Roman" w:cs="Times New Roman"/>
          <w:sz w:val="24"/>
          <w:szCs w:val="24"/>
        </w:rPr>
      </w:pPr>
    </w:p>
    <w:p w:rsidR="00A13549" w:rsidRPr="00BA5658" w:rsidRDefault="007678B3" w:rsidP="003A431F">
      <w:pPr>
        <w:pStyle w:val="Heading1"/>
        <w:spacing w:before="0" w:after="0" w:line="360" w:lineRule="auto"/>
        <w:rPr>
          <w:rFonts w:eastAsia="Calibri" w:cs="Times New Roman"/>
          <w:szCs w:val="24"/>
        </w:rPr>
      </w:pPr>
      <w:bookmarkStart w:id="35" w:name="_Toc31833990"/>
      <w:r w:rsidRPr="00BA5658">
        <w:rPr>
          <w:rFonts w:eastAsia="Calibri" w:cs="Times New Roman"/>
          <w:szCs w:val="24"/>
        </w:rPr>
        <w:t>RESEARCH FINDING</w:t>
      </w:r>
      <w:r w:rsidR="00A13549" w:rsidRPr="00BA5658">
        <w:rPr>
          <w:rFonts w:eastAsia="Calibri" w:cs="Times New Roman"/>
          <w:szCs w:val="24"/>
        </w:rPr>
        <w:t>S</w:t>
      </w:r>
      <w:bookmarkEnd w:id="35"/>
    </w:p>
    <w:p w:rsidR="00A13549" w:rsidRPr="00BA5658" w:rsidRDefault="00A13549" w:rsidP="003A431F">
      <w:pPr>
        <w:spacing w:after="0" w:line="360" w:lineRule="auto"/>
        <w:rPr>
          <w:rFonts w:ascii="Times New Roman" w:hAnsi="Times New Roman" w:cs="Times New Roman"/>
          <w:b/>
          <w:sz w:val="24"/>
          <w:szCs w:val="24"/>
        </w:rPr>
      </w:pPr>
      <w:r w:rsidRPr="00BA5658">
        <w:rPr>
          <w:rFonts w:ascii="Times New Roman" w:hAnsi="Times New Roman" w:cs="Times New Roman"/>
          <w:b/>
          <w:sz w:val="24"/>
          <w:szCs w:val="24"/>
        </w:rPr>
        <w:t>4.1 O</w:t>
      </w:r>
      <w:r w:rsidR="004311E5" w:rsidRPr="00BA5658">
        <w:rPr>
          <w:rFonts w:ascii="Times New Roman" w:hAnsi="Times New Roman" w:cs="Times New Roman"/>
          <w:b/>
          <w:sz w:val="24"/>
          <w:szCs w:val="24"/>
        </w:rPr>
        <w:t>verview</w:t>
      </w:r>
    </w:p>
    <w:p w:rsidR="001A5070" w:rsidRPr="00BA5658" w:rsidRDefault="001A5070"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The preceding chapter focused on the research methodology and design to collect the necessary data for this study. The current chapter presents a detailed discussion of the research findings beginning with the descriptive data for the demographic information followed by the findings in relation to the specific research </w:t>
      </w:r>
      <w:r w:rsidR="004311E5">
        <w:rPr>
          <w:rFonts w:ascii="Times New Roman" w:hAnsi="Times New Roman" w:cs="Times New Roman"/>
          <w:sz w:val="24"/>
          <w:szCs w:val="24"/>
        </w:rPr>
        <w:t xml:space="preserve">questions </w:t>
      </w:r>
      <w:r w:rsidRPr="00BA5658">
        <w:rPr>
          <w:rFonts w:ascii="Times New Roman" w:hAnsi="Times New Roman" w:cs="Times New Roman"/>
          <w:sz w:val="24"/>
          <w:szCs w:val="24"/>
        </w:rPr>
        <w:t>of the study. The research questions were:</w:t>
      </w:r>
    </w:p>
    <w:p w:rsidR="00DF30AB" w:rsidRPr="00DF30AB" w:rsidRDefault="00DF30AB" w:rsidP="00DF30AB">
      <w:pPr>
        <w:spacing w:after="0" w:line="360" w:lineRule="auto"/>
        <w:ind w:left="720" w:hanging="36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1.</w:t>
      </w:r>
      <w:r>
        <w:rPr>
          <w:rFonts w:ascii="Times New Roman" w:eastAsia="Calibri" w:hAnsi="Times New Roman" w:cs="Times New Roman"/>
          <w:sz w:val="24"/>
          <w:szCs w:val="24"/>
          <w:lang w:val="en-GB"/>
        </w:rPr>
        <w:tab/>
      </w:r>
      <w:r w:rsidR="00A71897" w:rsidRPr="00DF30AB">
        <w:rPr>
          <w:rFonts w:ascii="Times New Roman" w:eastAsia="Calibri" w:hAnsi="Times New Roman" w:cs="Times New Roman"/>
          <w:sz w:val="24"/>
          <w:szCs w:val="24"/>
          <w:lang w:val="en-GB"/>
        </w:rPr>
        <w:t xml:space="preserve">What is the </w:t>
      </w:r>
      <w:r w:rsidRPr="00DF30AB">
        <w:rPr>
          <w:rFonts w:ascii="Times New Roman" w:eastAsia="Times New Roman" w:hAnsi="Times New Roman" w:cs="Times New Roman"/>
          <w:sz w:val="24"/>
          <w:szCs w:val="24"/>
          <w:lang w:val="en-ZA"/>
        </w:rPr>
        <w:t>importance of the Professional Learning Community meetings for teachers continuing professional development in the quest for teacher effectiveness</w:t>
      </w:r>
    </w:p>
    <w:p w:rsidR="00A71897" w:rsidRPr="009469A8" w:rsidRDefault="00A71897" w:rsidP="00DF30AB">
      <w:pPr>
        <w:pStyle w:val="ListParagraph"/>
        <w:numPr>
          <w:ilvl w:val="0"/>
          <w:numId w:val="25"/>
        </w:numPr>
        <w:spacing w:after="0" w:line="360" w:lineRule="auto"/>
        <w:jc w:val="both"/>
        <w:rPr>
          <w:rFonts w:ascii="Times New Roman" w:eastAsia="Calibri" w:hAnsi="Times New Roman" w:cs="Times New Roman"/>
          <w:sz w:val="24"/>
          <w:szCs w:val="24"/>
          <w:lang w:val="en-GB"/>
        </w:rPr>
      </w:pPr>
      <w:r w:rsidRPr="009469A8">
        <w:rPr>
          <w:rFonts w:ascii="Times New Roman" w:eastAsia="Calibri" w:hAnsi="Times New Roman" w:cs="Times New Roman"/>
          <w:sz w:val="24"/>
          <w:szCs w:val="24"/>
          <w:lang w:val="en-GB"/>
        </w:rPr>
        <w:t xml:space="preserve">How </w:t>
      </w:r>
      <w:r w:rsidR="004311E5">
        <w:rPr>
          <w:rFonts w:ascii="Times New Roman" w:eastAsia="Calibri" w:hAnsi="Times New Roman" w:cs="Times New Roman"/>
          <w:sz w:val="24"/>
          <w:szCs w:val="24"/>
          <w:lang w:val="en-GB"/>
        </w:rPr>
        <w:t xml:space="preserve">is </w:t>
      </w:r>
      <w:r w:rsidRPr="009469A8">
        <w:rPr>
          <w:rFonts w:ascii="Times New Roman" w:eastAsia="Calibri" w:hAnsi="Times New Roman" w:cs="Times New Roman"/>
          <w:sz w:val="24"/>
          <w:szCs w:val="24"/>
          <w:lang w:val="en-GB"/>
        </w:rPr>
        <w:t xml:space="preserve">the organisation and operation of Professional Learning Community for Continuing Professional Development of the </w:t>
      </w:r>
      <w:r w:rsidR="007E4CAF" w:rsidRPr="009469A8">
        <w:rPr>
          <w:rFonts w:ascii="Times New Roman" w:eastAsia="Calibri" w:hAnsi="Times New Roman" w:cs="Times New Roman"/>
          <w:sz w:val="24"/>
          <w:szCs w:val="24"/>
          <w:lang w:val="en-GB"/>
        </w:rPr>
        <w:t>teachers in</w:t>
      </w:r>
      <w:r w:rsidRPr="009469A8">
        <w:rPr>
          <w:rFonts w:ascii="Times New Roman" w:eastAsia="Calibri" w:hAnsi="Times New Roman" w:cs="Times New Roman"/>
          <w:sz w:val="24"/>
          <w:szCs w:val="24"/>
          <w:lang w:val="en-GB"/>
        </w:rPr>
        <w:t xml:space="preserve"> </w:t>
      </w:r>
      <w:proofErr w:type="spellStart"/>
      <w:r w:rsidRPr="009469A8">
        <w:rPr>
          <w:rFonts w:ascii="Times New Roman" w:eastAsia="Calibri" w:hAnsi="Times New Roman" w:cs="Times New Roman"/>
          <w:sz w:val="24"/>
          <w:szCs w:val="24"/>
          <w:lang w:val="en-GB"/>
        </w:rPr>
        <w:t>Chibolya</w:t>
      </w:r>
      <w:proofErr w:type="spellEnd"/>
      <w:r w:rsidRPr="009469A8">
        <w:rPr>
          <w:rFonts w:ascii="Times New Roman" w:eastAsia="Calibri" w:hAnsi="Times New Roman" w:cs="Times New Roman"/>
          <w:sz w:val="24"/>
          <w:szCs w:val="24"/>
          <w:lang w:val="en-GB"/>
        </w:rPr>
        <w:t xml:space="preserve"> and </w:t>
      </w:r>
      <w:proofErr w:type="spellStart"/>
      <w:r w:rsidRPr="009469A8">
        <w:rPr>
          <w:rFonts w:ascii="Times New Roman" w:eastAsia="Calibri" w:hAnsi="Times New Roman" w:cs="Times New Roman"/>
          <w:sz w:val="24"/>
          <w:szCs w:val="24"/>
          <w:lang w:val="en-GB"/>
        </w:rPr>
        <w:t>Mumuni</w:t>
      </w:r>
      <w:proofErr w:type="spellEnd"/>
      <w:r w:rsidRPr="009469A8">
        <w:rPr>
          <w:rFonts w:ascii="Times New Roman" w:eastAsia="Calibri" w:hAnsi="Times New Roman" w:cs="Times New Roman"/>
          <w:sz w:val="24"/>
          <w:szCs w:val="24"/>
          <w:lang w:val="en-GB"/>
        </w:rPr>
        <w:t xml:space="preserve"> Zones in relation to teacher effectiveness?</w:t>
      </w:r>
    </w:p>
    <w:p w:rsidR="00A71897" w:rsidRDefault="004311E5" w:rsidP="00DF30AB">
      <w:pPr>
        <w:pStyle w:val="ListParagraph"/>
        <w:numPr>
          <w:ilvl w:val="0"/>
          <w:numId w:val="25"/>
        </w:num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How </w:t>
      </w:r>
      <w:r w:rsidR="00AD3226">
        <w:rPr>
          <w:rFonts w:ascii="Times New Roman" w:eastAsia="Calibri" w:hAnsi="Times New Roman" w:cs="Times New Roman"/>
          <w:sz w:val="24"/>
          <w:szCs w:val="24"/>
          <w:lang w:val="en-GB"/>
        </w:rPr>
        <w:t xml:space="preserve">have the </w:t>
      </w:r>
      <w:r w:rsidR="00A71897" w:rsidRPr="009469A8">
        <w:rPr>
          <w:rFonts w:ascii="Times New Roman" w:eastAsia="Calibri" w:hAnsi="Times New Roman" w:cs="Times New Roman"/>
          <w:sz w:val="24"/>
          <w:szCs w:val="24"/>
          <w:lang w:val="en-GB"/>
        </w:rPr>
        <w:t>Professional Learning Community contribute</w:t>
      </w:r>
      <w:r w:rsidR="00AD3226">
        <w:rPr>
          <w:rFonts w:ascii="Times New Roman" w:eastAsia="Calibri" w:hAnsi="Times New Roman" w:cs="Times New Roman"/>
          <w:sz w:val="24"/>
          <w:szCs w:val="24"/>
          <w:lang w:val="en-GB"/>
        </w:rPr>
        <w:t>d</w:t>
      </w:r>
      <w:r w:rsidR="00A71897" w:rsidRPr="009469A8">
        <w:rPr>
          <w:rFonts w:ascii="Times New Roman" w:eastAsia="Calibri" w:hAnsi="Times New Roman" w:cs="Times New Roman"/>
          <w:sz w:val="24"/>
          <w:szCs w:val="24"/>
          <w:lang w:val="en-GB"/>
        </w:rPr>
        <w:t xml:space="preserve"> to Continuing Professional Development of the teachers in </w:t>
      </w:r>
      <w:proofErr w:type="spellStart"/>
      <w:r w:rsidR="00A71897" w:rsidRPr="009469A8">
        <w:rPr>
          <w:rFonts w:ascii="Times New Roman" w:eastAsia="Calibri" w:hAnsi="Times New Roman" w:cs="Times New Roman"/>
          <w:sz w:val="24"/>
          <w:szCs w:val="24"/>
          <w:lang w:val="en-GB"/>
        </w:rPr>
        <w:t>Chibolya</w:t>
      </w:r>
      <w:proofErr w:type="spellEnd"/>
      <w:r w:rsidR="00A71897" w:rsidRPr="009469A8">
        <w:rPr>
          <w:rFonts w:ascii="Times New Roman" w:eastAsia="Calibri" w:hAnsi="Times New Roman" w:cs="Times New Roman"/>
          <w:sz w:val="24"/>
          <w:szCs w:val="24"/>
          <w:lang w:val="en-GB"/>
        </w:rPr>
        <w:t xml:space="preserve"> and </w:t>
      </w:r>
      <w:proofErr w:type="spellStart"/>
      <w:r w:rsidR="00A71897" w:rsidRPr="009469A8">
        <w:rPr>
          <w:rFonts w:ascii="Times New Roman" w:eastAsia="Calibri" w:hAnsi="Times New Roman" w:cs="Times New Roman"/>
          <w:sz w:val="24"/>
          <w:szCs w:val="24"/>
          <w:lang w:val="en-GB"/>
        </w:rPr>
        <w:t>Mumuni</w:t>
      </w:r>
      <w:proofErr w:type="spellEnd"/>
      <w:r w:rsidR="00A71897" w:rsidRPr="009469A8">
        <w:rPr>
          <w:rFonts w:ascii="Times New Roman" w:eastAsia="Calibri" w:hAnsi="Times New Roman" w:cs="Times New Roman"/>
          <w:sz w:val="24"/>
          <w:szCs w:val="24"/>
          <w:lang w:val="en-GB"/>
        </w:rPr>
        <w:t xml:space="preserve"> Zones in the quest for teacher effectiveness?</w:t>
      </w:r>
    </w:p>
    <w:p w:rsidR="00B8067C" w:rsidRPr="00B8067C" w:rsidRDefault="00B8067C" w:rsidP="00B8067C">
      <w:pPr>
        <w:spacing w:after="0" w:line="360" w:lineRule="auto"/>
        <w:ind w:left="360"/>
        <w:jc w:val="both"/>
        <w:rPr>
          <w:rFonts w:ascii="Times New Roman" w:eastAsia="Calibri" w:hAnsi="Times New Roman" w:cs="Times New Roman"/>
          <w:sz w:val="24"/>
          <w:szCs w:val="24"/>
          <w:lang w:val="en-GB"/>
        </w:rPr>
      </w:pPr>
    </w:p>
    <w:p w:rsidR="00A71897" w:rsidRPr="00C069C5" w:rsidRDefault="001A32A5" w:rsidP="003A431F">
      <w:pPr>
        <w:spacing w:after="0" w:line="360" w:lineRule="auto"/>
        <w:jc w:val="both"/>
        <w:rPr>
          <w:rFonts w:ascii="Times New Roman" w:hAnsi="Times New Roman" w:cs="Times New Roman"/>
          <w:b/>
          <w:sz w:val="24"/>
          <w:szCs w:val="24"/>
        </w:rPr>
      </w:pPr>
      <w:r w:rsidRPr="00BA5658">
        <w:rPr>
          <w:rFonts w:ascii="Times New Roman" w:hAnsi="Times New Roman" w:cs="Times New Roman"/>
          <w:b/>
          <w:sz w:val="24"/>
          <w:szCs w:val="24"/>
        </w:rPr>
        <w:t>4.</w:t>
      </w:r>
      <w:r w:rsidR="00C069C5">
        <w:rPr>
          <w:rFonts w:ascii="Times New Roman" w:hAnsi="Times New Roman" w:cs="Times New Roman"/>
          <w:b/>
          <w:sz w:val="24"/>
          <w:szCs w:val="24"/>
        </w:rPr>
        <w:t>2</w:t>
      </w:r>
      <w:r w:rsidRPr="00BA5658">
        <w:rPr>
          <w:rFonts w:ascii="Times New Roman" w:hAnsi="Times New Roman" w:cs="Times New Roman"/>
          <w:b/>
          <w:sz w:val="24"/>
          <w:szCs w:val="24"/>
        </w:rPr>
        <w:tab/>
        <w:t>Demographic data</w:t>
      </w:r>
    </w:p>
    <w:p w:rsidR="00A71897" w:rsidRPr="00BA5658" w:rsidRDefault="00A71897"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In order to establish the role of the Professional Learning Community (PLC) meetings for teachers’ Continuing Professional De</w:t>
      </w:r>
      <w:r w:rsidR="00BB5295" w:rsidRPr="00BA5658">
        <w:rPr>
          <w:rFonts w:ascii="Times New Roman" w:hAnsi="Times New Roman" w:cs="Times New Roman"/>
          <w:sz w:val="24"/>
          <w:szCs w:val="24"/>
        </w:rPr>
        <w:t xml:space="preserve">velopment in </w:t>
      </w:r>
      <w:proofErr w:type="spellStart"/>
      <w:r w:rsidR="00BB5295" w:rsidRPr="00BA5658">
        <w:rPr>
          <w:rFonts w:ascii="Times New Roman" w:hAnsi="Times New Roman" w:cs="Times New Roman"/>
          <w:sz w:val="24"/>
          <w:szCs w:val="24"/>
        </w:rPr>
        <w:t>Chibolya</w:t>
      </w:r>
      <w:proofErr w:type="spellEnd"/>
      <w:r w:rsidR="00BB5295" w:rsidRPr="00BA5658">
        <w:rPr>
          <w:rFonts w:ascii="Times New Roman" w:hAnsi="Times New Roman" w:cs="Times New Roman"/>
          <w:sz w:val="24"/>
          <w:szCs w:val="24"/>
        </w:rPr>
        <w:t xml:space="preserve"> and </w:t>
      </w:r>
      <w:proofErr w:type="spellStart"/>
      <w:r w:rsidR="00BB5295" w:rsidRPr="00BA5658">
        <w:rPr>
          <w:rFonts w:ascii="Times New Roman" w:hAnsi="Times New Roman" w:cs="Times New Roman"/>
          <w:sz w:val="24"/>
          <w:szCs w:val="24"/>
        </w:rPr>
        <w:t>Mumuni</w:t>
      </w:r>
      <w:proofErr w:type="spellEnd"/>
      <w:r w:rsidRPr="00BA5658">
        <w:rPr>
          <w:rFonts w:ascii="Times New Roman" w:hAnsi="Times New Roman" w:cs="Times New Roman"/>
          <w:sz w:val="24"/>
          <w:szCs w:val="24"/>
        </w:rPr>
        <w:t xml:space="preserve"> Zones in Lusaka district, </w:t>
      </w:r>
      <w:r w:rsidR="001A32A5" w:rsidRPr="00BA5658">
        <w:rPr>
          <w:rFonts w:ascii="Times New Roman" w:hAnsi="Times New Roman" w:cs="Times New Roman"/>
          <w:sz w:val="24"/>
          <w:szCs w:val="24"/>
        </w:rPr>
        <w:t>demographic information was gathered from the study participants</w:t>
      </w:r>
      <w:r w:rsidRPr="00BA5658">
        <w:rPr>
          <w:rFonts w:ascii="Times New Roman" w:hAnsi="Times New Roman" w:cs="Times New Roman"/>
          <w:sz w:val="24"/>
          <w:szCs w:val="24"/>
        </w:rPr>
        <w:t xml:space="preserve"> consisting of 20 teachers. This aspect was considered important as it helped the researcher in determining the effects that this variable has on information </w:t>
      </w:r>
      <w:r w:rsidR="00693E4E" w:rsidRPr="00BA5658">
        <w:rPr>
          <w:rFonts w:ascii="Times New Roman" w:hAnsi="Times New Roman" w:cs="Times New Roman"/>
          <w:sz w:val="24"/>
          <w:szCs w:val="24"/>
        </w:rPr>
        <w:t>pertaining</w:t>
      </w:r>
      <w:r w:rsidRPr="00BA5658">
        <w:rPr>
          <w:rFonts w:ascii="Times New Roman" w:hAnsi="Times New Roman" w:cs="Times New Roman"/>
          <w:sz w:val="24"/>
          <w:szCs w:val="24"/>
        </w:rPr>
        <w:t xml:space="preserve"> to the roles of these meetings.</w:t>
      </w:r>
    </w:p>
    <w:p w:rsidR="005160F9" w:rsidRPr="00BA5658" w:rsidRDefault="005160F9" w:rsidP="003A431F">
      <w:pPr>
        <w:spacing w:after="0" w:line="360" w:lineRule="auto"/>
        <w:jc w:val="both"/>
        <w:rPr>
          <w:rFonts w:ascii="Times New Roman" w:hAnsi="Times New Roman" w:cs="Times New Roman"/>
          <w:sz w:val="24"/>
          <w:szCs w:val="24"/>
        </w:rPr>
      </w:pPr>
    </w:p>
    <w:p w:rsidR="005160F9" w:rsidRPr="00BA5658" w:rsidRDefault="005160F9" w:rsidP="003A431F">
      <w:pPr>
        <w:spacing w:after="0" w:line="360" w:lineRule="auto"/>
        <w:jc w:val="both"/>
        <w:rPr>
          <w:rFonts w:ascii="Times New Roman" w:hAnsi="Times New Roman" w:cs="Times New Roman"/>
          <w:sz w:val="24"/>
          <w:szCs w:val="24"/>
        </w:rPr>
      </w:pPr>
    </w:p>
    <w:p w:rsidR="005160F9" w:rsidRPr="00BA5658" w:rsidRDefault="005160F9" w:rsidP="003A431F">
      <w:pPr>
        <w:spacing w:after="0" w:line="360" w:lineRule="auto"/>
        <w:jc w:val="both"/>
        <w:rPr>
          <w:rFonts w:ascii="Times New Roman" w:hAnsi="Times New Roman" w:cs="Times New Roman"/>
          <w:sz w:val="24"/>
          <w:szCs w:val="24"/>
        </w:rPr>
      </w:pPr>
    </w:p>
    <w:p w:rsidR="005160F9" w:rsidRPr="00BA5658" w:rsidRDefault="005160F9" w:rsidP="003A431F">
      <w:pPr>
        <w:spacing w:after="0" w:line="360" w:lineRule="auto"/>
        <w:jc w:val="both"/>
        <w:rPr>
          <w:rFonts w:ascii="Times New Roman" w:hAnsi="Times New Roman" w:cs="Times New Roman"/>
          <w:sz w:val="24"/>
          <w:szCs w:val="24"/>
        </w:rPr>
      </w:pPr>
    </w:p>
    <w:p w:rsidR="005160F9" w:rsidRPr="00BA5658" w:rsidRDefault="005160F9" w:rsidP="003A431F">
      <w:pPr>
        <w:spacing w:after="0" w:line="360" w:lineRule="auto"/>
        <w:jc w:val="both"/>
        <w:rPr>
          <w:rFonts w:ascii="Times New Roman" w:hAnsi="Times New Roman" w:cs="Times New Roman"/>
          <w:sz w:val="24"/>
          <w:szCs w:val="24"/>
        </w:rPr>
      </w:pPr>
    </w:p>
    <w:p w:rsidR="005160F9" w:rsidRPr="00BA5658" w:rsidRDefault="005160F9" w:rsidP="003A431F">
      <w:pPr>
        <w:spacing w:after="0" w:line="360" w:lineRule="auto"/>
        <w:jc w:val="both"/>
        <w:rPr>
          <w:rFonts w:ascii="Times New Roman" w:hAnsi="Times New Roman" w:cs="Times New Roman"/>
          <w:sz w:val="24"/>
          <w:szCs w:val="24"/>
        </w:rPr>
      </w:pPr>
    </w:p>
    <w:p w:rsidR="005160F9" w:rsidRPr="00BA5658" w:rsidRDefault="005160F9" w:rsidP="003A431F">
      <w:pPr>
        <w:spacing w:after="0" w:line="360" w:lineRule="auto"/>
        <w:jc w:val="both"/>
        <w:rPr>
          <w:rFonts w:ascii="Times New Roman" w:hAnsi="Times New Roman" w:cs="Times New Roman"/>
          <w:sz w:val="24"/>
          <w:szCs w:val="24"/>
        </w:rPr>
      </w:pPr>
    </w:p>
    <w:p w:rsidR="00367E6F" w:rsidRPr="00BA5658" w:rsidRDefault="00C069C5" w:rsidP="003A431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4.2</w:t>
      </w:r>
      <w:r w:rsidR="001A32A5" w:rsidRPr="00BA5658">
        <w:rPr>
          <w:rFonts w:ascii="Times New Roman" w:hAnsi="Times New Roman" w:cs="Times New Roman"/>
          <w:b/>
          <w:sz w:val="24"/>
          <w:szCs w:val="24"/>
        </w:rPr>
        <w:t>.1</w:t>
      </w:r>
      <w:r w:rsidR="001A32A5" w:rsidRPr="00BA5658">
        <w:rPr>
          <w:rFonts w:ascii="Times New Roman" w:hAnsi="Times New Roman" w:cs="Times New Roman"/>
          <w:b/>
          <w:sz w:val="24"/>
          <w:szCs w:val="24"/>
        </w:rPr>
        <w:tab/>
        <w:t>Gender and qualifications of the participants</w:t>
      </w:r>
    </w:p>
    <w:p w:rsidR="00367E6F" w:rsidRPr="00BA5658" w:rsidRDefault="00367E6F"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In terms of the above variable, these were as </w:t>
      </w:r>
      <w:r w:rsidR="00693E4E" w:rsidRPr="00BA5658">
        <w:rPr>
          <w:rFonts w:ascii="Times New Roman" w:hAnsi="Times New Roman" w:cs="Times New Roman"/>
          <w:sz w:val="24"/>
          <w:szCs w:val="24"/>
        </w:rPr>
        <w:t>illustrated</w:t>
      </w:r>
      <w:r w:rsidRPr="00BA5658">
        <w:rPr>
          <w:rFonts w:ascii="Times New Roman" w:hAnsi="Times New Roman" w:cs="Times New Roman"/>
          <w:sz w:val="24"/>
          <w:szCs w:val="24"/>
        </w:rPr>
        <w:t xml:space="preserve"> in Table 4.1 below.</w:t>
      </w:r>
    </w:p>
    <w:p w:rsidR="00367E6F" w:rsidRPr="00BA5658" w:rsidRDefault="00367E6F" w:rsidP="003A431F">
      <w:pPr>
        <w:spacing w:after="0" w:line="360" w:lineRule="auto"/>
        <w:jc w:val="both"/>
        <w:rPr>
          <w:rFonts w:ascii="Times New Roman" w:hAnsi="Times New Roman" w:cs="Times New Roman"/>
          <w:sz w:val="24"/>
          <w:szCs w:val="24"/>
        </w:rPr>
      </w:pPr>
    </w:p>
    <w:p w:rsidR="00367E6F" w:rsidRPr="00BA5658" w:rsidRDefault="00C069C5" w:rsidP="003A431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Table 4.1</w:t>
      </w:r>
      <w:r w:rsidR="001A32A5" w:rsidRPr="00BA5658">
        <w:rPr>
          <w:rFonts w:ascii="Times New Roman" w:hAnsi="Times New Roman" w:cs="Times New Roman"/>
          <w:b/>
          <w:sz w:val="24"/>
          <w:szCs w:val="24"/>
        </w:rPr>
        <w:t>: Gender and qualification</w:t>
      </w:r>
    </w:p>
    <w:tbl>
      <w:tblPr>
        <w:tblStyle w:val="TableGrid"/>
        <w:tblW w:w="0" w:type="auto"/>
        <w:tblLook w:val="04A0" w:firstRow="1" w:lastRow="0" w:firstColumn="1" w:lastColumn="0" w:noHBand="0" w:noVBand="1"/>
      </w:tblPr>
      <w:tblGrid>
        <w:gridCol w:w="2337"/>
        <w:gridCol w:w="2337"/>
        <w:gridCol w:w="2338"/>
        <w:gridCol w:w="2338"/>
      </w:tblGrid>
      <w:tr w:rsidR="00693E4E" w:rsidRPr="00BA5658" w:rsidTr="00FF30A7">
        <w:tc>
          <w:tcPr>
            <w:tcW w:w="2337" w:type="dxa"/>
            <w:vMerge w:val="restart"/>
          </w:tcPr>
          <w:p w:rsidR="00693E4E" w:rsidRPr="00BA5658" w:rsidRDefault="00693E4E" w:rsidP="003A431F">
            <w:pPr>
              <w:spacing w:line="360" w:lineRule="auto"/>
              <w:jc w:val="both"/>
              <w:rPr>
                <w:rFonts w:ascii="Times New Roman" w:hAnsi="Times New Roman" w:cs="Times New Roman"/>
                <w:sz w:val="24"/>
                <w:szCs w:val="24"/>
              </w:rPr>
            </w:pPr>
            <w:r w:rsidRPr="00BA5658">
              <w:rPr>
                <w:rFonts w:ascii="Times New Roman" w:hAnsi="Times New Roman" w:cs="Times New Roman"/>
                <w:sz w:val="24"/>
                <w:szCs w:val="24"/>
              </w:rPr>
              <w:t>Qualification</w:t>
            </w:r>
          </w:p>
        </w:tc>
        <w:tc>
          <w:tcPr>
            <w:tcW w:w="4675" w:type="dxa"/>
            <w:gridSpan w:val="2"/>
          </w:tcPr>
          <w:p w:rsidR="00B756FA" w:rsidRPr="00BA5658" w:rsidRDefault="00693E4E"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Gender</w:t>
            </w:r>
          </w:p>
        </w:tc>
        <w:tc>
          <w:tcPr>
            <w:tcW w:w="2338" w:type="dxa"/>
            <w:vMerge w:val="restart"/>
          </w:tcPr>
          <w:p w:rsidR="00B756FA" w:rsidRPr="00BA5658" w:rsidRDefault="00693E4E"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Total</w:t>
            </w:r>
          </w:p>
          <w:p w:rsidR="005160F9" w:rsidRPr="00BA5658" w:rsidRDefault="005160F9" w:rsidP="003A431F">
            <w:pPr>
              <w:spacing w:line="360" w:lineRule="auto"/>
              <w:jc w:val="center"/>
              <w:rPr>
                <w:rFonts w:ascii="Times New Roman" w:hAnsi="Times New Roman" w:cs="Times New Roman"/>
                <w:sz w:val="24"/>
                <w:szCs w:val="24"/>
              </w:rPr>
            </w:pPr>
          </w:p>
        </w:tc>
      </w:tr>
      <w:tr w:rsidR="00693E4E" w:rsidRPr="00BA5658" w:rsidTr="00367E6F">
        <w:tc>
          <w:tcPr>
            <w:tcW w:w="2337" w:type="dxa"/>
            <w:vMerge/>
          </w:tcPr>
          <w:p w:rsidR="00693E4E" w:rsidRPr="00BA5658" w:rsidRDefault="00693E4E" w:rsidP="003A431F">
            <w:pPr>
              <w:spacing w:line="360" w:lineRule="auto"/>
              <w:jc w:val="both"/>
              <w:rPr>
                <w:rFonts w:ascii="Times New Roman" w:hAnsi="Times New Roman" w:cs="Times New Roman"/>
                <w:sz w:val="24"/>
                <w:szCs w:val="24"/>
              </w:rPr>
            </w:pPr>
          </w:p>
        </w:tc>
        <w:tc>
          <w:tcPr>
            <w:tcW w:w="2337" w:type="dxa"/>
          </w:tcPr>
          <w:p w:rsidR="00B756FA" w:rsidRPr="00BA5658" w:rsidRDefault="00693E4E"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Male</w:t>
            </w:r>
          </w:p>
        </w:tc>
        <w:tc>
          <w:tcPr>
            <w:tcW w:w="2338" w:type="dxa"/>
          </w:tcPr>
          <w:p w:rsidR="00B756FA" w:rsidRPr="00BA5658" w:rsidRDefault="00693E4E"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Female</w:t>
            </w:r>
          </w:p>
        </w:tc>
        <w:tc>
          <w:tcPr>
            <w:tcW w:w="2338" w:type="dxa"/>
            <w:vMerge/>
          </w:tcPr>
          <w:p w:rsidR="00B756FA" w:rsidRPr="00BA5658" w:rsidRDefault="00B756FA" w:rsidP="003A431F">
            <w:pPr>
              <w:spacing w:line="360" w:lineRule="auto"/>
              <w:jc w:val="center"/>
              <w:rPr>
                <w:rFonts w:ascii="Times New Roman" w:hAnsi="Times New Roman" w:cs="Times New Roman"/>
                <w:sz w:val="24"/>
                <w:szCs w:val="24"/>
              </w:rPr>
            </w:pPr>
          </w:p>
        </w:tc>
      </w:tr>
      <w:tr w:rsidR="00367E6F" w:rsidRPr="00BA5658" w:rsidTr="00367E6F">
        <w:tc>
          <w:tcPr>
            <w:tcW w:w="2337" w:type="dxa"/>
          </w:tcPr>
          <w:p w:rsidR="00367E6F" w:rsidRPr="00BA5658" w:rsidRDefault="00693E4E" w:rsidP="00603215">
            <w:pPr>
              <w:spacing w:line="360" w:lineRule="auto"/>
              <w:rPr>
                <w:rFonts w:ascii="Times New Roman" w:hAnsi="Times New Roman" w:cs="Times New Roman"/>
                <w:sz w:val="24"/>
                <w:szCs w:val="24"/>
              </w:rPr>
            </w:pPr>
            <w:r w:rsidRPr="00BA5658">
              <w:rPr>
                <w:rFonts w:ascii="Times New Roman" w:hAnsi="Times New Roman" w:cs="Times New Roman"/>
                <w:sz w:val="24"/>
                <w:szCs w:val="24"/>
              </w:rPr>
              <w:t>Certificate in education</w:t>
            </w:r>
          </w:p>
        </w:tc>
        <w:tc>
          <w:tcPr>
            <w:tcW w:w="2337" w:type="dxa"/>
          </w:tcPr>
          <w:p w:rsidR="00B756FA" w:rsidRPr="00BA5658" w:rsidRDefault="00243F7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N</w:t>
            </w:r>
            <w:r w:rsidR="000671CA" w:rsidRPr="00BA5658">
              <w:rPr>
                <w:rFonts w:ascii="Times New Roman" w:hAnsi="Times New Roman" w:cs="Times New Roman"/>
                <w:sz w:val="24"/>
                <w:szCs w:val="24"/>
              </w:rPr>
              <w:t>il</w:t>
            </w:r>
          </w:p>
        </w:tc>
        <w:tc>
          <w:tcPr>
            <w:tcW w:w="2338" w:type="dxa"/>
          </w:tcPr>
          <w:p w:rsidR="00B756FA" w:rsidRPr="00BA5658" w:rsidRDefault="00696906" w:rsidP="003A431F">
            <w:pPr>
              <w:spacing w:line="360" w:lineRule="auto"/>
              <w:jc w:val="center"/>
              <w:rPr>
                <w:rFonts w:ascii="Times New Roman" w:hAnsi="Times New Roman" w:cs="Times New Roman"/>
                <w:sz w:val="24"/>
                <w:szCs w:val="24"/>
              </w:rPr>
            </w:pPr>
            <w:r>
              <w:rPr>
                <w:rFonts w:ascii="Times New Roman" w:hAnsi="Times New Roman" w:cs="Times New Roman"/>
                <w:sz w:val="24"/>
                <w:szCs w:val="24"/>
              </w:rPr>
              <w:t>N</w:t>
            </w:r>
            <w:r w:rsidR="000671CA" w:rsidRPr="00BA5658">
              <w:rPr>
                <w:rFonts w:ascii="Times New Roman" w:hAnsi="Times New Roman" w:cs="Times New Roman"/>
                <w:sz w:val="24"/>
                <w:szCs w:val="24"/>
              </w:rPr>
              <w:t>il</w:t>
            </w:r>
          </w:p>
        </w:tc>
        <w:tc>
          <w:tcPr>
            <w:tcW w:w="2338" w:type="dxa"/>
          </w:tcPr>
          <w:p w:rsidR="00B756FA" w:rsidRPr="00BA5658" w:rsidRDefault="00696906" w:rsidP="003A431F">
            <w:pPr>
              <w:spacing w:line="360" w:lineRule="auto"/>
              <w:jc w:val="center"/>
              <w:rPr>
                <w:rFonts w:ascii="Times New Roman" w:hAnsi="Times New Roman" w:cs="Times New Roman"/>
                <w:sz w:val="24"/>
                <w:szCs w:val="24"/>
              </w:rPr>
            </w:pPr>
            <w:r>
              <w:rPr>
                <w:rFonts w:ascii="Times New Roman" w:hAnsi="Times New Roman" w:cs="Times New Roman"/>
                <w:sz w:val="24"/>
                <w:szCs w:val="24"/>
              </w:rPr>
              <w:t>N</w:t>
            </w:r>
            <w:r w:rsidR="000671CA" w:rsidRPr="00BA5658">
              <w:rPr>
                <w:rFonts w:ascii="Times New Roman" w:hAnsi="Times New Roman" w:cs="Times New Roman"/>
                <w:sz w:val="24"/>
                <w:szCs w:val="24"/>
              </w:rPr>
              <w:t>il</w:t>
            </w:r>
          </w:p>
        </w:tc>
      </w:tr>
      <w:tr w:rsidR="00367E6F" w:rsidRPr="00BA5658" w:rsidTr="00367E6F">
        <w:tc>
          <w:tcPr>
            <w:tcW w:w="2337" w:type="dxa"/>
          </w:tcPr>
          <w:p w:rsidR="00367E6F" w:rsidRPr="00BA5658" w:rsidRDefault="00693E4E" w:rsidP="00603215">
            <w:pPr>
              <w:spacing w:line="360" w:lineRule="auto"/>
              <w:rPr>
                <w:rFonts w:ascii="Times New Roman" w:hAnsi="Times New Roman" w:cs="Times New Roman"/>
                <w:sz w:val="24"/>
                <w:szCs w:val="24"/>
              </w:rPr>
            </w:pPr>
            <w:r w:rsidRPr="00BA5658">
              <w:rPr>
                <w:rFonts w:ascii="Times New Roman" w:hAnsi="Times New Roman" w:cs="Times New Roman"/>
                <w:sz w:val="24"/>
                <w:szCs w:val="24"/>
              </w:rPr>
              <w:t>Diploma in education</w:t>
            </w:r>
          </w:p>
        </w:tc>
        <w:tc>
          <w:tcPr>
            <w:tcW w:w="2337" w:type="dxa"/>
          </w:tcPr>
          <w:p w:rsidR="00B756FA" w:rsidRPr="00BA5658" w:rsidRDefault="005160F9"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3</w:t>
            </w:r>
          </w:p>
        </w:tc>
        <w:tc>
          <w:tcPr>
            <w:tcW w:w="2338" w:type="dxa"/>
          </w:tcPr>
          <w:p w:rsidR="00B756FA"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4</w:t>
            </w:r>
          </w:p>
        </w:tc>
        <w:tc>
          <w:tcPr>
            <w:tcW w:w="2338" w:type="dxa"/>
          </w:tcPr>
          <w:p w:rsidR="00B756FA"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10</w:t>
            </w:r>
          </w:p>
        </w:tc>
      </w:tr>
      <w:tr w:rsidR="00367E6F" w:rsidRPr="00BA5658" w:rsidTr="00367E6F">
        <w:tc>
          <w:tcPr>
            <w:tcW w:w="2337" w:type="dxa"/>
          </w:tcPr>
          <w:p w:rsidR="00367E6F" w:rsidRPr="00BA5658" w:rsidRDefault="00693E4E" w:rsidP="00603215">
            <w:pPr>
              <w:spacing w:line="360" w:lineRule="auto"/>
              <w:rPr>
                <w:rFonts w:ascii="Times New Roman" w:hAnsi="Times New Roman" w:cs="Times New Roman"/>
                <w:sz w:val="24"/>
                <w:szCs w:val="24"/>
              </w:rPr>
            </w:pPr>
            <w:r w:rsidRPr="00BA5658">
              <w:rPr>
                <w:rFonts w:ascii="Times New Roman" w:hAnsi="Times New Roman" w:cs="Times New Roman"/>
                <w:sz w:val="24"/>
                <w:szCs w:val="24"/>
              </w:rPr>
              <w:t>Bachelor’s degree or equivalent</w:t>
            </w:r>
          </w:p>
        </w:tc>
        <w:tc>
          <w:tcPr>
            <w:tcW w:w="2337" w:type="dxa"/>
          </w:tcPr>
          <w:p w:rsidR="00B756FA"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7</w:t>
            </w:r>
          </w:p>
        </w:tc>
        <w:tc>
          <w:tcPr>
            <w:tcW w:w="2338" w:type="dxa"/>
          </w:tcPr>
          <w:p w:rsidR="00B756FA"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6</w:t>
            </w:r>
          </w:p>
        </w:tc>
        <w:tc>
          <w:tcPr>
            <w:tcW w:w="2338" w:type="dxa"/>
          </w:tcPr>
          <w:p w:rsidR="00B756FA"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10</w:t>
            </w:r>
          </w:p>
        </w:tc>
      </w:tr>
      <w:tr w:rsidR="00367E6F" w:rsidRPr="00BA5658" w:rsidTr="00367E6F">
        <w:tc>
          <w:tcPr>
            <w:tcW w:w="2337" w:type="dxa"/>
          </w:tcPr>
          <w:p w:rsidR="00367E6F" w:rsidRPr="00BA5658" w:rsidRDefault="00693E4E" w:rsidP="00603215">
            <w:pPr>
              <w:spacing w:line="360" w:lineRule="auto"/>
              <w:rPr>
                <w:rFonts w:ascii="Times New Roman" w:hAnsi="Times New Roman" w:cs="Times New Roman"/>
                <w:sz w:val="24"/>
                <w:szCs w:val="24"/>
              </w:rPr>
            </w:pPr>
            <w:r w:rsidRPr="00BA5658">
              <w:rPr>
                <w:rFonts w:ascii="Times New Roman" w:hAnsi="Times New Roman" w:cs="Times New Roman"/>
                <w:sz w:val="24"/>
                <w:szCs w:val="24"/>
              </w:rPr>
              <w:t>Total</w:t>
            </w:r>
          </w:p>
        </w:tc>
        <w:tc>
          <w:tcPr>
            <w:tcW w:w="2337" w:type="dxa"/>
          </w:tcPr>
          <w:p w:rsidR="00B756FA"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10</w:t>
            </w:r>
          </w:p>
        </w:tc>
        <w:tc>
          <w:tcPr>
            <w:tcW w:w="2338" w:type="dxa"/>
          </w:tcPr>
          <w:p w:rsidR="00B756FA"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10</w:t>
            </w:r>
          </w:p>
        </w:tc>
        <w:tc>
          <w:tcPr>
            <w:tcW w:w="2338" w:type="dxa"/>
          </w:tcPr>
          <w:p w:rsidR="00B756FA"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20</w:t>
            </w:r>
          </w:p>
        </w:tc>
      </w:tr>
    </w:tbl>
    <w:p w:rsidR="00367E6F" w:rsidRPr="00BA5658" w:rsidRDefault="00367E6F" w:rsidP="003A431F">
      <w:pPr>
        <w:spacing w:after="0" w:line="360" w:lineRule="auto"/>
        <w:jc w:val="both"/>
        <w:rPr>
          <w:rFonts w:ascii="Times New Roman" w:hAnsi="Times New Roman" w:cs="Times New Roman"/>
          <w:sz w:val="24"/>
          <w:szCs w:val="24"/>
        </w:rPr>
      </w:pPr>
    </w:p>
    <w:p w:rsidR="00F46D0B" w:rsidRPr="00BA5658" w:rsidRDefault="00F46D0B" w:rsidP="003A431F">
      <w:pPr>
        <w:spacing w:after="0" w:line="360" w:lineRule="auto"/>
        <w:jc w:val="both"/>
        <w:rPr>
          <w:rFonts w:ascii="Times New Roman" w:hAnsi="Times New Roman" w:cs="Times New Roman"/>
          <w:sz w:val="24"/>
          <w:szCs w:val="24"/>
        </w:rPr>
      </w:pPr>
    </w:p>
    <w:p w:rsidR="00F46D0B" w:rsidRPr="00BA5658" w:rsidRDefault="00C069C5" w:rsidP="003A431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4.2</w:t>
      </w:r>
      <w:r w:rsidR="001A32A5" w:rsidRPr="00BA5658">
        <w:rPr>
          <w:rFonts w:ascii="Times New Roman" w:hAnsi="Times New Roman" w:cs="Times New Roman"/>
          <w:b/>
          <w:sz w:val="24"/>
          <w:szCs w:val="24"/>
        </w:rPr>
        <w:t>.2</w:t>
      </w:r>
      <w:r w:rsidR="001A32A5" w:rsidRPr="00BA5658">
        <w:rPr>
          <w:rFonts w:ascii="Times New Roman" w:hAnsi="Times New Roman" w:cs="Times New Roman"/>
          <w:b/>
          <w:sz w:val="24"/>
          <w:szCs w:val="24"/>
        </w:rPr>
        <w:tab/>
        <w:t>Gender and work experience of the participants</w:t>
      </w:r>
    </w:p>
    <w:p w:rsidR="00F46D0B" w:rsidRPr="00BA5658" w:rsidRDefault="00F46D0B"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Participants </w:t>
      </w:r>
      <w:r w:rsidR="00D16A66" w:rsidRPr="00BA5658">
        <w:rPr>
          <w:rFonts w:ascii="Times New Roman" w:hAnsi="Times New Roman" w:cs="Times New Roman"/>
          <w:sz w:val="24"/>
          <w:szCs w:val="24"/>
        </w:rPr>
        <w:t xml:space="preserve">who participated in the study </w:t>
      </w:r>
      <w:r w:rsidRPr="00BA5658">
        <w:rPr>
          <w:rFonts w:ascii="Times New Roman" w:hAnsi="Times New Roman" w:cs="Times New Roman"/>
          <w:sz w:val="24"/>
          <w:szCs w:val="24"/>
        </w:rPr>
        <w:t xml:space="preserve">were asked to indicate their work experience as a teacher in secondary school. </w:t>
      </w:r>
      <w:r w:rsidR="004311E5">
        <w:rPr>
          <w:rFonts w:ascii="Times New Roman" w:hAnsi="Times New Roman" w:cs="Times New Roman"/>
          <w:sz w:val="24"/>
          <w:szCs w:val="24"/>
        </w:rPr>
        <w:t xml:space="preserve">Their responses were as illustrated in </w:t>
      </w:r>
      <w:r w:rsidRPr="00BA5658">
        <w:rPr>
          <w:rFonts w:ascii="Times New Roman" w:hAnsi="Times New Roman" w:cs="Times New Roman"/>
          <w:sz w:val="24"/>
          <w:szCs w:val="24"/>
        </w:rPr>
        <w:t>Table 4.2 below</w:t>
      </w:r>
      <w:r w:rsidR="00D16A66" w:rsidRPr="00BA5658">
        <w:rPr>
          <w:rFonts w:ascii="Times New Roman" w:hAnsi="Times New Roman" w:cs="Times New Roman"/>
          <w:sz w:val="24"/>
          <w:szCs w:val="24"/>
        </w:rPr>
        <w:t>.</w:t>
      </w:r>
    </w:p>
    <w:p w:rsidR="001A567E" w:rsidRPr="00BA5658" w:rsidRDefault="001A567E" w:rsidP="003A431F">
      <w:pPr>
        <w:spacing w:after="0" w:line="360" w:lineRule="auto"/>
        <w:jc w:val="both"/>
        <w:rPr>
          <w:rFonts w:ascii="Times New Roman" w:hAnsi="Times New Roman" w:cs="Times New Roman"/>
          <w:sz w:val="24"/>
          <w:szCs w:val="24"/>
        </w:rPr>
      </w:pPr>
    </w:p>
    <w:p w:rsidR="00E2650C" w:rsidRPr="00BA5658" w:rsidRDefault="00E2650C"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b/>
          <w:sz w:val="24"/>
          <w:szCs w:val="24"/>
        </w:rPr>
        <w:t>Table 4.2: Gender and work experience</w:t>
      </w:r>
    </w:p>
    <w:tbl>
      <w:tblPr>
        <w:tblStyle w:val="TableGrid"/>
        <w:tblW w:w="0" w:type="auto"/>
        <w:tblLook w:val="04A0" w:firstRow="1" w:lastRow="0" w:firstColumn="1" w:lastColumn="0" w:noHBand="0" w:noVBand="1"/>
      </w:tblPr>
      <w:tblGrid>
        <w:gridCol w:w="2337"/>
        <w:gridCol w:w="2337"/>
        <w:gridCol w:w="2338"/>
        <w:gridCol w:w="2338"/>
      </w:tblGrid>
      <w:tr w:rsidR="001A567E" w:rsidRPr="00BA5658" w:rsidTr="00FF30A7">
        <w:tc>
          <w:tcPr>
            <w:tcW w:w="2337" w:type="dxa"/>
            <w:vMerge w:val="restart"/>
          </w:tcPr>
          <w:p w:rsidR="001A567E" w:rsidRPr="00BA5658" w:rsidRDefault="00BA27EC" w:rsidP="003A431F">
            <w:pPr>
              <w:spacing w:line="360" w:lineRule="auto"/>
              <w:jc w:val="both"/>
              <w:rPr>
                <w:rFonts w:ascii="Times New Roman" w:hAnsi="Times New Roman" w:cs="Times New Roman"/>
                <w:sz w:val="24"/>
                <w:szCs w:val="24"/>
              </w:rPr>
            </w:pPr>
            <w:r w:rsidRPr="00BA5658">
              <w:rPr>
                <w:rFonts w:ascii="Times New Roman" w:hAnsi="Times New Roman" w:cs="Times New Roman"/>
                <w:sz w:val="24"/>
                <w:szCs w:val="24"/>
              </w:rPr>
              <w:t>Work experience in years</w:t>
            </w:r>
          </w:p>
        </w:tc>
        <w:tc>
          <w:tcPr>
            <w:tcW w:w="4675" w:type="dxa"/>
            <w:gridSpan w:val="2"/>
          </w:tcPr>
          <w:p w:rsidR="001A567E" w:rsidRPr="00BA5658" w:rsidRDefault="001A567E"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Gender</w:t>
            </w:r>
          </w:p>
        </w:tc>
        <w:tc>
          <w:tcPr>
            <w:tcW w:w="2338" w:type="dxa"/>
            <w:vMerge w:val="restart"/>
          </w:tcPr>
          <w:p w:rsidR="001A567E" w:rsidRPr="00BA5658" w:rsidRDefault="001A567E"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Total</w:t>
            </w:r>
          </w:p>
        </w:tc>
      </w:tr>
      <w:tr w:rsidR="001A567E" w:rsidRPr="00BA5658" w:rsidTr="00FF30A7">
        <w:tc>
          <w:tcPr>
            <w:tcW w:w="2337" w:type="dxa"/>
            <w:vMerge/>
          </w:tcPr>
          <w:p w:rsidR="001A567E" w:rsidRPr="00BA5658" w:rsidRDefault="001A567E" w:rsidP="003A431F">
            <w:pPr>
              <w:spacing w:line="360" w:lineRule="auto"/>
              <w:jc w:val="both"/>
              <w:rPr>
                <w:rFonts w:ascii="Times New Roman" w:hAnsi="Times New Roman" w:cs="Times New Roman"/>
                <w:sz w:val="24"/>
                <w:szCs w:val="24"/>
              </w:rPr>
            </w:pPr>
          </w:p>
        </w:tc>
        <w:tc>
          <w:tcPr>
            <w:tcW w:w="2337" w:type="dxa"/>
          </w:tcPr>
          <w:p w:rsidR="001A567E" w:rsidRPr="00BA5658" w:rsidRDefault="001A567E"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Male</w:t>
            </w:r>
          </w:p>
        </w:tc>
        <w:tc>
          <w:tcPr>
            <w:tcW w:w="2338" w:type="dxa"/>
          </w:tcPr>
          <w:p w:rsidR="001A567E" w:rsidRPr="00BA5658" w:rsidRDefault="001A567E"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Female</w:t>
            </w:r>
          </w:p>
        </w:tc>
        <w:tc>
          <w:tcPr>
            <w:tcW w:w="2338" w:type="dxa"/>
            <w:vMerge/>
          </w:tcPr>
          <w:p w:rsidR="001A567E" w:rsidRPr="00BA5658" w:rsidRDefault="001A567E" w:rsidP="003A431F">
            <w:pPr>
              <w:spacing w:line="360" w:lineRule="auto"/>
              <w:jc w:val="center"/>
              <w:rPr>
                <w:rFonts w:ascii="Times New Roman" w:hAnsi="Times New Roman" w:cs="Times New Roman"/>
                <w:sz w:val="24"/>
                <w:szCs w:val="24"/>
              </w:rPr>
            </w:pPr>
          </w:p>
        </w:tc>
      </w:tr>
      <w:tr w:rsidR="001A567E" w:rsidRPr="00BA5658" w:rsidTr="00FF30A7">
        <w:tc>
          <w:tcPr>
            <w:tcW w:w="2337" w:type="dxa"/>
          </w:tcPr>
          <w:p w:rsidR="001A567E" w:rsidRPr="00BA5658" w:rsidRDefault="00BA27EC" w:rsidP="003A431F">
            <w:pPr>
              <w:spacing w:line="360" w:lineRule="auto"/>
              <w:jc w:val="both"/>
              <w:rPr>
                <w:rFonts w:ascii="Times New Roman" w:hAnsi="Times New Roman" w:cs="Times New Roman"/>
                <w:sz w:val="24"/>
                <w:szCs w:val="24"/>
              </w:rPr>
            </w:pPr>
            <w:r w:rsidRPr="00BA5658">
              <w:rPr>
                <w:rFonts w:ascii="Times New Roman" w:hAnsi="Times New Roman" w:cs="Times New Roman"/>
                <w:sz w:val="24"/>
                <w:szCs w:val="24"/>
              </w:rPr>
              <w:t>0 – 5</w:t>
            </w:r>
          </w:p>
        </w:tc>
        <w:tc>
          <w:tcPr>
            <w:tcW w:w="2337"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w:t>
            </w:r>
          </w:p>
        </w:tc>
        <w:tc>
          <w:tcPr>
            <w:tcW w:w="2338"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w:t>
            </w:r>
          </w:p>
        </w:tc>
        <w:tc>
          <w:tcPr>
            <w:tcW w:w="2338"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w:t>
            </w:r>
          </w:p>
        </w:tc>
      </w:tr>
      <w:tr w:rsidR="001A567E" w:rsidRPr="00BA5658" w:rsidTr="00FF30A7">
        <w:tc>
          <w:tcPr>
            <w:tcW w:w="2337" w:type="dxa"/>
          </w:tcPr>
          <w:p w:rsidR="001A567E" w:rsidRPr="00BA5658" w:rsidRDefault="00BA27EC" w:rsidP="003A431F">
            <w:pPr>
              <w:spacing w:line="360" w:lineRule="auto"/>
              <w:jc w:val="both"/>
              <w:rPr>
                <w:rFonts w:ascii="Times New Roman" w:hAnsi="Times New Roman" w:cs="Times New Roman"/>
                <w:sz w:val="24"/>
                <w:szCs w:val="24"/>
              </w:rPr>
            </w:pPr>
            <w:r w:rsidRPr="00BA5658">
              <w:rPr>
                <w:rFonts w:ascii="Times New Roman" w:hAnsi="Times New Roman" w:cs="Times New Roman"/>
                <w:sz w:val="24"/>
                <w:szCs w:val="24"/>
              </w:rPr>
              <w:t>6 – 10</w:t>
            </w:r>
          </w:p>
        </w:tc>
        <w:tc>
          <w:tcPr>
            <w:tcW w:w="2337"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w:t>
            </w:r>
          </w:p>
        </w:tc>
        <w:tc>
          <w:tcPr>
            <w:tcW w:w="2338"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w:t>
            </w:r>
          </w:p>
        </w:tc>
        <w:tc>
          <w:tcPr>
            <w:tcW w:w="2338"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2</w:t>
            </w:r>
          </w:p>
        </w:tc>
      </w:tr>
      <w:tr w:rsidR="001A567E" w:rsidRPr="00BA5658" w:rsidTr="00FF30A7">
        <w:tc>
          <w:tcPr>
            <w:tcW w:w="2337" w:type="dxa"/>
          </w:tcPr>
          <w:p w:rsidR="001A567E" w:rsidRPr="00BA5658" w:rsidRDefault="00BA27EC" w:rsidP="003A431F">
            <w:pPr>
              <w:spacing w:line="360" w:lineRule="auto"/>
              <w:jc w:val="both"/>
              <w:rPr>
                <w:rFonts w:ascii="Times New Roman" w:hAnsi="Times New Roman" w:cs="Times New Roman"/>
                <w:sz w:val="24"/>
                <w:szCs w:val="24"/>
              </w:rPr>
            </w:pPr>
            <w:r w:rsidRPr="00BA5658">
              <w:rPr>
                <w:rFonts w:ascii="Times New Roman" w:hAnsi="Times New Roman" w:cs="Times New Roman"/>
                <w:sz w:val="24"/>
                <w:szCs w:val="24"/>
              </w:rPr>
              <w:t>11 – 15</w:t>
            </w:r>
          </w:p>
        </w:tc>
        <w:tc>
          <w:tcPr>
            <w:tcW w:w="2337"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02</w:t>
            </w:r>
          </w:p>
        </w:tc>
        <w:tc>
          <w:tcPr>
            <w:tcW w:w="2338"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w:t>
            </w:r>
          </w:p>
        </w:tc>
        <w:tc>
          <w:tcPr>
            <w:tcW w:w="2338"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3</w:t>
            </w:r>
          </w:p>
        </w:tc>
      </w:tr>
      <w:tr w:rsidR="001A567E" w:rsidRPr="00BA5658" w:rsidTr="00FF30A7">
        <w:tc>
          <w:tcPr>
            <w:tcW w:w="2337" w:type="dxa"/>
          </w:tcPr>
          <w:p w:rsidR="001A567E" w:rsidRPr="00BA5658" w:rsidRDefault="00BA27EC" w:rsidP="003A431F">
            <w:pPr>
              <w:spacing w:line="360" w:lineRule="auto"/>
              <w:jc w:val="both"/>
              <w:rPr>
                <w:rFonts w:ascii="Times New Roman" w:hAnsi="Times New Roman" w:cs="Times New Roman"/>
                <w:sz w:val="24"/>
                <w:szCs w:val="24"/>
              </w:rPr>
            </w:pPr>
            <w:r w:rsidRPr="00BA5658">
              <w:rPr>
                <w:rFonts w:ascii="Times New Roman" w:hAnsi="Times New Roman" w:cs="Times New Roman"/>
                <w:sz w:val="24"/>
                <w:szCs w:val="24"/>
              </w:rPr>
              <w:t>16 – 20</w:t>
            </w:r>
          </w:p>
        </w:tc>
        <w:tc>
          <w:tcPr>
            <w:tcW w:w="2337"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3</w:t>
            </w:r>
          </w:p>
        </w:tc>
        <w:tc>
          <w:tcPr>
            <w:tcW w:w="2338"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3</w:t>
            </w:r>
          </w:p>
        </w:tc>
        <w:tc>
          <w:tcPr>
            <w:tcW w:w="2338" w:type="dxa"/>
          </w:tcPr>
          <w:p w:rsidR="001A567E"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6</w:t>
            </w:r>
          </w:p>
        </w:tc>
      </w:tr>
      <w:tr w:rsidR="00BA27EC" w:rsidRPr="00BA5658" w:rsidTr="00FF30A7">
        <w:tc>
          <w:tcPr>
            <w:tcW w:w="2337" w:type="dxa"/>
          </w:tcPr>
          <w:p w:rsidR="00BA27EC" w:rsidRPr="00BA5658" w:rsidRDefault="00BA27EC" w:rsidP="003A431F">
            <w:pPr>
              <w:spacing w:line="360" w:lineRule="auto"/>
              <w:jc w:val="both"/>
              <w:rPr>
                <w:rFonts w:ascii="Times New Roman" w:hAnsi="Times New Roman" w:cs="Times New Roman"/>
                <w:sz w:val="24"/>
                <w:szCs w:val="24"/>
              </w:rPr>
            </w:pPr>
            <w:r w:rsidRPr="00BA5658">
              <w:rPr>
                <w:rFonts w:ascii="Times New Roman" w:hAnsi="Times New Roman" w:cs="Times New Roman"/>
                <w:sz w:val="24"/>
                <w:szCs w:val="24"/>
              </w:rPr>
              <w:t>21 – 25</w:t>
            </w:r>
          </w:p>
        </w:tc>
        <w:tc>
          <w:tcPr>
            <w:tcW w:w="2337" w:type="dxa"/>
          </w:tcPr>
          <w:p w:rsidR="00BA27EC"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w:t>
            </w:r>
          </w:p>
        </w:tc>
        <w:tc>
          <w:tcPr>
            <w:tcW w:w="2338" w:type="dxa"/>
          </w:tcPr>
          <w:p w:rsidR="00BA27EC"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2</w:t>
            </w:r>
          </w:p>
        </w:tc>
        <w:tc>
          <w:tcPr>
            <w:tcW w:w="2338" w:type="dxa"/>
          </w:tcPr>
          <w:p w:rsidR="00BA27EC"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3</w:t>
            </w:r>
          </w:p>
        </w:tc>
      </w:tr>
      <w:tr w:rsidR="00BA27EC" w:rsidRPr="00BA5658" w:rsidTr="00FF30A7">
        <w:tc>
          <w:tcPr>
            <w:tcW w:w="2337" w:type="dxa"/>
          </w:tcPr>
          <w:p w:rsidR="00BA27EC" w:rsidRPr="00BA5658" w:rsidRDefault="00BA27EC" w:rsidP="003A431F">
            <w:pPr>
              <w:spacing w:line="360" w:lineRule="auto"/>
              <w:jc w:val="both"/>
              <w:rPr>
                <w:rFonts w:ascii="Times New Roman" w:hAnsi="Times New Roman" w:cs="Times New Roman"/>
                <w:sz w:val="24"/>
                <w:szCs w:val="24"/>
              </w:rPr>
            </w:pPr>
            <w:r w:rsidRPr="00BA5658">
              <w:rPr>
                <w:rFonts w:ascii="Times New Roman" w:hAnsi="Times New Roman" w:cs="Times New Roman"/>
                <w:sz w:val="24"/>
                <w:szCs w:val="24"/>
              </w:rPr>
              <w:t>26 and above</w:t>
            </w:r>
          </w:p>
        </w:tc>
        <w:tc>
          <w:tcPr>
            <w:tcW w:w="2337" w:type="dxa"/>
          </w:tcPr>
          <w:p w:rsidR="00BA27EC"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2</w:t>
            </w:r>
          </w:p>
        </w:tc>
        <w:tc>
          <w:tcPr>
            <w:tcW w:w="2338" w:type="dxa"/>
          </w:tcPr>
          <w:p w:rsidR="00BA27EC"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3</w:t>
            </w:r>
          </w:p>
        </w:tc>
        <w:tc>
          <w:tcPr>
            <w:tcW w:w="2338" w:type="dxa"/>
          </w:tcPr>
          <w:p w:rsidR="00BA27EC"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5</w:t>
            </w:r>
          </w:p>
        </w:tc>
      </w:tr>
      <w:tr w:rsidR="00BA27EC" w:rsidRPr="00BA5658" w:rsidTr="00FF30A7">
        <w:tc>
          <w:tcPr>
            <w:tcW w:w="2337" w:type="dxa"/>
          </w:tcPr>
          <w:p w:rsidR="00BA27EC" w:rsidRPr="00BA5658" w:rsidRDefault="00BA27EC" w:rsidP="003A431F">
            <w:pPr>
              <w:spacing w:line="360" w:lineRule="auto"/>
              <w:jc w:val="both"/>
              <w:rPr>
                <w:rFonts w:ascii="Times New Roman" w:hAnsi="Times New Roman" w:cs="Times New Roman"/>
                <w:sz w:val="24"/>
                <w:szCs w:val="24"/>
              </w:rPr>
            </w:pPr>
            <w:r w:rsidRPr="00BA5658">
              <w:rPr>
                <w:rFonts w:ascii="Times New Roman" w:hAnsi="Times New Roman" w:cs="Times New Roman"/>
                <w:sz w:val="24"/>
                <w:szCs w:val="24"/>
              </w:rPr>
              <w:t>Total</w:t>
            </w:r>
          </w:p>
        </w:tc>
        <w:tc>
          <w:tcPr>
            <w:tcW w:w="2337" w:type="dxa"/>
          </w:tcPr>
          <w:p w:rsidR="00BA27EC"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10</w:t>
            </w:r>
          </w:p>
        </w:tc>
        <w:tc>
          <w:tcPr>
            <w:tcW w:w="2338" w:type="dxa"/>
          </w:tcPr>
          <w:p w:rsidR="00BA27EC"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10</w:t>
            </w:r>
          </w:p>
        </w:tc>
        <w:tc>
          <w:tcPr>
            <w:tcW w:w="2338" w:type="dxa"/>
          </w:tcPr>
          <w:p w:rsidR="00BA27EC" w:rsidRPr="00BA5658" w:rsidRDefault="000671CA" w:rsidP="003A431F">
            <w:pPr>
              <w:spacing w:line="360" w:lineRule="auto"/>
              <w:jc w:val="center"/>
              <w:rPr>
                <w:rFonts w:ascii="Times New Roman" w:hAnsi="Times New Roman" w:cs="Times New Roman"/>
                <w:sz w:val="24"/>
                <w:szCs w:val="24"/>
              </w:rPr>
            </w:pPr>
            <w:r w:rsidRPr="00BA5658">
              <w:rPr>
                <w:rFonts w:ascii="Times New Roman" w:hAnsi="Times New Roman" w:cs="Times New Roman"/>
                <w:sz w:val="24"/>
                <w:szCs w:val="24"/>
              </w:rPr>
              <w:t>20</w:t>
            </w:r>
          </w:p>
        </w:tc>
      </w:tr>
    </w:tbl>
    <w:p w:rsidR="001A567E" w:rsidRPr="00BA5658" w:rsidRDefault="001A567E" w:rsidP="003A431F">
      <w:pPr>
        <w:spacing w:after="0" w:line="360" w:lineRule="auto"/>
        <w:jc w:val="both"/>
        <w:rPr>
          <w:rFonts w:ascii="Times New Roman" w:hAnsi="Times New Roman" w:cs="Times New Roman"/>
          <w:sz w:val="24"/>
          <w:szCs w:val="24"/>
        </w:rPr>
      </w:pPr>
    </w:p>
    <w:p w:rsidR="00DF30AB" w:rsidRPr="00DF30AB" w:rsidRDefault="001A32A5" w:rsidP="00DF30AB">
      <w:pPr>
        <w:spacing w:after="0" w:line="360" w:lineRule="auto"/>
        <w:ind w:left="720" w:hanging="720"/>
        <w:jc w:val="both"/>
        <w:rPr>
          <w:rFonts w:ascii="Times New Roman" w:eastAsia="Calibri" w:hAnsi="Times New Roman" w:cs="Times New Roman"/>
          <w:b/>
          <w:sz w:val="24"/>
          <w:szCs w:val="24"/>
          <w:lang w:val="en-GB"/>
        </w:rPr>
      </w:pPr>
      <w:bookmarkStart w:id="36" w:name="_Toc31833991"/>
      <w:r w:rsidRPr="00DF30AB">
        <w:rPr>
          <w:rFonts w:ascii="Times New Roman" w:eastAsia="Times New Roman" w:hAnsi="Times New Roman" w:cs="Times New Roman"/>
          <w:b/>
          <w:sz w:val="24"/>
          <w:szCs w:val="24"/>
          <w:lang w:val="en-ZA"/>
        </w:rPr>
        <w:t>4</w:t>
      </w:r>
      <w:r w:rsidR="00C069C5" w:rsidRPr="00DF30AB">
        <w:rPr>
          <w:rFonts w:ascii="Times New Roman" w:eastAsia="Times New Roman" w:hAnsi="Times New Roman" w:cs="Times New Roman"/>
          <w:b/>
          <w:sz w:val="24"/>
          <w:szCs w:val="24"/>
          <w:lang w:val="en-ZA"/>
        </w:rPr>
        <w:t>.3</w:t>
      </w:r>
      <w:r w:rsidR="005B7957" w:rsidRPr="00DF30AB">
        <w:rPr>
          <w:rFonts w:ascii="Times New Roman" w:eastAsia="Times New Roman" w:hAnsi="Times New Roman" w:cs="Times New Roman"/>
          <w:b/>
          <w:sz w:val="24"/>
          <w:szCs w:val="24"/>
          <w:lang w:val="en-ZA"/>
        </w:rPr>
        <w:tab/>
      </w:r>
      <w:bookmarkEnd w:id="36"/>
      <w:r w:rsidR="00DF30AB" w:rsidRPr="00DF30AB">
        <w:rPr>
          <w:rFonts w:ascii="Times New Roman" w:eastAsia="Times New Roman" w:hAnsi="Times New Roman" w:cs="Times New Roman"/>
          <w:b/>
          <w:sz w:val="24"/>
          <w:szCs w:val="24"/>
          <w:lang w:val="en-ZA"/>
        </w:rPr>
        <w:t>The importance of the Professional Learning Community meetings for teachers continuing professional development in the quest for teacher effectiveness</w:t>
      </w:r>
    </w:p>
    <w:p w:rsidR="00B756FA" w:rsidRPr="00BA5658" w:rsidRDefault="00826A14" w:rsidP="00DF30AB">
      <w:pPr>
        <w:spacing w:after="0" w:line="360" w:lineRule="auto"/>
        <w:jc w:val="both"/>
        <w:rPr>
          <w:rFonts w:ascii="Times New Roman" w:hAnsi="Times New Roman" w:cs="Times New Roman"/>
          <w:sz w:val="24"/>
          <w:szCs w:val="24"/>
          <w:lang w:val="en-ZA"/>
        </w:rPr>
      </w:pPr>
      <w:r w:rsidRPr="00BA5658">
        <w:rPr>
          <w:rFonts w:ascii="Times New Roman" w:eastAsia="Times New Roman" w:hAnsi="Times New Roman" w:cs="Times New Roman"/>
          <w:sz w:val="24"/>
          <w:szCs w:val="24"/>
          <w:lang w:val="en-ZA"/>
        </w:rPr>
        <w:lastRenderedPageBreak/>
        <w:t xml:space="preserve">Teachers who participated in the study were asked to indicate their perceptions on </w:t>
      </w:r>
      <w:r w:rsidR="000578FF" w:rsidRPr="00BA5658">
        <w:rPr>
          <w:rFonts w:ascii="Times New Roman" w:eastAsia="Times New Roman" w:hAnsi="Times New Roman" w:cs="Times New Roman"/>
          <w:sz w:val="24"/>
          <w:szCs w:val="24"/>
          <w:lang w:val="en-ZA"/>
        </w:rPr>
        <w:t xml:space="preserve">the importance </w:t>
      </w:r>
      <w:r w:rsidR="001A32A5" w:rsidRPr="00BA5658">
        <w:rPr>
          <w:rFonts w:ascii="Times New Roman" w:eastAsia="Times New Roman" w:hAnsi="Times New Roman" w:cs="Times New Roman"/>
          <w:sz w:val="24"/>
          <w:szCs w:val="24"/>
          <w:lang w:val="en-ZA"/>
        </w:rPr>
        <w:t>of Professional Learning Community meetings</w:t>
      </w:r>
      <w:r w:rsidR="001A32A5" w:rsidRPr="00BA5658">
        <w:rPr>
          <w:rFonts w:ascii="Times New Roman" w:hAnsi="Times New Roman" w:cs="Times New Roman"/>
          <w:sz w:val="24"/>
          <w:szCs w:val="24"/>
          <w:lang w:val="en-ZA"/>
        </w:rPr>
        <w:t>. Their responses were as</w:t>
      </w:r>
      <w:r w:rsidR="005E7944" w:rsidRPr="00BA5658">
        <w:rPr>
          <w:rFonts w:ascii="Times New Roman" w:hAnsi="Times New Roman" w:cs="Times New Roman"/>
          <w:sz w:val="24"/>
          <w:szCs w:val="24"/>
          <w:lang w:val="en-ZA"/>
        </w:rPr>
        <w:t xml:space="preserve"> presented below.</w:t>
      </w:r>
    </w:p>
    <w:p w:rsidR="000D5761" w:rsidRPr="00E740C9" w:rsidRDefault="00595A3F" w:rsidP="00324A4D">
      <w:pPr>
        <w:spacing w:after="0" w:line="360" w:lineRule="auto"/>
        <w:jc w:val="both"/>
        <w:rPr>
          <w:rFonts w:ascii="Times New Roman" w:hAnsi="Times New Roman" w:cs="Times New Roman"/>
          <w:i/>
          <w:sz w:val="24"/>
          <w:szCs w:val="24"/>
        </w:rPr>
      </w:pPr>
      <w:r w:rsidRPr="00BA5658">
        <w:rPr>
          <w:rFonts w:ascii="Times New Roman" w:hAnsi="Times New Roman" w:cs="Times New Roman"/>
          <w:sz w:val="24"/>
          <w:szCs w:val="24"/>
          <w:lang w:val="en-ZA"/>
        </w:rPr>
        <w:t>Interviews with the teachers</w:t>
      </w:r>
      <w:r w:rsidR="000578FF" w:rsidRPr="00BA5658">
        <w:rPr>
          <w:rFonts w:ascii="Times New Roman" w:hAnsi="Times New Roman" w:cs="Times New Roman"/>
          <w:sz w:val="24"/>
          <w:szCs w:val="24"/>
          <w:lang w:val="en-ZA"/>
        </w:rPr>
        <w:t xml:space="preserve"> on the </w:t>
      </w:r>
      <w:r w:rsidR="000578FF" w:rsidRPr="009469A8">
        <w:rPr>
          <w:rFonts w:ascii="Times New Roman" w:hAnsi="Times New Roman" w:cs="Times New Roman"/>
          <w:sz w:val="24"/>
          <w:szCs w:val="24"/>
          <w:lang w:val="en-ZA"/>
        </w:rPr>
        <w:t>importance of the PLC meetings</w:t>
      </w:r>
      <w:r w:rsidR="00432A15">
        <w:rPr>
          <w:rFonts w:ascii="Times New Roman" w:hAnsi="Times New Roman" w:cs="Times New Roman"/>
          <w:sz w:val="24"/>
          <w:szCs w:val="24"/>
          <w:lang w:val="en-ZA"/>
        </w:rPr>
        <w:t xml:space="preserve"> </w:t>
      </w:r>
      <w:r w:rsidRPr="00BA5658">
        <w:rPr>
          <w:rFonts w:ascii="Times New Roman" w:hAnsi="Times New Roman" w:cs="Times New Roman"/>
          <w:sz w:val="24"/>
          <w:szCs w:val="24"/>
          <w:lang w:val="en-ZA"/>
        </w:rPr>
        <w:t xml:space="preserve">revealed </w:t>
      </w:r>
      <w:r w:rsidR="000D5761">
        <w:rPr>
          <w:rFonts w:ascii="Times New Roman" w:hAnsi="Times New Roman" w:cs="Times New Roman"/>
          <w:sz w:val="24"/>
          <w:szCs w:val="24"/>
          <w:lang w:val="en-ZA"/>
        </w:rPr>
        <w:t xml:space="preserve">various views from the participants. </w:t>
      </w:r>
      <w:r w:rsidR="000D5761" w:rsidRPr="00E740C9">
        <w:rPr>
          <w:rFonts w:ascii="Times New Roman" w:hAnsi="Times New Roman" w:cs="Times New Roman"/>
          <w:sz w:val="24"/>
          <w:szCs w:val="24"/>
        </w:rPr>
        <w:t xml:space="preserve">In separate interviews, the study participants expressed their own views on the importance of Professional Learning Community meetings. </w:t>
      </w:r>
      <w:r w:rsidR="000D5761">
        <w:rPr>
          <w:rFonts w:ascii="Times New Roman" w:hAnsi="Times New Roman" w:cs="Times New Roman"/>
          <w:sz w:val="24"/>
          <w:szCs w:val="24"/>
        </w:rPr>
        <w:t xml:space="preserve">The findings are as presented in the following segment. </w:t>
      </w:r>
    </w:p>
    <w:p w:rsidR="000F3F9E" w:rsidRPr="00BA5658" w:rsidRDefault="000F3F9E" w:rsidP="003A431F">
      <w:pPr>
        <w:spacing w:after="0" w:line="360" w:lineRule="auto"/>
        <w:jc w:val="both"/>
        <w:rPr>
          <w:rFonts w:ascii="Times New Roman" w:hAnsi="Times New Roman" w:cs="Times New Roman"/>
          <w:sz w:val="24"/>
          <w:szCs w:val="24"/>
          <w:lang w:val="en-ZA"/>
        </w:rPr>
      </w:pPr>
    </w:p>
    <w:p w:rsidR="00B756FA" w:rsidRPr="00BA5658" w:rsidRDefault="00BF58CE" w:rsidP="003A431F">
      <w:pPr>
        <w:spacing w:after="0" w:line="360" w:lineRule="auto"/>
        <w:contextualSpacing/>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4.3.1</w:t>
      </w:r>
      <w:r>
        <w:rPr>
          <w:rFonts w:ascii="Times New Roman" w:eastAsia="Calibri" w:hAnsi="Times New Roman" w:cs="Times New Roman"/>
          <w:b/>
          <w:sz w:val="24"/>
          <w:szCs w:val="24"/>
          <w:lang w:val="en-ZA"/>
        </w:rPr>
        <w:tab/>
      </w:r>
      <w:r w:rsidR="001A32A5" w:rsidRPr="00BA5658">
        <w:rPr>
          <w:rFonts w:ascii="Times New Roman" w:eastAsia="Calibri" w:hAnsi="Times New Roman" w:cs="Times New Roman"/>
          <w:b/>
          <w:sz w:val="24"/>
          <w:szCs w:val="24"/>
          <w:lang w:val="en-ZA"/>
        </w:rPr>
        <w:t>Enables</w:t>
      </w:r>
      <w:r w:rsidR="00762094" w:rsidRPr="00BA5658">
        <w:rPr>
          <w:rFonts w:ascii="Times New Roman" w:eastAsia="Calibri" w:hAnsi="Times New Roman" w:cs="Times New Roman"/>
          <w:b/>
          <w:sz w:val="24"/>
          <w:szCs w:val="24"/>
          <w:lang w:val="en-ZA"/>
        </w:rPr>
        <w:t xml:space="preserve"> teachers to collaborate and reflect on their teaching capabilities</w:t>
      </w:r>
    </w:p>
    <w:p w:rsidR="0052740D" w:rsidRPr="00BA5658" w:rsidRDefault="00BF58CE" w:rsidP="003A431F">
      <w:pPr>
        <w:spacing w:after="0" w:line="360" w:lineRule="auto"/>
        <w:contextualSpacing/>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 relation to the above variable</w:t>
      </w:r>
      <w:r w:rsidR="00CB4A84">
        <w:rPr>
          <w:rFonts w:ascii="Times New Roman" w:hAnsi="Times New Roman" w:cs="Times New Roman"/>
          <w:color w:val="000000"/>
          <w:sz w:val="24"/>
          <w:szCs w:val="24"/>
          <w:shd w:val="clear" w:color="auto" w:fill="FFFFFF"/>
        </w:rPr>
        <w:t>, one</w:t>
      </w:r>
      <w:r w:rsidR="00DF7B9C">
        <w:rPr>
          <w:rFonts w:ascii="Times New Roman" w:hAnsi="Times New Roman" w:cs="Times New Roman"/>
          <w:color w:val="000000"/>
          <w:sz w:val="24"/>
          <w:szCs w:val="24"/>
          <w:shd w:val="clear" w:color="auto" w:fill="FFFFFF"/>
        </w:rPr>
        <w:t xml:space="preserve"> of the participants said the following:</w:t>
      </w:r>
    </w:p>
    <w:p w:rsidR="00B756FA" w:rsidRPr="00BA5658" w:rsidRDefault="0052740D" w:rsidP="003A431F">
      <w:pPr>
        <w:spacing w:after="0" w:line="360" w:lineRule="auto"/>
        <w:ind w:left="851" w:right="851"/>
        <w:contextualSpacing/>
        <w:jc w:val="both"/>
        <w:rPr>
          <w:rFonts w:ascii="Times New Roman" w:hAnsi="Times New Roman" w:cs="Times New Roman"/>
          <w:i/>
          <w:color w:val="000000"/>
          <w:sz w:val="24"/>
          <w:szCs w:val="24"/>
          <w:shd w:val="clear" w:color="auto" w:fill="FFFFFF"/>
        </w:rPr>
      </w:pPr>
      <w:r w:rsidRPr="00BA5658">
        <w:rPr>
          <w:rFonts w:ascii="Times New Roman" w:hAnsi="Times New Roman" w:cs="Times New Roman"/>
          <w:i/>
          <w:color w:val="000000"/>
          <w:sz w:val="24"/>
          <w:szCs w:val="24"/>
          <w:shd w:val="clear" w:color="auto" w:fill="FFFFFF"/>
        </w:rPr>
        <w:t>T</w:t>
      </w:r>
      <w:r w:rsidR="00595A3F" w:rsidRPr="00BA5658">
        <w:rPr>
          <w:rFonts w:ascii="Times New Roman" w:hAnsi="Times New Roman" w:cs="Times New Roman"/>
          <w:i/>
          <w:color w:val="000000"/>
          <w:sz w:val="24"/>
          <w:szCs w:val="24"/>
          <w:shd w:val="clear" w:color="auto" w:fill="FFFFFF"/>
        </w:rPr>
        <w:t>he powerful collaboration that characterizes professional learning communit</w:t>
      </w:r>
      <w:r w:rsidR="00CF28C2" w:rsidRPr="00BA5658">
        <w:rPr>
          <w:rFonts w:ascii="Times New Roman" w:hAnsi="Times New Roman" w:cs="Times New Roman"/>
          <w:i/>
          <w:color w:val="000000"/>
          <w:sz w:val="24"/>
          <w:szCs w:val="24"/>
          <w:shd w:val="clear" w:color="auto" w:fill="FFFFFF"/>
        </w:rPr>
        <w:t>y</w:t>
      </w:r>
      <w:r w:rsidR="00595A3F" w:rsidRPr="00BA5658">
        <w:rPr>
          <w:rFonts w:ascii="Times New Roman" w:hAnsi="Times New Roman" w:cs="Times New Roman"/>
          <w:i/>
          <w:color w:val="000000"/>
          <w:sz w:val="24"/>
          <w:szCs w:val="24"/>
          <w:shd w:val="clear" w:color="auto" w:fill="FFFFFF"/>
        </w:rPr>
        <w:t xml:space="preserve"> is a systematic process in which teachers work together to analyze and improve their classroom </w:t>
      </w:r>
      <w:r w:rsidR="00432A15" w:rsidRPr="00BA5658">
        <w:rPr>
          <w:rFonts w:ascii="Times New Roman" w:hAnsi="Times New Roman" w:cs="Times New Roman"/>
          <w:i/>
          <w:color w:val="000000"/>
          <w:sz w:val="24"/>
          <w:szCs w:val="24"/>
          <w:shd w:val="clear" w:color="auto" w:fill="FFFFFF"/>
        </w:rPr>
        <w:t>practice.</w:t>
      </w:r>
      <w:r w:rsidR="00432A15">
        <w:rPr>
          <w:rFonts w:ascii="Times New Roman" w:hAnsi="Times New Roman" w:cs="Times New Roman"/>
          <w:i/>
          <w:color w:val="000000"/>
          <w:sz w:val="24"/>
          <w:szCs w:val="24"/>
          <w:shd w:val="clear" w:color="auto" w:fill="FFFFFF"/>
        </w:rPr>
        <w:t xml:space="preserve"> He</w:t>
      </w:r>
      <w:r w:rsidR="00595A3F" w:rsidRPr="00BA5658">
        <w:rPr>
          <w:rFonts w:ascii="Times New Roman" w:hAnsi="Times New Roman" w:cs="Times New Roman"/>
          <w:i/>
          <w:color w:val="000000"/>
          <w:sz w:val="24"/>
          <w:szCs w:val="24"/>
          <w:shd w:val="clear" w:color="auto" w:fill="FFFFFF"/>
        </w:rPr>
        <w:t xml:space="preserve"> further said that teachers work in teams, engaging in an ongoing cycle of questions that promote deep team </w:t>
      </w:r>
      <w:r w:rsidR="00F37FE0" w:rsidRPr="00BA5658">
        <w:rPr>
          <w:rFonts w:ascii="Times New Roman" w:hAnsi="Times New Roman" w:cs="Times New Roman"/>
          <w:i/>
          <w:color w:val="000000"/>
          <w:sz w:val="24"/>
          <w:szCs w:val="24"/>
          <w:shd w:val="clear" w:color="auto" w:fill="FFFFFF"/>
        </w:rPr>
        <w:t xml:space="preserve">learning, and this improves teacher understanding of teaching principles and sharpen one’s knowledge and skills of teaching </w:t>
      </w:r>
      <w:r w:rsidR="00432A15">
        <w:rPr>
          <w:rFonts w:ascii="Times New Roman" w:hAnsi="Times New Roman" w:cs="Times New Roman"/>
          <w:i/>
          <w:color w:val="000000"/>
          <w:sz w:val="24"/>
          <w:szCs w:val="24"/>
          <w:shd w:val="clear" w:color="auto" w:fill="FFFFFF"/>
        </w:rPr>
        <w:t xml:space="preserve">on </w:t>
      </w:r>
      <w:r w:rsidR="00F37FE0" w:rsidRPr="00BA5658">
        <w:rPr>
          <w:rFonts w:ascii="Times New Roman" w:hAnsi="Times New Roman" w:cs="Times New Roman"/>
          <w:i/>
          <w:color w:val="000000"/>
          <w:sz w:val="24"/>
          <w:szCs w:val="24"/>
          <w:shd w:val="clear" w:color="auto" w:fill="FFFFFF"/>
        </w:rPr>
        <w:t>a particular subject</w:t>
      </w:r>
      <w:r w:rsidR="00595A3F" w:rsidRPr="00BA5658">
        <w:rPr>
          <w:rFonts w:ascii="Times New Roman" w:hAnsi="Times New Roman" w:cs="Times New Roman"/>
          <w:i/>
          <w:color w:val="000000"/>
          <w:sz w:val="24"/>
          <w:szCs w:val="24"/>
          <w:shd w:val="clear" w:color="auto" w:fill="FFFFFF"/>
        </w:rPr>
        <w:t>.</w:t>
      </w:r>
    </w:p>
    <w:p w:rsidR="00A77400" w:rsidRPr="00BA5658" w:rsidRDefault="00A77400" w:rsidP="003A431F">
      <w:pPr>
        <w:spacing w:after="0" w:line="360" w:lineRule="auto"/>
        <w:contextualSpacing/>
        <w:jc w:val="both"/>
        <w:rPr>
          <w:rFonts w:ascii="Times New Roman" w:hAnsi="Times New Roman" w:cs="Times New Roman"/>
          <w:i/>
          <w:color w:val="000000"/>
          <w:sz w:val="24"/>
          <w:szCs w:val="24"/>
          <w:shd w:val="clear" w:color="auto" w:fill="FFFFFF"/>
        </w:rPr>
      </w:pPr>
    </w:p>
    <w:p w:rsidR="00B756FA" w:rsidRPr="00BA5658" w:rsidRDefault="00DF7B9C" w:rsidP="003A431F">
      <w:pPr>
        <w:spacing w:after="0" w:line="360" w:lineRule="auto"/>
        <w:ind w:right="851"/>
        <w:contextualSpacing/>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Another participant narrated her views in the following manner:</w:t>
      </w:r>
    </w:p>
    <w:p w:rsidR="00B756FA" w:rsidRDefault="00615531" w:rsidP="003A431F">
      <w:pPr>
        <w:spacing w:after="0" w:line="360" w:lineRule="auto"/>
        <w:ind w:right="851"/>
        <w:contextualSpacing/>
        <w:jc w:val="both"/>
        <w:rPr>
          <w:rFonts w:ascii="Times New Roman" w:hAnsi="Times New Roman" w:cs="Times New Roman"/>
          <w:i/>
          <w:color w:val="000000"/>
          <w:sz w:val="24"/>
          <w:szCs w:val="24"/>
          <w:shd w:val="clear" w:color="auto" w:fill="FFFFFF"/>
        </w:rPr>
      </w:pPr>
      <w:r>
        <w:rPr>
          <w:rFonts w:ascii="Times New Roman" w:hAnsi="Times New Roman" w:cs="Times New Roman"/>
          <w:i/>
          <w:color w:val="000000"/>
          <w:sz w:val="24"/>
          <w:szCs w:val="24"/>
          <w:shd w:val="clear" w:color="auto" w:fill="FFFFFF"/>
        </w:rPr>
        <w:t>Teachers who successfully depend</w:t>
      </w:r>
      <w:r w:rsidR="00CB75EE">
        <w:rPr>
          <w:rFonts w:ascii="Times New Roman" w:hAnsi="Times New Roman" w:cs="Times New Roman"/>
          <w:i/>
          <w:color w:val="000000"/>
          <w:sz w:val="24"/>
          <w:szCs w:val="24"/>
          <w:shd w:val="clear" w:color="auto" w:fill="FFFFFF"/>
        </w:rPr>
        <w:t xml:space="preserve"> on</w:t>
      </w:r>
      <w:r w:rsidR="00595A3F" w:rsidRPr="00BA5658">
        <w:rPr>
          <w:rFonts w:ascii="Times New Roman" w:hAnsi="Times New Roman" w:cs="Times New Roman"/>
          <w:i/>
          <w:color w:val="000000"/>
          <w:sz w:val="24"/>
          <w:szCs w:val="24"/>
          <w:shd w:val="clear" w:color="auto" w:fill="FFFFFF"/>
        </w:rPr>
        <w:t xml:space="preserve"> a professional learning community </w:t>
      </w:r>
      <w:r>
        <w:rPr>
          <w:rFonts w:ascii="Times New Roman" w:hAnsi="Times New Roman" w:cs="Times New Roman"/>
          <w:i/>
          <w:color w:val="000000"/>
          <w:sz w:val="24"/>
          <w:szCs w:val="24"/>
          <w:shd w:val="clear" w:color="auto" w:fill="FFFFFF"/>
        </w:rPr>
        <w:t>built programmes recognize that they have to</w:t>
      </w:r>
      <w:r w:rsidR="00595A3F" w:rsidRPr="00BA5658">
        <w:rPr>
          <w:rFonts w:ascii="Times New Roman" w:hAnsi="Times New Roman" w:cs="Times New Roman"/>
          <w:i/>
          <w:color w:val="000000"/>
          <w:sz w:val="24"/>
          <w:szCs w:val="24"/>
          <w:shd w:val="clear" w:color="auto" w:fill="FFFFFF"/>
        </w:rPr>
        <w:t xml:space="preserve"> work together </w:t>
      </w:r>
      <w:r>
        <w:rPr>
          <w:rFonts w:ascii="Times New Roman" w:hAnsi="Times New Roman" w:cs="Times New Roman"/>
          <w:i/>
          <w:color w:val="000000"/>
          <w:sz w:val="24"/>
          <w:szCs w:val="24"/>
          <w:shd w:val="clear" w:color="auto" w:fill="FFFFFF"/>
        </w:rPr>
        <w:t xml:space="preserve">with other teachers </w:t>
      </w:r>
      <w:r w:rsidR="00595A3F" w:rsidRPr="00BA5658">
        <w:rPr>
          <w:rFonts w:ascii="Times New Roman" w:hAnsi="Times New Roman" w:cs="Times New Roman"/>
          <w:i/>
          <w:color w:val="000000"/>
          <w:sz w:val="24"/>
          <w:szCs w:val="24"/>
          <w:shd w:val="clear" w:color="auto" w:fill="FFFFFF"/>
        </w:rPr>
        <w:t xml:space="preserve">to achieve their collective purpose of learning for all. Therefore, they create structures to promote a collaborative </w:t>
      </w:r>
      <w:r w:rsidR="009A0021" w:rsidRPr="00BA5658">
        <w:rPr>
          <w:rFonts w:ascii="Times New Roman" w:hAnsi="Times New Roman" w:cs="Times New Roman"/>
          <w:i/>
          <w:color w:val="000000"/>
          <w:sz w:val="24"/>
          <w:szCs w:val="24"/>
          <w:shd w:val="clear" w:color="auto" w:fill="FFFFFF"/>
        </w:rPr>
        <w:t>culture. Structures</w:t>
      </w:r>
      <w:r w:rsidR="00DF7B9C">
        <w:rPr>
          <w:rFonts w:ascii="Times New Roman" w:hAnsi="Times New Roman" w:cs="Times New Roman"/>
          <w:i/>
          <w:color w:val="000000"/>
          <w:sz w:val="24"/>
          <w:szCs w:val="24"/>
          <w:shd w:val="clear" w:color="auto" w:fill="FFFFFF"/>
        </w:rPr>
        <w:t xml:space="preserve">, she </w:t>
      </w:r>
      <w:r w:rsidR="00F37FE0" w:rsidRPr="00BA5658">
        <w:rPr>
          <w:rFonts w:ascii="Times New Roman" w:hAnsi="Times New Roman" w:cs="Times New Roman"/>
          <w:i/>
          <w:color w:val="000000"/>
          <w:sz w:val="24"/>
          <w:szCs w:val="24"/>
          <w:shd w:val="clear" w:color="auto" w:fill="FFFFFF"/>
        </w:rPr>
        <w:t>said</w:t>
      </w:r>
      <w:r w:rsidR="00DF7B9C">
        <w:rPr>
          <w:rFonts w:ascii="Times New Roman" w:hAnsi="Times New Roman" w:cs="Times New Roman"/>
          <w:i/>
          <w:color w:val="000000"/>
          <w:sz w:val="24"/>
          <w:szCs w:val="24"/>
          <w:shd w:val="clear" w:color="auto" w:fill="FFFFFF"/>
        </w:rPr>
        <w:t>,</w:t>
      </w:r>
      <w:r w:rsidR="00F37FE0" w:rsidRPr="00BA5658">
        <w:rPr>
          <w:rFonts w:ascii="Times New Roman" w:hAnsi="Times New Roman" w:cs="Times New Roman"/>
          <w:i/>
          <w:color w:val="000000"/>
          <w:sz w:val="24"/>
          <w:szCs w:val="24"/>
          <w:shd w:val="clear" w:color="auto" w:fill="FFFFFF"/>
        </w:rPr>
        <w:t xml:space="preserve"> would help </w:t>
      </w:r>
      <w:proofErr w:type="spellStart"/>
      <w:r w:rsidR="00F37FE0" w:rsidRPr="00BA5658">
        <w:rPr>
          <w:rFonts w:ascii="Times New Roman" w:hAnsi="Times New Roman" w:cs="Times New Roman"/>
          <w:i/>
          <w:color w:val="000000"/>
          <w:sz w:val="24"/>
          <w:szCs w:val="24"/>
          <w:shd w:val="clear" w:color="auto" w:fill="FFFFFF"/>
        </w:rPr>
        <w:t>ligit</w:t>
      </w:r>
      <w:r w:rsidR="000578FF" w:rsidRPr="00BA5658">
        <w:rPr>
          <w:rFonts w:ascii="Times New Roman" w:hAnsi="Times New Roman" w:cs="Times New Roman"/>
          <w:i/>
          <w:color w:val="000000"/>
          <w:sz w:val="24"/>
          <w:szCs w:val="24"/>
          <w:shd w:val="clear" w:color="auto" w:fill="FFFFFF"/>
        </w:rPr>
        <w:t>i</w:t>
      </w:r>
      <w:r w:rsidR="00CB75EE">
        <w:rPr>
          <w:rFonts w:ascii="Times New Roman" w:hAnsi="Times New Roman" w:cs="Times New Roman"/>
          <w:i/>
          <w:color w:val="000000"/>
          <w:sz w:val="24"/>
          <w:szCs w:val="24"/>
          <w:shd w:val="clear" w:color="auto" w:fill="FFFFFF"/>
        </w:rPr>
        <w:t>mise</w:t>
      </w:r>
      <w:proofErr w:type="spellEnd"/>
      <w:r w:rsidR="00CB75EE">
        <w:rPr>
          <w:rFonts w:ascii="Times New Roman" w:hAnsi="Times New Roman" w:cs="Times New Roman"/>
          <w:i/>
          <w:color w:val="000000"/>
          <w:sz w:val="24"/>
          <w:szCs w:val="24"/>
          <w:shd w:val="clear" w:color="auto" w:fill="FFFFFF"/>
        </w:rPr>
        <w:t xml:space="preserve"> the professional learning community meetings</w:t>
      </w:r>
      <w:r w:rsidR="00F37FE0" w:rsidRPr="00BA5658">
        <w:rPr>
          <w:rFonts w:ascii="Times New Roman" w:hAnsi="Times New Roman" w:cs="Times New Roman"/>
          <w:i/>
          <w:color w:val="000000"/>
          <w:sz w:val="24"/>
          <w:szCs w:val="24"/>
          <w:shd w:val="clear" w:color="auto" w:fill="FFFFFF"/>
        </w:rPr>
        <w:t xml:space="preserve"> and coordination of teacher learning into useful grouping depending on each other’s expertise and subject knowledge </w:t>
      </w:r>
      <w:r w:rsidR="009A0021" w:rsidRPr="00BA5658">
        <w:rPr>
          <w:rFonts w:ascii="Times New Roman" w:hAnsi="Times New Roman" w:cs="Times New Roman"/>
          <w:i/>
          <w:color w:val="000000"/>
          <w:sz w:val="24"/>
          <w:szCs w:val="24"/>
          <w:shd w:val="clear" w:color="auto" w:fill="FFFFFF"/>
        </w:rPr>
        <w:t>to</w:t>
      </w:r>
      <w:r w:rsidR="00F37FE0" w:rsidRPr="00BA5658">
        <w:rPr>
          <w:rFonts w:ascii="Times New Roman" w:hAnsi="Times New Roman" w:cs="Times New Roman"/>
          <w:i/>
          <w:color w:val="000000"/>
          <w:sz w:val="24"/>
          <w:szCs w:val="24"/>
          <w:shd w:val="clear" w:color="auto" w:fill="FFFFFF"/>
        </w:rPr>
        <w:t xml:space="preserve"> hold the professional teachers accountable to what they </w:t>
      </w:r>
      <w:r>
        <w:rPr>
          <w:rFonts w:ascii="Times New Roman" w:hAnsi="Times New Roman" w:cs="Times New Roman"/>
          <w:i/>
          <w:color w:val="000000"/>
          <w:sz w:val="24"/>
          <w:szCs w:val="24"/>
          <w:shd w:val="clear" w:color="auto" w:fill="FFFFFF"/>
        </w:rPr>
        <w:t xml:space="preserve">should </w:t>
      </w:r>
      <w:r w:rsidR="00F37FE0" w:rsidRPr="00BA5658">
        <w:rPr>
          <w:rFonts w:ascii="Times New Roman" w:hAnsi="Times New Roman" w:cs="Times New Roman"/>
          <w:i/>
          <w:color w:val="000000"/>
          <w:sz w:val="24"/>
          <w:szCs w:val="24"/>
          <w:shd w:val="clear" w:color="auto" w:fill="FFFFFF"/>
        </w:rPr>
        <w:t>teach correctly.</w:t>
      </w:r>
    </w:p>
    <w:p w:rsidR="00B756FA" w:rsidRDefault="00B756FA" w:rsidP="003A431F">
      <w:pPr>
        <w:spacing w:after="0" w:line="360" w:lineRule="auto"/>
        <w:contextualSpacing/>
        <w:jc w:val="both"/>
        <w:rPr>
          <w:rFonts w:ascii="Times New Roman" w:eastAsia="Calibri" w:hAnsi="Times New Roman" w:cs="Times New Roman"/>
          <w:sz w:val="24"/>
          <w:szCs w:val="24"/>
          <w:lang w:val="en-ZA"/>
        </w:rPr>
      </w:pPr>
    </w:p>
    <w:p w:rsidR="00B8067C" w:rsidRDefault="00B8067C" w:rsidP="003A431F">
      <w:pPr>
        <w:spacing w:after="0" w:line="360" w:lineRule="auto"/>
        <w:contextualSpacing/>
        <w:jc w:val="both"/>
        <w:rPr>
          <w:rFonts w:ascii="Times New Roman" w:eastAsia="Calibri" w:hAnsi="Times New Roman" w:cs="Times New Roman"/>
          <w:sz w:val="24"/>
          <w:szCs w:val="24"/>
          <w:lang w:val="en-ZA"/>
        </w:rPr>
      </w:pPr>
    </w:p>
    <w:p w:rsidR="00B8067C" w:rsidRPr="00BA5658" w:rsidRDefault="00B8067C" w:rsidP="003A431F">
      <w:pPr>
        <w:spacing w:after="0" w:line="360" w:lineRule="auto"/>
        <w:contextualSpacing/>
        <w:jc w:val="both"/>
        <w:rPr>
          <w:rFonts w:ascii="Times New Roman" w:eastAsia="Calibri" w:hAnsi="Times New Roman" w:cs="Times New Roman"/>
          <w:sz w:val="24"/>
          <w:szCs w:val="24"/>
          <w:lang w:val="en-ZA"/>
        </w:rPr>
      </w:pPr>
    </w:p>
    <w:p w:rsidR="00B756FA" w:rsidRPr="00BA5658" w:rsidRDefault="00DF7B9C" w:rsidP="003A431F">
      <w:pPr>
        <w:spacing w:after="0" w:line="360" w:lineRule="auto"/>
        <w:ind w:left="720" w:hanging="720"/>
        <w:contextualSpacing/>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4.3.2</w:t>
      </w:r>
      <w:r>
        <w:rPr>
          <w:rFonts w:ascii="Times New Roman" w:eastAsia="Calibri" w:hAnsi="Times New Roman" w:cs="Times New Roman"/>
          <w:b/>
          <w:sz w:val="24"/>
          <w:szCs w:val="24"/>
          <w:lang w:val="en-ZA"/>
        </w:rPr>
        <w:tab/>
      </w:r>
      <w:r w:rsidR="001A32A5" w:rsidRPr="00BA5658">
        <w:rPr>
          <w:rFonts w:ascii="Times New Roman" w:eastAsia="Calibri" w:hAnsi="Times New Roman" w:cs="Times New Roman"/>
          <w:b/>
          <w:sz w:val="24"/>
          <w:szCs w:val="24"/>
          <w:lang w:val="en-ZA"/>
        </w:rPr>
        <w:t>Enables</w:t>
      </w:r>
      <w:r w:rsidR="009A0021" w:rsidRPr="00BA5658">
        <w:rPr>
          <w:rFonts w:ascii="Times New Roman" w:eastAsia="Calibri" w:hAnsi="Times New Roman" w:cs="Times New Roman"/>
          <w:b/>
          <w:sz w:val="24"/>
          <w:szCs w:val="24"/>
          <w:lang w:val="en-ZA"/>
        </w:rPr>
        <w:t xml:space="preserve"> teachers to come up with uniform standards of planning teaching</w:t>
      </w:r>
      <w:r w:rsidR="001A32A5" w:rsidRPr="00BA5658">
        <w:rPr>
          <w:rFonts w:ascii="Times New Roman" w:eastAsia="Calibri" w:hAnsi="Times New Roman" w:cs="Times New Roman"/>
          <w:b/>
          <w:sz w:val="24"/>
          <w:szCs w:val="24"/>
          <w:lang w:val="en-ZA"/>
        </w:rPr>
        <w:t xml:space="preserve"> strategies</w:t>
      </w:r>
      <w:r w:rsidR="00CB75EE">
        <w:rPr>
          <w:rFonts w:ascii="Times New Roman" w:eastAsia="Calibri" w:hAnsi="Times New Roman" w:cs="Times New Roman"/>
          <w:b/>
          <w:sz w:val="24"/>
          <w:szCs w:val="24"/>
          <w:lang w:val="en-ZA"/>
        </w:rPr>
        <w:t xml:space="preserve"> in</w:t>
      </w:r>
      <w:r w:rsidR="009A0021" w:rsidRPr="00BA5658">
        <w:rPr>
          <w:rFonts w:ascii="Times New Roman" w:eastAsia="Calibri" w:hAnsi="Times New Roman" w:cs="Times New Roman"/>
          <w:b/>
          <w:sz w:val="24"/>
          <w:szCs w:val="24"/>
          <w:lang w:val="en-ZA"/>
        </w:rPr>
        <w:t xml:space="preserve"> schools</w:t>
      </w:r>
    </w:p>
    <w:p w:rsidR="00CF28C2" w:rsidRPr="00BA5658" w:rsidRDefault="009A0021"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Commenting on this variable, </w:t>
      </w:r>
      <w:r w:rsidR="00DF7B9C">
        <w:rPr>
          <w:rFonts w:ascii="Times New Roman" w:hAnsi="Times New Roman" w:cs="Times New Roman"/>
          <w:sz w:val="24"/>
          <w:szCs w:val="24"/>
        </w:rPr>
        <w:t xml:space="preserve">one of the study </w:t>
      </w:r>
      <w:r w:rsidR="00B8067C">
        <w:rPr>
          <w:rFonts w:ascii="Times New Roman" w:hAnsi="Times New Roman" w:cs="Times New Roman"/>
          <w:sz w:val="24"/>
          <w:szCs w:val="24"/>
        </w:rPr>
        <w:t xml:space="preserve">participants </w:t>
      </w:r>
      <w:r w:rsidR="00B8067C" w:rsidRPr="00BA5658">
        <w:rPr>
          <w:rFonts w:ascii="Times New Roman" w:hAnsi="Times New Roman" w:cs="Times New Roman"/>
          <w:sz w:val="24"/>
          <w:szCs w:val="24"/>
        </w:rPr>
        <w:t>said</w:t>
      </w:r>
      <w:r w:rsidR="001A32A5" w:rsidRPr="00BA5658">
        <w:rPr>
          <w:rFonts w:ascii="Times New Roman" w:hAnsi="Times New Roman" w:cs="Times New Roman"/>
          <w:sz w:val="24"/>
          <w:szCs w:val="24"/>
        </w:rPr>
        <w:t>:</w:t>
      </w:r>
    </w:p>
    <w:p w:rsidR="00DF7B9C" w:rsidRDefault="00CF28C2" w:rsidP="003A431F">
      <w:pPr>
        <w:spacing w:after="0" w:line="360" w:lineRule="auto"/>
        <w:ind w:left="851" w:right="851"/>
        <w:jc w:val="both"/>
        <w:rPr>
          <w:rFonts w:ascii="Times New Roman" w:hAnsi="Times New Roman" w:cs="Times New Roman"/>
          <w:i/>
          <w:sz w:val="24"/>
          <w:szCs w:val="24"/>
        </w:rPr>
      </w:pPr>
      <w:r w:rsidRPr="00BA5658">
        <w:rPr>
          <w:rFonts w:ascii="Times New Roman" w:hAnsi="Times New Roman" w:cs="Times New Roman"/>
          <w:i/>
          <w:sz w:val="24"/>
          <w:szCs w:val="24"/>
        </w:rPr>
        <w:lastRenderedPageBreak/>
        <w:t>P</w:t>
      </w:r>
      <w:r w:rsidR="00595A3F" w:rsidRPr="00BA5658">
        <w:rPr>
          <w:rFonts w:ascii="Times New Roman" w:hAnsi="Times New Roman" w:cs="Times New Roman"/>
          <w:i/>
          <w:sz w:val="24"/>
          <w:szCs w:val="24"/>
        </w:rPr>
        <w:t>rofessional learning communities </w:t>
      </w:r>
      <w:r w:rsidR="00CB75EE">
        <w:rPr>
          <w:rFonts w:ascii="Times New Roman" w:hAnsi="Times New Roman" w:cs="Times New Roman"/>
          <w:i/>
          <w:sz w:val="24"/>
          <w:szCs w:val="24"/>
        </w:rPr>
        <w:t>are nearly usually a planned</w:t>
      </w:r>
      <w:r w:rsidR="00595A3F" w:rsidRPr="00BA5658">
        <w:rPr>
          <w:rFonts w:ascii="Times New Roman" w:hAnsi="Times New Roman" w:cs="Times New Roman"/>
          <w:i/>
          <w:sz w:val="24"/>
          <w:szCs w:val="24"/>
        </w:rPr>
        <w:t xml:space="preserve"> school improvement strategy designed to reduce professional isolation, foster greater faculty collaboration, and spread the expertise and insights of </w:t>
      </w:r>
      <w:r w:rsidR="009A0021" w:rsidRPr="00BA5658">
        <w:rPr>
          <w:rFonts w:ascii="Times New Roman" w:hAnsi="Times New Roman" w:cs="Times New Roman"/>
          <w:i/>
          <w:sz w:val="24"/>
          <w:szCs w:val="24"/>
        </w:rPr>
        <w:t>individual teachers throughout one’s professional life in the</w:t>
      </w:r>
      <w:r w:rsidR="00B474CC">
        <w:rPr>
          <w:rFonts w:ascii="Times New Roman" w:hAnsi="Times New Roman" w:cs="Times New Roman"/>
          <w:i/>
          <w:sz w:val="24"/>
          <w:szCs w:val="24"/>
        </w:rPr>
        <w:t xml:space="preserve"> </w:t>
      </w:r>
      <w:r w:rsidR="009A0021" w:rsidRPr="00BA5658">
        <w:rPr>
          <w:rFonts w:ascii="Times New Roman" w:hAnsi="Times New Roman" w:cs="Times New Roman"/>
          <w:i/>
          <w:sz w:val="24"/>
          <w:szCs w:val="24"/>
        </w:rPr>
        <w:t xml:space="preserve">school. </w:t>
      </w:r>
    </w:p>
    <w:p w:rsidR="000D5761" w:rsidRDefault="000D5761" w:rsidP="003A431F">
      <w:pPr>
        <w:spacing w:after="0" w:line="360" w:lineRule="auto"/>
        <w:rPr>
          <w:rFonts w:ascii="Times New Roman" w:hAnsi="Times New Roman" w:cs="Times New Roman"/>
          <w:sz w:val="24"/>
          <w:szCs w:val="24"/>
        </w:rPr>
      </w:pPr>
    </w:p>
    <w:p w:rsidR="000D5761" w:rsidRPr="00E740C9" w:rsidRDefault="000D5761" w:rsidP="003A431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Another </w:t>
      </w:r>
      <w:r w:rsidRPr="00E740C9">
        <w:rPr>
          <w:rFonts w:ascii="Times New Roman" w:hAnsi="Times New Roman" w:cs="Times New Roman"/>
          <w:sz w:val="24"/>
          <w:szCs w:val="24"/>
        </w:rPr>
        <w:t>participant said the following:</w:t>
      </w:r>
    </w:p>
    <w:p w:rsidR="000D5761" w:rsidRPr="00E740C9" w:rsidRDefault="000D5761" w:rsidP="003A431F">
      <w:pPr>
        <w:spacing w:after="0" w:line="360" w:lineRule="auto"/>
        <w:ind w:left="851" w:right="851"/>
        <w:jc w:val="both"/>
        <w:rPr>
          <w:rFonts w:ascii="Times New Roman" w:hAnsi="Times New Roman" w:cs="Times New Roman"/>
          <w:i/>
          <w:sz w:val="24"/>
          <w:szCs w:val="24"/>
        </w:rPr>
      </w:pPr>
      <w:r w:rsidRPr="00E740C9">
        <w:rPr>
          <w:rFonts w:ascii="Times New Roman" w:hAnsi="Times New Roman" w:cs="Times New Roman"/>
          <w:i/>
          <w:sz w:val="24"/>
          <w:szCs w:val="24"/>
        </w:rPr>
        <w:t xml:space="preserve">In my own understanding, </w:t>
      </w:r>
      <w:r w:rsidRPr="00E740C9">
        <w:rPr>
          <w:rFonts w:ascii="Times New Roman" w:hAnsi="Times New Roman" w:cs="Times New Roman"/>
          <w:i/>
          <w:sz w:val="24"/>
          <w:szCs w:val="24"/>
          <w:lang w:val="en-ZA"/>
        </w:rPr>
        <w:t>the importance of these meetings is that they afford teachers to engage in planned strategies for quality delivery of teaching in secondary schools and fostered professionalism.</w:t>
      </w:r>
    </w:p>
    <w:p w:rsidR="00DF7B9C" w:rsidRDefault="00DF7B9C" w:rsidP="003A431F">
      <w:pPr>
        <w:spacing w:after="0" w:line="360" w:lineRule="auto"/>
        <w:ind w:left="851" w:right="851"/>
        <w:jc w:val="both"/>
        <w:rPr>
          <w:rFonts w:ascii="Times New Roman" w:hAnsi="Times New Roman" w:cs="Times New Roman"/>
          <w:i/>
          <w:sz w:val="24"/>
          <w:szCs w:val="24"/>
        </w:rPr>
      </w:pPr>
    </w:p>
    <w:p w:rsidR="00DF7B9C" w:rsidRPr="009469A8" w:rsidRDefault="000D5761" w:rsidP="003A431F">
      <w:pPr>
        <w:spacing w:after="0" w:line="360" w:lineRule="auto"/>
        <w:ind w:right="851"/>
        <w:jc w:val="both"/>
        <w:rPr>
          <w:rFonts w:ascii="Times New Roman" w:hAnsi="Times New Roman" w:cs="Times New Roman"/>
          <w:sz w:val="24"/>
          <w:szCs w:val="24"/>
        </w:rPr>
      </w:pPr>
      <w:r w:rsidRPr="009469A8">
        <w:rPr>
          <w:rFonts w:ascii="Times New Roman" w:hAnsi="Times New Roman" w:cs="Times New Roman"/>
          <w:sz w:val="24"/>
          <w:szCs w:val="24"/>
        </w:rPr>
        <w:t xml:space="preserve">In valuing the response of other participants, </w:t>
      </w:r>
      <w:r w:rsidR="00DF7B9C" w:rsidRPr="009469A8">
        <w:rPr>
          <w:rFonts w:ascii="Times New Roman" w:hAnsi="Times New Roman" w:cs="Times New Roman"/>
          <w:sz w:val="24"/>
          <w:szCs w:val="24"/>
        </w:rPr>
        <w:t xml:space="preserve">another participant </w:t>
      </w:r>
      <w:r w:rsidR="00BB0FAC" w:rsidRPr="009469A8">
        <w:rPr>
          <w:rFonts w:ascii="Times New Roman" w:hAnsi="Times New Roman" w:cs="Times New Roman"/>
          <w:sz w:val="24"/>
          <w:szCs w:val="24"/>
        </w:rPr>
        <w:t>had this to say</w:t>
      </w:r>
      <w:r w:rsidR="00DF7B9C" w:rsidRPr="009469A8">
        <w:rPr>
          <w:rFonts w:ascii="Times New Roman" w:hAnsi="Times New Roman" w:cs="Times New Roman"/>
          <w:sz w:val="24"/>
          <w:szCs w:val="24"/>
        </w:rPr>
        <w:t>:</w:t>
      </w:r>
    </w:p>
    <w:p w:rsidR="00B756FA" w:rsidRPr="00BA5658" w:rsidRDefault="004E0DE4" w:rsidP="003A431F">
      <w:pPr>
        <w:spacing w:after="0" w:line="360" w:lineRule="auto"/>
        <w:ind w:left="851" w:right="851"/>
        <w:jc w:val="both"/>
        <w:rPr>
          <w:rFonts w:ascii="Times New Roman" w:hAnsi="Times New Roman" w:cs="Times New Roman"/>
          <w:i/>
          <w:sz w:val="24"/>
          <w:szCs w:val="24"/>
        </w:rPr>
      </w:pPr>
      <w:r>
        <w:rPr>
          <w:rFonts w:ascii="Times New Roman" w:hAnsi="Times New Roman" w:cs="Times New Roman"/>
          <w:i/>
          <w:sz w:val="24"/>
          <w:szCs w:val="24"/>
        </w:rPr>
        <w:t>PLC</w:t>
      </w:r>
      <w:r w:rsidR="00B474CC">
        <w:rPr>
          <w:rFonts w:ascii="Times New Roman" w:hAnsi="Times New Roman" w:cs="Times New Roman"/>
          <w:i/>
          <w:sz w:val="24"/>
          <w:szCs w:val="24"/>
        </w:rPr>
        <w:t xml:space="preserve"> </w:t>
      </w:r>
      <w:r w:rsidR="009A0021" w:rsidRPr="00BA5658">
        <w:rPr>
          <w:rFonts w:ascii="Times New Roman" w:hAnsi="Times New Roman" w:cs="Times New Roman"/>
          <w:i/>
          <w:sz w:val="24"/>
          <w:szCs w:val="24"/>
        </w:rPr>
        <w:t>creates a professional space in which teachers come up with uniform standards of preparing teaching materials to respond to the immediate needs of the class and school academic goals.</w:t>
      </w:r>
    </w:p>
    <w:p w:rsidR="00D465D6" w:rsidRPr="00BA5658" w:rsidRDefault="00D465D6" w:rsidP="003A431F">
      <w:pPr>
        <w:spacing w:after="0" w:line="360" w:lineRule="auto"/>
        <w:contextualSpacing/>
        <w:jc w:val="both"/>
        <w:rPr>
          <w:rFonts w:ascii="Times New Roman" w:eastAsia="Calibri" w:hAnsi="Times New Roman" w:cs="Times New Roman"/>
          <w:sz w:val="24"/>
          <w:szCs w:val="24"/>
          <w:lang w:val="en-ZA"/>
        </w:rPr>
      </w:pPr>
    </w:p>
    <w:p w:rsidR="00B756FA" w:rsidRPr="00BA5658" w:rsidRDefault="00D465D6" w:rsidP="003A431F">
      <w:pPr>
        <w:spacing w:after="0" w:line="360" w:lineRule="auto"/>
        <w:contextualSpacing/>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4.3.3</w:t>
      </w:r>
      <w:r>
        <w:rPr>
          <w:rFonts w:ascii="Times New Roman" w:eastAsia="Calibri" w:hAnsi="Times New Roman" w:cs="Times New Roman"/>
          <w:b/>
          <w:sz w:val="24"/>
          <w:szCs w:val="24"/>
          <w:lang w:val="en-ZA"/>
        </w:rPr>
        <w:tab/>
      </w:r>
      <w:r w:rsidR="00DF7B9C">
        <w:rPr>
          <w:rFonts w:ascii="Times New Roman" w:eastAsia="Calibri" w:hAnsi="Times New Roman" w:cs="Times New Roman"/>
          <w:b/>
          <w:sz w:val="24"/>
          <w:szCs w:val="24"/>
          <w:lang w:val="en-ZA"/>
        </w:rPr>
        <w:t>Enables t</w:t>
      </w:r>
      <w:r w:rsidR="009A0021" w:rsidRPr="00BA5658">
        <w:rPr>
          <w:rFonts w:ascii="Times New Roman" w:eastAsia="Calibri" w:hAnsi="Times New Roman" w:cs="Times New Roman"/>
          <w:b/>
          <w:sz w:val="24"/>
          <w:szCs w:val="24"/>
          <w:lang w:val="en-ZA"/>
        </w:rPr>
        <w:t>eachers to come up with</w:t>
      </w:r>
      <w:r w:rsidR="00703392" w:rsidRPr="00BA5658">
        <w:rPr>
          <w:rFonts w:ascii="Times New Roman" w:eastAsia="Calibri" w:hAnsi="Times New Roman" w:cs="Times New Roman"/>
          <w:b/>
          <w:sz w:val="24"/>
          <w:szCs w:val="24"/>
          <w:lang w:val="en-ZA"/>
        </w:rPr>
        <w:t xml:space="preserve"> shared long term o</w:t>
      </w:r>
      <w:r w:rsidR="002E7275" w:rsidRPr="00BA5658">
        <w:rPr>
          <w:rFonts w:ascii="Times New Roman" w:eastAsia="Calibri" w:hAnsi="Times New Roman" w:cs="Times New Roman"/>
          <w:b/>
          <w:sz w:val="24"/>
          <w:szCs w:val="24"/>
          <w:lang w:val="en-ZA"/>
        </w:rPr>
        <w:t>bjectives</w:t>
      </w:r>
    </w:p>
    <w:p w:rsidR="00C72037" w:rsidRPr="00BA5658" w:rsidRDefault="00C72037" w:rsidP="003A431F">
      <w:pPr>
        <w:spacing w:after="0" w:line="360" w:lineRule="auto"/>
        <w:contextualSpacing/>
        <w:jc w:val="both"/>
        <w:rPr>
          <w:rFonts w:ascii="Times New Roman" w:eastAsia="Calibri" w:hAnsi="Times New Roman" w:cs="Times New Roman"/>
          <w:sz w:val="24"/>
          <w:szCs w:val="24"/>
        </w:rPr>
      </w:pPr>
      <w:r w:rsidRPr="00BA5658">
        <w:rPr>
          <w:rFonts w:ascii="Times New Roman" w:eastAsia="Calibri" w:hAnsi="Times New Roman" w:cs="Times New Roman"/>
          <w:sz w:val="24"/>
          <w:szCs w:val="24"/>
          <w:lang w:val="en-ZA"/>
        </w:rPr>
        <w:t xml:space="preserve">As regards to the </w:t>
      </w:r>
      <w:r w:rsidR="00DF7B9C">
        <w:rPr>
          <w:rFonts w:ascii="Times New Roman" w:eastAsia="Calibri" w:hAnsi="Times New Roman" w:cs="Times New Roman"/>
          <w:sz w:val="24"/>
          <w:szCs w:val="24"/>
          <w:lang w:val="en-ZA"/>
        </w:rPr>
        <w:t>above variable</w:t>
      </w:r>
      <w:r w:rsidR="00B8067C">
        <w:rPr>
          <w:rFonts w:ascii="Times New Roman" w:eastAsia="Calibri" w:hAnsi="Times New Roman" w:cs="Times New Roman"/>
          <w:sz w:val="24"/>
          <w:szCs w:val="24"/>
          <w:lang w:val="en-ZA"/>
        </w:rPr>
        <w:t xml:space="preserve">, </w:t>
      </w:r>
      <w:r w:rsidR="00B8067C" w:rsidRPr="00BA5658">
        <w:rPr>
          <w:rFonts w:ascii="Times New Roman" w:eastAsia="Calibri" w:hAnsi="Times New Roman" w:cs="Times New Roman"/>
          <w:sz w:val="24"/>
          <w:szCs w:val="24"/>
          <w:lang w:val="en-ZA"/>
        </w:rPr>
        <w:t>a</w:t>
      </w:r>
      <w:r w:rsidR="00B474CC">
        <w:rPr>
          <w:rFonts w:ascii="Times New Roman" w:eastAsia="Calibri" w:hAnsi="Times New Roman" w:cs="Times New Roman"/>
          <w:sz w:val="24"/>
          <w:szCs w:val="24"/>
          <w:lang w:val="en-ZA"/>
        </w:rPr>
        <w:t xml:space="preserve"> </w:t>
      </w:r>
      <w:r w:rsidR="00D929CD" w:rsidRPr="00BA5658">
        <w:rPr>
          <w:rFonts w:ascii="Times New Roman" w:eastAsia="Calibri" w:hAnsi="Times New Roman" w:cs="Times New Roman"/>
          <w:sz w:val="24"/>
          <w:szCs w:val="24"/>
          <w:lang w:val="en-ZA"/>
        </w:rPr>
        <w:t xml:space="preserve">female </w:t>
      </w:r>
      <w:r w:rsidR="00D929CD" w:rsidRPr="00BA5658">
        <w:rPr>
          <w:rFonts w:ascii="Times New Roman" w:eastAsia="Calibri" w:hAnsi="Times New Roman" w:cs="Times New Roman"/>
          <w:sz w:val="24"/>
          <w:szCs w:val="24"/>
        </w:rPr>
        <w:t>participant</w:t>
      </w:r>
      <w:r w:rsidR="00B474CC">
        <w:rPr>
          <w:rFonts w:ascii="Times New Roman" w:eastAsia="Calibri" w:hAnsi="Times New Roman" w:cs="Times New Roman"/>
          <w:sz w:val="24"/>
          <w:szCs w:val="24"/>
        </w:rPr>
        <w:t xml:space="preserve"> </w:t>
      </w:r>
      <w:r w:rsidR="00DF7B9C">
        <w:rPr>
          <w:rFonts w:ascii="Times New Roman" w:eastAsia="Calibri" w:hAnsi="Times New Roman" w:cs="Times New Roman"/>
          <w:sz w:val="24"/>
          <w:szCs w:val="24"/>
        </w:rPr>
        <w:t xml:space="preserve">reported </w:t>
      </w:r>
      <w:r w:rsidRPr="00BA5658">
        <w:rPr>
          <w:rFonts w:ascii="Times New Roman" w:eastAsia="Calibri" w:hAnsi="Times New Roman" w:cs="Times New Roman"/>
          <w:sz w:val="24"/>
          <w:szCs w:val="24"/>
        </w:rPr>
        <w:t>the following:</w:t>
      </w:r>
    </w:p>
    <w:p w:rsidR="00B756FA" w:rsidRPr="00BA5658" w:rsidRDefault="00595A3F" w:rsidP="003A431F">
      <w:pPr>
        <w:spacing w:after="0" w:line="360" w:lineRule="auto"/>
        <w:ind w:left="851" w:right="851"/>
        <w:contextualSpacing/>
        <w:jc w:val="both"/>
        <w:rPr>
          <w:rFonts w:ascii="Times New Roman" w:eastAsia="Calibri" w:hAnsi="Times New Roman" w:cs="Times New Roman"/>
          <w:i/>
          <w:sz w:val="24"/>
          <w:szCs w:val="24"/>
        </w:rPr>
      </w:pPr>
      <w:r w:rsidRPr="00BA5658">
        <w:rPr>
          <w:rFonts w:ascii="Times New Roman" w:eastAsia="Calibri" w:hAnsi="Times New Roman" w:cs="Times New Roman"/>
          <w:i/>
          <w:sz w:val="24"/>
          <w:szCs w:val="24"/>
        </w:rPr>
        <w:t>“</w:t>
      </w:r>
      <w:r w:rsidR="00D929CD" w:rsidRPr="00BA5658">
        <w:rPr>
          <w:rFonts w:ascii="Times New Roman" w:eastAsia="Calibri" w:hAnsi="Times New Roman" w:cs="Times New Roman"/>
          <w:i/>
          <w:sz w:val="24"/>
          <w:szCs w:val="24"/>
        </w:rPr>
        <w:t>The</w:t>
      </w:r>
      <w:r w:rsidRPr="00BA5658">
        <w:rPr>
          <w:rFonts w:ascii="Times New Roman" w:eastAsia="Calibri" w:hAnsi="Times New Roman" w:cs="Times New Roman"/>
          <w:i/>
          <w:sz w:val="24"/>
          <w:szCs w:val="24"/>
        </w:rPr>
        <w:t xml:space="preserve"> PLC approach is a long-term </w:t>
      </w:r>
      <w:r w:rsidR="00743406">
        <w:rPr>
          <w:rFonts w:ascii="Times New Roman" w:eastAsia="Calibri" w:hAnsi="Times New Roman" w:cs="Times New Roman"/>
          <w:i/>
          <w:sz w:val="24"/>
          <w:szCs w:val="24"/>
        </w:rPr>
        <w:t>proposition, taking three to five</w:t>
      </w:r>
      <w:r w:rsidRPr="00BA5658">
        <w:rPr>
          <w:rFonts w:ascii="Times New Roman" w:eastAsia="Calibri" w:hAnsi="Times New Roman" w:cs="Times New Roman"/>
          <w:i/>
          <w:sz w:val="24"/>
          <w:szCs w:val="24"/>
        </w:rPr>
        <w:t xml:space="preserve"> years to fully incorporate into a school’s routine practices” (Female 2019). </w:t>
      </w:r>
      <w:r w:rsidR="00D929CD" w:rsidRPr="00BA5658">
        <w:rPr>
          <w:rFonts w:ascii="Times New Roman" w:eastAsia="Calibri" w:hAnsi="Times New Roman" w:cs="Times New Roman"/>
          <w:i/>
          <w:sz w:val="24"/>
          <w:szCs w:val="24"/>
        </w:rPr>
        <w:t xml:space="preserve">It has a tendency of </w:t>
      </w:r>
      <w:proofErr w:type="spellStart"/>
      <w:r w:rsidR="00D929CD" w:rsidRPr="00BA5658">
        <w:rPr>
          <w:rFonts w:ascii="Times New Roman" w:eastAsia="Calibri" w:hAnsi="Times New Roman" w:cs="Times New Roman"/>
          <w:i/>
          <w:sz w:val="24"/>
          <w:szCs w:val="24"/>
        </w:rPr>
        <w:t>ac</w:t>
      </w:r>
      <w:r w:rsidR="000578FF" w:rsidRPr="00BA5658">
        <w:rPr>
          <w:rFonts w:ascii="Times New Roman" w:eastAsia="Calibri" w:hAnsi="Times New Roman" w:cs="Times New Roman"/>
          <w:i/>
          <w:sz w:val="24"/>
          <w:szCs w:val="24"/>
        </w:rPr>
        <w:t>c</w:t>
      </w:r>
      <w:r w:rsidR="00D929CD" w:rsidRPr="00BA5658">
        <w:rPr>
          <w:rFonts w:ascii="Times New Roman" w:eastAsia="Calibri" w:hAnsi="Times New Roman" w:cs="Times New Roman"/>
          <w:i/>
          <w:sz w:val="24"/>
          <w:szCs w:val="24"/>
        </w:rPr>
        <w:t>limatising</w:t>
      </w:r>
      <w:proofErr w:type="spellEnd"/>
      <w:r w:rsidR="00D929CD" w:rsidRPr="00BA5658">
        <w:rPr>
          <w:rFonts w:ascii="Times New Roman" w:eastAsia="Calibri" w:hAnsi="Times New Roman" w:cs="Times New Roman"/>
          <w:i/>
          <w:sz w:val="24"/>
          <w:szCs w:val="24"/>
        </w:rPr>
        <w:t xml:space="preserve"> the participants or teachers to new discoveries or agreed approaches to the subject which could be new concepts, teaching methods and strategies. This takes time to mature or mulled into daily teaching activities</w:t>
      </w:r>
      <w:r w:rsidR="00CB75EE">
        <w:rPr>
          <w:rFonts w:ascii="Times New Roman" w:eastAsia="Calibri" w:hAnsi="Times New Roman" w:cs="Times New Roman"/>
          <w:i/>
          <w:sz w:val="24"/>
          <w:szCs w:val="24"/>
        </w:rPr>
        <w:t xml:space="preserve"> and the plc meetings serve to settle the teachers professionally and extend the line of experience about the subject matter to meet the ultimate objectives of teac</w:t>
      </w:r>
      <w:r w:rsidR="00615531">
        <w:rPr>
          <w:rFonts w:ascii="Times New Roman" w:eastAsia="Calibri" w:hAnsi="Times New Roman" w:cs="Times New Roman"/>
          <w:i/>
          <w:sz w:val="24"/>
          <w:szCs w:val="24"/>
        </w:rPr>
        <w:t>h</w:t>
      </w:r>
      <w:r w:rsidR="00CB75EE">
        <w:rPr>
          <w:rFonts w:ascii="Times New Roman" w:eastAsia="Calibri" w:hAnsi="Times New Roman" w:cs="Times New Roman"/>
          <w:i/>
          <w:sz w:val="24"/>
          <w:szCs w:val="24"/>
        </w:rPr>
        <w:t>ing</w:t>
      </w:r>
      <w:r w:rsidR="00D929CD" w:rsidRPr="00BA5658">
        <w:rPr>
          <w:rFonts w:ascii="Times New Roman" w:eastAsia="Calibri" w:hAnsi="Times New Roman" w:cs="Times New Roman"/>
          <w:i/>
          <w:sz w:val="24"/>
          <w:szCs w:val="24"/>
        </w:rPr>
        <w:t xml:space="preserve">.  </w:t>
      </w:r>
    </w:p>
    <w:p w:rsidR="00002027" w:rsidRPr="00BA5658" w:rsidRDefault="00002027" w:rsidP="003A431F">
      <w:pPr>
        <w:spacing w:after="0" w:line="360" w:lineRule="auto"/>
        <w:ind w:right="851"/>
        <w:contextualSpacing/>
        <w:jc w:val="both"/>
        <w:rPr>
          <w:rFonts w:ascii="Times New Roman" w:eastAsia="Calibri" w:hAnsi="Times New Roman" w:cs="Times New Roman"/>
          <w:sz w:val="24"/>
          <w:szCs w:val="24"/>
        </w:rPr>
      </w:pPr>
    </w:p>
    <w:p w:rsidR="00B756FA" w:rsidRPr="00BA5658" w:rsidRDefault="00E62EFB" w:rsidP="003A431F">
      <w:pPr>
        <w:spacing w:after="0" w:line="360" w:lineRule="auto"/>
        <w:ind w:right="851"/>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2758F8" w:rsidRPr="00BA5658">
        <w:rPr>
          <w:rFonts w:ascii="Times New Roman" w:eastAsia="Calibri" w:hAnsi="Times New Roman" w:cs="Times New Roman"/>
          <w:sz w:val="24"/>
          <w:szCs w:val="24"/>
        </w:rPr>
        <w:t xml:space="preserve"> male</w:t>
      </w:r>
      <w:r w:rsidR="00B474CC">
        <w:rPr>
          <w:rFonts w:ascii="Times New Roman" w:eastAsia="Calibri" w:hAnsi="Times New Roman" w:cs="Times New Roman"/>
          <w:sz w:val="24"/>
          <w:szCs w:val="24"/>
        </w:rPr>
        <w:t xml:space="preserve"> </w:t>
      </w:r>
      <w:r w:rsidR="00BB0FAC">
        <w:rPr>
          <w:rFonts w:ascii="Times New Roman" w:eastAsia="Calibri" w:hAnsi="Times New Roman" w:cs="Times New Roman"/>
          <w:sz w:val="24"/>
          <w:szCs w:val="24"/>
        </w:rPr>
        <w:t xml:space="preserve">participant, </w:t>
      </w:r>
      <w:r w:rsidR="00CB4A84">
        <w:rPr>
          <w:rFonts w:ascii="Times New Roman" w:eastAsia="Calibri" w:hAnsi="Times New Roman" w:cs="Times New Roman"/>
          <w:sz w:val="24"/>
          <w:szCs w:val="24"/>
        </w:rPr>
        <w:t>reported the</w:t>
      </w:r>
      <w:r w:rsidR="00BB0FAC">
        <w:rPr>
          <w:rFonts w:ascii="Times New Roman" w:eastAsia="Calibri" w:hAnsi="Times New Roman" w:cs="Times New Roman"/>
          <w:sz w:val="24"/>
          <w:szCs w:val="24"/>
        </w:rPr>
        <w:t xml:space="preserve"> following</w:t>
      </w:r>
      <w:r w:rsidR="001A32A5" w:rsidRPr="00BA5658">
        <w:rPr>
          <w:rFonts w:ascii="Times New Roman" w:eastAsia="Calibri" w:hAnsi="Times New Roman" w:cs="Times New Roman"/>
          <w:sz w:val="24"/>
          <w:szCs w:val="24"/>
        </w:rPr>
        <w:t>:</w:t>
      </w:r>
    </w:p>
    <w:p w:rsidR="00B756FA" w:rsidRPr="00BA5658" w:rsidRDefault="007008D1" w:rsidP="00324A4D">
      <w:pPr>
        <w:spacing w:after="0" w:line="360" w:lineRule="auto"/>
        <w:ind w:left="851" w:right="851"/>
        <w:contextualSpacing/>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Teachers in their various subject </w:t>
      </w:r>
      <w:proofErr w:type="spellStart"/>
      <w:r>
        <w:rPr>
          <w:rFonts w:ascii="Times New Roman" w:eastAsia="Calibri" w:hAnsi="Times New Roman" w:cs="Times New Roman"/>
          <w:i/>
          <w:sz w:val="24"/>
          <w:szCs w:val="24"/>
        </w:rPr>
        <w:t>specialisations</w:t>
      </w:r>
      <w:proofErr w:type="spellEnd"/>
      <w:r w:rsidR="00595A3F" w:rsidRPr="00BA5658">
        <w:rPr>
          <w:rFonts w:ascii="Times New Roman" w:eastAsia="Calibri" w:hAnsi="Times New Roman" w:cs="Times New Roman"/>
          <w:i/>
          <w:sz w:val="24"/>
          <w:szCs w:val="24"/>
        </w:rPr>
        <w:t xml:space="preserve"> need to have time to meet during the </w:t>
      </w:r>
      <w:r>
        <w:rPr>
          <w:rFonts w:ascii="Times New Roman" w:eastAsia="Calibri" w:hAnsi="Times New Roman" w:cs="Times New Roman"/>
          <w:i/>
          <w:sz w:val="24"/>
          <w:szCs w:val="24"/>
        </w:rPr>
        <w:t xml:space="preserve">specified and timetabled </w:t>
      </w:r>
      <w:r w:rsidR="00595A3F" w:rsidRPr="00BA5658">
        <w:rPr>
          <w:rFonts w:ascii="Times New Roman" w:eastAsia="Calibri" w:hAnsi="Times New Roman" w:cs="Times New Roman"/>
          <w:i/>
          <w:sz w:val="24"/>
          <w:szCs w:val="24"/>
        </w:rPr>
        <w:t>workday</w:t>
      </w:r>
      <w:r>
        <w:rPr>
          <w:rFonts w:ascii="Times New Roman" w:eastAsia="Calibri" w:hAnsi="Times New Roman" w:cs="Times New Roman"/>
          <w:i/>
          <w:sz w:val="24"/>
          <w:szCs w:val="24"/>
        </w:rPr>
        <w:t>s</w:t>
      </w:r>
      <w:r w:rsidR="00897CA0">
        <w:rPr>
          <w:rFonts w:ascii="Times New Roman" w:eastAsia="Calibri" w:hAnsi="Times New Roman" w:cs="Times New Roman"/>
          <w:i/>
          <w:sz w:val="24"/>
          <w:szCs w:val="24"/>
        </w:rPr>
        <w:t xml:space="preserve"> in</w:t>
      </w:r>
      <w:r w:rsidR="000578FF" w:rsidRPr="00BA5658">
        <w:rPr>
          <w:rFonts w:ascii="Times New Roman" w:eastAsia="Calibri" w:hAnsi="Times New Roman" w:cs="Times New Roman"/>
          <w:i/>
          <w:sz w:val="24"/>
          <w:szCs w:val="24"/>
        </w:rPr>
        <w:t xml:space="preserve"> the year</w:t>
      </w:r>
      <w:r w:rsidR="00897CA0">
        <w:rPr>
          <w:rFonts w:ascii="Times New Roman" w:eastAsia="Calibri" w:hAnsi="Times New Roman" w:cs="Times New Roman"/>
          <w:i/>
          <w:sz w:val="24"/>
          <w:szCs w:val="24"/>
        </w:rPr>
        <w:t>,</w:t>
      </w:r>
      <w:r w:rsidR="000578FF" w:rsidRPr="00BA5658">
        <w:rPr>
          <w:rFonts w:ascii="Times New Roman" w:eastAsia="Calibri" w:hAnsi="Times New Roman" w:cs="Times New Roman"/>
          <w:i/>
          <w:sz w:val="24"/>
          <w:szCs w:val="24"/>
        </w:rPr>
        <w:t xml:space="preserve"> in order</w:t>
      </w:r>
      <w:r w:rsidR="00595A3F" w:rsidRPr="00BA5658">
        <w:rPr>
          <w:rFonts w:ascii="Times New Roman" w:eastAsia="Calibri" w:hAnsi="Times New Roman" w:cs="Times New Roman"/>
          <w:i/>
          <w:sz w:val="24"/>
          <w:szCs w:val="24"/>
        </w:rPr>
        <w:t xml:space="preserve"> to focus their efforts on essential questions about learning and generate products such as lists of key </w:t>
      </w:r>
      <w:r>
        <w:rPr>
          <w:rFonts w:ascii="Times New Roman" w:eastAsia="Calibri" w:hAnsi="Times New Roman" w:cs="Times New Roman"/>
          <w:i/>
          <w:sz w:val="24"/>
          <w:szCs w:val="24"/>
        </w:rPr>
        <w:t>teaching strategies, techniques of teaching for student outcomes</w:t>
      </w:r>
      <w:r w:rsidR="00595A3F" w:rsidRPr="00BA5658">
        <w:rPr>
          <w:rFonts w:ascii="Times New Roman" w:eastAsia="Calibri" w:hAnsi="Times New Roman" w:cs="Times New Roman"/>
          <w:i/>
          <w:sz w:val="24"/>
          <w:szCs w:val="24"/>
        </w:rPr>
        <w:t xml:space="preserve">, </w:t>
      </w:r>
      <w:r w:rsidR="00595A3F" w:rsidRPr="00BA5658">
        <w:rPr>
          <w:rFonts w:ascii="Times New Roman" w:eastAsia="Calibri" w:hAnsi="Times New Roman" w:cs="Times New Roman"/>
          <w:i/>
          <w:sz w:val="24"/>
          <w:szCs w:val="24"/>
        </w:rPr>
        <w:lastRenderedPageBreak/>
        <w:t xml:space="preserve">methods of </w:t>
      </w:r>
      <w:r w:rsidRPr="00BA5658">
        <w:rPr>
          <w:rFonts w:ascii="Times New Roman" w:eastAsia="Calibri" w:hAnsi="Times New Roman" w:cs="Times New Roman"/>
          <w:i/>
          <w:sz w:val="24"/>
          <w:szCs w:val="24"/>
        </w:rPr>
        <w:t>assessment</w:t>
      </w:r>
      <w:r>
        <w:rPr>
          <w:rFonts w:ascii="Times New Roman" w:eastAsia="Calibri" w:hAnsi="Times New Roman" w:cs="Times New Roman"/>
          <w:i/>
          <w:sz w:val="24"/>
          <w:szCs w:val="24"/>
        </w:rPr>
        <w:t>, teaching materials development</w:t>
      </w:r>
      <w:r w:rsidR="00595A3F" w:rsidRPr="00BA5658">
        <w:rPr>
          <w:rFonts w:ascii="Times New Roman" w:eastAsia="Calibri" w:hAnsi="Times New Roman" w:cs="Times New Roman"/>
          <w:i/>
          <w:sz w:val="24"/>
          <w:szCs w:val="24"/>
        </w:rPr>
        <w:t xml:space="preserve"> and strategies for </w:t>
      </w:r>
      <w:r w:rsidR="005C5CEA" w:rsidRPr="00BA5658">
        <w:rPr>
          <w:rFonts w:ascii="Times New Roman" w:eastAsia="Calibri" w:hAnsi="Times New Roman" w:cs="Times New Roman"/>
          <w:i/>
          <w:sz w:val="24"/>
          <w:szCs w:val="24"/>
        </w:rPr>
        <w:t xml:space="preserve">the </w:t>
      </w:r>
      <w:r w:rsidR="00595A3F" w:rsidRPr="00BA5658">
        <w:rPr>
          <w:rFonts w:ascii="Times New Roman" w:eastAsia="Calibri" w:hAnsi="Times New Roman" w:cs="Times New Roman"/>
          <w:i/>
          <w:sz w:val="24"/>
          <w:szCs w:val="24"/>
        </w:rPr>
        <w:t>meeting</w:t>
      </w:r>
      <w:r>
        <w:rPr>
          <w:rFonts w:ascii="Times New Roman" w:eastAsia="Calibri" w:hAnsi="Times New Roman" w:cs="Times New Roman"/>
          <w:i/>
          <w:sz w:val="24"/>
          <w:szCs w:val="24"/>
        </w:rPr>
        <w:t>’s</w:t>
      </w:r>
      <w:r w:rsidR="00595A3F" w:rsidRPr="00BA5658">
        <w:rPr>
          <w:rFonts w:ascii="Times New Roman" w:eastAsia="Calibri" w:hAnsi="Times New Roman" w:cs="Times New Roman"/>
          <w:i/>
          <w:sz w:val="24"/>
          <w:szCs w:val="24"/>
        </w:rPr>
        <w:t xml:space="preserve"> goals</w:t>
      </w:r>
      <w:r w:rsidR="005C5CEA" w:rsidRPr="00BA5658">
        <w:rPr>
          <w:rFonts w:ascii="Times New Roman" w:eastAsia="Calibri" w:hAnsi="Times New Roman" w:cs="Times New Roman"/>
          <w:i/>
          <w:sz w:val="24"/>
          <w:szCs w:val="24"/>
        </w:rPr>
        <w:t xml:space="preserve"> and long term objectives of </w:t>
      </w:r>
      <w:r w:rsidR="00721017" w:rsidRPr="00BA5658">
        <w:rPr>
          <w:rFonts w:ascii="Times New Roman" w:eastAsia="Calibri" w:hAnsi="Times New Roman" w:cs="Times New Roman"/>
          <w:i/>
          <w:sz w:val="24"/>
          <w:szCs w:val="24"/>
        </w:rPr>
        <w:t>PLC.</w:t>
      </w:r>
      <w:r w:rsidR="00721017">
        <w:rPr>
          <w:rFonts w:ascii="Times New Roman" w:eastAsia="Calibri" w:hAnsi="Times New Roman" w:cs="Times New Roman"/>
          <w:i/>
          <w:sz w:val="24"/>
          <w:szCs w:val="24"/>
        </w:rPr>
        <w:t xml:space="preserve"> The</w:t>
      </w:r>
      <w:r>
        <w:rPr>
          <w:rFonts w:ascii="Times New Roman" w:eastAsia="Calibri" w:hAnsi="Times New Roman" w:cs="Times New Roman"/>
          <w:i/>
          <w:sz w:val="24"/>
          <w:szCs w:val="24"/>
        </w:rPr>
        <w:t xml:space="preserve"> meetings of this kind</w:t>
      </w:r>
      <w:r w:rsidR="00B474CC">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could take place in the school departmental level</w:t>
      </w:r>
      <w:r w:rsidR="00D376BE">
        <w:rPr>
          <w:rFonts w:ascii="Times New Roman" w:eastAsia="Calibri" w:hAnsi="Times New Roman" w:cs="Times New Roman"/>
          <w:i/>
          <w:sz w:val="24"/>
          <w:szCs w:val="24"/>
        </w:rPr>
        <w:t>, district, province</w:t>
      </w:r>
      <w:r w:rsidR="00B474CC">
        <w:rPr>
          <w:rFonts w:ascii="Times New Roman" w:eastAsia="Calibri" w:hAnsi="Times New Roman" w:cs="Times New Roman"/>
          <w:i/>
          <w:sz w:val="24"/>
          <w:szCs w:val="24"/>
        </w:rPr>
        <w:t xml:space="preserve"> or national level, he</w:t>
      </w:r>
      <w:r w:rsidR="005F2398">
        <w:rPr>
          <w:rFonts w:ascii="Times New Roman" w:eastAsia="Calibri" w:hAnsi="Times New Roman" w:cs="Times New Roman"/>
          <w:i/>
          <w:sz w:val="24"/>
          <w:szCs w:val="24"/>
        </w:rPr>
        <w:t xml:space="preserve"> said.</w:t>
      </w:r>
    </w:p>
    <w:p w:rsidR="00B756FA" w:rsidRPr="00BA5658" w:rsidRDefault="00B756FA" w:rsidP="003A431F">
      <w:pPr>
        <w:spacing w:after="0" w:line="360" w:lineRule="auto"/>
        <w:contextualSpacing/>
        <w:jc w:val="both"/>
        <w:rPr>
          <w:rFonts w:ascii="Times New Roman" w:eastAsia="Calibri" w:hAnsi="Times New Roman" w:cs="Times New Roman"/>
          <w:sz w:val="24"/>
          <w:szCs w:val="24"/>
          <w:lang w:val="en-ZA"/>
        </w:rPr>
      </w:pPr>
    </w:p>
    <w:p w:rsidR="00B756FA" w:rsidRPr="00BA5658" w:rsidRDefault="00897CA0" w:rsidP="003A431F">
      <w:pPr>
        <w:spacing w:after="0" w:line="360" w:lineRule="auto"/>
        <w:ind w:left="720" w:hanging="720"/>
        <w:contextualSpacing/>
        <w:jc w:val="both"/>
        <w:rPr>
          <w:rFonts w:ascii="Times New Roman" w:eastAsia="Calibri" w:hAnsi="Times New Roman" w:cs="Times New Roman"/>
          <w:sz w:val="24"/>
          <w:szCs w:val="24"/>
          <w:lang w:val="en-ZA"/>
        </w:rPr>
      </w:pPr>
      <w:r>
        <w:rPr>
          <w:rFonts w:ascii="Times New Roman" w:eastAsia="Calibri" w:hAnsi="Times New Roman" w:cs="Times New Roman"/>
          <w:b/>
          <w:sz w:val="24"/>
          <w:szCs w:val="24"/>
          <w:lang w:val="en-ZA"/>
        </w:rPr>
        <w:t>4.3.4</w:t>
      </w:r>
      <w:r w:rsidR="00324A4D">
        <w:rPr>
          <w:rFonts w:ascii="Times New Roman" w:eastAsia="Calibri" w:hAnsi="Times New Roman" w:cs="Times New Roman"/>
          <w:b/>
          <w:sz w:val="24"/>
          <w:szCs w:val="24"/>
          <w:lang w:val="en-ZA"/>
        </w:rPr>
        <w:tab/>
      </w:r>
      <w:r>
        <w:rPr>
          <w:rFonts w:ascii="Times New Roman" w:eastAsia="Calibri" w:hAnsi="Times New Roman" w:cs="Times New Roman"/>
          <w:b/>
          <w:sz w:val="24"/>
          <w:szCs w:val="24"/>
          <w:lang w:val="en-ZA"/>
        </w:rPr>
        <w:t xml:space="preserve"> T</w:t>
      </w:r>
      <w:r w:rsidR="009D37C4" w:rsidRPr="00BA5658">
        <w:rPr>
          <w:rFonts w:ascii="Times New Roman" w:eastAsia="Calibri" w:hAnsi="Times New Roman" w:cs="Times New Roman"/>
          <w:b/>
          <w:sz w:val="24"/>
          <w:szCs w:val="24"/>
          <w:lang w:val="en-ZA"/>
        </w:rPr>
        <w:t>eachers become accountable to what they hold are important</w:t>
      </w:r>
      <w:r w:rsidR="005C5CEA" w:rsidRPr="00BA5658">
        <w:rPr>
          <w:rFonts w:ascii="Times New Roman" w:eastAsia="Calibri" w:hAnsi="Times New Roman" w:cs="Times New Roman"/>
          <w:b/>
          <w:sz w:val="24"/>
          <w:szCs w:val="24"/>
          <w:lang w:val="en-ZA"/>
        </w:rPr>
        <w:t xml:space="preserve"> teaching information</w:t>
      </w:r>
    </w:p>
    <w:p w:rsidR="00897CA0" w:rsidRDefault="00F711EB" w:rsidP="003A431F">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As regards to the above variable, interviews with the study participants revealed that </w:t>
      </w:r>
      <w:r w:rsidR="00C6290B">
        <w:rPr>
          <w:rFonts w:ascii="Times New Roman" w:eastAsia="Calibri" w:hAnsi="Times New Roman" w:cs="Times New Roman"/>
          <w:sz w:val="24"/>
          <w:szCs w:val="24"/>
        </w:rPr>
        <w:t>t</w:t>
      </w:r>
      <w:r w:rsidR="00981848" w:rsidRPr="009469A8">
        <w:rPr>
          <w:rFonts w:ascii="Times New Roman" w:eastAsia="Calibri" w:hAnsi="Times New Roman" w:cs="Times New Roman"/>
          <w:sz w:val="24"/>
          <w:szCs w:val="24"/>
        </w:rPr>
        <w:t>he PLC</w:t>
      </w:r>
      <w:r w:rsidR="000578FF" w:rsidRPr="009469A8">
        <w:rPr>
          <w:rFonts w:ascii="Times New Roman" w:eastAsia="Calibri" w:hAnsi="Times New Roman" w:cs="Times New Roman"/>
          <w:sz w:val="24"/>
          <w:szCs w:val="24"/>
        </w:rPr>
        <w:t xml:space="preserve"> approach is a long-term teaching intervention</w:t>
      </w:r>
      <w:r w:rsidR="00981848" w:rsidRPr="009469A8">
        <w:rPr>
          <w:rFonts w:ascii="Times New Roman" w:eastAsia="Calibri" w:hAnsi="Times New Roman" w:cs="Times New Roman"/>
          <w:sz w:val="24"/>
          <w:szCs w:val="24"/>
        </w:rPr>
        <w:t xml:space="preserve">, </w:t>
      </w:r>
      <w:r w:rsidR="005C5CEA" w:rsidRPr="009469A8">
        <w:rPr>
          <w:rFonts w:ascii="Times New Roman" w:eastAsia="Calibri" w:hAnsi="Times New Roman" w:cs="Times New Roman"/>
          <w:sz w:val="24"/>
          <w:szCs w:val="24"/>
        </w:rPr>
        <w:t xml:space="preserve">and help teachers to be accountable to the materials they develop for teaching and </w:t>
      </w:r>
      <w:r w:rsidRPr="009469A8">
        <w:rPr>
          <w:rFonts w:ascii="Times New Roman" w:eastAsia="Calibri" w:hAnsi="Times New Roman" w:cs="Times New Roman"/>
          <w:sz w:val="24"/>
          <w:szCs w:val="24"/>
        </w:rPr>
        <w:t>self-actualization</w:t>
      </w:r>
      <w:r w:rsidR="00DA24D8" w:rsidRPr="009469A8">
        <w:rPr>
          <w:rFonts w:ascii="Times New Roman" w:eastAsia="Calibri" w:hAnsi="Times New Roman" w:cs="Times New Roman"/>
          <w:sz w:val="24"/>
          <w:szCs w:val="24"/>
        </w:rPr>
        <w:t xml:space="preserve"> as they fully</w:t>
      </w:r>
      <w:r w:rsidR="00981848" w:rsidRPr="009469A8">
        <w:rPr>
          <w:rFonts w:ascii="Times New Roman" w:eastAsia="Calibri" w:hAnsi="Times New Roman" w:cs="Times New Roman"/>
          <w:sz w:val="24"/>
          <w:szCs w:val="24"/>
        </w:rPr>
        <w:t xml:space="preserve"> incorporate </w:t>
      </w:r>
      <w:r w:rsidR="00DA24D8" w:rsidRPr="009469A8">
        <w:rPr>
          <w:rFonts w:ascii="Times New Roman" w:eastAsia="Calibri" w:hAnsi="Times New Roman" w:cs="Times New Roman"/>
          <w:sz w:val="24"/>
          <w:szCs w:val="24"/>
        </w:rPr>
        <w:t xml:space="preserve">the desirable work </w:t>
      </w:r>
      <w:r w:rsidR="00981848" w:rsidRPr="009469A8">
        <w:rPr>
          <w:rFonts w:ascii="Times New Roman" w:eastAsia="Calibri" w:hAnsi="Times New Roman" w:cs="Times New Roman"/>
          <w:sz w:val="24"/>
          <w:szCs w:val="24"/>
        </w:rPr>
        <w:t>int</w:t>
      </w:r>
      <w:r w:rsidR="005C5CEA" w:rsidRPr="009469A8">
        <w:rPr>
          <w:rFonts w:ascii="Times New Roman" w:eastAsia="Calibri" w:hAnsi="Times New Roman" w:cs="Times New Roman"/>
          <w:sz w:val="24"/>
          <w:szCs w:val="24"/>
        </w:rPr>
        <w:t>o a school’s routine practices</w:t>
      </w:r>
      <w:r w:rsidR="00981848" w:rsidRPr="009469A8">
        <w:rPr>
          <w:rFonts w:ascii="Times New Roman" w:eastAsia="Calibri" w:hAnsi="Times New Roman" w:cs="Times New Roman"/>
          <w:sz w:val="24"/>
          <w:szCs w:val="24"/>
        </w:rPr>
        <w:t>.</w:t>
      </w:r>
    </w:p>
    <w:p w:rsidR="00324A4D" w:rsidRDefault="00C6290B" w:rsidP="003A431F">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One of the participants reported in the following manner: </w:t>
      </w:r>
    </w:p>
    <w:p w:rsidR="00C6290B" w:rsidRDefault="00C6290B" w:rsidP="00324A4D">
      <w:pPr>
        <w:spacing w:after="0" w:line="360" w:lineRule="auto"/>
        <w:ind w:left="851" w:right="851"/>
        <w:contextualSpacing/>
        <w:jc w:val="both"/>
        <w:rPr>
          <w:rFonts w:ascii="Times New Roman" w:eastAsia="Calibri" w:hAnsi="Times New Roman" w:cs="Times New Roman"/>
          <w:i/>
          <w:sz w:val="24"/>
          <w:szCs w:val="24"/>
          <w:lang w:val="en-ZA"/>
        </w:rPr>
      </w:pPr>
      <w:r w:rsidRPr="009469A8">
        <w:rPr>
          <w:rFonts w:ascii="Times New Roman" w:eastAsia="Calibri" w:hAnsi="Times New Roman" w:cs="Times New Roman"/>
          <w:i/>
          <w:sz w:val="24"/>
          <w:szCs w:val="24"/>
          <w:lang w:val="en-ZA"/>
        </w:rPr>
        <w:t xml:space="preserve">PLC meetings brought about accountability among the teachers in the delivery </w:t>
      </w:r>
      <w:r w:rsidR="00897CA0">
        <w:rPr>
          <w:rFonts w:ascii="Times New Roman" w:eastAsia="Calibri" w:hAnsi="Times New Roman" w:cs="Times New Roman"/>
          <w:i/>
          <w:sz w:val="24"/>
          <w:szCs w:val="24"/>
          <w:lang w:val="en-ZA"/>
        </w:rPr>
        <w:t xml:space="preserve">of </w:t>
      </w:r>
      <w:r w:rsidR="00897CA0" w:rsidRPr="009469A8">
        <w:rPr>
          <w:rFonts w:ascii="Times New Roman" w:eastAsia="Calibri" w:hAnsi="Times New Roman" w:cs="Times New Roman"/>
          <w:i/>
          <w:sz w:val="24"/>
          <w:szCs w:val="24"/>
          <w:lang w:val="en-ZA"/>
        </w:rPr>
        <w:t>teaching</w:t>
      </w:r>
      <w:r w:rsidR="00897CA0">
        <w:rPr>
          <w:rFonts w:ascii="Times New Roman" w:eastAsia="Calibri" w:hAnsi="Times New Roman" w:cs="Times New Roman"/>
          <w:i/>
          <w:sz w:val="24"/>
          <w:szCs w:val="24"/>
          <w:lang w:val="en-ZA"/>
        </w:rPr>
        <w:t xml:space="preserve"> and that the</w:t>
      </w:r>
      <w:r w:rsidR="00072761">
        <w:rPr>
          <w:rFonts w:ascii="Times New Roman" w:eastAsia="Calibri" w:hAnsi="Times New Roman" w:cs="Times New Roman"/>
          <w:i/>
          <w:sz w:val="24"/>
          <w:szCs w:val="24"/>
          <w:lang w:val="en-ZA"/>
        </w:rPr>
        <w:t xml:space="preserve"> meeting outcome must be relevant and in conformity with school budgetary expenditure of teacher professional development for excellent pupil academic performance as a long term ultimate goal</w:t>
      </w:r>
      <w:r w:rsidRPr="009469A8">
        <w:rPr>
          <w:rFonts w:ascii="Times New Roman" w:eastAsia="Calibri" w:hAnsi="Times New Roman" w:cs="Times New Roman"/>
          <w:i/>
          <w:sz w:val="24"/>
          <w:szCs w:val="24"/>
          <w:lang w:val="en-ZA"/>
        </w:rPr>
        <w:t>.</w:t>
      </w:r>
    </w:p>
    <w:p w:rsidR="00324A4D" w:rsidRDefault="00324A4D" w:rsidP="003A431F">
      <w:pPr>
        <w:spacing w:after="0" w:line="360" w:lineRule="auto"/>
        <w:contextualSpacing/>
        <w:jc w:val="both"/>
        <w:rPr>
          <w:rFonts w:ascii="Times New Roman" w:eastAsia="Calibri" w:hAnsi="Times New Roman" w:cs="Times New Roman"/>
          <w:sz w:val="24"/>
          <w:szCs w:val="24"/>
          <w:lang w:val="en-ZA"/>
        </w:rPr>
      </w:pPr>
    </w:p>
    <w:p w:rsidR="00072761" w:rsidRPr="00D376BE" w:rsidRDefault="00072761" w:rsidP="003A431F">
      <w:pPr>
        <w:spacing w:after="0" w:line="360" w:lineRule="auto"/>
        <w:contextualSpacing/>
        <w:jc w:val="both"/>
        <w:rPr>
          <w:rFonts w:ascii="Times New Roman" w:eastAsia="Calibri" w:hAnsi="Times New Roman" w:cs="Times New Roman"/>
          <w:sz w:val="24"/>
          <w:szCs w:val="24"/>
          <w:lang w:val="en-ZA"/>
        </w:rPr>
      </w:pPr>
      <w:r w:rsidRPr="00D376BE">
        <w:rPr>
          <w:rFonts w:ascii="Times New Roman" w:eastAsia="Calibri" w:hAnsi="Times New Roman" w:cs="Times New Roman"/>
          <w:sz w:val="24"/>
          <w:szCs w:val="24"/>
          <w:lang w:val="en-ZA"/>
        </w:rPr>
        <w:t xml:space="preserve">Still on the subject of accountability teachers had further various </w:t>
      </w:r>
      <w:r w:rsidR="00D15F3A" w:rsidRPr="00D376BE">
        <w:rPr>
          <w:rFonts w:ascii="Times New Roman" w:eastAsia="Calibri" w:hAnsi="Times New Roman" w:cs="Times New Roman"/>
          <w:sz w:val="24"/>
          <w:szCs w:val="24"/>
          <w:lang w:val="en-ZA"/>
        </w:rPr>
        <w:t>answers, as</w:t>
      </w:r>
      <w:r w:rsidRPr="00D376BE">
        <w:rPr>
          <w:rFonts w:ascii="Times New Roman" w:eastAsia="Calibri" w:hAnsi="Times New Roman" w:cs="Times New Roman"/>
          <w:sz w:val="24"/>
          <w:szCs w:val="24"/>
          <w:lang w:val="en-ZA"/>
        </w:rPr>
        <w:t xml:space="preserve"> one </w:t>
      </w:r>
      <w:r w:rsidR="00D15F3A" w:rsidRPr="00D376BE">
        <w:rPr>
          <w:rFonts w:ascii="Times New Roman" w:eastAsia="Calibri" w:hAnsi="Times New Roman" w:cs="Times New Roman"/>
          <w:sz w:val="24"/>
          <w:szCs w:val="24"/>
          <w:lang w:val="en-ZA"/>
        </w:rPr>
        <w:t xml:space="preserve">of them </w:t>
      </w:r>
      <w:r w:rsidRPr="00D376BE">
        <w:rPr>
          <w:rFonts w:ascii="Times New Roman" w:eastAsia="Calibri" w:hAnsi="Times New Roman" w:cs="Times New Roman"/>
          <w:sz w:val="24"/>
          <w:szCs w:val="24"/>
          <w:lang w:val="en-ZA"/>
        </w:rPr>
        <w:t>had this to</w:t>
      </w:r>
      <w:r>
        <w:rPr>
          <w:rFonts w:ascii="Times New Roman" w:eastAsia="Calibri" w:hAnsi="Times New Roman" w:cs="Times New Roman"/>
          <w:i/>
          <w:sz w:val="24"/>
          <w:szCs w:val="24"/>
          <w:lang w:val="en-ZA"/>
        </w:rPr>
        <w:t xml:space="preserve"> </w:t>
      </w:r>
      <w:r w:rsidRPr="00D376BE">
        <w:rPr>
          <w:rFonts w:ascii="Times New Roman" w:eastAsia="Calibri" w:hAnsi="Times New Roman" w:cs="Times New Roman"/>
          <w:sz w:val="24"/>
          <w:szCs w:val="24"/>
          <w:lang w:val="en-ZA"/>
        </w:rPr>
        <w:t>say:</w:t>
      </w:r>
    </w:p>
    <w:p w:rsidR="00072761" w:rsidRDefault="00072761" w:rsidP="00324A4D">
      <w:pPr>
        <w:spacing w:after="0" w:line="360" w:lineRule="auto"/>
        <w:ind w:left="851" w:right="851"/>
        <w:contextualSpacing/>
        <w:jc w:val="both"/>
        <w:rPr>
          <w:rFonts w:ascii="Times New Roman" w:eastAsia="Calibri" w:hAnsi="Times New Roman" w:cs="Times New Roman"/>
          <w:i/>
          <w:sz w:val="24"/>
          <w:szCs w:val="24"/>
          <w:lang w:val="en-ZA"/>
        </w:rPr>
      </w:pPr>
      <w:r>
        <w:rPr>
          <w:rFonts w:ascii="Times New Roman" w:eastAsia="Calibri" w:hAnsi="Times New Roman" w:cs="Times New Roman"/>
          <w:i/>
          <w:sz w:val="24"/>
          <w:szCs w:val="24"/>
          <w:lang w:val="en-ZA"/>
        </w:rPr>
        <w:t>PL</w:t>
      </w:r>
      <w:r w:rsidR="00D15F3A">
        <w:rPr>
          <w:rFonts w:ascii="Times New Roman" w:eastAsia="Calibri" w:hAnsi="Times New Roman" w:cs="Times New Roman"/>
          <w:i/>
          <w:sz w:val="24"/>
          <w:szCs w:val="24"/>
          <w:lang w:val="en-ZA"/>
        </w:rPr>
        <w:t>C meeting sets the</w:t>
      </w:r>
      <w:r w:rsidR="00D376BE">
        <w:rPr>
          <w:rFonts w:ascii="Times New Roman" w:eastAsia="Calibri" w:hAnsi="Times New Roman" w:cs="Times New Roman"/>
          <w:i/>
          <w:sz w:val="24"/>
          <w:szCs w:val="24"/>
          <w:lang w:val="en-ZA"/>
        </w:rPr>
        <w:t xml:space="preserve"> new gauge for</w:t>
      </w:r>
      <w:r w:rsidR="00D15F3A">
        <w:rPr>
          <w:rFonts w:ascii="Times New Roman" w:eastAsia="Calibri" w:hAnsi="Times New Roman" w:cs="Times New Roman"/>
          <w:i/>
          <w:sz w:val="24"/>
          <w:szCs w:val="24"/>
          <w:lang w:val="en-ZA"/>
        </w:rPr>
        <w:t xml:space="preserve"> professional focus of teachers, so it allows them an opportunity to develop relevant teaching and learning materials which meet the needs of current teaching demands and attract the pupils to assimilate the content from professionally and consensus agreed and built materials</w:t>
      </w:r>
      <w:r w:rsidR="00D376BE">
        <w:rPr>
          <w:rFonts w:ascii="Times New Roman" w:eastAsia="Calibri" w:hAnsi="Times New Roman" w:cs="Times New Roman"/>
          <w:i/>
          <w:sz w:val="24"/>
          <w:szCs w:val="24"/>
          <w:lang w:val="en-ZA"/>
        </w:rPr>
        <w:t>,</w:t>
      </w:r>
      <w:r w:rsidR="00D15F3A">
        <w:rPr>
          <w:rFonts w:ascii="Times New Roman" w:eastAsia="Calibri" w:hAnsi="Times New Roman" w:cs="Times New Roman"/>
          <w:i/>
          <w:sz w:val="24"/>
          <w:szCs w:val="24"/>
          <w:lang w:val="en-ZA"/>
        </w:rPr>
        <w:t xml:space="preserve"> raising the </w:t>
      </w:r>
      <w:r w:rsidR="00D376BE">
        <w:rPr>
          <w:rFonts w:ascii="Times New Roman" w:eastAsia="Calibri" w:hAnsi="Times New Roman" w:cs="Times New Roman"/>
          <w:i/>
          <w:sz w:val="24"/>
          <w:szCs w:val="24"/>
          <w:lang w:val="en-ZA"/>
        </w:rPr>
        <w:t>teachers’ ownership</w:t>
      </w:r>
      <w:r w:rsidR="00D15F3A">
        <w:rPr>
          <w:rFonts w:ascii="Times New Roman" w:eastAsia="Calibri" w:hAnsi="Times New Roman" w:cs="Times New Roman"/>
          <w:i/>
          <w:sz w:val="24"/>
          <w:szCs w:val="24"/>
          <w:lang w:val="en-ZA"/>
        </w:rPr>
        <w:t xml:space="preserve"> for own trusted </w:t>
      </w:r>
      <w:r w:rsidR="00D376BE">
        <w:rPr>
          <w:rFonts w:ascii="Times New Roman" w:eastAsia="Calibri" w:hAnsi="Times New Roman" w:cs="Times New Roman"/>
          <w:i/>
          <w:sz w:val="24"/>
          <w:szCs w:val="24"/>
          <w:lang w:val="en-ZA"/>
        </w:rPr>
        <w:t xml:space="preserve">made </w:t>
      </w:r>
      <w:r w:rsidR="00D15F3A">
        <w:rPr>
          <w:rFonts w:ascii="Times New Roman" w:eastAsia="Calibri" w:hAnsi="Times New Roman" w:cs="Times New Roman"/>
          <w:i/>
          <w:sz w:val="24"/>
          <w:szCs w:val="24"/>
          <w:lang w:val="en-ZA"/>
        </w:rPr>
        <w:t xml:space="preserve">materials and </w:t>
      </w:r>
      <w:r w:rsidR="00672591">
        <w:rPr>
          <w:rFonts w:ascii="Times New Roman" w:eastAsia="Calibri" w:hAnsi="Times New Roman" w:cs="Times New Roman"/>
          <w:i/>
          <w:sz w:val="24"/>
          <w:szCs w:val="24"/>
          <w:lang w:val="en-ZA"/>
        </w:rPr>
        <w:t xml:space="preserve">this </w:t>
      </w:r>
      <w:r w:rsidR="00D376BE">
        <w:rPr>
          <w:rFonts w:ascii="Times New Roman" w:eastAsia="Calibri" w:hAnsi="Times New Roman" w:cs="Times New Roman"/>
          <w:i/>
          <w:sz w:val="24"/>
          <w:szCs w:val="24"/>
          <w:lang w:val="en-ZA"/>
        </w:rPr>
        <w:t xml:space="preserve">increase the motivational </w:t>
      </w:r>
      <w:r w:rsidR="00D15F3A">
        <w:rPr>
          <w:rFonts w:ascii="Times New Roman" w:eastAsia="Calibri" w:hAnsi="Times New Roman" w:cs="Times New Roman"/>
          <w:i/>
          <w:sz w:val="24"/>
          <w:szCs w:val="24"/>
          <w:lang w:val="en-ZA"/>
        </w:rPr>
        <w:t xml:space="preserve">pride to achieve </w:t>
      </w:r>
      <w:r w:rsidR="00D376BE">
        <w:rPr>
          <w:rFonts w:ascii="Times New Roman" w:eastAsia="Calibri" w:hAnsi="Times New Roman" w:cs="Times New Roman"/>
          <w:i/>
          <w:sz w:val="24"/>
          <w:szCs w:val="24"/>
          <w:lang w:val="en-ZA"/>
        </w:rPr>
        <w:t>higher for teaching</w:t>
      </w:r>
      <w:r w:rsidR="00D15F3A">
        <w:rPr>
          <w:rFonts w:ascii="Times New Roman" w:eastAsia="Calibri" w:hAnsi="Times New Roman" w:cs="Times New Roman"/>
          <w:i/>
          <w:sz w:val="24"/>
          <w:szCs w:val="24"/>
          <w:lang w:val="en-ZA"/>
        </w:rPr>
        <w:t>.</w:t>
      </w:r>
    </w:p>
    <w:p w:rsidR="00324A4D" w:rsidRDefault="00324A4D" w:rsidP="003A431F">
      <w:pPr>
        <w:spacing w:after="0" w:line="360" w:lineRule="auto"/>
        <w:contextualSpacing/>
        <w:jc w:val="both"/>
        <w:rPr>
          <w:rFonts w:ascii="Times New Roman" w:eastAsia="Calibri" w:hAnsi="Times New Roman" w:cs="Times New Roman"/>
          <w:sz w:val="24"/>
          <w:szCs w:val="24"/>
          <w:lang w:val="en-ZA"/>
        </w:rPr>
      </w:pPr>
    </w:p>
    <w:p w:rsidR="00D376BE" w:rsidRDefault="00D376BE" w:rsidP="003A431F">
      <w:pPr>
        <w:spacing w:after="0" w:line="360" w:lineRule="auto"/>
        <w:contextualSpacing/>
        <w:jc w:val="both"/>
        <w:rPr>
          <w:rFonts w:ascii="Times New Roman" w:eastAsia="Calibri" w:hAnsi="Times New Roman" w:cs="Times New Roman"/>
          <w:i/>
          <w:sz w:val="24"/>
          <w:szCs w:val="24"/>
          <w:lang w:val="en-ZA"/>
        </w:rPr>
      </w:pPr>
      <w:r w:rsidRPr="00D376BE">
        <w:rPr>
          <w:rFonts w:ascii="Times New Roman" w:eastAsia="Calibri" w:hAnsi="Times New Roman" w:cs="Times New Roman"/>
          <w:sz w:val="24"/>
          <w:szCs w:val="24"/>
          <w:lang w:val="en-ZA"/>
        </w:rPr>
        <w:t>Yet another</w:t>
      </w:r>
      <w:r>
        <w:rPr>
          <w:rFonts w:ascii="Times New Roman" w:eastAsia="Calibri" w:hAnsi="Times New Roman" w:cs="Times New Roman"/>
          <w:sz w:val="24"/>
          <w:szCs w:val="24"/>
          <w:lang w:val="en-ZA"/>
        </w:rPr>
        <w:t xml:space="preserve"> viewed the accountability of </w:t>
      </w:r>
      <w:r w:rsidRPr="00D376BE">
        <w:rPr>
          <w:rFonts w:ascii="Times New Roman" w:eastAsia="Calibri" w:hAnsi="Times New Roman" w:cs="Times New Roman"/>
          <w:sz w:val="24"/>
          <w:szCs w:val="24"/>
          <w:lang w:val="en-ZA"/>
        </w:rPr>
        <w:t xml:space="preserve">  PLC</w:t>
      </w:r>
      <w:r>
        <w:rPr>
          <w:rFonts w:ascii="Times New Roman" w:eastAsia="Calibri" w:hAnsi="Times New Roman" w:cs="Times New Roman"/>
          <w:sz w:val="24"/>
          <w:szCs w:val="24"/>
          <w:lang w:val="en-ZA"/>
        </w:rPr>
        <w:t xml:space="preserve"> meeting very relevant if teachers are to grow </w:t>
      </w:r>
      <w:r w:rsidR="00692838">
        <w:rPr>
          <w:rFonts w:ascii="Times New Roman" w:eastAsia="Calibri" w:hAnsi="Times New Roman" w:cs="Times New Roman"/>
          <w:sz w:val="24"/>
          <w:szCs w:val="24"/>
          <w:lang w:val="en-ZA"/>
        </w:rPr>
        <w:t>professionally and she mentioned that the PLC meeting arrangement</w:t>
      </w:r>
      <w:r>
        <w:rPr>
          <w:rFonts w:ascii="Times New Roman" w:eastAsia="Calibri" w:hAnsi="Times New Roman" w:cs="Times New Roman"/>
          <w:i/>
          <w:sz w:val="24"/>
          <w:szCs w:val="24"/>
          <w:lang w:val="en-ZA"/>
        </w:rPr>
        <w:t>:</w:t>
      </w:r>
    </w:p>
    <w:p w:rsidR="00D376BE" w:rsidRPr="00C6290B" w:rsidRDefault="00D376BE" w:rsidP="00324A4D">
      <w:pPr>
        <w:spacing w:after="0" w:line="360" w:lineRule="auto"/>
        <w:ind w:left="851" w:right="851"/>
        <w:contextualSpacing/>
        <w:jc w:val="both"/>
        <w:rPr>
          <w:rFonts w:ascii="Times New Roman" w:eastAsia="Calibri" w:hAnsi="Times New Roman" w:cs="Times New Roman"/>
          <w:i/>
          <w:sz w:val="24"/>
          <w:szCs w:val="24"/>
        </w:rPr>
      </w:pPr>
      <w:r>
        <w:rPr>
          <w:rFonts w:ascii="Times New Roman" w:eastAsia="Calibri" w:hAnsi="Times New Roman" w:cs="Times New Roman"/>
          <w:i/>
          <w:sz w:val="24"/>
          <w:szCs w:val="24"/>
          <w:lang w:val="en-ZA"/>
        </w:rPr>
        <w:t>Sets standards very difficult for individual teachers to deviate once taken on board as collaborative agreement on ver</w:t>
      </w:r>
      <w:r w:rsidR="00672591">
        <w:rPr>
          <w:rFonts w:ascii="Times New Roman" w:eastAsia="Calibri" w:hAnsi="Times New Roman" w:cs="Times New Roman"/>
          <w:i/>
          <w:sz w:val="24"/>
          <w:szCs w:val="24"/>
          <w:lang w:val="en-ZA"/>
        </w:rPr>
        <w:t xml:space="preserve">y important aspect of teaching </w:t>
      </w:r>
      <w:r>
        <w:rPr>
          <w:rFonts w:ascii="Times New Roman" w:eastAsia="Calibri" w:hAnsi="Times New Roman" w:cs="Times New Roman"/>
          <w:i/>
          <w:sz w:val="24"/>
          <w:szCs w:val="24"/>
          <w:lang w:val="en-ZA"/>
        </w:rPr>
        <w:t xml:space="preserve"> certain </w:t>
      </w:r>
      <w:r>
        <w:rPr>
          <w:rFonts w:ascii="Times New Roman" w:eastAsia="Calibri" w:hAnsi="Times New Roman" w:cs="Times New Roman"/>
          <w:i/>
          <w:sz w:val="24"/>
          <w:szCs w:val="24"/>
          <w:lang w:val="en-ZA"/>
        </w:rPr>
        <w:lastRenderedPageBreak/>
        <w:t>concept</w:t>
      </w:r>
      <w:r w:rsidR="00692838">
        <w:rPr>
          <w:rFonts w:ascii="Times New Roman" w:eastAsia="Calibri" w:hAnsi="Times New Roman" w:cs="Times New Roman"/>
          <w:i/>
          <w:sz w:val="24"/>
          <w:szCs w:val="24"/>
          <w:lang w:val="en-ZA"/>
        </w:rPr>
        <w:t>s</w:t>
      </w:r>
      <w:r w:rsidR="00672591">
        <w:rPr>
          <w:rFonts w:ascii="Times New Roman" w:eastAsia="Calibri" w:hAnsi="Times New Roman" w:cs="Times New Roman"/>
          <w:i/>
          <w:sz w:val="24"/>
          <w:szCs w:val="24"/>
          <w:lang w:val="en-ZA"/>
        </w:rPr>
        <w:t xml:space="preserve">, when  </w:t>
      </w:r>
      <w:r>
        <w:rPr>
          <w:rFonts w:ascii="Times New Roman" w:eastAsia="Calibri" w:hAnsi="Times New Roman" w:cs="Times New Roman"/>
          <w:i/>
          <w:sz w:val="24"/>
          <w:szCs w:val="24"/>
          <w:lang w:val="en-ZA"/>
        </w:rPr>
        <w:t xml:space="preserve">  </w:t>
      </w:r>
      <w:r w:rsidR="00672591">
        <w:rPr>
          <w:rFonts w:ascii="Times New Roman" w:eastAsia="Calibri" w:hAnsi="Times New Roman" w:cs="Times New Roman"/>
          <w:i/>
          <w:sz w:val="24"/>
          <w:szCs w:val="24"/>
          <w:lang w:val="en-ZA"/>
        </w:rPr>
        <w:t>approved and bec</w:t>
      </w:r>
      <w:r>
        <w:rPr>
          <w:rFonts w:ascii="Times New Roman" w:eastAsia="Calibri" w:hAnsi="Times New Roman" w:cs="Times New Roman"/>
          <w:i/>
          <w:sz w:val="24"/>
          <w:szCs w:val="24"/>
          <w:lang w:val="en-ZA"/>
        </w:rPr>
        <w:t>ome acceptable</w:t>
      </w:r>
      <w:r w:rsidR="00692838">
        <w:rPr>
          <w:rFonts w:ascii="Times New Roman" w:eastAsia="Calibri" w:hAnsi="Times New Roman" w:cs="Times New Roman"/>
          <w:i/>
          <w:sz w:val="24"/>
          <w:szCs w:val="24"/>
          <w:lang w:val="en-ZA"/>
        </w:rPr>
        <w:t>;</w:t>
      </w:r>
      <w:r>
        <w:rPr>
          <w:rFonts w:ascii="Times New Roman" w:eastAsia="Calibri" w:hAnsi="Times New Roman" w:cs="Times New Roman"/>
          <w:i/>
          <w:sz w:val="24"/>
          <w:szCs w:val="24"/>
          <w:lang w:val="en-ZA"/>
        </w:rPr>
        <w:t xml:space="preserve"> make easy to approach difficult concepts which once paused challenges to individual teachers.</w:t>
      </w:r>
    </w:p>
    <w:p w:rsidR="00B756FA" w:rsidRPr="00F711EB" w:rsidRDefault="00B756FA" w:rsidP="003A431F">
      <w:pPr>
        <w:spacing w:after="0" w:line="360" w:lineRule="auto"/>
        <w:contextualSpacing/>
        <w:jc w:val="both"/>
        <w:rPr>
          <w:rFonts w:ascii="Times New Roman" w:eastAsia="Calibri" w:hAnsi="Times New Roman" w:cs="Times New Roman"/>
          <w:sz w:val="24"/>
          <w:szCs w:val="24"/>
          <w:lang w:val="en-ZA"/>
        </w:rPr>
      </w:pPr>
    </w:p>
    <w:p w:rsidR="00B756FA" w:rsidRPr="00BA5658" w:rsidRDefault="00F711EB" w:rsidP="003A431F">
      <w:pPr>
        <w:spacing w:after="0" w:line="360" w:lineRule="auto"/>
        <w:contextualSpacing/>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4.3.5</w:t>
      </w:r>
      <w:r>
        <w:rPr>
          <w:rFonts w:ascii="Times New Roman" w:eastAsia="Calibri" w:hAnsi="Times New Roman" w:cs="Times New Roman"/>
          <w:b/>
          <w:sz w:val="24"/>
          <w:szCs w:val="24"/>
          <w:lang w:val="en-ZA"/>
        </w:rPr>
        <w:tab/>
        <w:t>Enables t</w:t>
      </w:r>
      <w:r w:rsidR="00DA24D8" w:rsidRPr="00BA5658">
        <w:rPr>
          <w:rFonts w:ascii="Times New Roman" w:eastAsia="Calibri" w:hAnsi="Times New Roman" w:cs="Times New Roman"/>
          <w:b/>
          <w:sz w:val="24"/>
          <w:szCs w:val="24"/>
          <w:lang w:val="en-ZA"/>
        </w:rPr>
        <w:t xml:space="preserve">eachers </w:t>
      </w:r>
      <w:r>
        <w:rPr>
          <w:rFonts w:ascii="Times New Roman" w:eastAsia="Calibri" w:hAnsi="Times New Roman" w:cs="Times New Roman"/>
          <w:b/>
          <w:sz w:val="24"/>
          <w:szCs w:val="24"/>
          <w:lang w:val="en-ZA"/>
        </w:rPr>
        <w:t xml:space="preserve">to </w:t>
      </w:r>
      <w:r w:rsidR="00DA24D8" w:rsidRPr="00BA5658">
        <w:rPr>
          <w:rFonts w:ascii="Times New Roman" w:eastAsia="Calibri" w:hAnsi="Times New Roman" w:cs="Times New Roman"/>
          <w:b/>
          <w:sz w:val="24"/>
          <w:szCs w:val="24"/>
          <w:lang w:val="en-ZA"/>
        </w:rPr>
        <w:t xml:space="preserve">develop </w:t>
      </w:r>
      <w:r w:rsidR="00703392" w:rsidRPr="00BA5658">
        <w:rPr>
          <w:rFonts w:ascii="Times New Roman" w:eastAsia="Calibri" w:hAnsi="Times New Roman" w:cs="Times New Roman"/>
          <w:b/>
          <w:sz w:val="24"/>
          <w:szCs w:val="24"/>
          <w:lang w:val="en-ZA"/>
        </w:rPr>
        <w:t>shared goals</w:t>
      </w:r>
    </w:p>
    <w:p w:rsidR="00C72037" w:rsidRPr="00692838" w:rsidRDefault="00692838" w:rsidP="003A431F">
      <w:pPr>
        <w:spacing w:after="0" w:line="360" w:lineRule="auto"/>
        <w:contextualSpacing/>
        <w:jc w:val="both"/>
        <w:rPr>
          <w:rFonts w:ascii="Times New Roman" w:eastAsia="Calibri" w:hAnsi="Times New Roman" w:cs="Times New Roman"/>
          <w:bCs/>
          <w:sz w:val="24"/>
          <w:szCs w:val="24"/>
        </w:rPr>
      </w:pPr>
      <w:r w:rsidRPr="00692838">
        <w:rPr>
          <w:rFonts w:ascii="Times New Roman" w:eastAsia="Calibri" w:hAnsi="Times New Roman" w:cs="Times New Roman"/>
          <w:bCs/>
          <w:sz w:val="24"/>
          <w:szCs w:val="24"/>
        </w:rPr>
        <w:t>Most participants took this aspect as one of the ultimate goals</w:t>
      </w:r>
      <w:r>
        <w:rPr>
          <w:rFonts w:ascii="Times New Roman" w:eastAsia="Calibri" w:hAnsi="Times New Roman" w:cs="Times New Roman"/>
          <w:bCs/>
          <w:sz w:val="24"/>
          <w:szCs w:val="24"/>
        </w:rPr>
        <w:t xml:space="preserve"> for PLC meetings in teacher CPDs</w:t>
      </w:r>
      <w:r w:rsidRPr="00692838">
        <w:rPr>
          <w:rFonts w:ascii="Times New Roman" w:eastAsia="Calibri" w:hAnsi="Times New Roman" w:cs="Times New Roman"/>
          <w:bCs/>
          <w:sz w:val="24"/>
          <w:szCs w:val="24"/>
        </w:rPr>
        <w:t xml:space="preserve"> in which individualism and monopoly in arranging teaching and learning materials almost for business motive has proved a disaster and has in most cases failed to meet the needs of school curriculum, a replica of the national curriculum, and therefore almost all the participants in both zones unanimously agreed that</w:t>
      </w:r>
      <w:r w:rsidR="00C72037" w:rsidRPr="00692838">
        <w:rPr>
          <w:rFonts w:ascii="Times New Roman" w:eastAsia="Calibri" w:hAnsi="Times New Roman" w:cs="Times New Roman"/>
          <w:bCs/>
          <w:sz w:val="24"/>
          <w:szCs w:val="24"/>
        </w:rPr>
        <w:t>:</w:t>
      </w:r>
    </w:p>
    <w:p w:rsidR="00B756FA" w:rsidRPr="00BA5658" w:rsidRDefault="007212BD" w:rsidP="003A431F">
      <w:pPr>
        <w:spacing w:after="0" w:line="360" w:lineRule="auto"/>
        <w:ind w:left="851" w:right="851"/>
        <w:contextualSpacing/>
        <w:jc w:val="both"/>
        <w:rPr>
          <w:rFonts w:ascii="Times New Roman" w:eastAsia="Calibri" w:hAnsi="Times New Roman" w:cs="Times New Roman"/>
          <w:sz w:val="24"/>
          <w:szCs w:val="24"/>
          <w:lang w:val="en-ZA"/>
        </w:rPr>
      </w:pPr>
      <w:r w:rsidRPr="00BA5658">
        <w:rPr>
          <w:rFonts w:ascii="Times New Roman" w:eastAsia="Calibri" w:hAnsi="Times New Roman" w:cs="Times New Roman"/>
          <w:bCs/>
          <w:i/>
          <w:sz w:val="24"/>
          <w:szCs w:val="24"/>
        </w:rPr>
        <w:t>“</w:t>
      </w:r>
      <w:r w:rsidR="009D37C4" w:rsidRPr="00BA5658">
        <w:rPr>
          <w:rFonts w:ascii="Times New Roman" w:eastAsia="Calibri" w:hAnsi="Times New Roman" w:cs="Times New Roman"/>
          <w:bCs/>
          <w:i/>
          <w:sz w:val="24"/>
          <w:szCs w:val="24"/>
        </w:rPr>
        <w:t xml:space="preserve">A </w:t>
      </w:r>
      <w:r w:rsidR="00981848" w:rsidRPr="00BA5658">
        <w:rPr>
          <w:rFonts w:ascii="Times New Roman" w:eastAsia="Calibri" w:hAnsi="Times New Roman" w:cs="Times New Roman"/>
          <w:bCs/>
          <w:i/>
          <w:sz w:val="24"/>
          <w:szCs w:val="24"/>
        </w:rPr>
        <w:t>PLC</w:t>
      </w:r>
      <w:r w:rsidR="00981848" w:rsidRPr="00BA5658">
        <w:rPr>
          <w:rFonts w:ascii="Times New Roman" w:eastAsia="Calibri" w:hAnsi="Times New Roman" w:cs="Times New Roman"/>
          <w:sz w:val="24"/>
          <w:szCs w:val="24"/>
        </w:rPr>
        <w:t> </w:t>
      </w:r>
      <w:r w:rsidR="005F2398" w:rsidRPr="005F2398">
        <w:rPr>
          <w:rFonts w:ascii="Times New Roman" w:eastAsia="Calibri" w:hAnsi="Times New Roman" w:cs="Times New Roman"/>
          <w:i/>
          <w:sz w:val="24"/>
          <w:szCs w:val="24"/>
        </w:rPr>
        <w:t>meeting</w:t>
      </w:r>
      <w:r w:rsidR="00692838">
        <w:rPr>
          <w:rFonts w:ascii="Times New Roman" w:eastAsia="Calibri" w:hAnsi="Times New Roman" w:cs="Times New Roman"/>
          <w:i/>
          <w:sz w:val="24"/>
          <w:szCs w:val="24"/>
        </w:rPr>
        <w:t xml:space="preserve"> </w:t>
      </w:r>
      <w:r w:rsidR="003C16AF" w:rsidRPr="00BA5658">
        <w:rPr>
          <w:rFonts w:ascii="Times New Roman" w:eastAsia="Calibri" w:hAnsi="Times New Roman" w:cs="Times New Roman"/>
          <w:i/>
          <w:sz w:val="24"/>
          <w:szCs w:val="24"/>
        </w:rPr>
        <w:t xml:space="preserve">is </w:t>
      </w:r>
      <w:r w:rsidR="009D37C4" w:rsidRPr="00BA5658">
        <w:rPr>
          <w:rFonts w:ascii="Times New Roman" w:eastAsia="Calibri" w:hAnsi="Times New Roman" w:cs="Times New Roman"/>
          <w:i/>
          <w:sz w:val="24"/>
          <w:szCs w:val="24"/>
        </w:rPr>
        <w:t>in</w:t>
      </w:r>
      <w:r w:rsidR="00981848" w:rsidRPr="00BA5658">
        <w:rPr>
          <w:rFonts w:ascii="Times New Roman" w:eastAsia="Calibri" w:hAnsi="Times New Roman" w:cs="Times New Roman"/>
          <w:i/>
          <w:sz w:val="24"/>
          <w:szCs w:val="24"/>
        </w:rPr>
        <w:t>tend</w:t>
      </w:r>
      <w:r w:rsidR="009D37C4" w:rsidRPr="00BA5658">
        <w:rPr>
          <w:rFonts w:ascii="Times New Roman" w:eastAsia="Calibri" w:hAnsi="Times New Roman" w:cs="Times New Roman"/>
          <w:i/>
          <w:sz w:val="24"/>
          <w:szCs w:val="24"/>
        </w:rPr>
        <w:t>ed</w:t>
      </w:r>
      <w:r w:rsidR="00981848" w:rsidRPr="00BA5658">
        <w:rPr>
          <w:rFonts w:ascii="Times New Roman" w:eastAsia="Calibri" w:hAnsi="Times New Roman" w:cs="Times New Roman"/>
          <w:i/>
          <w:sz w:val="24"/>
          <w:szCs w:val="24"/>
        </w:rPr>
        <w:t xml:space="preserve"> to </w:t>
      </w:r>
      <w:r w:rsidR="009D37C4" w:rsidRPr="00BA5658">
        <w:rPr>
          <w:rFonts w:ascii="Times New Roman" w:eastAsia="Calibri" w:hAnsi="Times New Roman" w:cs="Times New Roman"/>
          <w:i/>
          <w:sz w:val="24"/>
          <w:szCs w:val="24"/>
        </w:rPr>
        <w:t>incorporate school goals into the search for new teaching approaches necessary for teachers to develop such</w:t>
      </w:r>
      <w:r w:rsidRPr="00BA5658">
        <w:rPr>
          <w:rFonts w:ascii="Times New Roman" w:eastAsia="Calibri" w:hAnsi="Times New Roman" w:cs="Times New Roman"/>
          <w:i/>
          <w:sz w:val="24"/>
          <w:szCs w:val="24"/>
        </w:rPr>
        <w:t>,</w:t>
      </w:r>
      <w:r w:rsidR="009D37C4" w:rsidRPr="00BA5658">
        <w:rPr>
          <w:rFonts w:ascii="Times New Roman" w:eastAsia="Calibri" w:hAnsi="Times New Roman" w:cs="Times New Roman"/>
          <w:i/>
          <w:sz w:val="24"/>
          <w:szCs w:val="24"/>
        </w:rPr>
        <w:t xml:space="preserve"> into long life shared goals for all the teaching fraternity in a given subject or department</w:t>
      </w:r>
      <w:r w:rsidR="003C16AF" w:rsidRPr="00BA5658">
        <w:rPr>
          <w:rFonts w:ascii="Times New Roman" w:eastAsia="Calibri" w:hAnsi="Times New Roman" w:cs="Times New Roman"/>
          <w:i/>
          <w:sz w:val="24"/>
          <w:szCs w:val="24"/>
        </w:rPr>
        <w:t xml:space="preserve">s in order to raise standard of teaching and learners’ expectations </w:t>
      </w:r>
      <w:r w:rsidR="00C72037" w:rsidRPr="00BA5658">
        <w:rPr>
          <w:rFonts w:ascii="Times New Roman" w:hAnsi="Times New Roman" w:cs="Times New Roman"/>
          <w:i/>
          <w:sz w:val="24"/>
          <w:szCs w:val="24"/>
        </w:rPr>
        <w:t>a</w:t>
      </w:r>
      <w:r w:rsidR="00981848" w:rsidRPr="00BA5658">
        <w:rPr>
          <w:rFonts w:ascii="Times New Roman" w:hAnsi="Times New Roman" w:cs="Times New Roman"/>
          <w:i/>
          <w:sz w:val="24"/>
          <w:szCs w:val="24"/>
        </w:rPr>
        <w:t xml:space="preserve">nd </w:t>
      </w:r>
      <w:r w:rsidR="003C16AF" w:rsidRPr="00BA5658">
        <w:rPr>
          <w:rFonts w:ascii="Times New Roman" w:hAnsi="Times New Roman" w:cs="Times New Roman"/>
          <w:i/>
          <w:sz w:val="24"/>
          <w:szCs w:val="24"/>
        </w:rPr>
        <w:t>aim to improve</w:t>
      </w:r>
      <w:r w:rsidR="005F2398">
        <w:rPr>
          <w:rFonts w:ascii="Times New Roman" w:hAnsi="Times New Roman" w:cs="Times New Roman"/>
          <w:i/>
          <w:sz w:val="24"/>
          <w:szCs w:val="24"/>
        </w:rPr>
        <w:t xml:space="preserve"> the educational anticipations, success</w:t>
      </w:r>
      <w:r w:rsidR="003C16AF" w:rsidRPr="00BA5658">
        <w:rPr>
          <w:rFonts w:ascii="Times New Roman" w:hAnsi="Times New Roman" w:cs="Times New Roman"/>
          <w:i/>
          <w:sz w:val="24"/>
          <w:szCs w:val="24"/>
        </w:rPr>
        <w:t xml:space="preserve">, and </w:t>
      </w:r>
      <w:r w:rsidR="005F2398">
        <w:rPr>
          <w:rFonts w:ascii="Times New Roman" w:hAnsi="Times New Roman" w:cs="Times New Roman"/>
          <w:i/>
          <w:sz w:val="24"/>
          <w:szCs w:val="24"/>
        </w:rPr>
        <w:t xml:space="preserve">high learner academic </w:t>
      </w:r>
      <w:r w:rsidR="00F711EB">
        <w:rPr>
          <w:rFonts w:ascii="Times New Roman" w:hAnsi="Times New Roman" w:cs="Times New Roman"/>
          <w:i/>
          <w:sz w:val="24"/>
          <w:szCs w:val="24"/>
        </w:rPr>
        <w:t xml:space="preserve">outputs </w:t>
      </w:r>
      <w:r w:rsidR="00F711EB" w:rsidRPr="00BA5658">
        <w:rPr>
          <w:rFonts w:ascii="Times New Roman" w:hAnsi="Times New Roman" w:cs="Times New Roman"/>
          <w:i/>
          <w:sz w:val="24"/>
          <w:szCs w:val="24"/>
        </w:rPr>
        <w:t>through</w:t>
      </w:r>
      <w:r w:rsidR="00981848" w:rsidRPr="00BA5658">
        <w:rPr>
          <w:rFonts w:ascii="Times New Roman" w:hAnsi="Times New Roman" w:cs="Times New Roman"/>
          <w:i/>
          <w:sz w:val="24"/>
          <w:szCs w:val="24"/>
        </w:rPr>
        <w:t xml:space="preserve"> stronger leadership</w:t>
      </w:r>
      <w:r w:rsidR="003C16AF" w:rsidRPr="00BA5658">
        <w:rPr>
          <w:rFonts w:ascii="Times New Roman" w:hAnsi="Times New Roman" w:cs="Times New Roman"/>
          <w:i/>
          <w:sz w:val="24"/>
          <w:szCs w:val="24"/>
        </w:rPr>
        <w:t xml:space="preserve"> teaching goals</w:t>
      </w:r>
      <w:r w:rsidR="00981848" w:rsidRPr="00BA5658">
        <w:rPr>
          <w:rFonts w:ascii="Times New Roman" w:hAnsi="Times New Roman" w:cs="Times New Roman"/>
          <w:i/>
          <w:sz w:val="24"/>
          <w:szCs w:val="24"/>
        </w:rPr>
        <w:t>.</w:t>
      </w:r>
    </w:p>
    <w:p w:rsidR="00B756FA" w:rsidRPr="00BA5658" w:rsidRDefault="00B756FA" w:rsidP="003A431F">
      <w:pPr>
        <w:spacing w:after="0" w:line="360" w:lineRule="auto"/>
        <w:contextualSpacing/>
        <w:jc w:val="both"/>
        <w:rPr>
          <w:rFonts w:ascii="Times New Roman" w:eastAsia="Calibri" w:hAnsi="Times New Roman" w:cs="Times New Roman"/>
          <w:b/>
          <w:sz w:val="24"/>
          <w:szCs w:val="24"/>
          <w:lang w:val="en-ZA"/>
        </w:rPr>
      </w:pPr>
    </w:p>
    <w:p w:rsidR="00B756FA" w:rsidRPr="00BA5658" w:rsidRDefault="00F711EB" w:rsidP="003A431F">
      <w:pPr>
        <w:spacing w:after="0" w:line="360" w:lineRule="auto"/>
        <w:contextualSpacing/>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4.3.6</w:t>
      </w:r>
      <w:r>
        <w:rPr>
          <w:rFonts w:ascii="Times New Roman" w:eastAsia="Calibri" w:hAnsi="Times New Roman" w:cs="Times New Roman"/>
          <w:b/>
          <w:sz w:val="24"/>
          <w:szCs w:val="24"/>
          <w:lang w:val="en-ZA"/>
        </w:rPr>
        <w:tab/>
      </w:r>
      <w:r w:rsidR="001A32A5" w:rsidRPr="00BA5658">
        <w:rPr>
          <w:rFonts w:ascii="Times New Roman" w:eastAsia="Calibri" w:hAnsi="Times New Roman" w:cs="Times New Roman"/>
          <w:b/>
          <w:sz w:val="24"/>
          <w:szCs w:val="24"/>
          <w:lang w:val="en-ZA"/>
        </w:rPr>
        <w:t>Encourages professionalism</w:t>
      </w:r>
      <w:r w:rsidR="007212BD" w:rsidRPr="00BA5658">
        <w:rPr>
          <w:rFonts w:ascii="Times New Roman" w:eastAsia="Calibri" w:hAnsi="Times New Roman" w:cs="Times New Roman"/>
          <w:b/>
          <w:sz w:val="24"/>
          <w:szCs w:val="24"/>
          <w:lang w:val="en-ZA"/>
        </w:rPr>
        <w:t xml:space="preserve"> among the teachers</w:t>
      </w:r>
    </w:p>
    <w:p w:rsidR="00520FD2" w:rsidRDefault="00981848" w:rsidP="003A431F">
      <w:pPr>
        <w:spacing w:after="0" w:line="360" w:lineRule="auto"/>
        <w:contextualSpacing/>
        <w:jc w:val="both"/>
        <w:rPr>
          <w:rStyle w:val="Emphasis"/>
          <w:rFonts w:ascii="Times New Roman" w:hAnsi="Times New Roman" w:cs="Times New Roman"/>
          <w:bCs/>
          <w:i w:val="0"/>
          <w:iCs w:val="0"/>
          <w:sz w:val="24"/>
          <w:szCs w:val="24"/>
          <w:shd w:val="clear" w:color="auto" w:fill="FFFFFF"/>
        </w:rPr>
      </w:pPr>
      <w:r w:rsidRPr="00BA5658">
        <w:rPr>
          <w:rFonts w:ascii="Times New Roman" w:hAnsi="Times New Roman" w:cs="Times New Roman"/>
          <w:color w:val="3C4043"/>
          <w:sz w:val="24"/>
          <w:szCs w:val="24"/>
          <w:shd w:val="clear" w:color="auto" w:fill="FFFFFF"/>
        </w:rPr>
        <w:t> </w:t>
      </w:r>
      <w:r w:rsidR="00F711EB">
        <w:rPr>
          <w:rFonts w:ascii="Times New Roman" w:hAnsi="Times New Roman" w:cs="Times New Roman"/>
          <w:color w:val="3C4043"/>
          <w:sz w:val="24"/>
          <w:szCs w:val="24"/>
          <w:shd w:val="clear" w:color="auto" w:fill="FFFFFF"/>
        </w:rPr>
        <w:t xml:space="preserve">The general study finding on this issue was </w:t>
      </w:r>
      <w:r w:rsidR="00F711EB">
        <w:rPr>
          <w:rStyle w:val="Emphasis"/>
          <w:rFonts w:ascii="Times New Roman" w:hAnsi="Times New Roman" w:cs="Times New Roman"/>
          <w:bCs/>
          <w:i w:val="0"/>
          <w:iCs w:val="0"/>
          <w:sz w:val="24"/>
          <w:szCs w:val="24"/>
          <w:shd w:val="clear" w:color="auto" w:fill="FFFFFF"/>
        </w:rPr>
        <w:t xml:space="preserve">that </w:t>
      </w:r>
      <w:r w:rsidR="002B6253" w:rsidRPr="009469A8">
        <w:rPr>
          <w:rStyle w:val="Emphasis"/>
          <w:rFonts w:ascii="Times New Roman" w:hAnsi="Times New Roman" w:cs="Times New Roman"/>
          <w:bCs/>
          <w:i w:val="0"/>
          <w:iCs w:val="0"/>
          <w:sz w:val="24"/>
          <w:szCs w:val="24"/>
          <w:shd w:val="clear" w:color="auto" w:fill="FFFFFF"/>
        </w:rPr>
        <w:t xml:space="preserve">PLC meetings </w:t>
      </w:r>
      <w:r w:rsidR="007212BD" w:rsidRPr="009469A8">
        <w:rPr>
          <w:rStyle w:val="Emphasis"/>
          <w:rFonts w:ascii="Times New Roman" w:hAnsi="Times New Roman" w:cs="Times New Roman"/>
          <w:bCs/>
          <w:i w:val="0"/>
          <w:iCs w:val="0"/>
          <w:sz w:val="24"/>
          <w:szCs w:val="24"/>
          <w:shd w:val="clear" w:color="auto" w:fill="FFFFFF"/>
        </w:rPr>
        <w:t>defines the role of teaching and make teachers become knowledgeable about the matters of their teaching field thereby becoming more experienced and defensive of all matters related to teaching as true professionals of the job, without breaking the norms and standards in teaching at all costs.</w:t>
      </w:r>
      <w:r w:rsidR="00615531" w:rsidRPr="009469A8">
        <w:rPr>
          <w:rStyle w:val="Emphasis"/>
          <w:rFonts w:ascii="Times New Roman" w:hAnsi="Times New Roman" w:cs="Times New Roman"/>
          <w:bCs/>
          <w:i w:val="0"/>
          <w:iCs w:val="0"/>
          <w:sz w:val="24"/>
          <w:szCs w:val="24"/>
          <w:shd w:val="clear" w:color="auto" w:fill="FFFFFF"/>
        </w:rPr>
        <w:t xml:space="preserve"> </w:t>
      </w:r>
      <w:r w:rsidR="00520FD2">
        <w:rPr>
          <w:rStyle w:val="Emphasis"/>
          <w:rFonts w:ascii="Times New Roman" w:hAnsi="Times New Roman" w:cs="Times New Roman"/>
          <w:bCs/>
          <w:i w:val="0"/>
          <w:iCs w:val="0"/>
          <w:sz w:val="24"/>
          <w:szCs w:val="24"/>
          <w:shd w:val="clear" w:color="auto" w:fill="FFFFFF"/>
        </w:rPr>
        <w:t>Thus to draw a strong point on this matter one male therefore said that:</w:t>
      </w:r>
    </w:p>
    <w:p w:rsidR="00520FD2" w:rsidRDefault="00615531" w:rsidP="00324A4D">
      <w:pPr>
        <w:spacing w:after="0" w:line="360" w:lineRule="auto"/>
        <w:ind w:left="851" w:right="851"/>
        <w:contextualSpacing/>
        <w:jc w:val="both"/>
        <w:rPr>
          <w:rStyle w:val="Emphasis"/>
          <w:rFonts w:ascii="Times New Roman" w:hAnsi="Times New Roman" w:cs="Times New Roman"/>
          <w:bCs/>
          <w:i w:val="0"/>
          <w:iCs w:val="0"/>
          <w:sz w:val="24"/>
          <w:szCs w:val="24"/>
          <w:shd w:val="clear" w:color="auto" w:fill="FFFFFF"/>
        </w:rPr>
      </w:pPr>
      <w:r w:rsidRPr="00520FD2">
        <w:rPr>
          <w:rStyle w:val="Emphasis"/>
          <w:rFonts w:ascii="Times New Roman" w:hAnsi="Times New Roman" w:cs="Times New Roman"/>
          <w:bCs/>
          <w:iCs w:val="0"/>
          <w:sz w:val="24"/>
          <w:szCs w:val="24"/>
          <w:shd w:val="clear" w:color="auto" w:fill="FFFFFF"/>
        </w:rPr>
        <w:t xml:space="preserve">As </w:t>
      </w:r>
      <w:r w:rsidR="00F711EB" w:rsidRPr="00520FD2">
        <w:rPr>
          <w:rStyle w:val="Emphasis"/>
          <w:rFonts w:ascii="Times New Roman" w:hAnsi="Times New Roman" w:cs="Times New Roman"/>
          <w:bCs/>
          <w:iCs w:val="0"/>
          <w:sz w:val="24"/>
          <w:szCs w:val="24"/>
          <w:shd w:val="clear" w:color="auto" w:fill="FFFFFF"/>
        </w:rPr>
        <w:t>professionals’</w:t>
      </w:r>
      <w:r w:rsidRPr="00520FD2">
        <w:rPr>
          <w:rStyle w:val="Emphasis"/>
          <w:rFonts w:ascii="Times New Roman" w:hAnsi="Times New Roman" w:cs="Times New Roman"/>
          <w:bCs/>
          <w:iCs w:val="0"/>
          <w:sz w:val="24"/>
          <w:szCs w:val="24"/>
          <w:shd w:val="clear" w:color="auto" w:fill="FFFFFF"/>
        </w:rPr>
        <w:t xml:space="preserve"> teachers become independent in the manner plc meetings will be carried out in a mature associate and corporate approach and rules and regulations control the motives of teacher come together</w:t>
      </w:r>
      <w:r w:rsidRPr="009469A8">
        <w:rPr>
          <w:rStyle w:val="Emphasis"/>
          <w:rFonts w:ascii="Times New Roman" w:hAnsi="Times New Roman" w:cs="Times New Roman"/>
          <w:bCs/>
          <w:i w:val="0"/>
          <w:iCs w:val="0"/>
          <w:sz w:val="24"/>
          <w:szCs w:val="24"/>
          <w:shd w:val="clear" w:color="auto" w:fill="FFFFFF"/>
        </w:rPr>
        <w:t>.</w:t>
      </w:r>
    </w:p>
    <w:p w:rsidR="00324A4D" w:rsidRDefault="00324A4D" w:rsidP="003A431F">
      <w:pPr>
        <w:spacing w:after="0" w:line="360" w:lineRule="auto"/>
        <w:contextualSpacing/>
        <w:jc w:val="both"/>
        <w:rPr>
          <w:rStyle w:val="Emphasis"/>
          <w:rFonts w:ascii="Times New Roman" w:hAnsi="Times New Roman" w:cs="Times New Roman"/>
          <w:bCs/>
          <w:i w:val="0"/>
          <w:iCs w:val="0"/>
          <w:sz w:val="24"/>
          <w:szCs w:val="24"/>
          <w:shd w:val="clear" w:color="auto" w:fill="FFFFFF"/>
        </w:rPr>
      </w:pPr>
    </w:p>
    <w:p w:rsidR="00324A4D" w:rsidRDefault="00324A4D" w:rsidP="003A431F">
      <w:pPr>
        <w:spacing w:after="0" w:line="360" w:lineRule="auto"/>
        <w:contextualSpacing/>
        <w:jc w:val="both"/>
        <w:rPr>
          <w:rStyle w:val="Emphasis"/>
          <w:rFonts w:ascii="Times New Roman" w:hAnsi="Times New Roman" w:cs="Times New Roman"/>
          <w:bCs/>
          <w:i w:val="0"/>
          <w:iCs w:val="0"/>
          <w:sz w:val="24"/>
          <w:szCs w:val="24"/>
          <w:shd w:val="clear" w:color="auto" w:fill="FFFFFF"/>
        </w:rPr>
      </w:pPr>
    </w:p>
    <w:p w:rsidR="00B756FA" w:rsidRDefault="00520FD2" w:rsidP="003A431F">
      <w:pPr>
        <w:spacing w:after="0" w:line="360" w:lineRule="auto"/>
        <w:contextualSpacing/>
        <w:jc w:val="both"/>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t>And yet another participant felt that:</w:t>
      </w:r>
    </w:p>
    <w:p w:rsidR="00520FD2" w:rsidRDefault="00520FD2" w:rsidP="00E75B46">
      <w:pPr>
        <w:spacing w:after="0" w:line="360" w:lineRule="auto"/>
        <w:ind w:left="851" w:right="851"/>
        <w:contextualSpacing/>
        <w:jc w:val="both"/>
        <w:rPr>
          <w:rStyle w:val="Emphasis"/>
          <w:rFonts w:ascii="Times New Roman" w:hAnsi="Times New Roman" w:cs="Times New Roman"/>
          <w:bCs/>
          <w:iCs w:val="0"/>
          <w:sz w:val="24"/>
          <w:szCs w:val="24"/>
          <w:shd w:val="clear" w:color="auto" w:fill="FFFFFF"/>
        </w:rPr>
      </w:pPr>
      <w:r w:rsidRPr="00454F80">
        <w:rPr>
          <w:rStyle w:val="Emphasis"/>
          <w:rFonts w:ascii="Times New Roman" w:hAnsi="Times New Roman" w:cs="Times New Roman"/>
          <w:bCs/>
          <w:iCs w:val="0"/>
          <w:sz w:val="24"/>
          <w:szCs w:val="24"/>
          <w:shd w:val="clear" w:color="auto" w:fill="FFFFFF"/>
        </w:rPr>
        <w:t xml:space="preserve">Teachers can only be recognized as professionals if they worked within a collaborative grouping which promotes teachers capacity to set  new standard and regulations in the </w:t>
      </w:r>
      <w:r w:rsidR="00E75B46" w:rsidRPr="00454F80">
        <w:rPr>
          <w:rStyle w:val="Emphasis"/>
          <w:rFonts w:ascii="Times New Roman" w:hAnsi="Times New Roman" w:cs="Times New Roman"/>
          <w:bCs/>
          <w:iCs w:val="0"/>
          <w:sz w:val="24"/>
          <w:szCs w:val="24"/>
          <w:shd w:val="clear" w:color="auto" w:fill="FFFFFF"/>
        </w:rPr>
        <w:t>defense</w:t>
      </w:r>
      <w:r w:rsidRPr="00454F80">
        <w:rPr>
          <w:rStyle w:val="Emphasis"/>
          <w:rFonts w:ascii="Times New Roman" w:hAnsi="Times New Roman" w:cs="Times New Roman"/>
          <w:bCs/>
          <w:iCs w:val="0"/>
          <w:sz w:val="24"/>
          <w:szCs w:val="24"/>
          <w:shd w:val="clear" w:color="auto" w:fill="FFFFFF"/>
        </w:rPr>
        <w:t xml:space="preserve"> of their teaching contents and</w:t>
      </w:r>
      <w:r w:rsidR="00672591">
        <w:rPr>
          <w:rStyle w:val="Emphasis"/>
          <w:rFonts w:ascii="Times New Roman" w:hAnsi="Times New Roman" w:cs="Times New Roman"/>
          <w:bCs/>
          <w:iCs w:val="0"/>
          <w:sz w:val="24"/>
          <w:szCs w:val="24"/>
          <w:shd w:val="clear" w:color="auto" w:fill="FFFFFF"/>
        </w:rPr>
        <w:t>,</w:t>
      </w:r>
      <w:r w:rsidRPr="00454F80">
        <w:rPr>
          <w:rStyle w:val="Emphasis"/>
          <w:rFonts w:ascii="Times New Roman" w:hAnsi="Times New Roman" w:cs="Times New Roman"/>
          <w:bCs/>
          <w:iCs w:val="0"/>
          <w:sz w:val="24"/>
          <w:szCs w:val="24"/>
          <w:shd w:val="clear" w:color="auto" w:fill="FFFFFF"/>
        </w:rPr>
        <w:t xml:space="preserve"> governance of </w:t>
      </w:r>
      <w:r w:rsidRPr="00454F80">
        <w:rPr>
          <w:rStyle w:val="Emphasis"/>
          <w:rFonts w:ascii="Times New Roman" w:hAnsi="Times New Roman" w:cs="Times New Roman"/>
          <w:bCs/>
          <w:iCs w:val="0"/>
          <w:sz w:val="24"/>
          <w:szCs w:val="24"/>
          <w:shd w:val="clear" w:color="auto" w:fill="FFFFFF"/>
        </w:rPr>
        <w:lastRenderedPageBreak/>
        <w:t>own profession on what they say ,do and disseminate without any dilution by any member.</w:t>
      </w:r>
    </w:p>
    <w:p w:rsidR="00E75B46" w:rsidRPr="00454F80" w:rsidRDefault="00E75B46" w:rsidP="00E75B46">
      <w:pPr>
        <w:spacing w:after="0" w:line="360" w:lineRule="auto"/>
        <w:ind w:left="851" w:right="851"/>
        <w:contextualSpacing/>
        <w:jc w:val="both"/>
        <w:rPr>
          <w:rFonts w:ascii="Times New Roman" w:eastAsia="Calibri" w:hAnsi="Times New Roman" w:cs="Times New Roman"/>
          <w:sz w:val="24"/>
          <w:szCs w:val="24"/>
          <w:lang w:val="en-ZA"/>
        </w:rPr>
      </w:pPr>
    </w:p>
    <w:p w:rsidR="00B756FA" w:rsidRPr="00BA5658" w:rsidRDefault="000D45B4" w:rsidP="003A431F">
      <w:pPr>
        <w:pStyle w:val="Heading2"/>
        <w:spacing w:before="0" w:after="0" w:line="360" w:lineRule="auto"/>
        <w:jc w:val="both"/>
        <w:rPr>
          <w:rFonts w:eastAsia="Times New Roman" w:cs="Times New Roman"/>
          <w:szCs w:val="24"/>
          <w:lang w:val="en-ZA"/>
        </w:rPr>
      </w:pPr>
      <w:bookmarkStart w:id="37" w:name="_Toc31833992"/>
      <w:r w:rsidRPr="00BA5658">
        <w:rPr>
          <w:rFonts w:eastAsia="Times New Roman" w:cs="Times New Roman"/>
          <w:szCs w:val="24"/>
          <w:lang w:val="en-ZA"/>
        </w:rPr>
        <w:t>4.</w:t>
      </w:r>
      <w:r w:rsidR="00F711EB">
        <w:rPr>
          <w:rFonts w:eastAsia="Times New Roman" w:cs="Times New Roman"/>
          <w:szCs w:val="24"/>
          <w:lang w:val="en-ZA"/>
        </w:rPr>
        <w:t>4</w:t>
      </w:r>
      <w:r w:rsidR="00D17574" w:rsidRPr="00BA5658">
        <w:rPr>
          <w:rFonts w:eastAsia="Times New Roman" w:cs="Times New Roman"/>
          <w:szCs w:val="24"/>
          <w:lang w:val="en-ZA"/>
        </w:rPr>
        <w:t xml:space="preserve"> O</w:t>
      </w:r>
      <w:r w:rsidR="0017515D" w:rsidRPr="00BA5658">
        <w:rPr>
          <w:rFonts w:eastAsia="Times New Roman" w:cs="Times New Roman"/>
          <w:szCs w:val="24"/>
          <w:lang w:val="en-ZA"/>
        </w:rPr>
        <w:t xml:space="preserve">rganisation </w:t>
      </w:r>
      <w:r w:rsidR="00F711EB">
        <w:rPr>
          <w:rFonts w:eastAsia="Times New Roman" w:cs="Times New Roman"/>
          <w:szCs w:val="24"/>
          <w:lang w:val="en-ZA"/>
        </w:rPr>
        <w:t xml:space="preserve">and operation </w:t>
      </w:r>
      <w:r w:rsidR="0017515D" w:rsidRPr="00BA5658">
        <w:rPr>
          <w:rFonts w:eastAsia="Times New Roman" w:cs="Times New Roman"/>
          <w:szCs w:val="24"/>
          <w:lang w:val="en-ZA"/>
        </w:rPr>
        <w:t>of professional learning community</w:t>
      </w:r>
      <w:bookmarkEnd w:id="37"/>
    </w:p>
    <w:p w:rsidR="00F711EB" w:rsidRDefault="00F711EB" w:rsidP="003A431F">
      <w:pPr>
        <w:spacing w:after="0" w:line="360" w:lineRule="auto"/>
        <w:jc w:val="both"/>
        <w:rPr>
          <w:rFonts w:ascii="Times New Roman" w:hAnsi="Times New Roman" w:cs="Times New Roman"/>
          <w:sz w:val="24"/>
          <w:szCs w:val="24"/>
          <w:lang w:val="en-ZA"/>
        </w:rPr>
      </w:pPr>
      <w:r>
        <w:rPr>
          <w:rFonts w:ascii="Times New Roman" w:hAnsi="Times New Roman" w:cs="Times New Roman"/>
          <w:sz w:val="24"/>
          <w:szCs w:val="24"/>
          <w:lang w:val="en-ZA"/>
        </w:rPr>
        <w:t>The findings on this variable revealed the following as presented in the following segment.</w:t>
      </w:r>
    </w:p>
    <w:p w:rsidR="00C8779A" w:rsidRDefault="00C8779A"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ZA"/>
        </w:rPr>
        <w:t xml:space="preserve">One of the study participants reported that </w:t>
      </w:r>
      <w:r w:rsidR="004E0DE4">
        <w:rPr>
          <w:rFonts w:ascii="Times New Roman" w:hAnsi="Times New Roman" w:cs="Times New Roman"/>
          <w:sz w:val="24"/>
          <w:szCs w:val="24"/>
          <w:lang w:val="en-ZA"/>
        </w:rPr>
        <w:t>PLC</w:t>
      </w:r>
      <w:r w:rsidR="00454F80">
        <w:rPr>
          <w:rFonts w:ascii="Times New Roman" w:hAnsi="Times New Roman" w:cs="Times New Roman"/>
          <w:sz w:val="24"/>
          <w:szCs w:val="24"/>
          <w:lang w:val="en-ZA"/>
        </w:rPr>
        <w:t xml:space="preserve"> </w:t>
      </w:r>
      <w:r w:rsidR="00002027" w:rsidRPr="00BA5658">
        <w:rPr>
          <w:rFonts w:ascii="Times New Roman" w:hAnsi="Times New Roman" w:cs="Times New Roman"/>
          <w:sz w:val="24"/>
          <w:szCs w:val="24"/>
          <w:lang w:val="en-ZA"/>
        </w:rPr>
        <w:t>meetings</w:t>
      </w:r>
      <w:r w:rsidR="0084062E" w:rsidRPr="00BA5658">
        <w:rPr>
          <w:rFonts w:ascii="Times New Roman" w:hAnsi="Times New Roman" w:cs="Times New Roman"/>
          <w:sz w:val="24"/>
          <w:szCs w:val="24"/>
          <w:lang w:val="en-ZA"/>
        </w:rPr>
        <w:t xml:space="preserve"> are based on: </w:t>
      </w:r>
      <w:r w:rsidR="0084062E" w:rsidRPr="00BA5658">
        <w:rPr>
          <w:rFonts w:ascii="Times New Roman" w:hAnsi="Times New Roman" w:cs="Times New Roman"/>
          <w:sz w:val="24"/>
          <w:szCs w:val="24"/>
        </w:rPr>
        <w:t>leadership</w:t>
      </w:r>
      <w:r w:rsidR="001A32A5" w:rsidRPr="00BA5658">
        <w:rPr>
          <w:rFonts w:ascii="Times New Roman" w:hAnsi="Times New Roman" w:cs="Times New Roman"/>
          <w:sz w:val="24"/>
          <w:szCs w:val="24"/>
        </w:rPr>
        <w:t xml:space="preserve"> team</w:t>
      </w:r>
      <w:r w:rsidR="001E326C" w:rsidRPr="00BA5658">
        <w:rPr>
          <w:rFonts w:ascii="Times New Roman" w:hAnsi="Times New Roman" w:cs="Times New Roman"/>
          <w:sz w:val="24"/>
          <w:szCs w:val="24"/>
        </w:rPr>
        <w:t xml:space="preserve"> structure</w:t>
      </w:r>
      <w:r w:rsidR="001A32A5" w:rsidRPr="00BA5658">
        <w:rPr>
          <w:rFonts w:ascii="Times New Roman" w:hAnsi="Times New Roman" w:cs="Times New Roman"/>
          <w:sz w:val="24"/>
          <w:szCs w:val="24"/>
        </w:rPr>
        <w:t>, terms of references and life span</w:t>
      </w:r>
      <w:r>
        <w:rPr>
          <w:rFonts w:ascii="Times New Roman" w:hAnsi="Times New Roman" w:cs="Times New Roman"/>
          <w:sz w:val="24"/>
          <w:szCs w:val="24"/>
        </w:rPr>
        <w:t>.</w:t>
      </w:r>
    </w:p>
    <w:p w:rsidR="00C8779A" w:rsidRDefault="00C8779A"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Commenting on the same issue, a female </w:t>
      </w:r>
      <w:r w:rsidR="00E300B3">
        <w:rPr>
          <w:rFonts w:ascii="Times New Roman" w:hAnsi="Times New Roman" w:cs="Times New Roman"/>
          <w:sz w:val="24"/>
          <w:szCs w:val="24"/>
        </w:rPr>
        <w:t>participant</w:t>
      </w:r>
      <w:r>
        <w:rPr>
          <w:rFonts w:ascii="Times New Roman" w:hAnsi="Times New Roman" w:cs="Times New Roman"/>
          <w:sz w:val="24"/>
          <w:szCs w:val="24"/>
        </w:rPr>
        <w:t xml:space="preserve"> stated the following:</w:t>
      </w:r>
    </w:p>
    <w:p w:rsidR="00C8779A" w:rsidRPr="009469A8" w:rsidRDefault="004E0DE4" w:rsidP="003A431F">
      <w:pPr>
        <w:spacing w:after="0" w:line="360" w:lineRule="auto"/>
        <w:ind w:left="851" w:right="851"/>
        <w:jc w:val="both"/>
        <w:rPr>
          <w:rFonts w:ascii="Times New Roman" w:hAnsi="Times New Roman" w:cs="Times New Roman"/>
          <w:i/>
          <w:sz w:val="24"/>
          <w:szCs w:val="24"/>
        </w:rPr>
      </w:pPr>
      <w:r>
        <w:rPr>
          <w:rFonts w:ascii="Times New Roman" w:hAnsi="Times New Roman" w:cs="Times New Roman"/>
          <w:i/>
          <w:sz w:val="24"/>
          <w:szCs w:val="24"/>
        </w:rPr>
        <w:t>PLC</w:t>
      </w:r>
      <w:r w:rsidR="00C8779A" w:rsidRPr="009469A8">
        <w:rPr>
          <w:rFonts w:ascii="Times New Roman" w:hAnsi="Times New Roman" w:cs="Times New Roman"/>
          <w:i/>
          <w:sz w:val="24"/>
          <w:szCs w:val="24"/>
        </w:rPr>
        <w:t xml:space="preserve"> are based on c</w:t>
      </w:r>
      <w:r w:rsidR="001A32A5" w:rsidRPr="009469A8">
        <w:rPr>
          <w:rFonts w:ascii="Times New Roman" w:hAnsi="Times New Roman" w:cs="Times New Roman"/>
          <w:i/>
          <w:sz w:val="24"/>
          <w:szCs w:val="24"/>
        </w:rPr>
        <w:t>ommittee set</w:t>
      </w:r>
      <w:r w:rsidR="00C8779A" w:rsidRPr="009469A8">
        <w:rPr>
          <w:rFonts w:ascii="Times New Roman" w:hAnsi="Times New Roman" w:cs="Times New Roman"/>
          <w:i/>
          <w:sz w:val="24"/>
          <w:szCs w:val="24"/>
        </w:rPr>
        <w:t>-</w:t>
      </w:r>
      <w:r w:rsidR="001A32A5" w:rsidRPr="009469A8">
        <w:rPr>
          <w:rFonts w:ascii="Times New Roman" w:hAnsi="Times New Roman" w:cs="Times New Roman"/>
          <w:i/>
          <w:sz w:val="24"/>
          <w:szCs w:val="24"/>
        </w:rPr>
        <w:t>up and internal organizational procedures</w:t>
      </w:r>
      <w:r w:rsidR="00C8779A" w:rsidRPr="009469A8">
        <w:rPr>
          <w:rFonts w:ascii="Times New Roman" w:hAnsi="Times New Roman" w:cs="Times New Roman"/>
          <w:i/>
          <w:sz w:val="24"/>
          <w:szCs w:val="24"/>
        </w:rPr>
        <w:t xml:space="preserve"> focusing on </w:t>
      </w:r>
      <w:r w:rsidR="001A32A5" w:rsidRPr="009469A8">
        <w:rPr>
          <w:rFonts w:ascii="Times New Roman" w:hAnsi="Times New Roman" w:cs="Times New Roman"/>
          <w:i/>
          <w:sz w:val="24"/>
          <w:szCs w:val="24"/>
        </w:rPr>
        <w:t>budgeting for activities</w:t>
      </w:r>
      <w:r w:rsidR="00C8779A" w:rsidRPr="009469A8">
        <w:rPr>
          <w:rFonts w:ascii="Times New Roman" w:hAnsi="Times New Roman" w:cs="Times New Roman"/>
          <w:i/>
          <w:sz w:val="24"/>
          <w:szCs w:val="24"/>
        </w:rPr>
        <w:t xml:space="preserve">, </w:t>
      </w:r>
      <w:r w:rsidR="001A32A5" w:rsidRPr="009469A8">
        <w:rPr>
          <w:rFonts w:ascii="Times New Roman" w:hAnsi="Times New Roman" w:cs="Times New Roman"/>
          <w:i/>
          <w:sz w:val="24"/>
          <w:szCs w:val="24"/>
        </w:rPr>
        <w:t>improv</w:t>
      </w:r>
      <w:r w:rsidR="00C8779A" w:rsidRPr="009469A8">
        <w:rPr>
          <w:rFonts w:ascii="Times New Roman" w:hAnsi="Times New Roman" w:cs="Times New Roman"/>
          <w:i/>
          <w:sz w:val="24"/>
          <w:szCs w:val="24"/>
        </w:rPr>
        <w:t xml:space="preserve">ing </w:t>
      </w:r>
      <w:r w:rsidR="001A32A5" w:rsidRPr="009469A8">
        <w:rPr>
          <w:rFonts w:ascii="Times New Roman" w:hAnsi="Times New Roman" w:cs="Times New Roman"/>
          <w:i/>
          <w:sz w:val="24"/>
          <w:szCs w:val="24"/>
        </w:rPr>
        <w:t>teaching strategies</w:t>
      </w:r>
      <w:r w:rsidR="00C8779A" w:rsidRPr="009469A8">
        <w:rPr>
          <w:rFonts w:ascii="Times New Roman" w:hAnsi="Times New Roman" w:cs="Times New Roman"/>
          <w:i/>
          <w:sz w:val="24"/>
          <w:szCs w:val="24"/>
        </w:rPr>
        <w:t xml:space="preserve">, </w:t>
      </w:r>
      <w:r w:rsidR="001A32A5" w:rsidRPr="009469A8">
        <w:rPr>
          <w:rFonts w:ascii="Times New Roman" w:hAnsi="Times New Roman" w:cs="Times New Roman"/>
          <w:i/>
          <w:sz w:val="24"/>
          <w:szCs w:val="24"/>
        </w:rPr>
        <w:t>revisiting goals</w:t>
      </w:r>
      <w:r w:rsidR="00C8779A" w:rsidRPr="009469A8">
        <w:rPr>
          <w:rFonts w:ascii="Times New Roman" w:hAnsi="Times New Roman" w:cs="Times New Roman"/>
          <w:i/>
          <w:sz w:val="24"/>
          <w:szCs w:val="24"/>
        </w:rPr>
        <w:t xml:space="preserve"> and </w:t>
      </w:r>
      <w:r w:rsidR="001A32A5" w:rsidRPr="009469A8">
        <w:rPr>
          <w:rFonts w:ascii="Times New Roman" w:hAnsi="Times New Roman" w:cs="Times New Roman"/>
          <w:i/>
          <w:sz w:val="24"/>
          <w:szCs w:val="24"/>
        </w:rPr>
        <w:t>draw</w:t>
      </w:r>
      <w:r w:rsidR="00C8779A" w:rsidRPr="009469A8">
        <w:rPr>
          <w:rFonts w:ascii="Times New Roman" w:hAnsi="Times New Roman" w:cs="Times New Roman"/>
          <w:i/>
          <w:sz w:val="24"/>
          <w:szCs w:val="24"/>
        </w:rPr>
        <w:t>s</w:t>
      </w:r>
      <w:r w:rsidR="001A32A5" w:rsidRPr="009469A8">
        <w:rPr>
          <w:rFonts w:ascii="Times New Roman" w:hAnsi="Times New Roman" w:cs="Times New Roman"/>
          <w:i/>
          <w:sz w:val="24"/>
          <w:szCs w:val="24"/>
        </w:rPr>
        <w:t xml:space="preserve"> standard guiding rules and meeting procedures</w:t>
      </w:r>
      <w:r w:rsidR="00C8779A" w:rsidRPr="009469A8">
        <w:rPr>
          <w:rFonts w:ascii="Times New Roman" w:hAnsi="Times New Roman" w:cs="Times New Roman"/>
          <w:i/>
          <w:sz w:val="24"/>
          <w:szCs w:val="24"/>
        </w:rPr>
        <w:t>.</w:t>
      </w:r>
    </w:p>
    <w:p w:rsidR="00E300B3" w:rsidRDefault="00E300B3" w:rsidP="003A431F">
      <w:pPr>
        <w:spacing w:after="0" w:line="360" w:lineRule="auto"/>
        <w:jc w:val="both"/>
        <w:rPr>
          <w:rFonts w:ascii="Times New Roman" w:hAnsi="Times New Roman" w:cs="Times New Roman"/>
          <w:sz w:val="24"/>
          <w:szCs w:val="24"/>
        </w:rPr>
      </w:pPr>
    </w:p>
    <w:p w:rsidR="00C8779A" w:rsidRDefault="00E300B3"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male </w:t>
      </w:r>
      <w:r w:rsidR="00C8779A">
        <w:rPr>
          <w:rFonts w:ascii="Times New Roman" w:hAnsi="Times New Roman" w:cs="Times New Roman"/>
          <w:sz w:val="24"/>
          <w:szCs w:val="24"/>
        </w:rPr>
        <w:t>participant</w:t>
      </w:r>
      <w:r>
        <w:rPr>
          <w:rFonts w:ascii="Times New Roman" w:hAnsi="Times New Roman" w:cs="Times New Roman"/>
          <w:sz w:val="24"/>
          <w:szCs w:val="24"/>
        </w:rPr>
        <w:t>, commenting on the same issue</w:t>
      </w:r>
      <w:r w:rsidR="00C8779A">
        <w:rPr>
          <w:rFonts w:ascii="Times New Roman" w:hAnsi="Times New Roman" w:cs="Times New Roman"/>
          <w:sz w:val="24"/>
          <w:szCs w:val="24"/>
        </w:rPr>
        <w:t xml:space="preserve"> said:</w:t>
      </w:r>
    </w:p>
    <w:p w:rsidR="00FC50AA" w:rsidRDefault="00C8779A" w:rsidP="003A431F">
      <w:pPr>
        <w:spacing w:after="0" w:line="360" w:lineRule="auto"/>
        <w:ind w:left="851" w:right="851"/>
        <w:jc w:val="both"/>
        <w:rPr>
          <w:rFonts w:ascii="Times New Roman" w:hAnsi="Times New Roman" w:cs="Times New Roman"/>
          <w:i/>
          <w:sz w:val="24"/>
          <w:szCs w:val="24"/>
        </w:rPr>
      </w:pPr>
      <w:r w:rsidRPr="009469A8">
        <w:rPr>
          <w:rFonts w:ascii="Times New Roman" w:hAnsi="Times New Roman" w:cs="Times New Roman"/>
          <w:i/>
          <w:sz w:val="24"/>
          <w:szCs w:val="24"/>
        </w:rPr>
        <w:t>In my view,</w:t>
      </w:r>
      <w:r w:rsidR="00FC50AA" w:rsidRPr="009469A8">
        <w:rPr>
          <w:rFonts w:ascii="Times New Roman" w:hAnsi="Times New Roman" w:cs="Times New Roman"/>
          <w:i/>
          <w:sz w:val="24"/>
          <w:szCs w:val="24"/>
        </w:rPr>
        <w:t xml:space="preserve"> stated a male participant,</w:t>
      </w:r>
      <w:r w:rsidRPr="009469A8">
        <w:rPr>
          <w:rFonts w:ascii="Times New Roman" w:hAnsi="Times New Roman" w:cs="Times New Roman"/>
          <w:i/>
          <w:sz w:val="24"/>
          <w:szCs w:val="24"/>
        </w:rPr>
        <w:t xml:space="preserve"> </w:t>
      </w:r>
      <w:r w:rsidR="00454F80">
        <w:rPr>
          <w:rFonts w:ascii="Times New Roman" w:hAnsi="Times New Roman" w:cs="Times New Roman"/>
          <w:i/>
          <w:sz w:val="24"/>
          <w:szCs w:val="24"/>
        </w:rPr>
        <w:t xml:space="preserve">an </w:t>
      </w:r>
      <w:r w:rsidRPr="009469A8">
        <w:rPr>
          <w:rFonts w:ascii="Times New Roman" w:hAnsi="Times New Roman" w:cs="Times New Roman"/>
          <w:i/>
          <w:sz w:val="24"/>
          <w:szCs w:val="24"/>
        </w:rPr>
        <w:t xml:space="preserve">agenda must be drawn as guide for </w:t>
      </w:r>
      <w:r w:rsidR="004E0DE4">
        <w:rPr>
          <w:rFonts w:ascii="Times New Roman" w:hAnsi="Times New Roman" w:cs="Times New Roman"/>
          <w:i/>
          <w:sz w:val="24"/>
          <w:szCs w:val="24"/>
        </w:rPr>
        <w:t>PLC</w:t>
      </w:r>
      <w:r w:rsidR="00454F80">
        <w:rPr>
          <w:rFonts w:ascii="Times New Roman" w:hAnsi="Times New Roman" w:cs="Times New Roman"/>
          <w:i/>
          <w:sz w:val="24"/>
          <w:szCs w:val="24"/>
        </w:rPr>
        <w:t xml:space="preserve">. </w:t>
      </w:r>
      <w:r w:rsidRPr="009469A8">
        <w:rPr>
          <w:rFonts w:ascii="Times New Roman" w:hAnsi="Times New Roman" w:cs="Times New Roman"/>
          <w:i/>
          <w:sz w:val="24"/>
          <w:szCs w:val="24"/>
        </w:rPr>
        <w:t xml:space="preserve">In this regard, </w:t>
      </w:r>
      <w:r w:rsidR="004E0DE4">
        <w:rPr>
          <w:rFonts w:ascii="Times New Roman" w:hAnsi="Times New Roman" w:cs="Times New Roman"/>
          <w:i/>
          <w:sz w:val="24"/>
          <w:szCs w:val="24"/>
        </w:rPr>
        <w:t>PLC</w:t>
      </w:r>
      <w:r w:rsidR="00454F80">
        <w:rPr>
          <w:rFonts w:ascii="Times New Roman" w:hAnsi="Times New Roman" w:cs="Times New Roman"/>
          <w:i/>
          <w:sz w:val="24"/>
          <w:szCs w:val="24"/>
        </w:rPr>
        <w:t xml:space="preserve"> </w:t>
      </w:r>
      <w:r w:rsidR="001A32A5" w:rsidRPr="009469A8">
        <w:rPr>
          <w:rFonts w:ascii="Times New Roman" w:hAnsi="Times New Roman" w:cs="Times New Roman"/>
          <w:i/>
          <w:sz w:val="24"/>
          <w:szCs w:val="24"/>
        </w:rPr>
        <w:t>need</w:t>
      </w:r>
      <w:r w:rsidRPr="009469A8">
        <w:rPr>
          <w:rFonts w:ascii="Times New Roman" w:hAnsi="Times New Roman" w:cs="Times New Roman"/>
          <w:i/>
          <w:sz w:val="24"/>
          <w:szCs w:val="24"/>
        </w:rPr>
        <w:t>s</w:t>
      </w:r>
      <w:r w:rsidR="001A32A5" w:rsidRPr="009469A8">
        <w:rPr>
          <w:rFonts w:ascii="Times New Roman" w:hAnsi="Times New Roman" w:cs="Times New Roman"/>
          <w:i/>
          <w:sz w:val="24"/>
          <w:szCs w:val="24"/>
        </w:rPr>
        <w:t xml:space="preserve"> administrative and systems support and authorization</w:t>
      </w:r>
      <w:r w:rsidRPr="009469A8">
        <w:rPr>
          <w:rFonts w:ascii="Times New Roman" w:hAnsi="Times New Roman" w:cs="Times New Roman"/>
          <w:i/>
          <w:sz w:val="24"/>
          <w:szCs w:val="24"/>
        </w:rPr>
        <w:t xml:space="preserve">, </w:t>
      </w:r>
      <w:r w:rsidR="001A32A5" w:rsidRPr="009469A8">
        <w:rPr>
          <w:rFonts w:ascii="Times New Roman" w:hAnsi="Times New Roman" w:cs="Times New Roman"/>
          <w:i/>
          <w:sz w:val="24"/>
          <w:szCs w:val="24"/>
        </w:rPr>
        <w:t xml:space="preserve">strong policy direction to overcome </w:t>
      </w:r>
      <w:r w:rsidR="00672591" w:rsidRPr="009469A8">
        <w:rPr>
          <w:rFonts w:ascii="Times New Roman" w:hAnsi="Times New Roman" w:cs="Times New Roman"/>
          <w:i/>
          <w:sz w:val="24"/>
          <w:szCs w:val="24"/>
        </w:rPr>
        <w:t>huddles.</w:t>
      </w:r>
      <w:r w:rsidR="00672591">
        <w:rPr>
          <w:rFonts w:ascii="Times New Roman" w:hAnsi="Times New Roman" w:cs="Times New Roman"/>
          <w:i/>
          <w:sz w:val="24"/>
          <w:szCs w:val="24"/>
        </w:rPr>
        <w:t xml:space="preserve"> There should be as well</w:t>
      </w:r>
      <w:r w:rsidR="00454F80">
        <w:rPr>
          <w:rFonts w:ascii="Times New Roman" w:hAnsi="Times New Roman" w:cs="Times New Roman"/>
          <w:i/>
          <w:sz w:val="24"/>
          <w:szCs w:val="24"/>
        </w:rPr>
        <w:t xml:space="preserve"> </w:t>
      </w:r>
      <w:r w:rsidR="00672591">
        <w:rPr>
          <w:rFonts w:ascii="Times New Roman" w:hAnsi="Times New Roman" w:cs="Times New Roman"/>
          <w:i/>
          <w:sz w:val="24"/>
          <w:szCs w:val="24"/>
        </w:rPr>
        <w:t>c</w:t>
      </w:r>
      <w:r w:rsidR="001A32A5" w:rsidRPr="009469A8">
        <w:rPr>
          <w:rFonts w:ascii="Times New Roman" w:hAnsi="Times New Roman" w:cs="Times New Roman"/>
          <w:i/>
          <w:sz w:val="24"/>
          <w:szCs w:val="24"/>
        </w:rPr>
        <w:t xml:space="preserve">ertification and recognition of </w:t>
      </w:r>
      <w:r w:rsidR="003070E3" w:rsidRPr="003070E3">
        <w:rPr>
          <w:rFonts w:ascii="Times New Roman" w:hAnsi="Times New Roman" w:cs="Times New Roman"/>
          <w:i/>
          <w:sz w:val="24"/>
          <w:szCs w:val="24"/>
        </w:rPr>
        <w:t>participation, methods</w:t>
      </w:r>
      <w:r w:rsidR="001A32A5" w:rsidRPr="009469A8">
        <w:rPr>
          <w:rFonts w:ascii="Times New Roman" w:hAnsi="Times New Roman" w:cs="Times New Roman"/>
          <w:i/>
          <w:sz w:val="24"/>
          <w:szCs w:val="24"/>
        </w:rPr>
        <w:t xml:space="preserve"> of recording and retrieving proceedings</w:t>
      </w:r>
      <w:r w:rsidR="00672591">
        <w:rPr>
          <w:rFonts w:ascii="Times New Roman" w:hAnsi="Times New Roman" w:cs="Times New Roman"/>
          <w:i/>
          <w:sz w:val="24"/>
          <w:szCs w:val="24"/>
        </w:rPr>
        <w:t xml:space="preserve"> are paramount issues in organizing PLC meetings</w:t>
      </w:r>
      <w:r w:rsidR="00FC50AA" w:rsidRPr="009469A8">
        <w:rPr>
          <w:rFonts w:ascii="Times New Roman" w:hAnsi="Times New Roman" w:cs="Times New Roman"/>
          <w:i/>
          <w:sz w:val="24"/>
          <w:szCs w:val="24"/>
        </w:rPr>
        <w:t xml:space="preserve">. </w:t>
      </w:r>
    </w:p>
    <w:p w:rsidR="009D0F87" w:rsidRPr="009469A8" w:rsidRDefault="009D0F87" w:rsidP="003A431F">
      <w:pPr>
        <w:spacing w:after="0" w:line="360" w:lineRule="auto"/>
        <w:ind w:left="851" w:right="851"/>
        <w:jc w:val="both"/>
        <w:rPr>
          <w:rFonts w:ascii="Times New Roman" w:hAnsi="Times New Roman" w:cs="Times New Roman"/>
          <w:i/>
          <w:sz w:val="24"/>
          <w:szCs w:val="24"/>
        </w:rPr>
      </w:pPr>
    </w:p>
    <w:p w:rsidR="00FC50AA" w:rsidRDefault="00FC50AA" w:rsidP="003A431F">
      <w:pPr>
        <w:spacing w:after="0" w:line="360" w:lineRule="auto"/>
        <w:jc w:val="both"/>
        <w:rPr>
          <w:rFonts w:ascii="Times New Roman" w:eastAsia="Times New Roman" w:hAnsi="Times New Roman" w:cs="Times New Roman"/>
          <w:sz w:val="24"/>
          <w:szCs w:val="24"/>
          <w:lang w:val="en-ZA"/>
        </w:rPr>
      </w:pPr>
      <w:r w:rsidRPr="00FC50AA">
        <w:rPr>
          <w:rFonts w:ascii="Times New Roman" w:hAnsi="Times New Roman" w:cs="Times New Roman"/>
          <w:sz w:val="24"/>
          <w:szCs w:val="24"/>
        </w:rPr>
        <w:t xml:space="preserve">Commenting further on </w:t>
      </w:r>
      <w:r>
        <w:rPr>
          <w:rFonts w:ascii="Times New Roman" w:hAnsi="Times New Roman" w:cs="Times New Roman"/>
          <w:sz w:val="24"/>
          <w:szCs w:val="24"/>
        </w:rPr>
        <w:t>the o</w:t>
      </w:r>
      <w:proofErr w:type="spellStart"/>
      <w:r w:rsidRPr="009469A8">
        <w:rPr>
          <w:rFonts w:ascii="Times New Roman" w:eastAsia="Times New Roman" w:hAnsi="Times New Roman" w:cs="Times New Roman"/>
          <w:sz w:val="24"/>
          <w:szCs w:val="24"/>
          <w:lang w:val="en-ZA"/>
        </w:rPr>
        <w:t>rganisation</w:t>
      </w:r>
      <w:proofErr w:type="spellEnd"/>
      <w:r w:rsidRPr="009469A8">
        <w:rPr>
          <w:rFonts w:ascii="Times New Roman" w:eastAsia="Times New Roman" w:hAnsi="Times New Roman" w:cs="Times New Roman"/>
          <w:sz w:val="24"/>
          <w:szCs w:val="24"/>
          <w:lang w:val="en-ZA"/>
        </w:rPr>
        <w:t xml:space="preserve"> and operation of professional learning community</w:t>
      </w:r>
      <w:r>
        <w:rPr>
          <w:rFonts w:ascii="Times New Roman" w:eastAsia="Times New Roman" w:hAnsi="Times New Roman" w:cs="Times New Roman"/>
          <w:sz w:val="24"/>
          <w:szCs w:val="24"/>
          <w:lang w:val="en-ZA"/>
        </w:rPr>
        <w:t>, a male participant reported the following:</w:t>
      </w:r>
    </w:p>
    <w:p w:rsidR="0017515D" w:rsidRDefault="004E0DE4" w:rsidP="003A431F">
      <w:pPr>
        <w:spacing w:after="0" w:line="360" w:lineRule="auto"/>
        <w:ind w:left="851" w:right="851"/>
        <w:jc w:val="both"/>
        <w:rPr>
          <w:rFonts w:ascii="Times New Roman" w:hAnsi="Times New Roman" w:cs="Times New Roman"/>
          <w:i/>
          <w:sz w:val="24"/>
          <w:szCs w:val="24"/>
        </w:rPr>
      </w:pPr>
      <w:r>
        <w:rPr>
          <w:rFonts w:ascii="Times New Roman" w:eastAsia="Times New Roman" w:hAnsi="Times New Roman" w:cs="Times New Roman"/>
          <w:i/>
          <w:sz w:val="24"/>
          <w:szCs w:val="24"/>
          <w:lang w:val="en-ZA"/>
        </w:rPr>
        <w:t>PLC</w:t>
      </w:r>
      <w:r w:rsidR="00FC50AA" w:rsidRPr="009469A8">
        <w:rPr>
          <w:rFonts w:ascii="Times New Roman" w:eastAsia="Times New Roman" w:hAnsi="Times New Roman" w:cs="Times New Roman"/>
          <w:i/>
          <w:sz w:val="24"/>
          <w:szCs w:val="24"/>
          <w:lang w:val="en-ZA"/>
        </w:rPr>
        <w:t xml:space="preserve"> ensures </w:t>
      </w:r>
      <w:r w:rsidR="001A32A5" w:rsidRPr="009469A8">
        <w:rPr>
          <w:rFonts w:ascii="Times New Roman" w:hAnsi="Times New Roman" w:cs="Times New Roman"/>
          <w:i/>
          <w:sz w:val="24"/>
          <w:szCs w:val="24"/>
        </w:rPr>
        <w:t>solution identifications</w:t>
      </w:r>
      <w:r w:rsidR="00FC50AA" w:rsidRPr="009469A8">
        <w:rPr>
          <w:rFonts w:ascii="Times New Roman" w:hAnsi="Times New Roman" w:cs="Times New Roman"/>
          <w:i/>
          <w:sz w:val="24"/>
          <w:szCs w:val="24"/>
        </w:rPr>
        <w:t xml:space="preserve"> to identified issues of concern. It also ensures that </w:t>
      </w:r>
      <w:r w:rsidR="001A32A5" w:rsidRPr="009469A8">
        <w:rPr>
          <w:rFonts w:ascii="Times New Roman" w:hAnsi="Times New Roman" w:cs="Times New Roman"/>
          <w:i/>
          <w:sz w:val="24"/>
          <w:szCs w:val="24"/>
        </w:rPr>
        <w:t>working teams cooperate</w:t>
      </w:r>
      <w:r w:rsidR="00454F80">
        <w:rPr>
          <w:rFonts w:ascii="Times New Roman" w:hAnsi="Times New Roman" w:cs="Times New Roman"/>
          <w:i/>
          <w:sz w:val="24"/>
          <w:szCs w:val="24"/>
        </w:rPr>
        <w:t xml:space="preserve"> and provides a forum</w:t>
      </w:r>
      <w:r w:rsidR="00FC50AA" w:rsidRPr="009469A8">
        <w:rPr>
          <w:rFonts w:ascii="Times New Roman" w:hAnsi="Times New Roman" w:cs="Times New Roman"/>
          <w:i/>
          <w:sz w:val="24"/>
          <w:szCs w:val="24"/>
        </w:rPr>
        <w:t xml:space="preserve"> for </w:t>
      </w:r>
      <w:r w:rsidR="001A32A5" w:rsidRPr="009469A8">
        <w:rPr>
          <w:rFonts w:ascii="Times New Roman" w:hAnsi="Times New Roman" w:cs="Times New Roman"/>
          <w:i/>
          <w:sz w:val="24"/>
          <w:szCs w:val="24"/>
        </w:rPr>
        <w:t>encouragement of experimentation</w:t>
      </w:r>
      <w:r w:rsidR="00FC50AA" w:rsidRPr="009469A8">
        <w:rPr>
          <w:rFonts w:ascii="Times New Roman" w:hAnsi="Times New Roman" w:cs="Times New Roman"/>
          <w:i/>
          <w:sz w:val="24"/>
          <w:szCs w:val="24"/>
        </w:rPr>
        <w:t>. It also focuses on</w:t>
      </w:r>
      <w:r w:rsidR="001A32A5" w:rsidRPr="009469A8">
        <w:rPr>
          <w:rFonts w:ascii="Times New Roman" w:hAnsi="Times New Roman" w:cs="Times New Roman"/>
          <w:i/>
          <w:sz w:val="24"/>
          <w:szCs w:val="24"/>
        </w:rPr>
        <w:t xml:space="preserve"> continuous improvement based on </w:t>
      </w:r>
      <w:r w:rsidR="00895456" w:rsidRPr="009469A8">
        <w:rPr>
          <w:rFonts w:ascii="Times New Roman" w:hAnsi="Times New Roman" w:cs="Times New Roman"/>
          <w:i/>
          <w:sz w:val="24"/>
          <w:szCs w:val="24"/>
        </w:rPr>
        <w:t xml:space="preserve">evaluation of </w:t>
      </w:r>
      <w:r w:rsidR="00454F80" w:rsidRPr="009469A8">
        <w:rPr>
          <w:rFonts w:ascii="Times New Roman" w:hAnsi="Times New Roman" w:cs="Times New Roman"/>
          <w:i/>
          <w:sz w:val="24"/>
          <w:szCs w:val="24"/>
        </w:rPr>
        <w:t>outcomes, time</w:t>
      </w:r>
      <w:r w:rsidR="0017515D" w:rsidRPr="009469A8">
        <w:rPr>
          <w:rFonts w:ascii="Times New Roman" w:hAnsi="Times New Roman" w:cs="Times New Roman"/>
          <w:i/>
          <w:sz w:val="24"/>
          <w:szCs w:val="24"/>
        </w:rPr>
        <w:t xml:space="preserve"> management and </w:t>
      </w:r>
      <w:r w:rsidR="006521EA" w:rsidRPr="009469A8">
        <w:rPr>
          <w:rFonts w:ascii="Times New Roman" w:hAnsi="Times New Roman" w:cs="Times New Roman"/>
          <w:i/>
          <w:sz w:val="24"/>
          <w:szCs w:val="24"/>
        </w:rPr>
        <w:t>non-deviation</w:t>
      </w:r>
      <w:r w:rsidR="0017515D" w:rsidRPr="009469A8">
        <w:rPr>
          <w:rFonts w:ascii="Times New Roman" w:hAnsi="Times New Roman" w:cs="Times New Roman"/>
          <w:i/>
          <w:sz w:val="24"/>
          <w:szCs w:val="24"/>
        </w:rPr>
        <w:t xml:space="preserve"> or compression of activities</w:t>
      </w:r>
    </w:p>
    <w:p w:rsidR="00F70254" w:rsidRPr="009469A8" w:rsidRDefault="00F70254" w:rsidP="003A431F">
      <w:pPr>
        <w:spacing w:after="0" w:line="360" w:lineRule="auto"/>
        <w:ind w:left="851" w:right="851"/>
        <w:jc w:val="both"/>
        <w:rPr>
          <w:rFonts w:ascii="Times New Roman" w:hAnsi="Times New Roman" w:cs="Times New Roman"/>
          <w:i/>
          <w:sz w:val="24"/>
          <w:szCs w:val="24"/>
        </w:rPr>
      </w:pPr>
    </w:p>
    <w:p w:rsidR="00056DDB" w:rsidRPr="00BA5658" w:rsidRDefault="00597073" w:rsidP="003A431F">
      <w:pPr>
        <w:pStyle w:val="Heading2"/>
        <w:spacing w:before="0" w:after="0" w:line="360" w:lineRule="auto"/>
        <w:ind w:left="720" w:hanging="720"/>
        <w:jc w:val="both"/>
        <w:rPr>
          <w:rFonts w:eastAsia="Times New Roman" w:cs="Times New Roman"/>
          <w:szCs w:val="24"/>
          <w:lang w:val="en-ZA"/>
        </w:rPr>
      </w:pPr>
      <w:bookmarkStart w:id="38" w:name="_Toc31833993"/>
      <w:r>
        <w:rPr>
          <w:rFonts w:eastAsia="Times New Roman" w:cs="Times New Roman"/>
          <w:szCs w:val="24"/>
          <w:lang w:val="en-ZA"/>
        </w:rPr>
        <w:t>4.5</w:t>
      </w:r>
      <w:r w:rsidR="00FF30A7" w:rsidRPr="00BA5658">
        <w:rPr>
          <w:rFonts w:eastAsia="Times New Roman" w:cs="Times New Roman"/>
          <w:szCs w:val="24"/>
          <w:lang w:val="en-ZA"/>
        </w:rPr>
        <w:tab/>
      </w:r>
      <w:r w:rsidR="00B8067C">
        <w:rPr>
          <w:rFonts w:eastAsia="Times New Roman" w:cs="Times New Roman"/>
          <w:szCs w:val="24"/>
          <w:lang w:val="en-ZA"/>
        </w:rPr>
        <w:t xml:space="preserve">Teacher </w:t>
      </w:r>
      <w:r w:rsidR="00454F80">
        <w:rPr>
          <w:rFonts w:eastAsia="Times New Roman" w:cs="Times New Roman"/>
          <w:szCs w:val="24"/>
          <w:lang w:val="en-ZA"/>
        </w:rPr>
        <w:t>knowhow and extent</w:t>
      </w:r>
      <w:r w:rsidR="00403FDF" w:rsidRPr="00BA5658">
        <w:rPr>
          <w:rFonts w:eastAsia="Times New Roman" w:cs="Times New Roman"/>
          <w:szCs w:val="24"/>
          <w:lang w:val="en-ZA"/>
        </w:rPr>
        <w:t xml:space="preserve"> </w:t>
      </w:r>
      <w:r w:rsidR="008B417A">
        <w:rPr>
          <w:rFonts w:eastAsia="Times New Roman" w:cs="Times New Roman"/>
          <w:szCs w:val="24"/>
          <w:lang w:val="en-ZA"/>
        </w:rPr>
        <w:t xml:space="preserve">of </w:t>
      </w:r>
      <w:r w:rsidR="00403FDF" w:rsidRPr="00BA5658">
        <w:rPr>
          <w:rFonts w:eastAsia="Times New Roman" w:cs="Times New Roman"/>
          <w:szCs w:val="24"/>
          <w:lang w:val="en-ZA"/>
        </w:rPr>
        <w:t>PLC</w:t>
      </w:r>
      <w:r w:rsidR="00454F80">
        <w:rPr>
          <w:rFonts w:eastAsia="Times New Roman" w:cs="Times New Roman"/>
          <w:szCs w:val="24"/>
          <w:lang w:val="en-ZA"/>
        </w:rPr>
        <w:t xml:space="preserve"> </w:t>
      </w:r>
      <w:r w:rsidR="00403FDF" w:rsidRPr="00BA5658">
        <w:rPr>
          <w:rFonts w:eastAsia="Times New Roman" w:cs="Times New Roman"/>
          <w:szCs w:val="24"/>
          <w:lang w:val="en-ZA"/>
        </w:rPr>
        <w:t>contribut</w:t>
      </w:r>
      <w:r w:rsidR="008B417A">
        <w:rPr>
          <w:rFonts w:eastAsia="Times New Roman" w:cs="Times New Roman"/>
          <w:szCs w:val="24"/>
          <w:lang w:val="en-ZA"/>
        </w:rPr>
        <w:t>ion</w:t>
      </w:r>
      <w:r w:rsidR="00403FDF" w:rsidRPr="00BA5658">
        <w:rPr>
          <w:rFonts w:eastAsia="Times New Roman" w:cs="Times New Roman"/>
          <w:szCs w:val="24"/>
          <w:lang w:val="en-ZA"/>
        </w:rPr>
        <w:t xml:space="preserve"> to CPD</w:t>
      </w:r>
      <w:r w:rsidR="008B417A">
        <w:rPr>
          <w:rFonts w:eastAsia="Times New Roman" w:cs="Times New Roman"/>
          <w:szCs w:val="24"/>
          <w:lang w:val="en-ZA"/>
        </w:rPr>
        <w:t>s</w:t>
      </w:r>
      <w:r w:rsidR="00454F80">
        <w:rPr>
          <w:rFonts w:eastAsia="Times New Roman" w:cs="Times New Roman"/>
          <w:szCs w:val="24"/>
          <w:lang w:val="en-ZA"/>
        </w:rPr>
        <w:t xml:space="preserve"> </w:t>
      </w:r>
      <w:r w:rsidR="008B417A">
        <w:rPr>
          <w:rFonts w:eastAsia="Times New Roman" w:cs="Times New Roman"/>
          <w:szCs w:val="24"/>
          <w:lang w:val="en-ZA"/>
        </w:rPr>
        <w:t>of teachers</w:t>
      </w:r>
      <w:bookmarkEnd w:id="38"/>
    </w:p>
    <w:p w:rsidR="00B455A9" w:rsidRPr="00BA5658" w:rsidRDefault="005404EC" w:rsidP="003A431F">
      <w:pPr>
        <w:spacing w:after="0" w:line="360" w:lineRule="auto"/>
        <w:jc w:val="both"/>
        <w:rPr>
          <w:rFonts w:ascii="Times New Roman" w:hAnsi="Times New Roman" w:cs="Times New Roman"/>
          <w:sz w:val="24"/>
          <w:szCs w:val="24"/>
          <w:lang w:val="en-ZA"/>
        </w:rPr>
      </w:pPr>
      <w:r w:rsidRPr="00BA5658">
        <w:rPr>
          <w:rFonts w:ascii="Times New Roman" w:hAnsi="Times New Roman" w:cs="Times New Roman"/>
          <w:sz w:val="24"/>
          <w:szCs w:val="24"/>
          <w:lang w:val="en-ZA"/>
        </w:rPr>
        <w:t xml:space="preserve">In furtherance of the need to </w:t>
      </w:r>
      <w:r w:rsidR="00EC0C0A" w:rsidRPr="00BA5658">
        <w:rPr>
          <w:rFonts w:ascii="Times New Roman" w:hAnsi="Times New Roman" w:cs="Times New Roman"/>
          <w:sz w:val="24"/>
          <w:szCs w:val="24"/>
          <w:lang w:val="en-ZA"/>
        </w:rPr>
        <w:t xml:space="preserve">embrace the value of Professional </w:t>
      </w:r>
      <w:r w:rsidRPr="00BA5658">
        <w:rPr>
          <w:rFonts w:ascii="Times New Roman" w:hAnsi="Times New Roman" w:cs="Times New Roman"/>
          <w:sz w:val="24"/>
          <w:szCs w:val="24"/>
          <w:lang w:val="en-ZA"/>
        </w:rPr>
        <w:t>L</w:t>
      </w:r>
      <w:r w:rsidR="00EC0C0A" w:rsidRPr="00BA5658">
        <w:rPr>
          <w:rFonts w:ascii="Times New Roman" w:hAnsi="Times New Roman" w:cs="Times New Roman"/>
          <w:sz w:val="24"/>
          <w:szCs w:val="24"/>
          <w:lang w:val="en-ZA"/>
        </w:rPr>
        <w:t xml:space="preserve">earning </w:t>
      </w:r>
      <w:r w:rsidRPr="00BA5658">
        <w:rPr>
          <w:rFonts w:ascii="Times New Roman" w:hAnsi="Times New Roman" w:cs="Times New Roman"/>
          <w:sz w:val="24"/>
          <w:szCs w:val="24"/>
          <w:lang w:val="en-ZA"/>
        </w:rPr>
        <w:t>C</w:t>
      </w:r>
      <w:r w:rsidR="00EC0C0A" w:rsidRPr="00BA5658">
        <w:rPr>
          <w:rFonts w:ascii="Times New Roman" w:hAnsi="Times New Roman" w:cs="Times New Roman"/>
          <w:sz w:val="24"/>
          <w:szCs w:val="24"/>
          <w:lang w:val="en-ZA"/>
        </w:rPr>
        <w:t>ommunity</w:t>
      </w:r>
      <w:r w:rsidRPr="00BA5658">
        <w:rPr>
          <w:rFonts w:ascii="Times New Roman" w:hAnsi="Times New Roman" w:cs="Times New Roman"/>
          <w:sz w:val="24"/>
          <w:szCs w:val="24"/>
          <w:lang w:val="en-ZA"/>
        </w:rPr>
        <w:t xml:space="preserve"> in the job of the teacher</w:t>
      </w:r>
      <w:r w:rsidR="00391982" w:rsidRPr="00BA5658">
        <w:rPr>
          <w:rFonts w:ascii="Times New Roman" w:hAnsi="Times New Roman" w:cs="Times New Roman"/>
          <w:sz w:val="24"/>
          <w:szCs w:val="24"/>
          <w:lang w:val="en-ZA"/>
        </w:rPr>
        <w:t>,</w:t>
      </w:r>
      <w:r w:rsidRPr="00BA5658">
        <w:rPr>
          <w:rFonts w:ascii="Times New Roman" w:hAnsi="Times New Roman" w:cs="Times New Roman"/>
          <w:sz w:val="24"/>
          <w:szCs w:val="24"/>
          <w:lang w:val="en-ZA"/>
        </w:rPr>
        <w:t xml:space="preserve"> participants were </w:t>
      </w:r>
      <w:r w:rsidR="00EC0C0A" w:rsidRPr="00BA5658">
        <w:rPr>
          <w:rFonts w:ascii="Times New Roman" w:hAnsi="Times New Roman" w:cs="Times New Roman"/>
          <w:sz w:val="24"/>
          <w:szCs w:val="24"/>
          <w:lang w:val="en-ZA"/>
        </w:rPr>
        <w:t xml:space="preserve">asked to </w:t>
      </w:r>
      <w:r w:rsidR="00F70254" w:rsidRPr="00BA5658">
        <w:rPr>
          <w:rFonts w:ascii="Times New Roman" w:hAnsi="Times New Roman" w:cs="Times New Roman"/>
          <w:sz w:val="24"/>
          <w:szCs w:val="24"/>
          <w:lang w:val="en-ZA"/>
        </w:rPr>
        <w:t>elaborate</w:t>
      </w:r>
      <w:r w:rsidR="00F70254">
        <w:rPr>
          <w:rFonts w:ascii="Times New Roman" w:hAnsi="Times New Roman" w:cs="Times New Roman"/>
          <w:sz w:val="24"/>
          <w:szCs w:val="24"/>
          <w:lang w:val="en-ZA"/>
        </w:rPr>
        <w:t xml:space="preserve"> their understanding of the </w:t>
      </w:r>
      <w:r w:rsidR="004E0DE4">
        <w:rPr>
          <w:rFonts w:ascii="Times New Roman" w:hAnsi="Times New Roman" w:cs="Times New Roman"/>
          <w:sz w:val="24"/>
          <w:szCs w:val="24"/>
          <w:lang w:val="en-ZA"/>
        </w:rPr>
        <w:t>PLC</w:t>
      </w:r>
      <w:r w:rsidR="00454F80">
        <w:rPr>
          <w:rFonts w:ascii="Times New Roman" w:hAnsi="Times New Roman" w:cs="Times New Roman"/>
          <w:sz w:val="24"/>
          <w:szCs w:val="24"/>
          <w:lang w:val="en-ZA"/>
        </w:rPr>
        <w:t xml:space="preserve"> </w:t>
      </w:r>
      <w:r w:rsidR="00CB4A84">
        <w:rPr>
          <w:rFonts w:ascii="Times New Roman" w:hAnsi="Times New Roman" w:cs="Times New Roman"/>
          <w:sz w:val="24"/>
          <w:szCs w:val="24"/>
          <w:lang w:val="en-ZA"/>
        </w:rPr>
        <w:t xml:space="preserve">and </w:t>
      </w:r>
      <w:r w:rsidR="00CB4A84" w:rsidRPr="00BA5658">
        <w:rPr>
          <w:rFonts w:ascii="Times New Roman" w:hAnsi="Times New Roman" w:cs="Times New Roman"/>
          <w:sz w:val="24"/>
          <w:szCs w:val="24"/>
          <w:lang w:val="en-ZA"/>
        </w:rPr>
        <w:t>extent</w:t>
      </w:r>
      <w:r w:rsidR="00EC0C0A" w:rsidRPr="00BA5658">
        <w:rPr>
          <w:rFonts w:ascii="Times New Roman" w:hAnsi="Times New Roman" w:cs="Times New Roman"/>
          <w:sz w:val="24"/>
          <w:szCs w:val="24"/>
          <w:lang w:val="en-ZA"/>
        </w:rPr>
        <w:t xml:space="preserve"> to </w:t>
      </w:r>
      <w:r w:rsidR="00EC0C0A" w:rsidRPr="00BA5658">
        <w:rPr>
          <w:rFonts w:ascii="Times New Roman" w:hAnsi="Times New Roman" w:cs="Times New Roman"/>
          <w:sz w:val="24"/>
          <w:szCs w:val="24"/>
          <w:lang w:val="en-ZA"/>
        </w:rPr>
        <w:lastRenderedPageBreak/>
        <w:t xml:space="preserve">which it has contributed to the </w:t>
      </w:r>
      <w:r w:rsidR="00391982" w:rsidRPr="00BA5658">
        <w:rPr>
          <w:rFonts w:ascii="Times New Roman" w:hAnsi="Times New Roman" w:cs="Times New Roman"/>
          <w:sz w:val="24"/>
          <w:szCs w:val="24"/>
          <w:lang w:val="en-ZA"/>
        </w:rPr>
        <w:t>teachers ‘Continuing Professional Development</w:t>
      </w:r>
      <w:r w:rsidR="00730EE4" w:rsidRPr="00BA5658">
        <w:rPr>
          <w:rFonts w:ascii="Times New Roman" w:hAnsi="Times New Roman" w:cs="Times New Roman"/>
          <w:sz w:val="24"/>
          <w:szCs w:val="24"/>
          <w:lang w:val="en-ZA"/>
        </w:rPr>
        <w:t>.</w:t>
      </w:r>
      <w:r w:rsidR="00F70254">
        <w:rPr>
          <w:rFonts w:ascii="Times New Roman" w:hAnsi="Times New Roman" w:cs="Times New Roman"/>
          <w:sz w:val="24"/>
          <w:szCs w:val="24"/>
          <w:lang w:val="en-ZA"/>
        </w:rPr>
        <w:t xml:space="preserve"> The findings of the stuffy were as presented in the following segment.</w:t>
      </w:r>
    </w:p>
    <w:p w:rsidR="005B38BF" w:rsidRDefault="005B38BF" w:rsidP="003A431F">
      <w:pPr>
        <w:spacing w:after="0" w:line="360" w:lineRule="auto"/>
        <w:jc w:val="both"/>
        <w:rPr>
          <w:rFonts w:ascii="Times New Roman" w:eastAsia="Calibri" w:hAnsi="Times New Roman" w:cs="Times New Roman"/>
          <w:sz w:val="24"/>
          <w:szCs w:val="24"/>
          <w:lang w:val="en-ZA"/>
        </w:rPr>
      </w:pPr>
      <w:r>
        <w:rPr>
          <w:rFonts w:ascii="Times New Roman" w:eastAsia="Calibri" w:hAnsi="Times New Roman" w:cs="Times New Roman"/>
          <w:sz w:val="24"/>
          <w:szCs w:val="24"/>
          <w:lang w:val="en-ZA"/>
        </w:rPr>
        <w:t xml:space="preserve">The findings on this variable showed that, generally the study participants had adequate knowledge of the </w:t>
      </w:r>
      <w:r w:rsidR="004E0DE4">
        <w:rPr>
          <w:rFonts w:ascii="Times New Roman" w:eastAsia="Calibri" w:hAnsi="Times New Roman" w:cs="Times New Roman"/>
          <w:sz w:val="24"/>
          <w:szCs w:val="24"/>
          <w:lang w:val="en-ZA"/>
        </w:rPr>
        <w:t>PLC</w:t>
      </w:r>
      <w:r>
        <w:rPr>
          <w:rFonts w:ascii="Times New Roman" w:eastAsia="Calibri" w:hAnsi="Times New Roman" w:cs="Times New Roman"/>
          <w:sz w:val="24"/>
          <w:szCs w:val="24"/>
          <w:lang w:val="en-ZA"/>
        </w:rPr>
        <w:t xml:space="preserve"> and </w:t>
      </w:r>
      <w:r w:rsidRPr="00BA5658">
        <w:rPr>
          <w:rFonts w:ascii="Times New Roman" w:eastAsia="Calibri" w:hAnsi="Times New Roman" w:cs="Times New Roman"/>
          <w:sz w:val="24"/>
          <w:szCs w:val="24"/>
          <w:lang w:val="en-ZA"/>
        </w:rPr>
        <w:t xml:space="preserve">were aware about the </w:t>
      </w:r>
      <w:r>
        <w:rPr>
          <w:rFonts w:ascii="Times New Roman" w:eastAsia="Calibri" w:hAnsi="Times New Roman" w:cs="Times New Roman"/>
          <w:sz w:val="24"/>
          <w:szCs w:val="24"/>
          <w:lang w:val="en-ZA"/>
        </w:rPr>
        <w:t xml:space="preserve">existence of </w:t>
      </w:r>
      <w:r w:rsidRPr="00BA5658">
        <w:rPr>
          <w:rFonts w:ascii="Times New Roman" w:eastAsia="Calibri" w:hAnsi="Times New Roman" w:cs="Times New Roman"/>
          <w:sz w:val="24"/>
          <w:szCs w:val="24"/>
          <w:lang w:val="en-ZA"/>
        </w:rPr>
        <w:t xml:space="preserve">Professional Learning Community in their </w:t>
      </w:r>
      <w:r>
        <w:rPr>
          <w:rFonts w:ascii="Times New Roman" w:eastAsia="Calibri" w:hAnsi="Times New Roman" w:cs="Times New Roman"/>
          <w:sz w:val="24"/>
          <w:szCs w:val="24"/>
          <w:lang w:val="en-ZA"/>
        </w:rPr>
        <w:t xml:space="preserve">respective </w:t>
      </w:r>
      <w:r w:rsidRPr="00BA5658">
        <w:rPr>
          <w:rFonts w:ascii="Times New Roman" w:eastAsia="Calibri" w:hAnsi="Times New Roman" w:cs="Times New Roman"/>
          <w:sz w:val="24"/>
          <w:szCs w:val="24"/>
          <w:lang w:val="en-ZA"/>
        </w:rPr>
        <w:t>schools.</w:t>
      </w:r>
      <w:r>
        <w:rPr>
          <w:rFonts w:ascii="Times New Roman" w:eastAsia="Calibri" w:hAnsi="Times New Roman" w:cs="Times New Roman"/>
          <w:sz w:val="24"/>
          <w:szCs w:val="24"/>
          <w:lang w:val="en-ZA"/>
        </w:rPr>
        <w:t xml:space="preserve"> For instance, one of the participants said the following in reaction to teacher’s knowledge about </w:t>
      </w:r>
      <w:r w:rsidR="004E0DE4">
        <w:rPr>
          <w:rFonts w:ascii="Times New Roman" w:eastAsia="Calibri" w:hAnsi="Times New Roman" w:cs="Times New Roman"/>
          <w:sz w:val="24"/>
          <w:szCs w:val="24"/>
          <w:lang w:val="en-ZA"/>
        </w:rPr>
        <w:t>PLC</w:t>
      </w:r>
      <w:r>
        <w:rPr>
          <w:rFonts w:ascii="Times New Roman" w:eastAsia="Calibri" w:hAnsi="Times New Roman" w:cs="Times New Roman"/>
          <w:sz w:val="24"/>
          <w:szCs w:val="24"/>
          <w:lang w:val="en-ZA"/>
        </w:rPr>
        <w:t>:</w:t>
      </w:r>
    </w:p>
    <w:p w:rsidR="005B38BF" w:rsidRPr="00934027" w:rsidRDefault="005B38BF" w:rsidP="003A431F">
      <w:pPr>
        <w:spacing w:after="0" w:line="360" w:lineRule="auto"/>
        <w:ind w:left="851" w:right="851"/>
        <w:jc w:val="both"/>
        <w:rPr>
          <w:rFonts w:ascii="Times New Roman" w:eastAsia="Calibri" w:hAnsi="Times New Roman" w:cs="Times New Roman"/>
          <w:i/>
          <w:sz w:val="24"/>
          <w:szCs w:val="24"/>
        </w:rPr>
      </w:pPr>
      <w:r w:rsidRPr="00934027">
        <w:rPr>
          <w:rFonts w:ascii="Times New Roman" w:eastAsia="Calibri" w:hAnsi="Times New Roman" w:cs="Times New Roman"/>
          <w:i/>
          <w:sz w:val="24"/>
          <w:szCs w:val="24"/>
          <w:lang w:val="en-ZA"/>
        </w:rPr>
        <w:t xml:space="preserve">In my own view, </w:t>
      </w:r>
      <w:r w:rsidRPr="00934027">
        <w:rPr>
          <w:rFonts w:ascii="Times New Roman" w:eastAsia="Calibri" w:hAnsi="Times New Roman" w:cs="Times New Roman"/>
          <w:i/>
          <w:sz w:val="24"/>
          <w:szCs w:val="24"/>
        </w:rPr>
        <w:t>the main objective of PLC meetings is to offer educators the opportunity to share knowledge and best practices, or carry out research or other activities that have a positive impact on their institutions.</w:t>
      </w:r>
    </w:p>
    <w:p w:rsidR="005B38BF" w:rsidRPr="00BA5658" w:rsidRDefault="005B38BF" w:rsidP="003A431F">
      <w:pPr>
        <w:spacing w:after="0" w:line="360" w:lineRule="auto"/>
        <w:jc w:val="both"/>
        <w:rPr>
          <w:rFonts w:ascii="Times New Roman" w:eastAsia="Calibri" w:hAnsi="Times New Roman" w:cs="Times New Roman"/>
          <w:sz w:val="24"/>
          <w:szCs w:val="24"/>
        </w:rPr>
      </w:pPr>
    </w:p>
    <w:p w:rsidR="005B38BF" w:rsidRDefault="005B38BF" w:rsidP="003A431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Another participant had this to say on the subject:</w:t>
      </w:r>
    </w:p>
    <w:p w:rsidR="005B38BF" w:rsidRPr="00934027" w:rsidRDefault="005B38BF" w:rsidP="003A431F">
      <w:pPr>
        <w:spacing w:after="0" w:line="360" w:lineRule="auto"/>
        <w:ind w:left="851" w:right="851"/>
        <w:jc w:val="both"/>
        <w:rPr>
          <w:rFonts w:ascii="Times New Roman" w:eastAsia="Calibri" w:hAnsi="Times New Roman" w:cs="Times New Roman"/>
          <w:i/>
          <w:sz w:val="24"/>
          <w:szCs w:val="24"/>
        </w:rPr>
      </w:pPr>
      <w:r w:rsidRPr="00934027">
        <w:rPr>
          <w:rFonts w:ascii="Times New Roman" w:eastAsia="Calibri" w:hAnsi="Times New Roman" w:cs="Times New Roman"/>
          <w:i/>
          <w:sz w:val="24"/>
          <w:szCs w:val="24"/>
        </w:rPr>
        <w:t>Most of us understand it from the point that teacher collaboration brings about better education results. Not only does Professional Learning Community strengthen economic development but also leads to open-mindedness, citizen values, critical thinking and many other skills vital for present and future generations.</w:t>
      </w:r>
    </w:p>
    <w:p w:rsidR="005B38BF" w:rsidRPr="00BA5658" w:rsidRDefault="005B38BF" w:rsidP="003A431F">
      <w:pPr>
        <w:spacing w:after="0" w:line="360" w:lineRule="auto"/>
        <w:jc w:val="both"/>
        <w:rPr>
          <w:rFonts w:ascii="Times New Roman" w:eastAsia="Calibri" w:hAnsi="Times New Roman" w:cs="Times New Roman"/>
          <w:sz w:val="24"/>
          <w:szCs w:val="24"/>
        </w:rPr>
      </w:pPr>
    </w:p>
    <w:p w:rsidR="005B38BF" w:rsidRDefault="005B38BF" w:rsidP="003A431F">
      <w:pPr>
        <w:spacing w:after="0" w:line="360" w:lineRule="auto"/>
        <w:jc w:val="both"/>
        <w:rPr>
          <w:rFonts w:ascii="Times New Roman" w:eastAsia="Calibri" w:hAnsi="Times New Roman" w:cs="Times New Roman"/>
          <w:sz w:val="24"/>
          <w:szCs w:val="24"/>
          <w:lang w:val="en-ZA"/>
        </w:rPr>
      </w:pPr>
      <w:r>
        <w:rPr>
          <w:rFonts w:ascii="Times New Roman" w:eastAsia="Calibri" w:hAnsi="Times New Roman" w:cs="Times New Roman"/>
          <w:sz w:val="24"/>
          <w:szCs w:val="24"/>
          <w:lang w:val="en-ZA"/>
        </w:rPr>
        <w:t xml:space="preserve">However, some teachers expressed lack of knowledge about </w:t>
      </w:r>
      <w:r w:rsidR="004E0DE4">
        <w:rPr>
          <w:rFonts w:ascii="Times New Roman" w:eastAsia="Calibri" w:hAnsi="Times New Roman" w:cs="Times New Roman"/>
          <w:sz w:val="24"/>
          <w:szCs w:val="24"/>
          <w:lang w:val="en-ZA"/>
        </w:rPr>
        <w:t>PLC</w:t>
      </w:r>
      <w:r>
        <w:rPr>
          <w:rFonts w:ascii="Times New Roman" w:eastAsia="Calibri" w:hAnsi="Times New Roman" w:cs="Times New Roman"/>
          <w:sz w:val="24"/>
          <w:szCs w:val="24"/>
          <w:lang w:val="en-ZA"/>
        </w:rPr>
        <w:t>. For instance one of the participants narrated as follows:</w:t>
      </w:r>
    </w:p>
    <w:p w:rsidR="005B38BF" w:rsidRPr="00D32044" w:rsidRDefault="005B38BF" w:rsidP="003A431F">
      <w:pPr>
        <w:spacing w:after="0" w:line="360" w:lineRule="auto"/>
        <w:ind w:left="851" w:right="851"/>
        <w:jc w:val="both"/>
        <w:rPr>
          <w:rFonts w:ascii="Times New Roman" w:eastAsia="Calibri" w:hAnsi="Times New Roman" w:cs="Times New Roman"/>
          <w:i/>
          <w:sz w:val="24"/>
          <w:szCs w:val="24"/>
        </w:rPr>
      </w:pPr>
      <w:r w:rsidRPr="00D32044">
        <w:rPr>
          <w:rFonts w:ascii="Times New Roman" w:eastAsia="Calibri" w:hAnsi="Times New Roman" w:cs="Times New Roman"/>
          <w:i/>
          <w:sz w:val="24"/>
          <w:szCs w:val="24"/>
          <w:lang w:val="en-ZA"/>
        </w:rPr>
        <w:t xml:space="preserve">I do not know much about the Professional Learning Community, as I am not invited to such meetings. All I hear is that </w:t>
      </w:r>
      <w:r w:rsidRPr="00D32044">
        <w:rPr>
          <w:rFonts w:ascii="Times New Roman" w:eastAsia="Calibri" w:hAnsi="Times New Roman" w:cs="Times New Roman"/>
          <w:i/>
          <w:sz w:val="24"/>
          <w:szCs w:val="24"/>
        </w:rPr>
        <w:t>the meetings with other teachers brings about collaboration and change in teaching practices which enhance quality delivery of teaching in secondary schools.</w:t>
      </w:r>
    </w:p>
    <w:p w:rsidR="005B38BF" w:rsidRDefault="005B38BF" w:rsidP="003A431F">
      <w:pPr>
        <w:spacing w:after="0" w:line="360" w:lineRule="auto"/>
        <w:jc w:val="both"/>
        <w:rPr>
          <w:rFonts w:ascii="Times New Roman" w:eastAsia="Calibri" w:hAnsi="Times New Roman" w:cs="Times New Roman"/>
          <w:sz w:val="24"/>
          <w:szCs w:val="24"/>
        </w:rPr>
      </w:pPr>
    </w:p>
    <w:p w:rsidR="00992427" w:rsidRPr="00BA5658" w:rsidRDefault="00604929"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A </w:t>
      </w:r>
      <w:r w:rsidR="00403FDF" w:rsidRPr="00BA5658">
        <w:rPr>
          <w:rFonts w:ascii="Times New Roman" w:eastAsia="Calibri" w:hAnsi="Times New Roman" w:cs="Times New Roman"/>
          <w:sz w:val="24"/>
          <w:szCs w:val="24"/>
        </w:rPr>
        <w:t>male</w:t>
      </w:r>
      <w:r w:rsidR="00454F80">
        <w:rPr>
          <w:rFonts w:ascii="Times New Roman" w:eastAsia="Calibri" w:hAnsi="Times New Roman" w:cs="Times New Roman"/>
          <w:sz w:val="24"/>
          <w:szCs w:val="24"/>
        </w:rPr>
        <w:t xml:space="preserve"> </w:t>
      </w:r>
      <w:r w:rsidRPr="00BA5658">
        <w:rPr>
          <w:rFonts w:ascii="Times New Roman" w:eastAsia="Calibri" w:hAnsi="Times New Roman" w:cs="Times New Roman"/>
          <w:sz w:val="24"/>
          <w:szCs w:val="24"/>
        </w:rPr>
        <w:t xml:space="preserve">teacher </w:t>
      </w:r>
      <w:r w:rsidR="009D0F87" w:rsidRPr="00BA5658">
        <w:rPr>
          <w:rFonts w:ascii="Times New Roman" w:eastAsia="Calibri" w:hAnsi="Times New Roman" w:cs="Times New Roman"/>
          <w:sz w:val="24"/>
          <w:szCs w:val="24"/>
        </w:rPr>
        <w:t>h</w:t>
      </w:r>
      <w:r w:rsidR="009D0F87">
        <w:rPr>
          <w:rFonts w:ascii="Times New Roman" w:eastAsia="Calibri" w:hAnsi="Times New Roman" w:cs="Times New Roman"/>
          <w:sz w:val="24"/>
          <w:szCs w:val="24"/>
        </w:rPr>
        <w:t>ad this to say on the matter</w:t>
      </w:r>
      <w:r w:rsidR="00692C9F" w:rsidRPr="00BA5658">
        <w:rPr>
          <w:rFonts w:ascii="Times New Roman" w:eastAsia="Calibri" w:hAnsi="Times New Roman" w:cs="Times New Roman"/>
          <w:sz w:val="24"/>
          <w:szCs w:val="24"/>
        </w:rPr>
        <w:t>:</w:t>
      </w:r>
    </w:p>
    <w:p w:rsidR="002B58AC" w:rsidRDefault="005C56DA" w:rsidP="003A431F">
      <w:pPr>
        <w:spacing w:after="0" w:line="360" w:lineRule="auto"/>
        <w:ind w:left="851" w:right="851"/>
        <w:jc w:val="both"/>
        <w:rPr>
          <w:rFonts w:ascii="Times New Roman" w:eastAsia="Calibri" w:hAnsi="Times New Roman" w:cs="Times New Roman"/>
          <w:i/>
          <w:sz w:val="24"/>
          <w:szCs w:val="24"/>
        </w:rPr>
      </w:pPr>
      <w:r w:rsidRPr="00BA5658">
        <w:rPr>
          <w:rFonts w:ascii="Times New Roman" w:eastAsia="Calibri" w:hAnsi="Times New Roman" w:cs="Times New Roman"/>
          <w:i/>
          <w:sz w:val="24"/>
          <w:szCs w:val="24"/>
        </w:rPr>
        <w:t xml:space="preserve">PLC </w:t>
      </w:r>
      <w:r w:rsidR="0001340F">
        <w:rPr>
          <w:rFonts w:ascii="Times New Roman" w:eastAsia="Calibri" w:hAnsi="Times New Roman" w:cs="Times New Roman"/>
          <w:i/>
          <w:sz w:val="24"/>
          <w:szCs w:val="24"/>
        </w:rPr>
        <w:t xml:space="preserve">meetings </w:t>
      </w:r>
      <w:r w:rsidR="00FA1781">
        <w:rPr>
          <w:rFonts w:ascii="Times New Roman" w:eastAsia="Calibri" w:hAnsi="Times New Roman" w:cs="Times New Roman"/>
          <w:i/>
          <w:sz w:val="24"/>
          <w:szCs w:val="24"/>
        </w:rPr>
        <w:t xml:space="preserve">are </w:t>
      </w:r>
      <w:r w:rsidR="00FA1781" w:rsidRPr="00BA5658">
        <w:rPr>
          <w:rFonts w:ascii="Times New Roman" w:eastAsia="Calibri" w:hAnsi="Times New Roman" w:cs="Times New Roman"/>
          <w:i/>
          <w:sz w:val="24"/>
          <w:szCs w:val="24"/>
        </w:rPr>
        <w:t>meant</w:t>
      </w:r>
      <w:r w:rsidR="00454F80">
        <w:rPr>
          <w:rFonts w:ascii="Times New Roman" w:eastAsia="Calibri" w:hAnsi="Times New Roman" w:cs="Times New Roman"/>
          <w:i/>
          <w:sz w:val="24"/>
          <w:szCs w:val="24"/>
        </w:rPr>
        <w:t xml:space="preserve"> </w:t>
      </w:r>
      <w:r w:rsidR="00895456" w:rsidRPr="00BA5658">
        <w:rPr>
          <w:rFonts w:ascii="Times New Roman" w:eastAsia="Calibri" w:hAnsi="Times New Roman" w:cs="Times New Roman"/>
          <w:i/>
          <w:sz w:val="24"/>
          <w:szCs w:val="24"/>
        </w:rPr>
        <w:t>to recognize the community members input into school teaching/learning experience on areas</w:t>
      </w:r>
      <w:r w:rsidR="0001340F">
        <w:rPr>
          <w:rFonts w:ascii="Times New Roman" w:eastAsia="Calibri" w:hAnsi="Times New Roman" w:cs="Times New Roman"/>
          <w:i/>
          <w:sz w:val="24"/>
          <w:szCs w:val="24"/>
        </w:rPr>
        <w:t xml:space="preserve">. He further said that </w:t>
      </w:r>
      <w:r w:rsidR="00895456" w:rsidRPr="00BA5658">
        <w:rPr>
          <w:rFonts w:ascii="Times New Roman" w:eastAsia="Calibri" w:hAnsi="Times New Roman" w:cs="Times New Roman"/>
          <w:i/>
          <w:sz w:val="24"/>
          <w:szCs w:val="24"/>
        </w:rPr>
        <w:t>learned community members were conversant by</w:t>
      </w:r>
      <w:r w:rsidR="00B62886">
        <w:rPr>
          <w:rFonts w:ascii="Times New Roman" w:eastAsia="Calibri" w:hAnsi="Times New Roman" w:cs="Times New Roman"/>
          <w:i/>
          <w:sz w:val="24"/>
          <w:szCs w:val="24"/>
        </w:rPr>
        <w:t xml:space="preserve"> this</w:t>
      </w:r>
      <w:r w:rsidRPr="00BA5658">
        <w:rPr>
          <w:rFonts w:ascii="Times New Roman" w:eastAsia="Calibri" w:hAnsi="Times New Roman" w:cs="Times New Roman"/>
          <w:i/>
          <w:sz w:val="24"/>
          <w:szCs w:val="24"/>
        </w:rPr>
        <w:t xml:space="preserve"> classroom practice</w:t>
      </w:r>
      <w:r w:rsidR="0001340F">
        <w:rPr>
          <w:rFonts w:ascii="Times New Roman" w:eastAsia="Calibri" w:hAnsi="Times New Roman" w:cs="Times New Roman"/>
          <w:i/>
          <w:sz w:val="24"/>
          <w:szCs w:val="24"/>
        </w:rPr>
        <w:t xml:space="preserve">. </w:t>
      </w:r>
      <w:r w:rsidR="00541BFB">
        <w:rPr>
          <w:rFonts w:ascii="Times New Roman" w:eastAsia="Calibri" w:hAnsi="Times New Roman" w:cs="Times New Roman"/>
          <w:i/>
          <w:sz w:val="24"/>
          <w:szCs w:val="24"/>
        </w:rPr>
        <w:t xml:space="preserve">It has brought </w:t>
      </w:r>
      <w:r w:rsidRPr="00BA5658">
        <w:rPr>
          <w:rFonts w:ascii="Times New Roman" w:eastAsia="Calibri" w:hAnsi="Times New Roman" w:cs="Times New Roman"/>
          <w:i/>
          <w:sz w:val="24"/>
          <w:szCs w:val="24"/>
        </w:rPr>
        <w:t xml:space="preserve">community </w:t>
      </w:r>
      <w:r w:rsidR="00FA1781">
        <w:rPr>
          <w:rFonts w:ascii="Times New Roman" w:eastAsia="Calibri" w:hAnsi="Times New Roman" w:cs="Times New Roman"/>
          <w:i/>
          <w:sz w:val="24"/>
          <w:szCs w:val="24"/>
        </w:rPr>
        <w:t xml:space="preserve">members </w:t>
      </w:r>
      <w:r w:rsidR="00FA1781" w:rsidRPr="00BA5658">
        <w:rPr>
          <w:rFonts w:ascii="Times New Roman" w:eastAsia="Calibri" w:hAnsi="Times New Roman" w:cs="Times New Roman"/>
          <w:i/>
          <w:sz w:val="24"/>
          <w:szCs w:val="24"/>
        </w:rPr>
        <w:t>into</w:t>
      </w:r>
      <w:r w:rsidR="00454F80">
        <w:rPr>
          <w:rFonts w:ascii="Times New Roman" w:eastAsia="Calibri" w:hAnsi="Times New Roman" w:cs="Times New Roman"/>
          <w:i/>
          <w:sz w:val="24"/>
          <w:szCs w:val="24"/>
        </w:rPr>
        <w:t xml:space="preserve"> </w:t>
      </w:r>
      <w:r w:rsidR="00541BFB">
        <w:rPr>
          <w:rFonts w:ascii="Times New Roman" w:eastAsia="Calibri" w:hAnsi="Times New Roman" w:cs="Times New Roman"/>
          <w:i/>
          <w:sz w:val="24"/>
          <w:szCs w:val="24"/>
        </w:rPr>
        <w:t xml:space="preserve">closer contact with </w:t>
      </w:r>
      <w:r w:rsidRPr="00BA5658">
        <w:rPr>
          <w:rFonts w:ascii="Times New Roman" w:eastAsia="Calibri" w:hAnsi="Times New Roman" w:cs="Times New Roman"/>
          <w:i/>
          <w:sz w:val="24"/>
          <w:szCs w:val="24"/>
        </w:rPr>
        <w:t>the school to enhance the curriculu</w:t>
      </w:r>
      <w:r w:rsidR="00895456" w:rsidRPr="00BA5658">
        <w:rPr>
          <w:rFonts w:ascii="Times New Roman" w:eastAsia="Calibri" w:hAnsi="Times New Roman" w:cs="Times New Roman"/>
          <w:i/>
          <w:sz w:val="24"/>
          <w:szCs w:val="24"/>
        </w:rPr>
        <w:t>m and learning tasks for learners</w:t>
      </w:r>
      <w:r w:rsidR="00541BFB">
        <w:rPr>
          <w:rFonts w:ascii="Times New Roman" w:eastAsia="Calibri" w:hAnsi="Times New Roman" w:cs="Times New Roman"/>
          <w:i/>
          <w:sz w:val="24"/>
          <w:szCs w:val="24"/>
        </w:rPr>
        <w:t xml:space="preserve"> through </w:t>
      </w:r>
      <w:r w:rsidR="00895456" w:rsidRPr="00BA5658">
        <w:rPr>
          <w:rFonts w:ascii="Times New Roman" w:eastAsia="Calibri" w:hAnsi="Times New Roman" w:cs="Times New Roman"/>
          <w:i/>
          <w:sz w:val="24"/>
          <w:szCs w:val="24"/>
        </w:rPr>
        <w:t>engaging learner</w:t>
      </w:r>
      <w:r w:rsidRPr="00BA5658">
        <w:rPr>
          <w:rFonts w:ascii="Times New Roman" w:eastAsia="Calibri" w:hAnsi="Times New Roman" w:cs="Times New Roman"/>
          <w:i/>
          <w:sz w:val="24"/>
          <w:szCs w:val="24"/>
        </w:rPr>
        <w:t>s, teachers, and administrators simultaneously in learning</w:t>
      </w:r>
      <w:r w:rsidR="00B62886">
        <w:rPr>
          <w:rFonts w:ascii="Times New Roman" w:eastAsia="Calibri" w:hAnsi="Times New Roman" w:cs="Times New Roman"/>
          <w:i/>
          <w:sz w:val="24"/>
          <w:szCs w:val="24"/>
        </w:rPr>
        <w:t xml:space="preserve"> in the school</w:t>
      </w:r>
      <w:r w:rsidR="007E4CAF" w:rsidRPr="00BA5658">
        <w:rPr>
          <w:rFonts w:ascii="Times New Roman" w:eastAsia="Calibri" w:hAnsi="Times New Roman" w:cs="Times New Roman"/>
          <w:i/>
          <w:sz w:val="24"/>
          <w:szCs w:val="24"/>
        </w:rPr>
        <w:t>.</w:t>
      </w:r>
    </w:p>
    <w:p w:rsidR="00915578" w:rsidRPr="00BA5658" w:rsidRDefault="00915578" w:rsidP="003A431F">
      <w:pPr>
        <w:spacing w:after="0" w:line="360" w:lineRule="auto"/>
        <w:ind w:left="851" w:right="851"/>
        <w:jc w:val="both"/>
        <w:rPr>
          <w:rFonts w:ascii="Times New Roman" w:eastAsia="Calibri" w:hAnsi="Times New Roman" w:cs="Times New Roman"/>
          <w:i/>
          <w:sz w:val="24"/>
          <w:szCs w:val="24"/>
        </w:rPr>
      </w:pPr>
    </w:p>
    <w:p w:rsidR="0055401A" w:rsidRDefault="00915578" w:rsidP="003A431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Another participant had this to say:</w:t>
      </w:r>
    </w:p>
    <w:p w:rsidR="00915578" w:rsidRPr="00BA5658" w:rsidRDefault="00915578" w:rsidP="003A431F">
      <w:pPr>
        <w:spacing w:after="0" w:line="360" w:lineRule="auto"/>
        <w:ind w:left="851" w:right="851"/>
        <w:jc w:val="both"/>
        <w:rPr>
          <w:rFonts w:ascii="Times New Roman" w:eastAsia="Calibri" w:hAnsi="Times New Roman" w:cs="Times New Roman"/>
          <w:i/>
          <w:sz w:val="24"/>
          <w:szCs w:val="24"/>
        </w:rPr>
      </w:pPr>
      <w:r w:rsidRPr="00BA5658">
        <w:rPr>
          <w:rFonts w:ascii="Times New Roman" w:eastAsia="Calibri" w:hAnsi="Times New Roman" w:cs="Times New Roman"/>
          <w:i/>
          <w:sz w:val="24"/>
          <w:szCs w:val="24"/>
        </w:rPr>
        <w:t>Professional learning communi</w:t>
      </w:r>
      <w:r w:rsidR="00454F80">
        <w:rPr>
          <w:rFonts w:ascii="Times New Roman" w:eastAsia="Calibri" w:hAnsi="Times New Roman" w:cs="Times New Roman"/>
          <w:i/>
          <w:sz w:val="24"/>
          <w:szCs w:val="24"/>
        </w:rPr>
        <w:t>ty (PLC) is different from</w:t>
      </w:r>
      <w:r w:rsidRPr="00BA5658">
        <w:rPr>
          <w:rFonts w:ascii="Times New Roman" w:eastAsia="Calibri" w:hAnsi="Times New Roman" w:cs="Times New Roman"/>
          <w:i/>
          <w:sz w:val="24"/>
          <w:szCs w:val="24"/>
        </w:rPr>
        <w:t xml:space="preserve"> a staff meeting or group of teachers getting together to discuss a</w:t>
      </w:r>
      <w:r w:rsidR="00454F80">
        <w:rPr>
          <w:rFonts w:ascii="Times New Roman" w:eastAsia="Calibri" w:hAnsi="Times New Roman" w:cs="Times New Roman"/>
          <w:i/>
          <w:sz w:val="24"/>
          <w:szCs w:val="24"/>
        </w:rPr>
        <w:t xml:space="preserve">n immediate challenge occurrence </w:t>
      </w:r>
      <w:r w:rsidR="00324DD8">
        <w:rPr>
          <w:rFonts w:ascii="Times New Roman" w:eastAsia="Calibri" w:hAnsi="Times New Roman" w:cs="Times New Roman"/>
          <w:i/>
          <w:sz w:val="24"/>
          <w:szCs w:val="24"/>
        </w:rPr>
        <w:t xml:space="preserve">such as </w:t>
      </w:r>
      <w:r w:rsidR="00454F80">
        <w:rPr>
          <w:rFonts w:ascii="Times New Roman" w:eastAsia="Calibri" w:hAnsi="Times New Roman" w:cs="Times New Roman"/>
          <w:i/>
          <w:sz w:val="24"/>
          <w:szCs w:val="24"/>
        </w:rPr>
        <w:t>in content material of a recommended</w:t>
      </w:r>
      <w:r w:rsidRPr="00BA5658">
        <w:rPr>
          <w:rFonts w:ascii="Times New Roman" w:eastAsia="Calibri" w:hAnsi="Times New Roman" w:cs="Times New Roman"/>
          <w:i/>
          <w:sz w:val="24"/>
          <w:szCs w:val="24"/>
        </w:rPr>
        <w:t xml:space="preserve"> book </w:t>
      </w:r>
      <w:r w:rsidR="00454F80">
        <w:rPr>
          <w:rFonts w:ascii="Times New Roman" w:eastAsia="Calibri" w:hAnsi="Times New Roman" w:cs="Times New Roman"/>
          <w:i/>
          <w:sz w:val="24"/>
          <w:szCs w:val="24"/>
        </w:rPr>
        <w:t>in use. It must instead strive to gather knowledge from teachers</w:t>
      </w:r>
      <w:r w:rsidR="00867C22">
        <w:rPr>
          <w:rFonts w:ascii="Times New Roman" w:eastAsia="Calibri" w:hAnsi="Times New Roman" w:cs="Times New Roman"/>
          <w:i/>
          <w:sz w:val="24"/>
          <w:szCs w:val="24"/>
        </w:rPr>
        <w:t>’</w:t>
      </w:r>
      <w:r w:rsidR="00454F80">
        <w:rPr>
          <w:rFonts w:ascii="Times New Roman" w:eastAsia="Calibri" w:hAnsi="Times New Roman" w:cs="Times New Roman"/>
          <w:i/>
          <w:sz w:val="24"/>
          <w:szCs w:val="24"/>
        </w:rPr>
        <w:t xml:space="preserve"> observation</w:t>
      </w:r>
      <w:r w:rsidR="00324DD8">
        <w:rPr>
          <w:rFonts w:ascii="Times New Roman" w:eastAsia="Calibri" w:hAnsi="Times New Roman" w:cs="Times New Roman"/>
          <w:i/>
          <w:sz w:val="24"/>
          <w:szCs w:val="24"/>
        </w:rPr>
        <w:t>s</w:t>
      </w:r>
      <w:r w:rsidR="00454F80">
        <w:rPr>
          <w:rFonts w:ascii="Times New Roman" w:eastAsia="Calibri" w:hAnsi="Times New Roman" w:cs="Times New Roman"/>
          <w:i/>
          <w:sz w:val="24"/>
          <w:szCs w:val="24"/>
        </w:rPr>
        <w:t xml:space="preserve"> and action </w:t>
      </w:r>
      <w:r w:rsidR="00324DD8">
        <w:rPr>
          <w:rFonts w:ascii="Times New Roman" w:eastAsia="Calibri" w:hAnsi="Times New Roman" w:cs="Times New Roman"/>
          <w:i/>
          <w:sz w:val="24"/>
          <w:szCs w:val="24"/>
        </w:rPr>
        <w:t>research, to the effect that such</w:t>
      </w:r>
      <w:r w:rsidRPr="00BA5658">
        <w:rPr>
          <w:rFonts w:ascii="Times New Roman" w:eastAsia="Calibri" w:hAnsi="Times New Roman" w:cs="Times New Roman"/>
          <w:i/>
          <w:sz w:val="24"/>
          <w:szCs w:val="24"/>
        </w:rPr>
        <w:t xml:space="preserve"> researched knowledge</w:t>
      </w:r>
      <w:r w:rsidR="00324DD8">
        <w:rPr>
          <w:rFonts w:ascii="Times New Roman" w:eastAsia="Calibri" w:hAnsi="Times New Roman" w:cs="Times New Roman"/>
          <w:i/>
          <w:sz w:val="24"/>
          <w:szCs w:val="24"/>
        </w:rPr>
        <w:t>, recommended professional reports,</w:t>
      </w:r>
      <w:r w:rsidRPr="00BA5658">
        <w:rPr>
          <w:rFonts w:ascii="Times New Roman" w:eastAsia="Calibri" w:hAnsi="Times New Roman" w:cs="Times New Roman"/>
          <w:i/>
          <w:sz w:val="24"/>
          <w:szCs w:val="24"/>
        </w:rPr>
        <w:t xml:space="preserve"> sharing of experience</w:t>
      </w:r>
      <w:r w:rsidR="00324DD8">
        <w:rPr>
          <w:rFonts w:ascii="Times New Roman" w:eastAsia="Calibri" w:hAnsi="Times New Roman" w:cs="Times New Roman"/>
          <w:i/>
          <w:sz w:val="24"/>
          <w:szCs w:val="24"/>
        </w:rPr>
        <w:t>s and best teaching practice becomes</w:t>
      </w:r>
      <w:r w:rsidRPr="00BA5658">
        <w:rPr>
          <w:rFonts w:ascii="Times New Roman" w:eastAsia="Calibri" w:hAnsi="Times New Roman" w:cs="Times New Roman"/>
          <w:i/>
          <w:sz w:val="24"/>
          <w:szCs w:val="24"/>
        </w:rPr>
        <w:t xml:space="preserve"> a </w:t>
      </w:r>
      <w:r w:rsidR="00324DD8">
        <w:rPr>
          <w:rFonts w:ascii="Times New Roman" w:eastAsia="Calibri" w:hAnsi="Times New Roman" w:cs="Times New Roman"/>
          <w:i/>
          <w:sz w:val="24"/>
          <w:szCs w:val="24"/>
        </w:rPr>
        <w:t xml:space="preserve">norm and </w:t>
      </w:r>
      <w:r w:rsidRPr="00BA5658">
        <w:rPr>
          <w:rFonts w:ascii="Times New Roman" w:eastAsia="Calibri" w:hAnsi="Times New Roman" w:cs="Times New Roman"/>
          <w:i/>
          <w:sz w:val="24"/>
          <w:szCs w:val="24"/>
        </w:rPr>
        <w:t>focus on continuous improvement in staff performance in order to enable learners to learn.</w:t>
      </w:r>
    </w:p>
    <w:p w:rsidR="00915578" w:rsidRPr="00BA5658" w:rsidRDefault="00915578" w:rsidP="003A431F">
      <w:pPr>
        <w:spacing w:after="0" w:line="360" w:lineRule="auto"/>
        <w:jc w:val="both"/>
        <w:rPr>
          <w:rFonts w:ascii="Times New Roman" w:eastAsia="Calibri" w:hAnsi="Times New Roman" w:cs="Times New Roman"/>
          <w:sz w:val="24"/>
          <w:szCs w:val="24"/>
        </w:rPr>
      </w:pPr>
    </w:p>
    <w:p w:rsidR="0055401A" w:rsidRPr="00BA5658" w:rsidRDefault="0055401A"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Another female teacher said:</w:t>
      </w:r>
    </w:p>
    <w:p w:rsidR="00B756FA" w:rsidRPr="00BA5658" w:rsidRDefault="00915578" w:rsidP="003A431F">
      <w:pPr>
        <w:spacing w:after="0" w:line="360" w:lineRule="auto"/>
        <w:ind w:left="851" w:right="851"/>
        <w:jc w:val="both"/>
        <w:rPr>
          <w:rFonts w:ascii="Times New Roman" w:eastAsia="Calibri" w:hAnsi="Times New Roman" w:cs="Times New Roman"/>
          <w:sz w:val="24"/>
          <w:szCs w:val="24"/>
          <w:lang w:val="en-ZA"/>
        </w:rPr>
      </w:pPr>
      <w:r>
        <w:rPr>
          <w:rFonts w:ascii="Times New Roman" w:eastAsia="Calibri" w:hAnsi="Times New Roman" w:cs="Times New Roman"/>
          <w:i/>
          <w:sz w:val="24"/>
          <w:szCs w:val="24"/>
        </w:rPr>
        <w:t>It is t</w:t>
      </w:r>
      <w:r w:rsidR="002B58AC" w:rsidRPr="00BA5658">
        <w:rPr>
          <w:rFonts w:ascii="Times New Roman" w:eastAsia="Calibri" w:hAnsi="Times New Roman" w:cs="Times New Roman"/>
          <w:i/>
          <w:sz w:val="24"/>
          <w:szCs w:val="24"/>
        </w:rPr>
        <w:t xml:space="preserve">hrough </w:t>
      </w:r>
      <w:r w:rsidR="004E0DE4">
        <w:rPr>
          <w:rFonts w:ascii="Times New Roman" w:eastAsia="Calibri" w:hAnsi="Times New Roman" w:cs="Times New Roman"/>
          <w:i/>
          <w:sz w:val="24"/>
          <w:szCs w:val="24"/>
        </w:rPr>
        <w:t>PLC</w:t>
      </w:r>
      <w:r>
        <w:rPr>
          <w:rFonts w:ascii="Times New Roman" w:eastAsia="Calibri" w:hAnsi="Times New Roman" w:cs="Times New Roman"/>
          <w:i/>
          <w:sz w:val="24"/>
          <w:szCs w:val="24"/>
        </w:rPr>
        <w:t xml:space="preserve"> </w:t>
      </w:r>
      <w:r w:rsidR="00324DD8">
        <w:rPr>
          <w:rFonts w:ascii="Times New Roman" w:eastAsia="Calibri" w:hAnsi="Times New Roman" w:cs="Times New Roman"/>
          <w:i/>
          <w:sz w:val="24"/>
          <w:szCs w:val="24"/>
        </w:rPr>
        <w:t>meetings, where</w:t>
      </w:r>
      <w:r>
        <w:rPr>
          <w:rFonts w:ascii="Times New Roman" w:eastAsia="Calibri" w:hAnsi="Times New Roman" w:cs="Times New Roman"/>
          <w:i/>
          <w:sz w:val="24"/>
          <w:szCs w:val="24"/>
        </w:rPr>
        <w:t xml:space="preserve"> </w:t>
      </w:r>
      <w:r w:rsidR="002B58AC" w:rsidRPr="00BA5658">
        <w:rPr>
          <w:rFonts w:ascii="Times New Roman" w:eastAsia="Calibri" w:hAnsi="Times New Roman" w:cs="Times New Roman"/>
          <w:i/>
          <w:sz w:val="24"/>
          <w:szCs w:val="24"/>
        </w:rPr>
        <w:t>resol</w:t>
      </w:r>
      <w:r>
        <w:rPr>
          <w:rFonts w:ascii="Times New Roman" w:eastAsia="Calibri" w:hAnsi="Times New Roman" w:cs="Times New Roman"/>
          <w:i/>
          <w:sz w:val="24"/>
          <w:szCs w:val="24"/>
        </w:rPr>
        <w:t>utions are</w:t>
      </w:r>
      <w:r w:rsidR="002B58AC" w:rsidRPr="00BA5658">
        <w:rPr>
          <w:rFonts w:ascii="Times New Roman" w:eastAsia="Calibri" w:hAnsi="Times New Roman" w:cs="Times New Roman"/>
          <w:i/>
          <w:sz w:val="24"/>
          <w:szCs w:val="24"/>
        </w:rPr>
        <w:t xml:space="preserve"> made </w:t>
      </w:r>
      <w:r>
        <w:rPr>
          <w:rFonts w:ascii="Times New Roman" w:eastAsia="Calibri" w:hAnsi="Times New Roman" w:cs="Times New Roman"/>
          <w:i/>
          <w:sz w:val="24"/>
          <w:szCs w:val="24"/>
        </w:rPr>
        <w:t xml:space="preserve">on the academic affairs of the learners </w:t>
      </w:r>
      <w:r w:rsidR="002B58AC" w:rsidRPr="00BA5658">
        <w:rPr>
          <w:rFonts w:ascii="Times New Roman" w:eastAsia="Calibri" w:hAnsi="Times New Roman" w:cs="Times New Roman"/>
          <w:i/>
          <w:sz w:val="24"/>
          <w:szCs w:val="24"/>
        </w:rPr>
        <w:t xml:space="preserve">as a school or department </w:t>
      </w:r>
      <w:r>
        <w:rPr>
          <w:rFonts w:ascii="Times New Roman" w:eastAsia="Calibri" w:hAnsi="Times New Roman" w:cs="Times New Roman"/>
          <w:i/>
          <w:sz w:val="24"/>
          <w:szCs w:val="24"/>
        </w:rPr>
        <w:t xml:space="preserve">by inviting </w:t>
      </w:r>
      <w:r w:rsidR="002B58AC" w:rsidRPr="00BA5658">
        <w:rPr>
          <w:rFonts w:ascii="Times New Roman" w:eastAsia="Calibri" w:hAnsi="Times New Roman" w:cs="Times New Roman"/>
          <w:i/>
          <w:sz w:val="24"/>
          <w:szCs w:val="24"/>
        </w:rPr>
        <w:t xml:space="preserve">parents </w:t>
      </w:r>
      <w:r>
        <w:rPr>
          <w:rFonts w:ascii="Times New Roman" w:eastAsia="Calibri" w:hAnsi="Times New Roman" w:cs="Times New Roman"/>
          <w:i/>
          <w:sz w:val="24"/>
          <w:szCs w:val="24"/>
        </w:rPr>
        <w:t xml:space="preserve">to </w:t>
      </w:r>
      <w:r w:rsidR="002B58AC" w:rsidRPr="00BA5658">
        <w:rPr>
          <w:rFonts w:ascii="Times New Roman" w:eastAsia="Calibri" w:hAnsi="Times New Roman" w:cs="Times New Roman"/>
          <w:i/>
          <w:sz w:val="24"/>
          <w:szCs w:val="24"/>
        </w:rPr>
        <w:t xml:space="preserve">attend teaching or coaching sessions as a way of broadening teacher knowledge of the subject matter toward perfect </w:t>
      </w:r>
      <w:r w:rsidR="00C344B9" w:rsidRPr="00BA5658">
        <w:rPr>
          <w:rFonts w:ascii="Times New Roman" w:eastAsia="Calibri" w:hAnsi="Times New Roman" w:cs="Times New Roman"/>
          <w:i/>
          <w:sz w:val="24"/>
          <w:szCs w:val="24"/>
        </w:rPr>
        <w:t>acquisition of knew knowledge being sought</w:t>
      </w:r>
      <w:r w:rsidR="00324DD8">
        <w:rPr>
          <w:rFonts w:ascii="Times New Roman" w:eastAsia="Calibri" w:hAnsi="Times New Roman" w:cs="Times New Roman"/>
          <w:i/>
          <w:sz w:val="24"/>
          <w:szCs w:val="24"/>
        </w:rPr>
        <w:t xml:space="preserve"> and enhancement of the home curriculum relevant to teaching and learning</w:t>
      </w:r>
      <w:r w:rsidR="00C344B9" w:rsidRPr="00BA5658">
        <w:rPr>
          <w:rFonts w:ascii="Times New Roman" w:eastAsia="Calibri" w:hAnsi="Times New Roman" w:cs="Times New Roman"/>
          <w:i/>
          <w:sz w:val="24"/>
          <w:szCs w:val="24"/>
        </w:rPr>
        <w:t>.</w:t>
      </w:r>
    </w:p>
    <w:p w:rsidR="00B455A9" w:rsidRPr="00BA5658" w:rsidRDefault="00B455A9" w:rsidP="003A431F">
      <w:pPr>
        <w:spacing w:after="0" w:line="360" w:lineRule="auto"/>
        <w:jc w:val="both"/>
        <w:rPr>
          <w:rFonts w:ascii="Times New Roman" w:eastAsia="Calibri" w:hAnsi="Times New Roman" w:cs="Times New Roman"/>
          <w:sz w:val="24"/>
          <w:szCs w:val="24"/>
        </w:rPr>
      </w:pPr>
    </w:p>
    <w:p w:rsidR="0010773E" w:rsidRPr="00BA5658" w:rsidRDefault="00ED163B" w:rsidP="003A431F">
      <w:pPr>
        <w:spacing w:after="0" w:line="360" w:lineRule="auto"/>
        <w:jc w:val="both"/>
        <w:rPr>
          <w:rFonts w:ascii="Times New Roman" w:eastAsia="Calibri" w:hAnsi="Times New Roman" w:cs="Times New Roman"/>
          <w:i/>
          <w:sz w:val="24"/>
          <w:szCs w:val="24"/>
        </w:rPr>
      </w:pPr>
      <w:r w:rsidRPr="00BA5658">
        <w:rPr>
          <w:rFonts w:ascii="Times New Roman" w:eastAsia="Calibri" w:hAnsi="Times New Roman" w:cs="Times New Roman"/>
          <w:sz w:val="24"/>
          <w:szCs w:val="24"/>
        </w:rPr>
        <w:t xml:space="preserve">On instructional strategies, </w:t>
      </w:r>
      <w:r w:rsidR="00B67604">
        <w:rPr>
          <w:rFonts w:ascii="Times New Roman" w:eastAsia="Calibri" w:hAnsi="Times New Roman" w:cs="Times New Roman"/>
          <w:sz w:val="24"/>
          <w:szCs w:val="24"/>
        </w:rPr>
        <w:t xml:space="preserve">the study findings revealed that </w:t>
      </w:r>
      <w:r w:rsidRPr="00BA5658">
        <w:rPr>
          <w:rFonts w:ascii="Times New Roman" w:eastAsia="Calibri" w:hAnsi="Times New Roman" w:cs="Times New Roman"/>
          <w:sz w:val="24"/>
          <w:szCs w:val="24"/>
        </w:rPr>
        <w:t xml:space="preserve">most participants </w:t>
      </w:r>
      <w:r w:rsidR="00B67604">
        <w:rPr>
          <w:rFonts w:ascii="Times New Roman" w:eastAsia="Calibri" w:hAnsi="Times New Roman" w:cs="Times New Roman"/>
          <w:sz w:val="24"/>
          <w:szCs w:val="24"/>
        </w:rPr>
        <w:t xml:space="preserve">were of the view </w:t>
      </w:r>
      <w:r w:rsidRPr="00BA5658">
        <w:rPr>
          <w:rFonts w:ascii="Times New Roman" w:eastAsia="Calibri" w:hAnsi="Times New Roman" w:cs="Times New Roman"/>
          <w:sz w:val="24"/>
          <w:szCs w:val="24"/>
        </w:rPr>
        <w:t xml:space="preserve">that </w:t>
      </w:r>
      <w:r w:rsidR="004E0DE4">
        <w:rPr>
          <w:rFonts w:ascii="Times New Roman" w:eastAsia="Calibri" w:hAnsi="Times New Roman" w:cs="Times New Roman"/>
          <w:sz w:val="24"/>
          <w:szCs w:val="24"/>
        </w:rPr>
        <w:t>PLC</w:t>
      </w:r>
      <w:r w:rsidR="00867C22">
        <w:rPr>
          <w:rFonts w:ascii="Times New Roman" w:eastAsia="Calibri" w:hAnsi="Times New Roman" w:cs="Times New Roman"/>
          <w:sz w:val="24"/>
          <w:szCs w:val="24"/>
        </w:rPr>
        <w:t xml:space="preserve"> </w:t>
      </w:r>
      <w:r w:rsidRPr="00BA5658">
        <w:rPr>
          <w:rFonts w:ascii="Times New Roman" w:eastAsia="Calibri" w:hAnsi="Times New Roman" w:cs="Times New Roman"/>
          <w:sz w:val="24"/>
          <w:szCs w:val="24"/>
        </w:rPr>
        <w:t xml:space="preserve">meetings </w:t>
      </w:r>
      <w:r w:rsidR="00B67604">
        <w:rPr>
          <w:rFonts w:ascii="Times New Roman" w:eastAsia="Calibri" w:hAnsi="Times New Roman" w:cs="Times New Roman"/>
          <w:sz w:val="24"/>
          <w:szCs w:val="24"/>
        </w:rPr>
        <w:t xml:space="preserve">were </w:t>
      </w:r>
      <w:r w:rsidRPr="00BA5658">
        <w:rPr>
          <w:rFonts w:ascii="Times New Roman" w:eastAsia="Calibri" w:hAnsi="Times New Roman" w:cs="Times New Roman"/>
          <w:sz w:val="24"/>
          <w:szCs w:val="24"/>
        </w:rPr>
        <w:t xml:space="preserve">an intentional school </w:t>
      </w:r>
      <w:r w:rsidR="00984804" w:rsidRPr="00BA5658">
        <w:rPr>
          <w:rFonts w:ascii="Times New Roman" w:eastAsia="Calibri" w:hAnsi="Times New Roman" w:cs="Times New Roman"/>
          <w:sz w:val="24"/>
          <w:szCs w:val="24"/>
        </w:rPr>
        <w:t>improvement</w:t>
      </w:r>
      <w:r w:rsidRPr="00BA5658">
        <w:rPr>
          <w:rFonts w:ascii="Times New Roman" w:eastAsia="Calibri" w:hAnsi="Times New Roman" w:cs="Times New Roman"/>
          <w:sz w:val="24"/>
          <w:szCs w:val="24"/>
        </w:rPr>
        <w:t xml:space="preserve"> strategies designed to reduce professional isolation and </w:t>
      </w:r>
      <w:r w:rsidR="00867C22">
        <w:rPr>
          <w:rFonts w:ascii="Times New Roman" w:eastAsia="Calibri" w:hAnsi="Times New Roman" w:cs="Times New Roman"/>
          <w:sz w:val="24"/>
          <w:szCs w:val="24"/>
        </w:rPr>
        <w:t>foster greater interdepartmental</w:t>
      </w:r>
      <w:r w:rsidRPr="00BA5658">
        <w:rPr>
          <w:rFonts w:ascii="Times New Roman" w:eastAsia="Calibri" w:hAnsi="Times New Roman" w:cs="Times New Roman"/>
          <w:sz w:val="24"/>
          <w:szCs w:val="24"/>
        </w:rPr>
        <w:t xml:space="preserve"> collaboration and spread the expertise and insights of individual teachers through</w:t>
      </w:r>
      <w:r w:rsidR="00706779" w:rsidRPr="00BA5658">
        <w:rPr>
          <w:rFonts w:ascii="Times New Roman" w:eastAsia="Calibri" w:hAnsi="Times New Roman" w:cs="Times New Roman"/>
          <w:sz w:val="24"/>
          <w:szCs w:val="24"/>
        </w:rPr>
        <w:t>out a school.</w:t>
      </w:r>
    </w:p>
    <w:p w:rsidR="00B455A9" w:rsidRPr="00BA5658" w:rsidRDefault="00B455A9" w:rsidP="003A431F">
      <w:pPr>
        <w:spacing w:after="0" w:line="360" w:lineRule="auto"/>
        <w:ind w:left="851" w:right="851"/>
        <w:jc w:val="both"/>
        <w:rPr>
          <w:rFonts w:ascii="Times New Roman" w:eastAsia="Calibri" w:hAnsi="Times New Roman" w:cs="Times New Roman"/>
          <w:i/>
          <w:sz w:val="24"/>
          <w:szCs w:val="24"/>
        </w:rPr>
      </w:pPr>
    </w:p>
    <w:p w:rsidR="007453AF" w:rsidRPr="00BA5658" w:rsidRDefault="007453AF"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lang w:val="en-ZA"/>
        </w:rPr>
        <w:t>On i</w:t>
      </w:r>
      <w:r w:rsidR="005C56DA" w:rsidRPr="00BA5658">
        <w:rPr>
          <w:rFonts w:ascii="Times New Roman" w:eastAsia="Calibri" w:hAnsi="Times New Roman" w:cs="Times New Roman"/>
          <w:sz w:val="24"/>
          <w:szCs w:val="24"/>
          <w:lang w:val="en-ZA"/>
        </w:rPr>
        <w:t>ncorporating com</w:t>
      </w:r>
      <w:r w:rsidRPr="00BA5658">
        <w:rPr>
          <w:rFonts w:ascii="Times New Roman" w:eastAsia="Calibri" w:hAnsi="Times New Roman" w:cs="Times New Roman"/>
          <w:sz w:val="24"/>
          <w:szCs w:val="24"/>
          <w:lang w:val="en-ZA"/>
        </w:rPr>
        <w:t xml:space="preserve">mon lesson plan for development, </w:t>
      </w:r>
      <w:r w:rsidR="00C344B9" w:rsidRPr="00BA5658">
        <w:rPr>
          <w:rFonts w:ascii="Times New Roman" w:eastAsia="Calibri" w:hAnsi="Times New Roman" w:cs="Times New Roman"/>
          <w:sz w:val="24"/>
          <w:szCs w:val="24"/>
          <w:lang w:val="en-ZA"/>
        </w:rPr>
        <w:t>most</w:t>
      </w:r>
      <w:r w:rsidR="001A32A5" w:rsidRPr="00BA5658">
        <w:rPr>
          <w:rFonts w:ascii="Times New Roman" w:eastAsia="Calibri" w:hAnsi="Times New Roman" w:cs="Times New Roman"/>
          <w:sz w:val="24"/>
          <w:szCs w:val="24"/>
          <w:lang w:val="en-ZA"/>
        </w:rPr>
        <w:t xml:space="preserve"> participants indicated that </w:t>
      </w:r>
      <w:r w:rsidR="001A32A5" w:rsidRPr="00BA5658">
        <w:rPr>
          <w:rFonts w:ascii="Times New Roman" w:eastAsia="Calibri" w:hAnsi="Times New Roman" w:cs="Times New Roman"/>
          <w:sz w:val="24"/>
          <w:szCs w:val="24"/>
        </w:rPr>
        <w:t xml:space="preserve">PLC is the most powerful professional development and change strategy </w:t>
      </w:r>
      <w:r w:rsidR="00C344B9" w:rsidRPr="00BA5658">
        <w:rPr>
          <w:rFonts w:ascii="Times New Roman" w:eastAsia="Calibri" w:hAnsi="Times New Roman" w:cs="Times New Roman"/>
          <w:sz w:val="24"/>
          <w:szCs w:val="24"/>
        </w:rPr>
        <w:t xml:space="preserve">available, because </w:t>
      </w:r>
      <w:r w:rsidR="00867C22" w:rsidRPr="00BA5658">
        <w:rPr>
          <w:rFonts w:ascii="Times New Roman" w:eastAsia="Calibri" w:hAnsi="Times New Roman" w:cs="Times New Roman"/>
          <w:sz w:val="24"/>
          <w:szCs w:val="24"/>
        </w:rPr>
        <w:t>when Professional</w:t>
      </w:r>
      <w:r w:rsidR="00C344B9" w:rsidRPr="00BA5658">
        <w:rPr>
          <w:rFonts w:ascii="Times New Roman" w:eastAsia="Calibri" w:hAnsi="Times New Roman" w:cs="Times New Roman"/>
          <w:sz w:val="24"/>
          <w:szCs w:val="24"/>
        </w:rPr>
        <w:t xml:space="preserve"> Learning </w:t>
      </w:r>
      <w:r w:rsidR="00B152A3" w:rsidRPr="00BA5658">
        <w:rPr>
          <w:rFonts w:ascii="Times New Roman" w:eastAsia="Calibri" w:hAnsi="Times New Roman" w:cs="Times New Roman"/>
          <w:sz w:val="24"/>
          <w:szCs w:val="24"/>
        </w:rPr>
        <w:t>Communities are</w:t>
      </w:r>
      <w:r w:rsidR="00C344B9" w:rsidRPr="00BA5658">
        <w:rPr>
          <w:rFonts w:ascii="Times New Roman" w:eastAsia="Calibri" w:hAnsi="Times New Roman" w:cs="Times New Roman"/>
          <w:sz w:val="24"/>
          <w:szCs w:val="24"/>
        </w:rPr>
        <w:t xml:space="preserve"> well </w:t>
      </w:r>
      <w:r w:rsidR="00B152A3" w:rsidRPr="00BA5658">
        <w:rPr>
          <w:rFonts w:ascii="Times New Roman" w:eastAsia="Calibri" w:hAnsi="Times New Roman" w:cs="Times New Roman"/>
          <w:sz w:val="24"/>
          <w:szCs w:val="24"/>
        </w:rPr>
        <w:t>managed, they</w:t>
      </w:r>
      <w:r w:rsidR="001A32A5" w:rsidRPr="00BA5658">
        <w:rPr>
          <w:rFonts w:ascii="Times New Roman" w:eastAsia="Calibri" w:hAnsi="Times New Roman" w:cs="Times New Roman"/>
          <w:sz w:val="24"/>
          <w:szCs w:val="24"/>
        </w:rPr>
        <w:t xml:space="preserve"> lea</w:t>
      </w:r>
      <w:r w:rsidR="00C344B9" w:rsidRPr="00BA5658">
        <w:rPr>
          <w:rFonts w:ascii="Times New Roman" w:eastAsia="Calibri" w:hAnsi="Times New Roman" w:cs="Times New Roman"/>
          <w:sz w:val="24"/>
          <w:szCs w:val="24"/>
        </w:rPr>
        <w:t>d to reliable growth in learner academic performance in the school</w:t>
      </w:r>
      <w:r w:rsidR="00B152A3" w:rsidRPr="00BA5658">
        <w:rPr>
          <w:rFonts w:ascii="Times New Roman" w:eastAsia="Calibri" w:hAnsi="Times New Roman" w:cs="Times New Roman"/>
          <w:sz w:val="24"/>
          <w:szCs w:val="24"/>
        </w:rPr>
        <w:t xml:space="preserve"> since teacher capacity to manage from dependable latest information and teaching approaches becomes paramount and a none negotiable norm.</w:t>
      </w:r>
    </w:p>
    <w:p w:rsidR="00D405D3" w:rsidRPr="00BA5658" w:rsidRDefault="007453AF"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And on </w:t>
      </w:r>
      <w:r w:rsidRPr="00BA5658">
        <w:rPr>
          <w:rFonts w:ascii="Times New Roman" w:eastAsia="Calibri" w:hAnsi="Times New Roman" w:cs="Times New Roman"/>
          <w:sz w:val="24"/>
          <w:szCs w:val="24"/>
          <w:lang w:val="en-ZA"/>
        </w:rPr>
        <w:t>d</w:t>
      </w:r>
      <w:r w:rsidR="005C56DA" w:rsidRPr="00BA5658">
        <w:rPr>
          <w:rFonts w:ascii="Times New Roman" w:eastAsia="Calibri" w:hAnsi="Times New Roman" w:cs="Times New Roman"/>
          <w:sz w:val="24"/>
          <w:szCs w:val="24"/>
          <w:lang w:val="en-ZA"/>
        </w:rPr>
        <w:t>iscovering successes and challenges</w:t>
      </w:r>
      <w:r w:rsidR="00867C22" w:rsidRPr="00BA5658">
        <w:rPr>
          <w:rFonts w:ascii="Times New Roman" w:eastAsia="Calibri" w:hAnsi="Times New Roman" w:cs="Times New Roman"/>
          <w:sz w:val="24"/>
          <w:szCs w:val="24"/>
          <w:lang w:val="en-ZA"/>
        </w:rPr>
        <w:t>,</w:t>
      </w:r>
      <w:r w:rsidR="00867C22" w:rsidRPr="00BA5658">
        <w:rPr>
          <w:rFonts w:ascii="Times New Roman" w:eastAsia="Calibri" w:hAnsi="Times New Roman" w:cs="Times New Roman"/>
          <w:sz w:val="24"/>
          <w:szCs w:val="24"/>
        </w:rPr>
        <w:t xml:space="preserve"> a</w:t>
      </w:r>
      <w:r w:rsidR="00B62E7F" w:rsidRPr="00BA5658">
        <w:rPr>
          <w:rFonts w:ascii="Times New Roman" w:eastAsia="Calibri" w:hAnsi="Times New Roman" w:cs="Times New Roman"/>
          <w:sz w:val="24"/>
          <w:szCs w:val="24"/>
        </w:rPr>
        <w:t xml:space="preserve"> </w:t>
      </w:r>
      <w:r w:rsidR="001A32A5" w:rsidRPr="00BA5658">
        <w:rPr>
          <w:rFonts w:ascii="Times New Roman" w:eastAsia="Calibri" w:hAnsi="Times New Roman" w:cs="Times New Roman"/>
          <w:sz w:val="24"/>
          <w:szCs w:val="24"/>
        </w:rPr>
        <w:t>male teacher</w:t>
      </w:r>
      <w:r w:rsidR="00867C22">
        <w:rPr>
          <w:rFonts w:ascii="Times New Roman" w:eastAsia="Calibri" w:hAnsi="Times New Roman" w:cs="Times New Roman"/>
          <w:sz w:val="24"/>
          <w:szCs w:val="24"/>
        </w:rPr>
        <w:t xml:space="preserve"> </w:t>
      </w:r>
      <w:r w:rsidR="001A32A5" w:rsidRPr="00BA5658">
        <w:rPr>
          <w:rFonts w:ascii="Times New Roman" w:eastAsia="Calibri" w:hAnsi="Times New Roman" w:cs="Times New Roman"/>
          <w:sz w:val="24"/>
          <w:szCs w:val="24"/>
        </w:rPr>
        <w:t>said</w:t>
      </w:r>
      <w:r w:rsidR="00F221F0">
        <w:rPr>
          <w:rFonts w:ascii="Times New Roman" w:eastAsia="Calibri" w:hAnsi="Times New Roman" w:cs="Times New Roman"/>
          <w:sz w:val="24"/>
          <w:szCs w:val="24"/>
        </w:rPr>
        <w:t>:</w:t>
      </w:r>
    </w:p>
    <w:p w:rsidR="00B152A3" w:rsidRPr="00BA5658" w:rsidRDefault="007453AF" w:rsidP="003A431F">
      <w:pPr>
        <w:spacing w:after="0" w:line="360" w:lineRule="auto"/>
        <w:ind w:left="851" w:right="851"/>
        <w:jc w:val="both"/>
        <w:rPr>
          <w:rFonts w:ascii="Times New Roman" w:eastAsia="Calibri" w:hAnsi="Times New Roman" w:cs="Times New Roman"/>
          <w:i/>
          <w:sz w:val="24"/>
          <w:szCs w:val="24"/>
        </w:rPr>
      </w:pPr>
      <w:r w:rsidRPr="00BA5658">
        <w:rPr>
          <w:rFonts w:ascii="Times New Roman" w:eastAsia="Calibri" w:hAnsi="Times New Roman" w:cs="Times New Roman"/>
          <w:i/>
          <w:sz w:val="24"/>
          <w:szCs w:val="24"/>
        </w:rPr>
        <w:t xml:space="preserve">PLCs </w:t>
      </w:r>
      <w:r w:rsidR="00B152A3" w:rsidRPr="00BA5658">
        <w:rPr>
          <w:rFonts w:ascii="Times New Roman" w:eastAsia="Calibri" w:hAnsi="Times New Roman" w:cs="Times New Roman"/>
          <w:i/>
          <w:sz w:val="24"/>
          <w:szCs w:val="24"/>
        </w:rPr>
        <w:t>is one great form of involving all the teachers in the school in various aspects of their teaching subjects</w:t>
      </w:r>
      <w:r w:rsidRPr="00BA5658">
        <w:rPr>
          <w:rFonts w:ascii="Times New Roman" w:eastAsia="Calibri" w:hAnsi="Times New Roman" w:cs="Times New Roman"/>
          <w:i/>
          <w:sz w:val="24"/>
          <w:szCs w:val="24"/>
        </w:rPr>
        <w:t xml:space="preserve"> in a process of intensive reflection upon </w:t>
      </w:r>
      <w:r w:rsidRPr="00BA5658">
        <w:rPr>
          <w:rFonts w:ascii="Times New Roman" w:eastAsia="Calibri" w:hAnsi="Times New Roman" w:cs="Times New Roman"/>
          <w:i/>
          <w:sz w:val="24"/>
          <w:szCs w:val="24"/>
        </w:rPr>
        <w:lastRenderedPageBreak/>
        <w:t>instruction</w:t>
      </w:r>
      <w:r w:rsidR="00B152A3" w:rsidRPr="00BA5658">
        <w:rPr>
          <w:rFonts w:ascii="Times New Roman" w:eastAsia="Calibri" w:hAnsi="Times New Roman" w:cs="Times New Roman"/>
          <w:i/>
          <w:sz w:val="24"/>
          <w:szCs w:val="24"/>
        </w:rPr>
        <w:t>al practices and desired learner</w:t>
      </w:r>
      <w:r w:rsidRPr="00BA5658">
        <w:rPr>
          <w:rFonts w:ascii="Times New Roman" w:eastAsia="Calibri" w:hAnsi="Times New Roman" w:cs="Times New Roman"/>
          <w:i/>
          <w:sz w:val="24"/>
          <w:szCs w:val="24"/>
        </w:rPr>
        <w:t xml:space="preserve"> benchmarks, a</w:t>
      </w:r>
      <w:r w:rsidR="00B152A3" w:rsidRPr="00BA5658">
        <w:rPr>
          <w:rFonts w:ascii="Times New Roman" w:eastAsia="Calibri" w:hAnsi="Times New Roman" w:cs="Times New Roman"/>
          <w:i/>
          <w:sz w:val="24"/>
          <w:szCs w:val="24"/>
        </w:rPr>
        <w:t>s well as monitoring of results</w:t>
      </w:r>
      <w:r w:rsidRPr="00BA5658">
        <w:rPr>
          <w:rFonts w:ascii="Times New Roman" w:eastAsia="Calibri" w:hAnsi="Times New Roman" w:cs="Times New Roman"/>
          <w:i/>
          <w:sz w:val="24"/>
          <w:szCs w:val="24"/>
        </w:rPr>
        <w:t xml:space="preserve"> to ensure success. </w:t>
      </w:r>
    </w:p>
    <w:p w:rsidR="00B62E7F" w:rsidRPr="00BA5658" w:rsidRDefault="00B62E7F" w:rsidP="003A431F">
      <w:pPr>
        <w:spacing w:after="0" w:line="360" w:lineRule="auto"/>
        <w:ind w:left="851" w:right="851"/>
        <w:jc w:val="both"/>
        <w:rPr>
          <w:rFonts w:ascii="Times New Roman" w:eastAsia="Calibri" w:hAnsi="Times New Roman" w:cs="Times New Roman"/>
          <w:i/>
          <w:sz w:val="24"/>
          <w:szCs w:val="24"/>
        </w:rPr>
      </w:pPr>
    </w:p>
    <w:p w:rsidR="00B62E7F" w:rsidRPr="00BA5658" w:rsidRDefault="00B62E7F" w:rsidP="003A431F">
      <w:pPr>
        <w:spacing w:after="0" w:line="360" w:lineRule="auto"/>
        <w:jc w:val="both"/>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Another male </w:t>
      </w:r>
      <w:r w:rsidR="00FA1781" w:rsidRPr="00BA5658">
        <w:rPr>
          <w:rFonts w:ascii="Times New Roman" w:eastAsia="Calibri" w:hAnsi="Times New Roman" w:cs="Times New Roman"/>
          <w:sz w:val="24"/>
          <w:szCs w:val="24"/>
        </w:rPr>
        <w:t xml:space="preserve">teacher </w:t>
      </w:r>
      <w:r w:rsidR="00FA1781">
        <w:rPr>
          <w:rFonts w:ascii="Times New Roman" w:eastAsia="Calibri" w:hAnsi="Times New Roman" w:cs="Times New Roman"/>
          <w:sz w:val="24"/>
          <w:szCs w:val="24"/>
        </w:rPr>
        <w:t>said</w:t>
      </w:r>
      <w:r w:rsidRPr="00BA5658">
        <w:rPr>
          <w:rFonts w:ascii="Times New Roman" w:eastAsia="Calibri" w:hAnsi="Times New Roman" w:cs="Times New Roman"/>
          <w:sz w:val="24"/>
          <w:szCs w:val="24"/>
        </w:rPr>
        <w:t xml:space="preserve"> the following:</w:t>
      </w:r>
    </w:p>
    <w:p w:rsidR="00B756FA" w:rsidRDefault="007453AF" w:rsidP="003A431F">
      <w:pPr>
        <w:spacing w:after="0" w:line="360" w:lineRule="auto"/>
        <w:ind w:left="851" w:right="851"/>
        <w:jc w:val="both"/>
        <w:rPr>
          <w:rFonts w:ascii="Times New Roman" w:eastAsia="Calibri" w:hAnsi="Times New Roman" w:cs="Times New Roman"/>
          <w:i/>
          <w:sz w:val="24"/>
          <w:szCs w:val="24"/>
        </w:rPr>
      </w:pPr>
      <w:r w:rsidRPr="00BA5658">
        <w:rPr>
          <w:rFonts w:ascii="Times New Roman" w:eastAsia="Calibri" w:hAnsi="Times New Roman" w:cs="Times New Roman"/>
          <w:i/>
          <w:sz w:val="24"/>
          <w:szCs w:val="24"/>
        </w:rPr>
        <w:t>PLCs enable teachers to continually learn from one another via shared visioning and planning, as well as in-depth critical examination of what </w:t>
      </w:r>
      <w:r w:rsidRPr="00BA5658">
        <w:rPr>
          <w:rFonts w:ascii="Times New Roman" w:eastAsia="Calibri" w:hAnsi="Times New Roman" w:cs="Times New Roman"/>
          <w:i/>
          <w:iCs/>
          <w:sz w:val="24"/>
          <w:szCs w:val="24"/>
        </w:rPr>
        <w:t>does</w:t>
      </w:r>
      <w:r w:rsidRPr="00BA5658">
        <w:rPr>
          <w:rFonts w:ascii="Times New Roman" w:eastAsia="Calibri" w:hAnsi="Times New Roman" w:cs="Times New Roman"/>
          <w:i/>
          <w:sz w:val="24"/>
          <w:szCs w:val="24"/>
        </w:rPr>
        <w:t> and </w:t>
      </w:r>
      <w:r w:rsidRPr="00BA5658">
        <w:rPr>
          <w:rFonts w:ascii="Times New Roman" w:eastAsia="Calibri" w:hAnsi="Times New Roman" w:cs="Times New Roman"/>
          <w:i/>
          <w:iCs/>
          <w:sz w:val="24"/>
          <w:szCs w:val="24"/>
        </w:rPr>
        <w:t>doesn’t</w:t>
      </w:r>
      <w:r w:rsidR="00B152A3" w:rsidRPr="00BA5658">
        <w:rPr>
          <w:rFonts w:ascii="Times New Roman" w:eastAsia="Calibri" w:hAnsi="Times New Roman" w:cs="Times New Roman"/>
          <w:i/>
          <w:sz w:val="24"/>
          <w:szCs w:val="24"/>
        </w:rPr>
        <w:t> work to enhance learner</w:t>
      </w:r>
      <w:r w:rsidRPr="00BA5658">
        <w:rPr>
          <w:rFonts w:ascii="Times New Roman" w:eastAsia="Calibri" w:hAnsi="Times New Roman" w:cs="Times New Roman"/>
          <w:i/>
          <w:sz w:val="24"/>
          <w:szCs w:val="24"/>
        </w:rPr>
        <w:t xml:space="preserve"> achievement</w:t>
      </w:r>
      <w:r w:rsidR="00D405D3" w:rsidRPr="00BA5658">
        <w:rPr>
          <w:rFonts w:ascii="Times New Roman" w:eastAsia="Calibri" w:hAnsi="Times New Roman" w:cs="Times New Roman"/>
          <w:i/>
          <w:sz w:val="24"/>
          <w:szCs w:val="24"/>
        </w:rPr>
        <w:t>.</w:t>
      </w:r>
    </w:p>
    <w:p w:rsidR="00FA1781" w:rsidRPr="00BA5658" w:rsidRDefault="00FA1781" w:rsidP="003A431F">
      <w:pPr>
        <w:spacing w:after="0" w:line="360" w:lineRule="auto"/>
        <w:ind w:left="851" w:right="851"/>
        <w:jc w:val="both"/>
        <w:rPr>
          <w:rFonts w:ascii="Times New Roman" w:eastAsia="Calibri" w:hAnsi="Times New Roman" w:cs="Times New Roman"/>
          <w:i/>
          <w:sz w:val="24"/>
          <w:szCs w:val="24"/>
        </w:rPr>
      </w:pPr>
    </w:p>
    <w:p w:rsidR="00EF3A44" w:rsidRDefault="00B62E7F" w:rsidP="003A431F">
      <w:pPr>
        <w:spacing w:after="0" w:line="360" w:lineRule="auto"/>
        <w:jc w:val="both"/>
        <w:rPr>
          <w:rFonts w:ascii="Times New Roman" w:eastAsia="Calibri" w:hAnsi="Times New Roman" w:cs="Times New Roman"/>
          <w:sz w:val="24"/>
          <w:szCs w:val="24"/>
          <w:lang w:val="en-ZA"/>
        </w:rPr>
      </w:pPr>
      <w:r w:rsidRPr="00BA5658">
        <w:rPr>
          <w:rFonts w:ascii="Times New Roman" w:eastAsia="Calibri" w:hAnsi="Times New Roman" w:cs="Times New Roman"/>
          <w:sz w:val="24"/>
          <w:szCs w:val="24"/>
          <w:lang w:val="en-ZA"/>
        </w:rPr>
        <w:t>Commenting on the same subject</w:t>
      </w:r>
      <w:r w:rsidR="00C72FCD">
        <w:rPr>
          <w:rFonts w:ascii="Times New Roman" w:eastAsia="Calibri" w:hAnsi="Times New Roman" w:cs="Times New Roman"/>
          <w:sz w:val="24"/>
          <w:szCs w:val="24"/>
          <w:lang w:val="en-ZA"/>
        </w:rPr>
        <w:t xml:space="preserve"> matter</w:t>
      </w:r>
      <w:r w:rsidRPr="00BA5658">
        <w:rPr>
          <w:rFonts w:ascii="Times New Roman" w:eastAsia="Calibri" w:hAnsi="Times New Roman" w:cs="Times New Roman"/>
          <w:sz w:val="24"/>
          <w:szCs w:val="24"/>
          <w:lang w:val="en-ZA"/>
        </w:rPr>
        <w:t xml:space="preserve">, </w:t>
      </w:r>
      <w:r w:rsidR="00EF3A44">
        <w:rPr>
          <w:rFonts w:ascii="Times New Roman" w:eastAsia="Calibri" w:hAnsi="Times New Roman" w:cs="Times New Roman"/>
          <w:sz w:val="24"/>
          <w:szCs w:val="24"/>
          <w:lang w:val="en-ZA"/>
        </w:rPr>
        <w:t>a female participant said:</w:t>
      </w:r>
    </w:p>
    <w:p w:rsidR="00EF3A44" w:rsidRPr="00E75B46" w:rsidRDefault="00A86073" w:rsidP="0061232A">
      <w:pPr>
        <w:spacing w:after="0" w:line="360" w:lineRule="auto"/>
        <w:ind w:left="851" w:right="851"/>
        <w:jc w:val="both"/>
        <w:rPr>
          <w:rFonts w:ascii="Times New Roman" w:eastAsia="Calibri" w:hAnsi="Times New Roman" w:cs="Times New Roman"/>
          <w:i/>
          <w:sz w:val="24"/>
          <w:szCs w:val="24"/>
        </w:rPr>
      </w:pPr>
      <w:r w:rsidRPr="00E75B46">
        <w:rPr>
          <w:rFonts w:ascii="Times New Roman" w:eastAsia="Calibri" w:hAnsi="Times New Roman" w:cs="Times New Roman"/>
          <w:i/>
          <w:sz w:val="24"/>
          <w:szCs w:val="24"/>
          <w:lang w:val="en-ZA"/>
        </w:rPr>
        <w:t xml:space="preserve">Professional Learning Community is seen as a long term </w:t>
      </w:r>
      <w:proofErr w:type="gramStart"/>
      <w:r w:rsidRPr="00E75B46">
        <w:rPr>
          <w:rFonts w:ascii="Times New Roman" w:eastAsia="Calibri" w:hAnsi="Times New Roman" w:cs="Times New Roman"/>
          <w:i/>
          <w:sz w:val="24"/>
          <w:szCs w:val="24"/>
          <w:lang w:val="en-ZA"/>
        </w:rPr>
        <w:t>strategy</w:t>
      </w:r>
      <w:r w:rsidR="00B62E7F" w:rsidRPr="00E75B46">
        <w:rPr>
          <w:rFonts w:ascii="Times New Roman" w:eastAsia="Calibri" w:hAnsi="Times New Roman" w:cs="Times New Roman"/>
          <w:i/>
          <w:sz w:val="24"/>
          <w:szCs w:val="24"/>
          <w:lang w:val="en-ZA"/>
        </w:rPr>
        <w:t>;</w:t>
      </w:r>
      <w:r w:rsidR="00D00EB7" w:rsidRPr="00E75B46">
        <w:rPr>
          <w:rFonts w:ascii="Times New Roman" w:eastAsia="Calibri" w:hAnsi="Times New Roman" w:cs="Times New Roman"/>
          <w:i/>
          <w:sz w:val="24"/>
          <w:szCs w:val="24"/>
        </w:rPr>
        <w:t>it</w:t>
      </w:r>
      <w:proofErr w:type="gramEnd"/>
      <w:r w:rsidR="00867C22" w:rsidRPr="00E75B46">
        <w:rPr>
          <w:rFonts w:ascii="Times New Roman" w:eastAsia="Calibri" w:hAnsi="Times New Roman" w:cs="Times New Roman"/>
          <w:i/>
          <w:sz w:val="24"/>
          <w:szCs w:val="24"/>
        </w:rPr>
        <w:t xml:space="preserve"> </w:t>
      </w:r>
      <w:r w:rsidR="00D00EB7" w:rsidRPr="00E75B46">
        <w:rPr>
          <w:rFonts w:ascii="Times New Roman" w:eastAsia="Calibri" w:hAnsi="Times New Roman" w:cs="Times New Roman"/>
          <w:i/>
          <w:sz w:val="24"/>
          <w:szCs w:val="24"/>
        </w:rPr>
        <w:t>marks as a tool for</w:t>
      </w:r>
      <w:r w:rsidRPr="00E75B46">
        <w:rPr>
          <w:rFonts w:ascii="Times New Roman" w:eastAsia="Calibri" w:hAnsi="Times New Roman" w:cs="Times New Roman"/>
          <w:i/>
          <w:sz w:val="24"/>
          <w:szCs w:val="24"/>
        </w:rPr>
        <w:t xml:space="preserve"> educators of future teachers </w:t>
      </w:r>
      <w:r w:rsidR="00D00EB7" w:rsidRPr="00E75B46">
        <w:rPr>
          <w:rFonts w:ascii="Times New Roman" w:eastAsia="Calibri" w:hAnsi="Times New Roman" w:cs="Times New Roman"/>
          <w:i/>
          <w:sz w:val="24"/>
          <w:szCs w:val="24"/>
        </w:rPr>
        <w:t xml:space="preserve">to use </w:t>
      </w:r>
      <w:r w:rsidRPr="00E75B46">
        <w:rPr>
          <w:rFonts w:ascii="Times New Roman" w:eastAsia="Calibri" w:hAnsi="Times New Roman" w:cs="Times New Roman"/>
          <w:i/>
          <w:sz w:val="24"/>
          <w:szCs w:val="24"/>
        </w:rPr>
        <w:t xml:space="preserve">in any faculty of education </w:t>
      </w:r>
      <w:r w:rsidR="00D00EB7" w:rsidRPr="00E75B46">
        <w:rPr>
          <w:rFonts w:ascii="Times New Roman" w:eastAsia="Calibri" w:hAnsi="Times New Roman" w:cs="Times New Roman"/>
          <w:i/>
          <w:sz w:val="24"/>
          <w:szCs w:val="24"/>
        </w:rPr>
        <w:t>and as a way to</w:t>
      </w:r>
      <w:r w:rsidRPr="00E75B46">
        <w:rPr>
          <w:rFonts w:ascii="Times New Roman" w:eastAsia="Calibri" w:hAnsi="Times New Roman" w:cs="Times New Roman"/>
          <w:i/>
          <w:sz w:val="24"/>
          <w:szCs w:val="24"/>
        </w:rPr>
        <w:t xml:space="preserve"> participate in academic networks</w:t>
      </w:r>
      <w:r w:rsidR="00D00EB7" w:rsidRPr="00E75B46">
        <w:rPr>
          <w:rFonts w:ascii="Times New Roman" w:eastAsia="Calibri" w:hAnsi="Times New Roman" w:cs="Times New Roman"/>
          <w:i/>
          <w:sz w:val="24"/>
          <w:szCs w:val="24"/>
        </w:rPr>
        <w:t xml:space="preserve">. </w:t>
      </w:r>
    </w:p>
    <w:p w:rsidR="0061232A" w:rsidRDefault="0061232A" w:rsidP="003A431F">
      <w:pPr>
        <w:spacing w:after="0" w:line="360" w:lineRule="auto"/>
        <w:jc w:val="both"/>
        <w:rPr>
          <w:rFonts w:ascii="Times New Roman" w:eastAsia="Calibri" w:hAnsi="Times New Roman" w:cs="Times New Roman"/>
          <w:sz w:val="24"/>
          <w:szCs w:val="24"/>
        </w:rPr>
      </w:pPr>
    </w:p>
    <w:p w:rsidR="00905EA5" w:rsidRPr="00BA5658" w:rsidRDefault="00EF3A44" w:rsidP="003A431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Commenting further on the matter, a</w:t>
      </w:r>
      <w:r w:rsidR="00867C22">
        <w:rPr>
          <w:rFonts w:ascii="Times New Roman" w:eastAsia="Calibri" w:hAnsi="Times New Roman" w:cs="Times New Roman"/>
          <w:sz w:val="24"/>
          <w:szCs w:val="24"/>
        </w:rPr>
        <w:t>nother</w:t>
      </w:r>
      <w:r>
        <w:rPr>
          <w:rFonts w:ascii="Times New Roman" w:eastAsia="Calibri" w:hAnsi="Times New Roman" w:cs="Times New Roman"/>
          <w:sz w:val="24"/>
          <w:szCs w:val="24"/>
        </w:rPr>
        <w:t xml:space="preserve"> </w:t>
      </w:r>
      <w:r w:rsidR="00B62E7F" w:rsidRPr="00BA5658">
        <w:rPr>
          <w:rFonts w:ascii="Times New Roman" w:eastAsia="Calibri" w:hAnsi="Times New Roman" w:cs="Times New Roman"/>
          <w:sz w:val="24"/>
          <w:szCs w:val="24"/>
        </w:rPr>
        <w:t>female</w:t>
      </w:r>
      <w:r>
        <w:rPr>
          <w:rFonts w:ascii="Times New Roman" w:eastAsia="Calibri" w:hAnsi="Times New Roman" w:cs="Times New Roman"/>
          <w:sz w:val="24"/>
          <w:szCs w:val="24"/>
        </w:rPr>
        <w:t xml:space="preserve"> participant </w:t>
      </w:r>
      <w:r w:rsidR="00B62E7F" w:rsidRPr="00BA5658">
        <w:rPr>
          <w:rFonts w:ascii="Times New Roman" w:eastAsia="Calibri" w:hAnsi="Times New Roman" w:cs="Times New Roman"/>
          <w:sz w:val="24"/>
          <w:szCs w:val="24"/>
        </w:rPr>
        <w:t>said the following</w:t>
      </w:r>
      <w:r>
        <w:rPr>
          <w:rFonts w:ascii="Times New Roman" w:eastAsia="Calibri" w:hAnsi="Times New Roman" w:cs="Times New Roman"/>
          <w:sz w:val="24"/>
          <w:szCs w:val="24"/>
        </w:rPr>
        <w:t xml:space="preserve">: </w:t>
      </w:r>
    </w:p>
    <w:p w:rsidR="00B756FA" w:rsidRPr="00BA5658" w:rsidRDefault="00A86073" w:rsidP="003A431F">
      <w:pPr>
        <w:spacing w:after="0" w:line="360" w:lineRule="auto"/>
        <w:ind w:left="851" w:right="851"/>
        <w:jc w:val="both"/>
        <w:rPr>
          <w:rFonts w:ascii="Times New Roman" w:eastAsia="Calibri" w:hAnsi="Times New Roman" w:cs="Times New Roman"/>
          <w:i/>
          <w:sz w:val="24"/>
          <w:szCs w:val="24"/>
        </w:rPr>
      </w:pPr>
      <w:r w:rsidRPr="00BA5658">
        <w:rPr>
          <w:rFonts w:ascii="Times New Roman" w:eastAsia="Calibri" w:hAnsi="Times New Roman" w:cs="Times New Roman"/>
          <w:bCs/>
          <w:i/>
          <w:sz w:val="24"/>
          <w:szCs w:val="24"/>
        </w:rPr>
        <w:t xml:space="preserve">Participating in </w:t>
      </w:r>
      <w:r w:rsidR="00D00EB7" w:rsidRPr="00BA5658">
        <w:rPr>
          <w:rFonts w:ascii="Times New Roman" w:eastAsia="Calibri" w:hAnsi="Times New Roman" w:cs="Times New Roman"/>
          <w:bCs/>
          <w:i/>
          <w:sz w:val="24"/>
          <w:szCs w:val="24"/>
        </w:rPr>
        <w:t>PLCs</w:t>
      </w:r>
      <w:r w:rsidR="00D00EB7" w:rsidRPr="00BA5658">
        <w:rPr>
          <w:rFonts w:ascii="Times New Roman" w:eastAsia="Calibri" w:hAnsi="Times New Roman" w:cs="Times New Roman"/>
          <w:i/>
          <w:sz w:val="24"/>
          <w:szCs w:val="24"/>
        </w:rPr>
        <w:t xml:space="preserve"> makes</w:t>
      </w:r>
      <w:r w:rsidRPr="00BA5658">
        <w:rPr>
          <w:rFonts w:ascii="Times New Roman" w:eastAsia="Calibri" w:hAnsi="Times New Roman" w:cs="Times New Roman"/>
          <w:i/>
          <w:sz w:val="24"/>
          <w:szCs w:val="24"/>
        </w:rPr>
        <w:t xml:space="preserve"> the most of all the possibilities that the new information and communication technologies </w:t>
      </w:r>
      <w:r w:rsidR="005A77BB" w:rsidRPr="00BA5658">
        <w:rPr>
          <w:rFonts w:ascii="Times New Roman" w:eastAsia="Calibri" w:hAnsi="Times New Roman" w:cs="Times New Roman"/>
          <w:i/>
          <w:sz w:val="24"/>
          <w:szCs w:val="24"/>
        </w:rPr>
        <w:t xml:space="preserve">in teaching will </w:t>
      </w:r>
      <w:r w:rsidRPr="00BA5658">
        <w:rPr>
          <w:rFonts w:ascii="Times New Roman" w:eastAsia="Calibri" w:hAnsi="Times New Roman" w:cs="Times New Roman"/>
          <w:i/>
          <w:sz w:val="24"/>
          <w:szCs w:val="24"/>
        </w:rPr>
        <w:t>offer to support educational processes in diverse populations and contexts</w:t>
      </w:r>
      <w:r w:rsidR="005A77BB" w:rsidRPr="00BA5658">
        <w:rPr>
          <w:rFonts w:ascii="Times New Roman" w:eastAsia="Calibri" w:hAnsi="Times New Roman" w:cs="Times New Roman"/>
          <w:i/>
          <w:sz w:val="24"/>
          <w:szCs w:val="24"/>
        </w:rPr>
        <w:t xml:space="preserve"> which becomes a necessity in today’s teaching profession</w:t>
      </w:r>
      <w:r w:rsidR="00B266DF" w:rsidRPr="00BA5658">
        <w:rPr>
          <w:rFonts w:ascii="Times New Roman" w:eastAsia="Calibri" w:hAnsi="Times New Roman" w:cs="Times New Roman"/>
          <w:i/>
          <w:sz w:val="24"/>
          <w:szCs w:val="24"/>
        </w:rPr>
        <w:t xml:space="preserve">. </w:t>
      </w:r>
    </w:p>
    <w:p w:rsidR="005A77BB" w:rsidRPr="00BA5658" w:rsidRDefault="005A77BB" w:rsidP="003A431F">
      <w:pPr>
        <w:spacing w:after="0" w:line="360" w:lineRule="auto"/>
        <w:ind w:left="851" w:right="851"/>
        <w:jc w:val="both"/>
        <w:rPr>
          <w:rFonts w:ascii="Times New Roman" w:eastAsia="Calibri" w:hAnsi="Times New Roman" w:cs="Times New Roman"/>
          <w:i/>
          <w:sz w:val="24"/>
          <w:szCs w:val="24"/>
        </w:rPr>
      </w:pPr>
    </w:p>
    <w:p w:rsidR="00270F0C" w:rsidRPr="00BA5658" w:rsidRDefault="00E067D3" w:rsidP="003A431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B62E7F" w:rsidRPr="00BA5658">
        <w:rPr>
          <w:rFonts w:ascii="Times New Roman" w:eastAsia="Calibri" w:hAnsi="Times New Roman" w:cs="Times New Roman"/>
          <w:sz w:val="24"/>
          <w:szCs w:val="24"/>
        </w:rPr>
        <w:t>nother</w:t>
      </w:r>
      <w:r w:rsidR="00324DD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male participant </w:t>
      </w:r>
      <w:r w:rsidR="00B62E7F" w:rsidRPr="00BA5658">
        <w:rPr>
          <w:rFonts w:ascii="Times New Roman" w:eastAsia="Calibri" w:hAnsi="Times New Roman" w:cs="Times New Roman"/>
          <w:sz w:val="24"/>
          <w:szCs w:val="24"/>
        </w:rPr>
        <w:t>had this to say</w:t>
      </w:r>
      <w:r w:rsidR="001A32A5" w:rsidRPr="00BA5658">
        <w:rPr>
          <w:rFonts w:ascii="Times New Roman" w:eastAsia="Calibri" w:hAnsi="Times New Roman" w:cs="Times New Roman"/>
          <w:sz w:val="24"/>
          <w:szCs w:val="24"/>
        </w:rPr>
        <w:t xml:space="preserve">: </w:t>
      </w:r>
    </w:p>
    <w:p w:rsidR="005163DA" w:rsidRDefault="00C90945" w:rsidP="003A431F">
      <w:pPr>
        <w:spacing w:after="0" w:line="360" w:lineRule="auto"/>
        <w:ind w:left="851" w:right="851"/>
        <w:jc w:val="both"/>
        <w:rPr>
          <w:rFonts w:ascii="Times New Roman" w:eastAsia="Calibri" w:hAnsi="Times New Roman" w:cs="Times New Roman"/>
          <w:i/>
          <w:sz w:val="24"/>
          <w:szCs w:val="24"/>
        </w:rPr>
      </w:pPr>
      <w:r w:rsidRPr="00BA5658">
        <w:rPr>
          <w:rFonts w:ascii="Times New Roman" w:eastAsia="Calibri" w:hAnsi="Times New Roman" w:cs="Times New Roman"/>
          <w:i/>
          <w:sz w:val="24"/>
          <w:szCs w:val="24"/>
        </w:rPr>
        <w:t>The</w:t>
      </w:r>
      <w:r w:rsidR="00A86073" w:rsidRPr="00BA5658">
        <w:rPr>
          <w:rFonts w:ascii="Times New Roman" w:eastAsia="Calibri" w:hAnsi="Times New Roman" w:cs="Times New Roman"/>
          <w:i/>
          <w:sz w:val="24"/>
          <w:szCs w:val="24"/>
        </w:rPr>
        <w:t xml:space="preserve"> education of the future is greatly influenced by the actions educators undertake at the present time. These actions vary according to the contexts and access to technology, among other factors. Some educators engage in blended or online programs, discussions, or networks to update their knowledge. Some of them choose these virtual communities due to geographical conditions that do not allow them to travel long distances. </w:t>
      </w:r>
    </w:p>
    <w:p w:rsidR="00E067D3" w:rsidRDefault="00E067D3" w:rsidP="003A431F">
      <w:pPr>
        <w:spacing w:after="0" w:line="360" w:lineRule="auto"/>
        <w:ind w:left="851" w:right="851"/>
        <w:jc w:val="both"/>
        <w:rPr>
          <w:rFonts w:ascii="Times New Roman" w:eastAsia="Calibri" w:hAnsi="Times New Roman" w:cs="Times New Roman"/>
          <w:i/>
          <w:sz w:val="24"/>
          <w:szCs w:val="24"/>
        </w:rPr>
      </w:pPr>
    </w:p>
    <w:p w:rsidR="00F017DD" w:rsidRDefault="00F017DD" w:rsidP="003A431F">
      <w:pPr>
        <w:spacing w:after="0" w:line="360" w:lineRule="auto"/>
        <w:ind w:left="851" w:right="851"/>
        <w:jc w:val="both"/>
        <w:rPr>
          <w:rFonts w:ascii="Times New Roman" w:eastAsia="Calibri" w:hAnsi="Times New Roman" w:cs="Times New Roman"/>
          <w:i/>
          <w:sz w:val="24"/>
          <w:szCs w:val="24"/>
        </w:rPr>
      </w:pPr>
    </w:p>
    <w:p w:rsidR="005163DA" w:rsidRPr="005163DA" w:rsidRDefault="00E067D3" w:rsidP="003A431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Commenting on the same subject, one of the participants reported</w:t>
      </w:r>
      <w:r w:rsidR="00324DD8">
        <w:rPr>
          <w:rFonts w:ascii="Times New Roman" w:eastAsia="Calibri" w:hAnsi="Times New Roman" w:cs="Times New Roman"/>
          <w:sz w:val="24"/>
          <w:szCs w:val="24"/>
        </w:rPr>
        <w:t xml:space="preserve"> </w:t>
      </w:r>
      <w:r>
        <w:rPr>
          <w:rFonts w:ascii="Times New Roman" w:eastAsia="Calibri" w:hAnsi="Times New Roman" w:cs="Times New Roman"/>
          <w:sz w:val="24"/>
          <w:szCs w:val="24"/>
        </w:rPr>
        <w:t>consequently the following:</w:t>
      </w:r>
    </w:p>
    <w:p w:rsidR="00B756FA" w:rsidRDefault="00A86073" w:rsidP="003A431F">
      <w:pPr>
        <w:spacing w:after="0" w:line="360" w:lineRule="auto"/>
        <w:ind w:left="851" w:right="851"/>
        <w:jc w:val="both"/>
        <w:rPr>
          <w:rFonts w:ascii="Times New Roman" w:eastAsia="Calibri" w:hAnsi="Times New Roman" w:cs="Times New Roman"/>
          <w:i/>
          <w:sz w:val="24"/>
          <w:szCs w:val="24"/>
        </w:rPr>
      </w:pPr>
      <w:r w:rsidRPr="00BA5658">
        <w:rPr>
          <w:rFonts w:ascii="Times New Roman" w:eastAsia="Calibri" w:hAnsi="Times New Roman" w:cs="Times New Roman"/>
          <w:i/>
          <w:sz w:val="24"/>
          <w:szCs w:val="24"/>
        </w:rPr>
        <w:t>Profess</w:t>
      </w:r>
      <w:r w:rsidR="005163DA">
        <w:rPr>
          <w:rFonts w:ascii="Times New Roman" w:eastAsia="Calibri" w:hAnsi="Times New Roman" w:cs="Times New Roman"/>
          <w:i/>
          <w:sz w:val="24"/>
          <w:szCs w:val="24"/>
        </w:rPr>
        <w:t>ional growth is also achieved through</w:t>
      </w:r>
      <w:r w:rsidRPr="00BA5658">
        <w:rPr>
          <w:rFonts w:ascii="Times New Roman" w:eastAsia="Calibri" w:hAnsi="Times New Roman" w:cs="Times New Roman"/>
          <w:i/>
          <w:sz w:val="24"/>
          <w:szCs w:val="24"/>
        </w:rPr>
        <w:t xml:space="preserve"> cooperative actions among </w:t>
      </w:r>
      <w:r w:rsidR="005163DA" w:rsidRPr="00BA5658">
        <w:rPr>
          <w:rFonts w:ascii="Times New Roman" w:eastAsia="Calibri" w:hAnsi="Times New Roman" w:cs="Times New Roman"/>
          <w:i/>
          <w:sz w:val="24"/>
          <w:szCs w:val="24"/>
        </w:rPr>
        <w:t>educators</w:t>
      </w:r>
      <w:r w:rsidR="005163DA">
        <w:rPr>
          <w:rFonts w:ascii="Times New Roman" w:eastAsia="Calibri" w:hAnsi="Times New Roman" w:cs="Times New Roman"/>
          <w:i/>
          <w:sz w:val="24"/>
          <w:szCs w:val="24"/>
        </w:rPr>
        <w:t>, in which the</w:t>
      </w:r>
      <w:r w:rsidR="00B62886">
        <w:rPr>
          <w:rFonts w:ascii="Times New Roman" w:eastAsia="Calibri" w:hAnsi="Times New Roman" w:cs="Times New Roman"/>
          <w:i/>
          <w:sz w:val="24"/>
          <w:szCs w:val="24"/>
        </w:rPr>
        <w:t xml:space="preserve"> better place for such gains in cooperative knowledge is </w:t>
      </w:r>
      <w:r w:rsidR="00B62886">
        <w:rPr>
          <w:rFonts w:ascii="Times New Roman" w:eastAsia="Calibri" w:hAnsi="Times New Roman" w:cs="Times New Roman"/>
          <w:i/>
          <w:sz w:val="24"/>
          <w:szCs w:val="24"/>
        </w:rPr>
        <w:lastRenderedPageBreak/>
        <w:t>only attained at the plc meeting arrangements</w:t>
      </w:r>
      <w:r w:rsidR="005163DA">
        <w:rPr>
          <w:rFonts w:ascii="Times New Roman" w:eastAsia="Calibri" w:hAnsi="Times New Roman" w:cs="Times New Roman"/>
          <w:i/>
          <w:sz w:val="24"/>
          <w:szCs w:val="24"/>
        </w:rPr>
        <w:t xml:space="preserve"> that guarantees teacher professional development</w:t>
      </w:r>
      <w:r w:rsidR="00DA63FC" w:rsidRPr="00BA5658">
        <w:rPr>
          <w:rFonts w:ascii="Times New Roman" w:eastAsia="Calibri" w:hAnsi="Times New Roman" w:cs="Times New Roman"/>
          <w:i/>
          <w:sz w:val="24"/>
          <w:szCs w:val="24"/>
        </w:rPr>
        <w:t>.</w:t>
      </w:r>
    </w:p>
    <w:p w:rsidR="00E067D3" w:rsidRPr="00BA5658" w:rsidRDefault="00E067D3" w:rsidP="003A431F">
      <w:pPr>
        <w:spacing w:after="0" w:line="360" w:lineRule="auto"/>
        <w:ind w:left="851" w:right="851"/>
        <w:jc w:val="both"/>
        <w:rPr>
          <w:rFonts w:ascii="Times New Roman" w:eastAsia="Calibri" w:hAnsi="Times New Roman" w:cs="Times New Roman"/>
          <w:i/>
          <w:sz w:val="24"/>
          <w:szCs w:val="24"/>
        </w:rPr>
      </w:pPr>
    </w:p>
    <w:p w:rsidR="005163DA" w:rsidRDefault="00AE0DBE" w:rsidP="003A431F">
      <w:pPr>
        <w:spacing w:after="0" w:line="360" w:lineRule="auto"/>
        <w:jc w:val="both"/>
        <w:rPr>
          <w:rFonts w:ascii="Times New Roman" w:eastAsia="Calibri" w:hAnsi="Times New Roman" w:cs="Times New Roman"/>
          <w:i/>
          <w:sz w:val="24"/>
          <w:szCs w:val="24"/>
        </w:rPr>
      </w:pPr>
      <w:r>
        <w:rPr>
          <w:rFonts w:ascii="Times New Roman" w:eastAsia="Calibri" w:hAnsi="Times New Roman" w:cs="Times New Roman"/>
          <w:sz w:val="24"/>
          <w:szCs w:val="24"/>
        </w:rPr>
        <w:t xml:space="preserve">In support of </w:t>
      </w:r>
      <w:r w:rsidR="00E067D3">
        <w:rPr>
          <w:rFonts w:ascii="Times New Roman" w:eastAsia="Calibri" w:hAnsi="Times New Roman" w:cs="Times New Roman"/>
          <w:sz w:val="24"/>
          <w:szCs w:val="24"/>
        </w:rPr>
        <w:t>the other participants</w:t>
      </w:r>
      <w:r>
        <w:rPr>
          <w:rFonts w:ascii="Times New Roman" w:eastAsia="Calibri" w:hAnsi="Times New Roman" w:cs="Times New Roman"/>
          <w:sz w:val="24"/>
          <w:szCs w:val="24"/>
        </w:rPr>
        <w:t>’ views</w:t>
      </w:r>
      <w:r w:rsidR="00FA1781">
        <w:rPr>
          <w:rFonts w:ascii="Times New Roman" w:eastAsia="Calibri" w:hAnsi="Times New Roman" w:cs="Times New Roman"/>
          <w:sz w:val="24"/>
          <w:szCs w:val="24"/>
        </w:rPr>
        <w:t>, a</w:t>
      </w:r>
      <w:r>
        <w:rPr>
          <w:rFonts w:ascii="Times New Roman" w:eastAsia="Calibri" w:hAnsi="Times New Roman" w:cs="Times New Roman"/>
          <w:sz w:val="24"/>
          <w:szCs w:val="24"/>
        </w:rPr>
        <w:t xml:space="preserve"> male teacher said the following:</w:t>
      </w:r>
    </w:p>
    <w:p w:rsidR="005A77BB" w:rsidRDefault="005163DA" w:rsidP="003A431F">
      <w:pPr>
        <w:spacing w:after="0" w:line="360" w:lineRule="auto"/>
        <w:ind w:left="851" w:right="851"/>
        <w:jc w:val="both"/>
        <w:rPr>
          <w:rFonts w:ascii="Times New Roman" w:eastAsia="Calibri" w:hAnsi="Times New Roman" w:cs="Times New Roman"/>
          <w:i/>
          <w:sz w:val="24"/>
          <w:szCs w:val="24"/>
        </w:rPr>
      </w:pPr>
      <w:r>
        <w:rPr>
          <w:rFonts w:ascii="Times New Roman" w:eastAsia="Calibri" w:hAnsi="Times New Roman" w:cs="Times New Roman"/>
          <w:i/>
          <w:sz w:val="24"/>
          <w:szCs w:val="24"/>
        </w:rPr>
        <w:t>T</w:t>
      </w:r>
      <w:r w:rsidR="00234A5F" w:rsidRPr="00BA5658">
        <w:rPr>
          <w:rFonts w:ascii="Times New Roman" w:eastAsia="Calibri" w:hAnsi="Times New Roman" w:cs="Times New Roman"/>
          <w:i/>
          <w:sz w:val="24"/>
          <w:szCs w:val="24"/>
        </w:rPr>
        <w:t>his</w:t>
      </w:r>
      <w:r w:rsidR="005A77BB" w:rsidRPr="00BA5658">
        <w:rPr>
          <w:rFonts w:ascii="Times New Roman" w:eastAsia="Calibri" w:hAnsi="Times New Roman" w:cs="Times New Roman"/>
          <w:i/>
          <w:sz w:val="24"/>
          <w:szCs w:val="24"/>
        </w:rPr>
        <w:t xml:space="preserve"> make the organization of such meetings to be carried out in a more professional manner following all the </w:t>
      </w:r>
      <w:r w:rsidR="00234A5F" w:rsidRPr="00BA5658">
        <w:rPr>
          <w:rFonts w:ascii="Times New Roman" w:eastAsia="Calibri" w:hAnsi="Times New Roman" w:cs="Times New Roman"/>
          <w:i/>
          <w:sz w:val="24"/>
          <w:szCs w:val="24"/>
        </w:rPr>
        <w:t>known and interna</w:t>
      </w:r>
      <w:r w:rsidR="004A216D">
        <w:rPr>
          <w:rFonts w:ascii="Times New Roman" w:eastAsia="Calibri" w:hAnsi="Times New Roman" w:cs="Times New Roman"/>
          <w:i/>
          <w:sz w:val="24"/>
          <w:szCs w:val="24"/>
        </w:rPr>
        <w:t>tionally recognized arrangement</w:t>
      </w:r>
      <w:r w:rsidR="00234A5F" w:rsidRPr="00BA5658">
        <w:rPr>
          <w:rFonts w:ascii="Times New Roman" w:eastAsia="Calibri" w:hAnsi="Times New Roman" w:cs="Times New Roman"/>
          <w:i/>
          <w:sz w:val="24"/>
          <w:szCs w:val="24"/>
        </w:rPr>
        <w:t xml:space="preserve"> imperative</w:t>
      </w:r>
      <w:r w:rsidR="004A216D">
        <w:rPr>
          <w:rFonts w:ascii="Times New Roman" w:eastAsia="Calibri" w:hAnsi="Times New Roman" w:cs="Times New Roman"/>
          <w:i/>
          <w:sz w:val="24"/>
          <w:szCs w:val="24"/>
        </w:rPr>
        <w:t>s</w:t>
      </w:r>
      <w:r w:rsidR="00234A5F" w:rsidRPr="00BA5658">
        <w:rPr>
          <w:rFonts w:ascii="Times New Roman" w:eastAsia="Calibri" w:hAnsi="Times New Roman" w:cs="Times New Roman"/>
          <w:i/>
          <w:sz w:val="24"/>
          <w:szCs w:val="24"/>
        </w:rPr>
        <w:t xml:space="preserve">, thus reducing or </w:t>
      </w:r>
      <w:r>
        <w:rPr>
          <w:rFonts w:ascii="Times New Roman" w:eastAsia="Calibri" w:hAnsi="Times New Roman" w:cs="Times New Roman"/>
          <w:i/>
          <w:sz w:val="24"/>
          <w:szCs w:val="24"/>
        </w:rPr>
        <w:t xml:space="preserve">not </w:t>
      </w:r>
      <w:r w:rsidR="00234A5F" w:rsidRPr="00BA5658">
        <w:rPr>
          <w:rFonts w:ascii="Times New Roman" w:eastAsia="Calibri" w:hAnsi="Times New Roman" w:cs="Times New Roman"/>
          <w:i/>
          <w:sz w:val="24"/>
          <w:szCs w:val="24"/>
        </w:rPr>
        <w:t xml:space="preserve">diverting programmed work in the process </w:t>
      </w:r>
      <w:r>
        <w:rPr>
          <w:rFonts w:ascii="Times New Roman" w:eastAsia="Calibri" w:hAnsi="Times New Roman" w:cs="Times New Roman"/>
          <w:i/>
          <w:sz w:val="24"/>
          <w:szCs w:val="24"/>
        </w:rPr>
        <w:t xml:space="preserve">which </w:t>
      </w:r>
      <w:r w:rsidR="00234A5F" w:rsidRPr="00BA5658">
        <w:rPr>
          <w:rFonts w:ascii="Times New Roman" w:eastAsia="Calibri" w:hAnsi="Times New Roman" w:cs="Times New Roman"/>
          <w:i/>
          <w:sz w:val="24"/>
          <w:szCs w:val="24"/>
        </w:rPr>
        <w:t xml:space="preserve">would result into </w:t>
      </w:r>
      <w:r w:rsidR="00E067D3" w:rsidRPr="00BA5658">
        <w:rPr>
          <w:rFonts w:ascii="Times New Roman" w:eastAsia="Calibri" w:hAnsi="Times New Roman" w:cs="Times New Roman"/>
          <w:i/>
          <w:sz w:val="24"/>
          <w:szCs w:val="24"/>
        </w:rPr>
        <w:t>substandard</w:t>
      </w:r>
      <w:r w:rsidR="00324DD8">
        <w:rPr>
          <w:rFonts w:ascii="Times New Roman" w:eastAsia="Calibri" w:hAnsi="Times New Roman" w:cs="Times New Roman"/>
          <w:i/>
          <w:sz w:val="24"/>
          <w:szCs w:val="24"/>
        </w:rPr>
        <w:t xml:space="preserve"> </w:t>
      </w:r>
      <w:r w:rsidRPr="00BA5658">
        <w:rPr>
          <w:rFonts w:ascii="Times New Roman" w:eastAsia="Calibri" w:hAnsi="Times New Roman" w:cs="Times New Roman"/>
          <w:i/>
          <w:sz w:val="24"/>
          <w:szCs w:val="24"/>
        </w:rPr>
        <w:t>work, and</w:t>
      </w:r>
      <w:r w:rsidR="00324DD8">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this </w:t>
      </w:r>
      <w:r w:rsidR="00234A5F" w:rsidRPr="00BA5658">
        <w:rPr>
          <w:rFonts w:ascii="Times New Roman" w:eastAsia="Calibri" w:hAnsi="Times New Roman" w:cs="Times New Roman"/>
          <w:i/>
          <w:sz w:val="24"/>
          <w:szCs w:val="24"/>
        </w:rPr>
        <w:t xml:space="preserve">does not motivate teachers </w:t>
      </w:r>
      <w:r>
        <w:rPr>
          <w:rFonts w:ascii="Times New Roman" w:eastAsia="Calibri" w:hAnsi="Times New Roman" w:cs="Times New Roman"/>
          <w:i/>
          <w:sz w:val="24"/>
          <w:szCs w:val="24"/>
        </w:rPr>
        <w:t xml:space="preserve">for </w:t>
      </w:r>
      <w:r w:rsidR="00234A5F" w:rsidRPr="00BA5658">
        <w:rPr>
          <w:rFonts w:ascii="Times New Roman" w:eastAsia="Calibri" w:hAnsi="Times New Roman" w:cs="Times New Roman"/>
          <w:i/>
          <w:sz w:val="24"/>
          <w:szCs w:val="24"/>
        </w:rPr>
        <w:t>further engagement and participation into the activities of PLCs in the future.</w:t>
      </w:r>
    </w:p>
    <w:p w:rsidR="00F017DD" w:rsidRPr="00BA5658" w:rsidRDefault="00F017DD" w:rsidP="003A431F">
      <w:pPr>
        <w:spacing w:after="0" w:line="360" w:lineRule="auto"/>
        <w:ind w:left="851" w:right="851"/>
        <w:jc w:val="both"/>
        <w:rPr>
          <w:rFonts w:ascii="Times New Roman" w:eastAsia="Calibri" w:hAnsi="Times New Roman" w:cs="Times New Roman"/>
          <w:i/>
          <w:sz w:val="24"/>
          <w:szCs w:val="24"/>
        </w:rPr>
      </w:pPr>
    </w:p>
    <w:p w:rsidR="00A971F0" w:rsidRPr="00BA5658" w:rsidRDefault="00B7534B" w:rsidP="003A431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4.6</w:t>
      </w:r>
      <w:r w:rsidR="00387EC0">
        <w:rPr>
          <w:rFonts w:ascii="Times New Roman" w:hAnsi="Times New Roman" w:cs="Times New Roman"/>
          <w:b/>
          <w:sz w:val="24"/>
          <w:szCs w:val="24"/>
        </w:rPr>
        <w:tab/>
      </w:r>
      <w:r w:rsidR="006139E7">
        <w:rPr>
          <w:rFonts w:ascii="Times New Roman" w:hAnsi="Times New Roman" w:cs="Times New Roman"/>
          <w:b/>
          <w:sz w:val="24"/>
          <w:szCs w:val="24"/>
        </w:rPr>
        <w:t>How</w:t>
      </w:r>
      <w:r w:rsidR="005404EC" w:rsidRPr="00BA5658">
        <w:rPr>
          <w:rFonts w:ascii="Times New Roman" w:hAnsi="Times New Roman" w:cs="Times New Roman"/>
          <w:b/>
          <w:sz w:val="24"/>
          <w:szCs w:val="24"/>
        </w:rPr>
        <w:t xml:space="preserve"> the Professional Learning Community</w:t>
      </w:r>
      <w:r w:rsidR="003660A9">
        <w:rPr>
          <w:rFonts w:ascii="Times New Roman" w:hAnsi="Times New Roman" w:cs="Times New Roman"/>
          <w:b/>
          <w:sz w:val="24"/>
          <w:szCs w:val="24"/>
        </w:rPr>
        <w:t xml:space="preserve"> meeting</w:t>
      </w:r>
      <w:r w:rsidR="005404EC" w:rsidRPr="00BA5658">
        <w:rPr>
          <w:rFonts w:ascii="Times New Roman" w:hAnsi="Times New Roman" w:cs="Times New Roman"/>
          <w:b/>
          <w:sz w:val="24"/>
          <w:szCs w:val="24"/>
        </w:rPr>
        <w:t xml:space="preserve"> has contributed to </w:t>
      </w:r>
      <w:r w:rsidR="00C90945" w:rsidRPr="00BA5658">
        <w:rPr>
          <w:rFonts w:ascii="Times New Roman" w:hAnsi="Times New Roman" w:cs="Times New Roman"/>
          <w:b/>
          <w:sz w:val="24"/>
          <w:szCs w:val="24"/>
        </w:rPr>
        <w:t>continuing</w:t>
      </w:r>
      <w:r>
        <w:rPr>
          <w:rFonts w:ascii="Times New Roman" w:hAnsi="Times New Roman" w:cs="Times New Roman"/>
          <w:b/>
          <w:sz w:val="24"/>
          <w:szCs w:val="24"/>
        </w:rPr>
        <w:tab/>
      </w:r>
      <w:r w:rsidR="005404EC" w:rsidRPr="00BA5658">
        <w:rPr>
          <w:rFonts w:ascii="Times New Roman" w:hAnsi="Times New Roman" w:cs="Times New Roman"/>
          <w:b/>
          <w:sz w:val="24"/>
          <w:szCs w:val="24"/>
        </w:rPr>
        <w:t>Professional Development for teachers</w:t>
      </w:r>
    </w:p>
    <w:p w:rsidR="00E45D9F" w:rsidRPr="00BA5658" w:rsidRDefault="00391982"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Participants were also asked to </w:t>
      </w:r>
      <w:r w:rsidR="00722B7C" w:rsidRPr="00BA5658">
        <w:rPr>
          <w:rFonts w:ascii="Times New Roman" w:hAnsi="Times New Roman" w:cs="Times New Roman"/>
          <w:sz w:val="24"/>
          <w:szCs w:val="24"/>
        </w:rPr>
        <w:t>in</w:t>
      </w:r>
      <w:r w:rsidR="006139E7">
        <w:rPr>
          <w:rFonts w:ascii="Times New Roman" w:hAnsi="Times New Roman" w:cs="Times New Roman"/>
          <w:sz w:val="24"/>
          <w:szCs w:val="24"/>
        </w:rPr>
        <w:t>dicate how the</w:t>
      </w:r>
      <w:r w:rsidRPr="00BA5658">
        <w:rPr>
          <w:rFonts w:ascii="Times New Roman" w:hAnsi="Times New Roman" w:cs="Times New Roman"/>
          <w:sz w:val="24"/>
          <w:szCs w:val="24"/>
        </w:rPr>
        <w:t xml:space="preserve"> Professional Learning </w:t>
      </w:r>
      <w:r w:rsidR="00597073" w:rsidRPr="00BA5658">
        <w:rPr>
          <w:rFonts w:ascii="Times New Roman" w:hAnsi="Times New Roman" w:cs="Times New Roman"/>
          <w:sz w:val="24"/>
          <w:szCs w:val="24"/>
        </w:rPr>
        <w:t>community</w:t>
      </w:r>
      <w:r w:rsidRPr="00BA5658">
        <w:rPr>
          <w:rFonts w:ascii="Times New Roman" w:hAnsi="Times New Roman" w:cs="Times New Roman"/>
          <w:sz w:val="24"/>
          <w:szCs w:val="24"/>
        </w:rPr>
        <w:t xml:space="preserve"> had contributed to teachers </w:t>
      </w:r>
      <w:r w:rsidR="006139E7" w:rsidRPr="00BA5658">
        <w:rPr>
          <w:rFonts w:ascii="Times New Roman" w:hAnsi="Times New Roman" w:cs="Times New Roman"/>
          <w:sz w:val="24"/>
          <w:szCs w:val="24"/>
        </w:rPr>
        <w:t>continuing</w:t>
      </w:r>
      <w:r w:rsidRPr="00BA5658">
        <w:rPr>
          <w:rFonts w:ascii="Times New Roman" w:hAnsi="Times New Roman" w:cs="Times New Roman"/>
          <w:sz w:val="24"/>
          <w:szCs w:val="24"/>
        </w:rPr>
        <w:t xml:space="preserve"> Professional Development</w:t>
      </w:r>
      <w:r w:rsidR="00722B7C" w:rsidRPr="00BA5658">
        <w:rPr>
          <w:rFonts w:ascii="Times New Roman" w:hAnsi="Times New Roman" w:cs="Times New Roman"/>
          <w:sz w:val="24"/>
          <w:szCs w:val="24"/>
        </w:rPr>
        <w:t>.</w:t>
      </w:r>
      <w:r w:rsidR="00324DD8">
        <w:rPr>
          <w:rFonts w:ascii="Times New Roman" w:hAnsi="Times New Roman" w:cs="Times New Roman"/>
          <w:sz w:val="24"/>
          <w:szCs w:val="24"/>
        </w:rPr>
        <w:t xml:space="preserve"> </w:t>
      </w:r>
      <w:r w:rsidR="00722B7C" w:rsidRPr="00BA5658">
        <w:rPr>
          <w:rFonts w:ascii="Times New Roman" w:hAnsi="Times New Roman" w:cs="Times New Roman"/>
          <w:sz w:val="24"/>
          <w:szCs w:val="24"/>
        </w:rPr>
        <w:t xml:space="preserve">Interviews with the participants revealed </w:t>
      </w:r>
      <w:r w:rsidR="00382ABF" w:rsidRPr="00BA5658">
        <w:rPr>
          <w:rFonts w:ascii="Times New Roman" w:hAnsi="Times New Roman" w:cs="Times New Roman"/>
          <w:sz w:val="24"/>
          <w:szCs w:val="24"/>
        </w:rPr>
        <w:t xml:space="preserve">that these meetings </w:t>
      </w:r>
      <w:r w:rsidR="00E45D9F" w:rsidRPr="00BA5658">
        <w:rPr>
          <w:rFonts w:ascii="Times New Roman" w:hAnsi="Times New Roman" w:cs="Times New Roman"/>
          <w:sz w:val="24"/>
          <w:szCs w:val="24"/>
        </w:rPr>
        <w:t>ha</w:t>
      </w:r>
      <w:r w:rsidR="00B7534B">
        <w:rPr>
          <w:rFonts w:ascii="Times New Roman" w:hAnsi="Times New Roman" w:cs="Times New Roman"/>
          <w:sz w:val="24"/>
          <w:szCs w:val="24"/>
        </w:rPr>
        <w:t>ve</w:t>
      </w:r>
      <w:r w:rsidR="00E45D9F" w:rsidRPr="00BA5658">
        <w:rPr>
          <w:rFonts w:ascii="Times New Roman" w:hAnsi="Times New Roman" w:cs="Times New Roman"/>
          <w:sz w:val="24"/>
          <w:szCs w:val="24"/>
        </w:rPr>
        <w:t xml:space="preserve">: </w:t>
      </w:r>
      <w:r w:rsidR="00382ABF" w:rsidRPr="00BA5658">
        <w:rPr>
          <w:rFonts w:ascii="Times New Roman" w:hAnsi="Times New Roman" w:cs="Times New Roman"/>
          <w:sz w:val="24"/>
          <w:szCs w:val="24"/>
        </w:rPr>
        <w:t>help</w:t>
      </w:r>
      <w:r w:rsidR="00E45D9F" w:rsidRPr="00BA5658">
        <w:rPr>
          <w:rFonts w:ascii="Times New Roman" w:hAnsi="Times New Roman" w:cs="Times New Roman"/>
          <w:sz w:val="24"/>
          <w:szCs w:val="24"/>
        </w:rPr>
        <w:t>ed</w:t>
      </w:r>
      <w:r w:rsidR="00382ABF" w:rsidRPr="00BA5658">
        <w:rPr>
          <w:rFonts w:ascii="Times New Roman" w:hAnsi="Times New Roman" w:cs="Times New Roman"/>
          <w:sz w:val="24"/>
          <w:szCs w:val="24"/>
        </w:rPr>
        <w:t xml:space="preserve"> teachers to identify difficulty aspect of their subject areas requiring attention</w:t>
      </w:r>
      <w:r w:rsidR="006D1A8B" w:rsidRPr="00BA5658">
        <w:rPr>
          <w:rFonts w:ascii="Times New Roman" w:hAnsi="Times New Roman" w:cs="Times New Roman"/>
          <w:sz w:val="24"/>
          <w:szCs w:val="24"/>
        </w:rPr>
        <w:t>; kep</w:t>
      </w:r>
      <w:r w:rsidR="00E45D9F" w:rsidRPr="00BA5658">
        <w:rPr>
          <w:rFonts w:ascii="Times New Roman" w:hAnsi="Times New Roman" w:cs="Times New Roman"/>
          <w:sz w:val="24"/>
          <w:szCs w:val="24"/>
        </w:rPr>
        <w:t>t</w:t>
      </w:r>
      <w:r w:rsidR="006D1A8B" w:rsidRPr="00BA5658">
        <w:rPr>
          <w:rFonts w:ascii="Times New Roman" w:hAnsi="Times New Roman" w:cs="Times New Roman"/>
          <w:sz w:val="24"/>
          <w:szCs w:val="24"/>
        </w:rPr>
        <w:t xml:space="preserve"> teachers abreast with new trends in the professional dynamism</w:t>
      </w:r>
      <w:r w:rsidR="00296484" w:rsidRPr="00BA5658">
        <w:rPr>
          <w:rFonts w:ascii="Times New Roman" w:hAnsi="Times New Roman" w:cs="Times New Roman"/>
          <w:sz w:val="24"/>
          <w:szCs w:val="24"/>
        </w:rPr>
        <w:t>; increase</w:t>
      </w:r>
      <w:r w:rsidR="00E45D9F" w:rsidRPr="00BA5658">
        <w:rPr>
          <w:rFonts w:ascii="Times New Roman" w:hAnsi="Times New Roman" w:cs="Times New Roman"/>
          <w:sz w:val="24"/>
          <w:szCs w:val="24"/>
        </w:rPr>
        <w:t>d</w:t>
      </w:r>
      <w:r w:rsidR="00296484" w:rsidRPr="00BA5658">
        <w:rPr>
          <w:rFonts w:ascii="Times New Roman" w:hAnsi="Times New Roman" w:cs="Times New Roman"/>
          <w:sz w:val="24"/>
          <w:szCs w:val="24"/>
        </w:rPr>
        <w:t xml:space="preserve"> teacher commitment, competitiveness and proficient teaching</w:t>
      </w:r>
      <w:r w:rsidR="00E45D9F" w:rsidRPr="00BA5658">
        <w:rPr>
          <w:rFonts w:ascii="Times New Roman" w:hAnsi="Times New Roman" w:cs="Times New Roman"/>
          <w:sz w:val="24"/>
          <w:szCs w:val="24"/>
        </w:rPr>
        <w:t xml:space="preserve">; </w:t>
      </w:r>
      <w:proofErr w:type="spellStart"/>
      <w:r w:rsidR="00E45D9F" w:rsidRPr="00BA5658">
        <w:rPr>
          <w:rFonts w:ascii="Times New Roman" w:hAnsi="Times New Roman" w:cs="Times New Roman"/>
          <w:sz w:val="24"/>
          <w:szCs w:val="24"/>
        </w:rPr>
        <w:t>organised</w:t>
      </w:r>
      <w:proofErr w:type="spellEnd"/>
      <w:r w:rsidR="00E45D9F" w:rsidRPr="00BA5658">
        <w:rPr>
          <w:rFonts w:ascii="Times New Roman" w:hAnsi="Times New Roman" w:cs="Times New Roman"/>
          <w:sz w:val="24"/>
          <w:szCs w:val="24"/>
        </w:rPr>
        <w:t xml:space="preserve"> teachers together to learn; </w:t>
      </w:r>
      <w:r w:rsidR="0038116C" w:rsidRPr="00BA5658">
        <w:rPr>
          <w:rFonts w:ascii="Times New Roman" w:hAnsi="Times New Roman" w:cs="Times New Roman"/>
          <w:sz w:val="24"/>
          <w:szCs w:val="24"/>
        </w:rPr>
        <w:t>helped method</w:t>
      </w:r>
      <w:r w:rsidR="00E45D9F" w:rsidRPr="00BA5658">
        <w:rPr>
          <w:rFonts w:ascii="Times New Roman" w:hAnsi="Times New Roman" w:cs="Times New Roman"/>
          <w:sz w:val="24"/>
          <w:szCs w:val="24"/>
        </w:rPr>
        <w:t xml:space="preserve"> and ways of teacher in-service training strategy; and has been a strong guide to professional growth of many teachers. </w:t>
      </w:r>
    </w:p>
    <w:p w:rsidR="00E45D9F" w:rsidRPr="00BA5658" w:rsidRDefault="00E45D9F" w:rsidP="003A431F">
      <w:pPr>
        <w:spacing w:after="0" w:line="360" w:lineRule="auto"/>
        <w:jc w:val="both"/>
        <w:rPr>
          <w:rFonts w:ascii="Times New Roman" w:hAnsi="Times New Roman" w:cs="Times New Roman"/>
          <w:sz w:val="24"/>
          <w:szCs w:val="24"/>
        </w:rPr>
      </w:pPr>
    </w:p>
    <w:p w:rsidR="00BE42E2" w:rsidRDefault="00E45D9F" w:rsidP="00BE42E2">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As regards to </w:t>
      </w:r>
      <w:r w:rsidR="00B276D7" w:rsidRPr="00BA5658">
        <w:rPr>
          <w:rFonts w:ascii="Times New Roman" w:hAnsi="Times New Roman" w:cs="Times New Roman"/>
          <w:sz w:val="24"/>
          <w:szCs w:val="24"/>
        </w:rPr>
        <w:t xml:space="preserve">helping teachers to identify difficulty aspect of their subject areas requiring attention, </w:t>
      </w:r>
      <w:r w:rsidR="00B7534B">
        <w:rPr>
          <w:rFonts w:ascii="Times New Roman" w:hAnsi="Times New Roman" w:cs="Times New Roman"/>
          <w:sz w:val="24"/>
          <w:szCs w:val="24"/>
        </w:rPr>
        <w:t xml:space="preserve">one of the </w:t>
      </w:r>
      <w:r w:rsidR="00BE42E2">
        <w:rPr>
          <w:rFonts w:ascii="Times New Roman" w:hAnsi="Times New Roman" w:cs="Times New Roman"/>
          <w:sz w:val="24"/>
          <w:szCs w:val="24"/>
        </w:rPr>
        <w:t>participants</w:t>
      </w:r>
      <w:r w:rsidR="00B7534B">
        <w:rPr>
          <w:rFonts w:ascii="Times New Roman" w:hAnsi="Times New Roman" w:cs="Times New Roman"/>
          <w:sz w:val="24"/>
          <w:szCs w:val="24"/>
        </w:rPr>
        <w:t xml:space="preserve"> said: </w:t>
      </w:r>
    </w:p>
    <w:p w:rsidR="00B7534B" w:rsidRPr="009469A8" w:rsidRDefault="001E326C" w:rsidP="003A431F">
      <w:pPr>
        <w:spacing w:after="0" w:line="360" w:lineRule="auto"/>
        <w:ind w:left="851" w:right="851"/>
        <w:jc w:val="both"/>
        <w:rPr>
          <w:rFonts w:ascii="Times New Roman" w:hAnsi="Times New Roman" w:cs="Times New Roman"/>
          <w:i/>
          <w:sz w:val="24"/>
          <w:szCs w:val="24"/>
        </w:rPr>
      </w:pPr>
      <w:r w:rsidRPr="009469A8">
        <w:rPr>
          <w:rFonts w:ascii="Times New Roman" w:hAnsi="Times New Roman" w:cs="Times New Roman"/>
          <w:i/>
          <w:sz w:val="24"/>
          <w:szCs w:val="24"/>
        </w:rPr>
        <w:t xml:space="preserve">PLC </w:t>
      </w:r>
      <w:r w:rsidR="00867C22" w:rsidRPr="009469A8">
        <w:rPr>
          <w:rFonts w:ascii="Times New Roman" w:hAnsi="Times New Roman" w:cs="Times New Roman"/>
          <w:i/>
          <w:sz w:val="24"/>
          <w:szCs w:val="24"/>
        </w:rPr>
        <w:t>had on</w:t>
      </w:r>
      <w:r w:rsidR="00B276D7" w:rsidRPr="009469A8">
        <w:rPr>
          <w:rFonts w:ascii="Times New Roman" w:hAnsi="Times New Roman" w:cs="Times New Roman"/>
          <w:i/>
          <w:sz w:val="24"/>
          <w:szCs w:val="24"/>
        </w:rPr>
        <w:t xml:space="preserve"> many occasions </w:t>
      </w:r>
      <w:r w:rsidRPr="009469A8">
        <w:rPr>
          <w:rFonts w:ascii="Times New Roman" w:hAnsi="Times New Roman" w:cs="Times New Roman"/>
          <w:i/>
          <w:sz w:val="24"/>
          <w:szCs w:val="24"/>
        </w:rPr>
        <w:t>helped the teachers to identify difficult aspect</w:t>
      </w:r>
      <w:r w:rsidR="00B276D7" w:rsidRPr="009469A8">
        <w:rPr>
          <w:rFonts w:ascii="Times New Roman" w:hAnsi="Times New Roman" w:cs="Times New Roman"/>
          <w:i/>
          <w:sz w:val="24"/>
          <w:szCs w:val="24"/>
        </w:rPr>
        <w:t>s</w:t>
      </w:r>
      <w:r w:rsidRPr="009469A8">
        <w:rPr>
          <w:rFonts w:ascii="Times New Roman" w:hAnsi="Times New Roman" w:cs="Times New Roman"/>
          <w:i/>
          <w:sz w:val="24"/>
          <w:szCs w:val="24"/>
        </w:rPr>
        <w:t xml:space="preserve"> of the subject </w:t>
      </w:r>
      <w:r w:rsidR="00867C22">
        <w:rPr>
          <w:rFonts w:ascii="Times New Roman" w:hAnsi="Times New Roman" w:cs="Times New Roman"/>
          <w:i/>
          <w:sz w:val="24"/>
          <w:szCs w:val="24"/>
        </w:rPr>
        <w:t>matter</w:t>
      </w:r>
      <w:r w:rsidR="00ED3A16" w:rsidRPr="009469A8">
        <w:rPr>
          <w:rFonts w:ascii="Times New Roman" w:hAnsi="Times New Roman" w:cs="Times New Roman"/>
          <w:i/>
          <w:sz w:val="24"/>
          <w:szCs w:val="24"/>
        </w:rPr>
        <w:t>, and</w:t>
      </w:r>
      <w:r w:rsidRPr="009469A8">
        <w:rPr>
          <w:rFonts w:ascii="Times New Roman" w:hAnsi="Times New Roman" w:cs="Times New Roman"/>
          <w:i/>
          <w:sz w:val="24"/>
          <w:szCs w:val="24"/>
        </w:rPr>
        <w:t xml:space="preserve"> through PLC during CPDs at school or away at subject association levels tea</w:t>
      </w:r>
      <w:r w:rsidR="00ED3A16" w:rsidRPr="009469A8">
        <w:rPr>
          <w:rFonts w:ascii="Times New Roman" w:hAnsi="Times New Roman" w:cs="Times New Roman"/>
          <w:i/>
          <w:sz w:val="24"/>
          <w:szCs w:val="24"/>
        </w:rPr>
        <w:t>chers come up with various strategies to correct the situation</w:t>
      </w:r>
      <w:r w:rsidR="00B276D7" w:rsidRPr="009469A8">
        <w:rPr>
          <w:rFonts w:ascii="Times New Roman" w:hAnsi="Times New Roman" w:cs="Times New Roman"/>
          <w:i/>
          <w:sz w:val="24"/>
          <w:szCs w:val="24"/>
        </w:rPr>
        <w:t>.</w:t>
      </w:r>
    </w:p>
    <w:p w:rsidR="00B7534B" w:rsidRDefault="00B7534B" w:rsidP="003A431F">
      <w:pPr>
        <w:spacing w:after="0" w:line="360" w:lineRule="auto"/>
        <w:jc w:val="both"/>
        <w:rPr>
          <w:rFonts w:ascii="Times New Roman" w:hAnsi="Times New Roman" w:cs="Times New Roman"/>
          <w:sz w:val="24"/>
          <w:szCs w:val="24"/>
        </w:rPr>
      </w:pPr>
    </w:p>
    <w:p w:rsidR="00B7534B" w:rsidRDefault="00B7534B"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Another participant reported as follows:</w:t>
      </w:r>
    </w:p>
    <w:p w:rsidR="00ED3A16" w:rsidRPr="009469A8" w:rsidRDefault="004E0DE4" w:rsidP="003A431F">
      <w:pPr>
        <w:spacing w:after="0" w:line="360" w:lineRule="auto"/>
        <w:ind w:left="851" w:right="851"/>
        <w:jc w:val="both"/>
        <w:rPr>
          <w:rFonts w:ascii="Times New Roman" w:hAnsi="Times New Roman" w:cs="Times New Roman"/>
          <w:i/>
          <w:sz w:val="24"/>
          <w:szCs w:val="24"/>
        </w:rPr>
      </w:pPr>
      <w:r>
        <w:rPr>
          <w:rFonts w:ascii="Times New Roman" w:hAnsi="Times New Roman" w:cs="Times New Roman"/>
          <w:i/>
          <w:sz w:val="24"/>
          <w:szCs w:val="24"/>
        </w:rPr>
        <w:lastRenderedPageBreak/>
        <w:t>PLC</w:t>
      </w:r>
      <w:r w:rsidR="00867C22">
        <w:rPr>
          <w:rFonts w:ascii="Times New Roman" w:hAnsi="Times New Roman" w:cs="Times New Roman"/>
          <w:i/>
          <w:sz w:val="24"/>
          <w:szCs w:val="24"/>
        </w:rPr>
        <w:t xml:space="preserve"> </w:t>
      </w:r>
      <w:r w:rsidR="00ED3A16" w:rsidRPr="009469A8">
        <w:rPr>
          <w:rFonts w:ascii="Times New Roman" w:hAnsi="Times New Roman" w:cs="Times New Roman"/>
          <w:i/>
          <w:sz w:val="24"/>
          <w:szCs w:val="24"/>
        </w:rPr>
        <w:t xml:space="preserve">improves teaching and </w:t>
      </w:r>
      <w:r w:rsidR="00BE42E2" w:rsidRPr="009469A8">
        <w:rPr>
          <w:rFonts w:ascii="Times New Roman" w:hAnsi="Times New Roman" w:cs="Times New Roman"/>
          <w:i/>
          <w:sz w:val="24"/>
          <w:szCs w:val="24"/>
        </w:rPr>
        <w:t>makes</w:t>
      </w:r>
      <w:r w:rsidR="00ED3A16" w:rsidRPr="009469A8">
        <w:rPr>
          <w:rFonts w:ascii="Times New Roman" w:hAnsi="Times New Roman" w:cs="Times New Roman"/>
          <w:i/>
          <w:sz w:val="24"/>
          <w:szCs w:val="24"/>
        </w:rPr>
        <w:t xml:space="preserve"> teachers to teach with </w:t>
      </w:r>
      <w:r w:rsidR="00B7534B" w:rsidRPr="009469A8">
        <w:rPr>
          <w:rFonts w:ascii="Times New Roman" w:hAnsi="Times New Roman" w:cs="Times New Roman"/>
          <w:i/>
          <w:sz w:val="24"/>
          <w:szCs w:val="24"/>
        </w:rPr>
        <w:t>‘</w:t>
      </w:r>
      <w:r w:rsidR="00ED3A16" w:rsidRPr="009469A8">
        <w:rPr>
          <w:rFonts w:ascii="Times New Roman" w:hAnsi="Times New Roman" w:cs="Times New Roman"/>
          <w:i/>
          <w:sz w:val="24"/>
          <w:szCs w:val="24"/>
        </w:rPr>
        <w:t>no tears</w:t>
      </w:r>
      <w:r w:rsidR="00B7534B" w:rsidRPr="009469A8">
        <w:rPr>
          <w:rFonts w:ascii="Times New Roman" w:hAnsi="Times New Roman" w:cs="Times New Roman"/>
          <w:i/>
          <w:sz w:val="24"/>
          <w:szCs w:val="24"/>
        </w:rPr>
        <w:t>’</w:t>
      </w:r>
      <w:r w:rsidR="00ED3A16" w:rsidRPr="009469A8">
        <w:rPr>
          <w:rFonts w:ascii="Times New Roman" w:hAnsi="Times New Roman" w:cs="Times New Roman"/>
          <w:i/>
          <w:sz w:val="24"/>
          <w:szCs w:val="24"/>
        </w:rPr>
        <w:t xml:space="preserve"> at all be</w:t>
      </w:r>
      <w:r w:rsidR="004C63D3" w:rsidRPr="009469A8">
        <w:rPr>
          <w:rFonts w:ascii="Times New Roman" w:hAnsi="Times New Roman" w:cs="Times New Roman"/>
          <w:i/>
          <w:sz w:val="24"/>
          <w:szCs w:val="24"/>
        </w:rPr>
        <w:t>c</w:t>
      </w:r>
      <w:r w:rsidR="00ED3A16" w:rsidRPr="009469A8">
        <w:rPr>
          <w:rFonts w:ascii="Times New Roman" w:hAnsi="Times New Roman" w:cs="Times New Roman"/>
          <w:i/>
          <w:sz w:val="24"/>
          <w:szCs w:val="24"/>
        </w:rPr>
        <w:t>ause the interest of the school and the learner becomes paramount in the right teachers</w:t>
      </w:r>
      <w:r w:rsidR="004C63D3" w:rsidRPr="009469A8">
        <w:rPr>
          <w:rFonts w:ascii="Times New Roman" w:hAnsi="Times New Roman" w:cs="Times New Roman"/>
          <w:i/>
          <w:sz w:val="24"/>
          <w:szCs w:val="24"/>
        </w:rPr>
        <w:t>’</w:t>
      </w:r>
      <w:r w:rsidR="00ED3A16" w:rsidRPr="009469A8">
        <w:rPr>
          <w:rFonts w:ascii="Times New Roman" w:hAnsi="Times New Roman" w:cs="Times New Roman"/>
          <w:i/>
          <w:sz w:val="24"/>
          <w:szCs w:val="24"/>
        </w:rPr>
        <w:t xml:space="preserve"> teaching mind.</w:t>
      </w:r>
    </w:p>
    <w:p w:rsidR="00B276D7" w:rsidRPr="00BA5658" w:rsidRDefault="00B276D7" w:rsidP="003A431F">
      <w:pPr>
        <w:spacing w:after="0" w:line="360" w:lineRule="auto"/>
        <w:jc w:val="both"/>
        <w:rPr>
          <w:rFonts w:ascii="Times New Roman" w:hAnsi="Times New Roman" w:cs="Times New Roman"/>
          <w:i/>
          <w:sz w:val="24"/>
          <w:szCs w:val="24"/>
        </w:rPr>
      </w:pPr>
    </w:p>
    <w:p w:rsidR="006139E7" w:rsidRDefault="00F107C7"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In </w:t>
      </w:r>
      <w:r w:rsidR="00B42729" w:rsidRPr="00BA5658">
        <w:rPr>
          <w:rFonts w:ascii="Times New Roman" w:hAnsi="Times New Roman" w:cs="Times New Roman"/>
          <w:sz w:val="24"/>
          <w:szCs w:val="24"/>
        </w:rPr>
        <w:t>terms</w:t>
      </w:r>
      <w:r w:rsidRPr="00BA5658">
        <w:rPr>
          <w:rFonts w:ascii="Times New Roman" w:hAnsi="Times New Roman" w:cs="Times New Roman"/>
          <w:sz w:val="24"/>
          <w:szCs w:val="24"/>
        </w:rPr>
        <w:t xml:space="preserve"> of keeping teachers abreast</w:t>
      </w:r>
      <w:r w:rsidR="00B42729" w:rsidRPr="00BA5658">
        <w:rPr>
          <w:rFonts w:ascii="Times New Roman" w:hAnsi="Times New Roman" w:cs="Times New Roman"/>
          <w:sz w:val="24"/>
          <w:szCs w:val="24"/>
        </w:rPr>
        <w:t xml:space="preserve"> with new trends in the professional dynamism, a female teacher stated the following: </w:t>
      </w:r>
    </w:p>
    <w:p w:rsidR="007F3C65" w:rsidRPr="00BA5658" w:rsidRDefault="007F3C65" w:rsidP="003A431F">
      <w:pPr>
        <w:spacing w:after="0" w:line="360" w:lineRule="auto"/>
        <w:ind w:left="851" w:right="851"/>
        <w:jc w:val="both"/>
        <w:rPr>
          <w:rFonts w:ascii="Times New Roman" w:hAnsi="Times New Roman" w:cs="Times New Roman"/>
          <w:i/>
          <w:sz w:val="24"/>
          <w:szCs w:val="24"/>
        </w:rPr>
      </w:pPr>
      <w:r w:rsidRPr="00BA5658">
        <w:rPr>
          <w:rFonts w:ascii="Times New Roman" w:hAnsi="Times New Roman" w:cs="Times New Roman"/>
          <w:i/>
          <w:sz w:val="24"/>
          <w:szCs w:val="24"/>
        </w:rPr>
        <w:t xml:space="preserve">Teaching </w:t>
      </w:r>
      <w:r w:rsidR="009B380A" w:rsidRPr="00BA5658">
        <w:rPr>
          <w:rFonts w:ascii="Times New Roman" w:hAnsi="Times New Roman" w:cs="Times New Roman"/>
          <w:i/>
          <w:sz w:val="24"/>
          <w:szCs w:val="24"/>
        </w:rPr>
        <w:t xml:space="preserve">materials, methods </w:t>
      </w:r>
      <w:r w:rsidRPr="00BA5658">
        <w:rPr>
          <w:rFonts w:ascii="Times New Roman" w:hAnsi="Times New Roman" w:cs="Times New Roman"/>
          <w:i/>
          <w:sz w:val="24"/>
          <w:szCs w:val="24"/>
        </w:rPr>
        <w:t>and teaching strategies have changed face and</w:t>
      </w:r>
      <w:r w:rsidR="009B380A" w:rsidRPr="00BA5658">
        <w:rPr>
          <w:rFonts w:ascii="Times New Roman" w:hAnsi="Times New Roman" w:cs="Times New Roman"/>
          <w:i/>
          <w:sz w:val="24"/>
          <w:szCs w:val="24"/>
        </w:rPr>
        <w:t xml:space="preserve"> to overcome this and cope</w:t>
      </w:r>
      <w:r w:rsidRPr="00BA5658">
        <w:rPr>
          <w:rFonts w:ascii="Times New Roman" w:hAnsi="Times New Roman" w:cs="Times New Roman"/>
          <w:i/>
          <w:sz w:val="24"/>
          <w:szCs w:val="24"/>
        </w:rPr>
        <w:t xml:space="preserve"> up with the professional dynamism the PLC has become the only intervention in which new ways can be learnt and thus implemented in schools</w:t>
      </w:r>
      <w:r w:rsidR="006139E7">
        <w:rPr>
          <w:rFonts w:ascii="Times New Roman" w:hAnsi="Times New Roman" w:cs="Times New Roman"/>
          <w:i/>
          <w:sz w:val="24"/>
          <w:szCs w:val="24"/>
        </w:rPr>
        <w:t xml:space="preserve"> through CPD platform of</w:t>
      </w:r>
      <w:r w:rsidR="009B380A" w:rsidRPr="00BA5658">
        <w:rPr>
          <w:rFonts w:ascii="Times New Roman" w:hAnsi="Times New Roman" w:cs="Times New Roman"/>
          <w:i/>
          <w:sz w:val="24"/>
          <w:szCs w:val="24"/>
        </w:rPr>
        <w:t xml:space="preserve"> PLC</w:t>
      </w:r>
      <w:r w:rsidRPr="00BA5658">
        <w:rPr>
          <w:rFonts w:ascii="Times New Roman" w:hAnsi="Times New Roman" w:cs="Times New Roman"/>
          <w:i/>
          <w:sz w:val="24"/>
          <w:szCs w:val="24"/>
        </w:rPr>
        <w:t>.</w:t>
      </w:r>
      <w:r w:rsidR="00867C22">
        <w:rPr>
          <w:rFonts w:ascii="Times New Roman" w:hAnsi="Times New Roman" w:cs="Times New Roman"/>
          <w:i/>
          <w:sz w:val="24"/>
          <w:szCs w:val="24"/>
        </w:rPr>
        <w:t xml:space="preserve"> </w:t>
      </w:r>
      <w:r w:rsidRPr="00BA5658">
        <w:rPr>
          <w:rFonts w:ascii="Times New Roman" w:hAnsi="Times New Roman" w:cs="Times New Roman"/>
          <w:i/>
          <w:sz w:val="24"/>
          <w:szCs w:val="24"/>
        </w:rPr>
        <w:t>This they said enriches the curriculum and teacher knowledge and skills become broad</w:t>
      </w:r>
      <w:r w:rsidR="00867C22">
        <w:rPr>
          <w:rFonts w:ascii="Times New Roman" w:hAnsi="Times New Roman" w:cs="Times New Roman"/>
          <w:i/>
          <w:sz w:val="24"/>
          <w:szCs w:val="24"/>
        </w:rPr>
        <w:t>ened</w:t>
      </w:r>
      <w:r w:rsidR="009B380A" w:rsidRPr="00BA5658">
        <w:rPr>
          <w:rFonts w:ascii="Times New Roman" w:hAnsi="Times New Roman" w:cs="Times New Roman"/>
          <w:i/>
          <w:sz w:val="24"/>
          <w:szCs w:val="24"/>
        </w:rPr>
        <w:t xml:space="preserve"> and apparent</w:t>
      </w:r>
      <w:r w:rsidRPr="00BA5658">
        <w:rPr>
          <w:rFonts w:ascii="Times New Roman" w:hAnsi="Times New Roman" w:cs="Times New Roman"/>
          <w:i/>
          <w:sz w:val="24"/>
          <w:szCs w:val="24"/>
        </w:rPr>
        <w:t>.</w:t>
      </w:r>
    </w:p>
    <w:p w:rsidR="00B42729" w:rsidRPr="00BA5658" w:rsidRDefault="00B42729" w:rsidP="003A431F">
      <w:pPr>
        <w:spacing w:after="0" w:line="360" w:lineRule="auto"/>
        <w:jc w:val="both"/>
        <w:rPr>
          <w:rFonts w:ascii="Times New Roman" w:hAnsi="Times New Roman" w:cs="Times New Roman"/>
          <w:b/>
          <w:sz w:val="24"/>
          <w:szCs w:val="24"/>
        </w:rPr>
      </w:pPr>
    </w:p>
    <w:p w:rsidR="009B380A" w:rsidRPr="00BA5658" w:rsidRDefault="00B42729"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 xml:space="preserve">As regards to increased </w:t>
      </w:r>
      <w:r w:rsidRPr="004A216D">
        <w:rPr>
          <w:rFonts w:ascii="Times New Roman" w:hAnsi="Times New Roman" w:cs="Times New Roman"/>
          <w:sz w:val="24"/>
          <w:szCs w:val="24"/>
        </w:rPr>
        <w:t>commitment competitiveness and proficient teaching</w:t>
      </w:r>
      <w:r w:rsidRPr="00BA5658">
        <w:rPr>
          <w:rFonts w:ascii="Times New Roman" w:hAnsi="Times New Roman" w:cs="Times New Roman"/>
          <w:b/>
          <w:sz w:val="24"/>
          <w:szCs w:val="24"/>
        </w:rPr>
        <w:t xml:space="preserve">, </w:t>
      </w:r>
      <w:r w:rsidRPr="00BA5658">
        <w:rPr>
          <w:rFonts w:ascii="Times New Roman" w:hAnsi="Times New Roman" w:cs="Times New Roman"/>
          <w:sz w:val="24"/>
          <w:szCs w:val="24"/>
        </w:rPr>
        <w:t>f</w:t>
      </w:r>
      <w:r w:rsidR="009B380A" w:rsidRPr="00BA5658">
        <w:rPr>
          <w:rFonts w:ascii="Times New Roman" w:hAnsi="Times New Roman" w:cs="Times New Roman"/>
          <w:sz w:val="24"/>
          <w:szCs w:val="24"/>
        </w:rPr>
        <w:t xml:space="preserve">our male and </w:t>
      </w:r>
      <w:r w:rsidR="0057109E" w:rsidRPr="00BA5658">
        <w:rPr>
          <w:rFonts w:ascii="Times New Roman" w:hAnsi="Times New Roman" w:cs="Times New Roman"/>
          <w:sz w:val="24"/>
          <w:szCs w:val="24"/>
        </w:rPr>
        <w:t>two</w:t>
      </w:r>
      <w:r w:rsidR="00867C22">
        <w:rPr>
          <w:rFonts w:ascii="Times New Roman" w:hAnsi="Times New Roman" w:cs="Times New Roman"/>
          <w:sz w:val="24"/>
          <w:szCs w:val="24"/>
        </w:rPr>
        <w:t xml:space="preserve"> </w:t>
      </w:r>
      <w:r w:rsidR="0057109E" w:rsidRPr="00BA5658">
        <w:rPr>
          <w:rFonts w:ascii="Times New Roman" w:hAnsi="Times New Roman" w:cs="Times New Roman"/>
          <w:sz w:val="24"/>
          <w:szCs w:val="24"/>
        </w:rPr>
        <w:t>fem</w:t>
      </w:r>
      <w:r w:rsidR="00867C22">
        <w:rPr>
          <w:rFonts w:ascii="Times New Roman" w:hAnsi="Times New Roman" w:cs="Times New Roman"/>
          <w:sz w:val="24"/>
          <w:szCs w:val="24"/>
        </w:rPr>
        <w:t>ale participants</w:t>
      </w:r>
      <w:r w:rsidR="0057109E" w:rsidRPr="00BA5658">
        <w:rPr>
          <w:rFonts w:ascii="Times New Roman" w:hAnsi="Times New Roman" w:cs="Times New Roman"/>
          <w:sz w:val="24"/>
          <w:szCs w:val="24"/>
        </w:rPr>
        <w:t xml:space="preserve"> </w:t>
      </w:r>
      <w:r w:rsidRPr="00BA5658">
        <w:rPr>
          <w:rFonts w:ascii="Times New Roman" w:hAnsi="Times New Roman" w:cs="Times New Roman"/>
          <w:sz w:val="24"/>
          <w:szCs w:val="24"/>
        </w:rPr>
        <w:t xml:space="preserve">reported </w:t>
      </w:r>
      <w:r w:rsidR="004A216D">
        <w:rPr>
          <w:rFonts w:ascii="Times New Roman" w:hAnsi="Times New Roman" w:cs="Times New Roman"/>
          <w:sz w:val="24"/>
          <w:szCs w:val="24"/>
        </w:rPr>
        <w:t xml:space="preserve">the </w:t>
      </w:r>
      <w:r w:rsidR="009B380A" w:rsidRPr="00BA5658">
        <w:rPr>
          <w:rFonts w:ascii="Times New Roman" w:hAnsi="Times New Roman" w:cs="Times New Roman"/>
          <w:sz w:val="24"/>
          <w:szCs w:val="24"/>
        </w:rPr>
        <w:t>following:</w:t>
      </w:r>
    </w:p>
    <w:p w:rsidR="0057109E" w:rsidRPr="00BA5658" w:rsidRDefault="0057109E" w:rsidP="003A431F">
      <w:pPr>
        <w:spacing w:after="0" w:line="360" w:lineRule="auto"/>
        <w:ind w:left="851" w:right="851"/>
        <w:jc w:val="both"/>
        <w:rPr>
          <w:rFonts w:ascii="Times New Roman" w:hAnsi="Times New Roman" w:cs="Times New Roman"/>
          <w:i/>
          <w:sz w:val="24"/>
          <w:szCs w:val="24"/>
        </w:rPr>
      </w:pPr>
      <w:r w:rsidRPr="00BA5658">
        <w:rPr>
          <w:rFonts w:ascii="Times New Roman" w:hAnsi="Times New Roman" w:cs="Times New Roman"/>
          <w:i/>
          <w:sz w:val="24"/>
          <w:szCs w:val="24"/>
        </w:rPr>
        <w:t>That for some time now PLC activities ha</w:t>
      </w:r>
      <w:r w:rsidR="00ED25AC" w:rsidRPr="00BA5658">
        <w:rPr>
          <w:rFonts w:ascii="Times New Roman" w:hAnsi="Times New Roman" w:cs="Times New Roman"/>
          <w:i/>
          <w:sz w:val="24"/>
          <w:szCs w:val="24"/>
        </w:rPr>
        <w:t>d</w:t>
      </w:r>
      <w:r w:rsidRPr="00BA5658">
        <w:rPr>
          <w:rFonts w:ascii="Times New Roman" w:hAnsi="Times New Roman" w:cs="Times New Roman"/>
          <w:i/>
          <w:sz w:val="24"/>
          <w:szCs w:val="24"/>
        </w:rPr>
        <w:t xml:space="preserve"> led to teacher commitment in the way they handle their learners with </w:t>
      </w:r>
      <w:r w:rsidR="004A216D">
        <w:rPr>
          <w:rFonts w:ascii="Times New Roman" w:hAnsi="Times New Roman" w:cs="Times New Roman"/>
          <w:i/>
          <w:sz w:val="24"/>
          <w:szCs w:val="24"/>
        </w:rPr>
        <w:t>parental care</w:t>
      </w:r>
      <w:r w:rsidRPr="00BA5658">
        <w:rPr>
          <w:rFonts w:ascii="Times New Roman" w:hAnsi="Times New Roman" w:cs="Times New Roman"/>
          <w:i/>
          <w:sz w:val="24"/>
          <w:szCs w:val="24"/>
        </w:rPr>
        <w:t>, as they demonstrate the outcome of their CPDs in class, thereby teachers tend to compete well</w:t>
      </w:r>
      <w:r w:rsidR="00ED25AC" w:rsidRPr="00BA5658">
        <w:rPr>
          <w:rFonts w:ascii="Times New Roman" w:hAnsi="Times New Roman" w:cs="Times New Roman"/>
          <w:i/>
          <w:sz w:val="24"/>
          <w:szCs w:val="24"/>
        </w:rPr>
        <w:t>;</w:t>
      </w:r>
      <w:r w:rsidRPr="00BA5658">
        <w:rPr>
          <w:rFonts w:ascii="Times New Roman" w:hAnsi="Times New Roman" w:cs="Times New Roman"/>
          <w:i/>
          <w:sz w:val="24"/>
          <w:szCs w:val="24"/>
        </w:rPr>
        <w:t xml:space="preserve"> and proficiency in teaching would replace inertia and laziness by many of </w:t>
      </w:r>
      <w:r w:rsidR="00ED25AC" w:rsidRPr="00BA5658">
        <w:rPr>
          <w:rFonts w:ascii="Times New Roman" w:hAnsi="Times New Roman" w:cs="Times New Roman"/>
          <w:i/>
          <w:sz w:val="24"/>
          <w:szCs w:val="24"/>
        </w:rPr>
        <w:t>them. They</w:t>
      </w:r>
      <w:r w:rsidRPr="00BA5658">
        <w:rPr>
          <w:rFonts w:ascii="Times New Roman" w:hAnsi="Times New Roman" w:cs="Times New Roman"/>
          <w:i/>
          <w:sz w:val="24"/>
          <w:szCs w:val="24"/>
        </w:rPr>
        <w:t xml:space="preserve"> further</w:t>
      </w:r>
      <w:r w:rsidR="00ED25AC" w:rsidRPr="00BA5658">
        <w:rPr>
          <w:rFonts w:ascii="Times New Roman" w:hAnsi="Times New Roman" w:cs="Times New Roman"/>
          <w:i/>
          <w:sz w:val="24"/>
          <w:szCs w:val="24"/>
        </w:rPr>
        <w:t>,</w:t>
      </w:r>
      <w:r w:rsidRPr="00BA5658">
        <w:rPr>
          <w:rFonts w:ascii="Times New Roman" w:hAnsi="Times New Roman" w:cs="Times New Roman"/>
          <w:i/>
          <w:sz w:val="24"/>
          <w:szCs w:val="24"/>
        </w:rPr>
        <w:t xml:space="preserve"> said that though one maybe a </w:t>
      </w:r>
      <w:r w:rsidR="00ED25AC" w:rsidRPr="00BA5658">
        <w:rPr>
          <w:rFonts w:ascii="Times New Roman" w:hAnsi="Times New Roman" w:cs="Times New Roman"/>
          <w:i/>
          <w:sz w:val="24"/>
          <w:szCs w:val="24"/>
        </w:rPr>
        <w:t>passenger</w:t>
      </w:r>
      <w:r w:rsidRPr="00BA5658">
        <w:rPr>
          <w:rFonts w:ascii="Times New Roman" w:hAnsi="Times New Roman" w:cs="Times New Roman"/>
          <w:i/>
          <w:sz w:val="24"/>
          <w:szCs w:val="24"/>
        </w:rPr>
        <w:t xml:space="preserve"> and passive during study ci</w:t>
      </w:r>
      <w:r w:rsidR="00ED25AC" w:rsidRPr="00BA5658">
        <w:rPr>
          <w:rFonts w:ascii="Times New Roman" w:hAnsi="Times New Roman" w:cs="Times New Roman"/>
          <w:i/>
          <w:sz w:val="24"/>
          <w:szCs w:val="24"/>
        </w:rPr>
        <w:t>rcles; however, will still pay great attention and grasp points necessary to move the learners to excellence because skills and teaching knowledge is only made ease and free through this means.</w:t>
      </w:r>
    </w:p>
    <w:p w:rsidR="006139E7" w:rsidRPr="00BA5658" w:rsidRDefault="006139E7" w:rsidP="003A431F">
      <w:pPr>
        <w:spacing w:after="0" w:line="360" w:lineRule="auto"/>
        <w:jc w:val="both"/>
        <w:rPr>
          <w:rFonts w:ascii="Times New Roman" w:hAnsi="Times New Roman" w:cs="Times New Roman"/>
          <w:b/>
          <w:sz w:val="24"/>
          <w:szCs w:val="24"/>
        </w:rPr>
      </w:pPr>
    </w:p>
    <w:p w:rsidR="00ED25AC" w:rsidRPr="009469A8" w:rsidRDefault="0091403A" w:rsidP="003A431F">
      <w:pPr>
        <w:spacing w:after="0" w:line="360" w:lineRule="auto"/>
        <w:jc w:val="both"/>
        <w:rPr>
          <w:rFonts w:ascii="Times New Roman" w:hAnsi="Times New Roman" w:cs="Times New Roman"/>
          <w:sz w:val="24"/>
          <w:szCs w:val="24"/>
        </w:rPr>
      </w:pPr>
      <w:r w:rsidRPr="009469A8">
        <w:rPr>
          <w:rFonts w:ascii="Times New Roman" w:hAnsi="Times New Roman" w:cs="Times New Roman"/>
          <w:sz w:val="24"/>
          <w:szCs w:val="24"/>
        </w:rPr>
        <w:t xml:space="preserve">As regards to </w:t>
      </w:r>
      <w:proofErr w:type="spellStart"/>
      <w:r w:rsidRPr="009469A8">
        <w:rPr>
          <w:rFonts w:ascii="Times New Roman" w:hAnsi="Times New Roman" w:cs="Times New Roman"/>
          <w:sz w:val="24"/>
          <w:szCs w:val="24"/>
        </w:rPr>
        <w:t>o</w:t>
      </w:r>
      <w:r w:rsidR="00ED25AC" w:rsidRPr="009469A8">
        <w:rPr>
          <w:rFonts w:ascii="Times New Roman" w:hAnsi="Times New Roman" w:cs="Times New Roman"/>
          <w:sz w:val="24"/>
          <w:szCs w:val="24"/>
        </w:rPr>
        <w:t>rganis</w:t>
      </w:r>
      <w:r w:rsidRPr="009469A8">
        <w:rPr>
          <w:rFonts w:ascii="Times New Roman" w:hAnsi="Times New Roman" w:cs="Times New Roman"/>
          <w:sz w:val="24"/>
          <w:szCs w:val="24"/>
        </w:rPr>
        <w:t>ing</w:t>
      </w:r>
      <w:proofErr w:type="spellEnd"/>
      <w:r w:rsidRPr="009469A8">
        <w:rPr>
          <w:rFonts w:ascii="Times New Roman" w:hAnsi="Times New Roman" w:cs="Times New Roman"/>
          <w:sz w:val="24"/>
          <w:szCs w:val="24"/>
        </w:rPr>
        <w:t xml:space="preserve"> </w:t>
      </w:r>
      <w:r w:rsidR="00ED25AC" w:rsidRPr="009469A8">
        <w:rPr>
          <w:rFonts w:ascii="Times New Roman" w:hAnsi="Times New Roman" w:cs="Times New Roman"/>
          <w:sz w:val="24"/>
          <w:szCs w:val="24"/>
        </w:rPr>
        <w:t>teachers together to learn</w:t>
      </w:r>
      <w:r w:rsidRPr="009469A8">
        <w:rPr>
          <w:rFonts w:ascii="Times New Roman" w:hAnsi="Times New Roman" w:cs="Times New Roman"/>
          <w:sz w:val="24"/>
          <w:szCs w:val="24"/>
        </w:rPr>
        <w:t xml:space="preserve">, </w:t>
      </w:r>
      <w:r>
        <w:rPr>
          <w:rFonts w:ascii="Times New Roman" w:hAnsi="Times New Roman" w:cs="Times New Roman"/>
          <w:sz w:val="24"/>
          <w:szCs w:val="24"/>
        </w:rPr>
        <w:t xml:space="preserve">interviews with the participants </w:t>
      </w:r>
      <w:r w:rsidRPr="009469A8">
        <w:rPr>
          <w:rFonts w:ascii="Times New Roman" w:hAnsi="Times New Roman" w:cs="Times New Roman"/>
          <w:sz w:val="24"/>
          <w:szCs w:val="24"/>
        </w:rPr>
        <w:t xml:space="preserve">revealed the following as presented in the </w:t>
      </w:r>
      <w:r>
        <w:rPr>
          <w:rFonts w:ascii="Times New Roman" w:hAnsi="Times New Roman" w:cs="Times New Roman"/>
          <w:sz w:val="24"/>
          <w:szCs w:val="24"/>
        </w:rPr>
        <w:t>subsequent</w:t>
      </w:r>
      <w:r w:rsidR="001F62DA">
        <w:rPr>
          <w:rFonts w:ascii="Times New Roman" w:hAnsi="Times New Roman" w:cs="Times New Roman"/>
          <w:sz w:val="24"/>
          <w:szCs w:val="24"/>
        </w:rPr>
        <w:t xml:space="preserve"> </w:t>
      </w:r>
      <w:r w:rsidRPr="009469A8">
        <w:rPr>
          <w:rFonts w:ascii="Times New Roman" w:hAnsi="Times New Roman" w:cs="Times New Roman"/>
          <w:sz w:val="24"/>
          <w:szCs w:val="24"/>
        </w:rPr>
        <w:t>segment.</w:t>
      </w:r>
    </w:p>
    <w:p w:rsidR="0091403A" w:rsidRDefault="0091403A"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One of the participants said:</w:t>
      </w:r>
    </w:p>
    <w:p w:rsidR="0091403A" w:rsidRPr="009469A8" w:rsidRDefault="0091403A" w:rsidP="003A431F">
      <w:pPr>
        <w:spacing w:after="0" w:line="360" w:lineRule="auto"/>
        <w:ind w:left="851" w:right="851"/>
        <w:jc w:val="both"/>
        <w:rPr>
          <w:rFonts w:ascii="Times New Roman" w:hAnsi="Times New Roman" w:cs="Times New Roman"/>
          <w:i/>
          <w:sz w:val="24"/>
          <w:szCs w:val="24"/>
        </w:rPr>
      </w:pPr>
      <w:r w:rsidRPr="009469A8">
        <w:rPr>
          <w:rFonts w:ascii="Times New Roman" w:hAnsi="Times New Roman" w:cs="Times New Roman"/>
          <w:i/>
          <w:sz w:val="24"/>
          <w:szCs w:val="24"/>
        </w:rPr>
        <w:t>T</w:t>
      </w:r>
      <w:r w:rsidR="00B42729" w:rsidRPr="009469A8">
        <w:rPr>
          <w:rFonts w:ascii="Times New Roman" w:hAnsi="Times New Roman" w:cs="Times New Roman"/>
          <w:i/>
          <w:sz w:val="24"/>
          <w:szCs w:val="24"/>
        </w:rPr>
        <w:t>hese meetings have helped teachers get organized to learn together</w:t>
      </w:r>
      <w:r w:rsidRPr="009469A8">
        <w:rPr>
          <w:rFonts w:ascii="Times New Roman" w:hAnsi="Times New Roman" w:cs="Times New Roman"/>
          <w:i/>
          <w:sz w:val="24"/>
          <w:szCs w:val="24"/>
        </w:rPr>
        <w:t xml:space="preserve">, and </w:t>
      </w:r>
      <w:r w:rsidR="005846E2" w:rsidRPr="009469A8">
        <w:rPr>
          <w:rFonts w:ascii="Times New Roman" w:hAnsi="Times New Roman" w:cs="Times New Roman"/>
          <w:i/>
          <w:sz w:val="24"/>
          <w:szCs w:val="24"/>
        </w:rPr>
        <w:t>b</w:t>
      </w:r>
      <w:r w:rsidR="00CA6642" w:rsidRPr="009469A8">
        <w:rPr>
          <w:rFonts w:ascii="Times New Roman" w:hAnsi="Times New Roman" w:cs="Times New Roman"/>
          <w:i/>
          <w:sz w:val="24"/>
          <w:szCs w:val="24"/>
        </w:rPr>
        <w:t>ecause</w:t>
      </w:r>
      <w:r w:rsidR="005846E2" w:rsidRPr="009469A8">
        <w:rPr>
          <w:rFonts w:ascii="Times New Roman" w:hAnsi="Times New Roman" w:cs="Times New Roman"/>
          <w:i/>
          <w:sz w:val="24"/>
          <w:szCs w:val="24"/>
        </w:rPr>
        <w:t xml:space="preserve"> of</w:t>
      </w:r>
      <w:r w:rsidR="00CA6642" w:rsidRPr="009469A8">
        <w:rPr>
          <w:rFonts w:ascii="Times New Roman" w:hAnsi="Times New Roman" w:cs="Times New Roman"/>
          <w:i/>
          <w:sz w:val="24"/>
          <w:szCs w:val="24"/>
        </w:rPr>
        <w:t xml:space="preserve"> the need to teach by latest </w:t>
      </w:r>
      <w:r w:rsidR="00345DD7" w:rsidRPr="009469A8">
        <w:rPr>
          <w:rFonts w:ascii="Times New Roman" w:hAnsi="Times New Roman" w:cs="Times New Roman"/>
          <w:i/>
          <w:sz w:val="24"/>
          <w:szCs w:val="24"/>
        </w:rPr>
        <w:t>methods, information technology devices,</w:t>
      </w:r>
      <w:r w:rsidR="00CA6642" w:rsidRPr="009469A8">
        <w:rPr>
          <w:rFonts w:ascii="Times New Roman" w:hAnsi="Times New Roman" w:cs="Times New Roman"/>
          <w:i/>
          <w:sz w:val="24"/>
          <w:szCs w:val="24"/>
        </w:rPr>
        <w:t xml:space="preserve"> teacher made materials and strategies have become a norm and more trusted </w:t>
      </w:r>
      <w:r w:rsidR="00345DD7" w:rsidRPr="009469A8">
        <w:rPr>
          <w:rFonts w:ascii="Times New Roman" w:hAnsi="Times New Roman" w:cs="Times New Roman"/>
          <w:i/>
          <w:sz w:val="24"/>
          <w:szCs w:val="24"/>
        </w:rPr>
        <w:t>when they are correctly reviewed and approved</w:t>
      </w:r>
      <w:r w:rsidRPr="009469A8">
        <w:rPr>
          <w:rFonts w:ascii="Times New Roman" w:hAnsi="Times New Roman" w:cs="Times New Roman"/>
          <w:i/>
          <w:sz w:val="24"/>
          <w:szCs w:val="24"/>
        </w:rPr>
        <w:t>.</w:t>
      </w:r>
    </w:p>
    <w:p w:rsidR="0091403A" w:rsidRDefault="0091403A" w:rsidP="003A431F">
      <w:pPr>
        <w:spacing w:after="0" w:line="360" w:lineRule="auto"/>
        <w:jc w:val="both"/>
        <w:rPr>
          <w:rFonts w:ascii="Times New Roman" w:hAnsi="Times New Roman" w:cs="Times New Roman"/>
          <w:sz w:val="24"/>
          <w:szCs w:val="24"/>
        </w:rPr>
      </w:pPr>
    </w:p>
    <w:p w:rsidR="0091403A" w:rsidRDefault="0091403A"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Substantiating to the above sentiments, another participants commented the following:</w:t>
      </w:r>
    </w:p>
    <w:p w:rsidR="00CA6642" w:rsidRPr="009469A8" w:rsidRDefault="00CA6642" w:rsidP="003A431F">
      <w:pPr>
        <w:spacing w:after="0" w:line="360" w:lineRule="auto"/>
        <w:ind w:left="851" w:right="851"/>
        <w:jc w:val="both"/>
        <w:rPr>
          <w:rFonts w:ascii="Times New Roman" w:hAnsi="Times New Roman" w:cs="Times New Roman"/>
          <w:i/>
          <w:sz w:val="24"/>
          <w:szCs w:val="24"/>
        </w:rPr>
      </w:pPr>
      <w:r w:rsidRPr="009469A8">
        <w:rPr>
          <w:rFonts w:ascii="Times New Roman" w:hAnsi="Times New Roman" w:cs="Times New Roman"/>
          <w:i/>
          <w:sz w:val="24"/>
          <w:szCs w:val="24"/>
        </w:rPr>
        <w:t xml:space="preserve">PLC is </w:t>
      </w:r>
      <w:r w:rsidR="00345DD7" w:rsidRPr="009469A8">
        <w:rPr>
          <w:rFonts w:ascii="Times New Roman" w:hAnsi="Times New Roman" w:cs="Times New Roman"/>
          <w:i/>
          <w:sz w:val="24"/>
          <w:szCs w:val="24"/>
        </w:rPr>
        <w:t xml:space="preserve">the </w:t>
      </w:r>
      <w:r w:rsidRPr="009469A8">
        <w:rPr>
          <w:rFonts w:ascii="Times New Roman" w:hAnsi="Times New Roman" w:cs="Times New Roman"/>
          <w:i/>
          <w:sz w:val="24"/>
          <w:szCs w:val="24"/>
        </w:rPr>
        <w:t>only way in which teachers</w:t>
      </w:r>
      <w:r w:rsidR="004A216D" w:rsidRPr="009469A8">
        <w:rPr>
          <w:rFonts w:ascii="Times New Roman" w:hAnsi="Times New Roman" w:cs="Times New Roman"/>
          <w:i/>
          <w:sz w:val="24"/>
          <w:szCs w:val="24"/>
        </w:rPr>
        <w:t xml:space="preserve"> are organized and invited to</w:t>
      </w:r>
      <w:r w:rsidRPr="009469A8">
        <w:rPr>
          <w:rFonts w:ascii="Times New Roman" w:hAnsi="Times New Roman" w:cs="Times New Roman"/>
          <w:i/>
          <w:sz w:val="24"/>
          <w:szCs w:val="24"/>
        </w:rPr>
        <w:t xml:space="preserve"> continue learning in order to upgrade </w:t>
      </w:r>
      <w:r w:rsidR="005846E2" w:rsidRPr="009469A8">
        <w:rPr>
          <w:rFonts w:ascii="Times New Roman" w:hAnsi="Times New Roman" w:cs="Times New Roman"/>
          <w:i/>
          <w:sz w:val="24"/>
          <w:szCs w:val="24"/>
        </w:rPr>
        <w:t xml:space="preserve">their </w:t>
      </w:r>
      <w:r w:rsidRPr="009469A8">
        <w:rPr>
          <w:rFonts w:ascii="Times New Roman" w:hAnsi="Times New Roman" w:cs="Times New Roman"/>
          <w:i/>
          <w:sz w:val="24"/>
          <w:szCs w:val="24"/>
        </w:rPr>
        <w:t>approaches, skills and knowledge</w:t>
      </w:r>
      <w:r w:rsidR="001F62DA">
        <w:rPr>
          <w:rFonts w:ascii="Times New Roman" w:hAnsi="Times New Roman" w:cs="Times New Roman"/>
          <w:i/>
          <w:sz w:val="24"/>
          <w:szCs w:val="24"/>
        </w:rPr>
        <w:t xml:space="preserve"> </w:t>
      </w:r>
      <w:r w:rsidR="005846E2" w:rsidRPr="009469A8">
        <w:rPr>
          <w:rFonts w:ascii="Times New Roman" w:hAnsi="Times New Roman" w:cs="Times New Roman"/>
          <w:i/>
          <w:sz w:val="24"/>
          <w:szCs w:val="24"/>
        </w:rPr>
        <w:t>in the delivery of quality education</w:t>
      </w:r>
      <w:r w:rsidR="0091403A" w:rsidRPr="009469A8">
        <w:rPr>
          <w:rFonts w:ascii="Times New Roman" w:hAnsi="Times New Roman" w:cs="Times New Roman"/>
          <w:i/>
          <w:sz w:val="24"/>
          <w:szCs w:val="24"/>
        </w:rPr>
        <w:t>, and this should be upheld.</w:t>
      </w:r>
    </w:p>
    <w:p w:rsidR="00907F9D" w:rsidRPr="00BA5658" w:rsidRDefault="00907F9D" w:rsidP="003A431F">
      <w:pPr>
        <w:spacing w:after="0" w:line="360" w:lineRule="auto"/>
        <w:jc w:val="both"/>
        <w:rPr>
          <w:rFonts w:ascii="Times New Roman" w:hAnsi="Times New Roman" w:cs="Times New Roman"/>
          <w:b/>
          <w:sz w:val="24"/>
          <w:szCs w:val="24"/>
        </w:rPr>
      </w:pPr>
    </w:p>
    <w:p w:rsidR="0091403A" w:rsidRDefault="0091403A"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As a</w:t>
      </w:r>
      <w:r w:rsidR="00A54AF8" w:rsidRPr="00BA5658">
        <w:rPr>
          <w:rFonts w:ascii="Times New Roman" w:hAnsi="Times New Roman" w:cs="Times New Roman"/>
          <w:sz w:val="24"/>
          <w:szCs w:val="24"/>
        </w:rPr>
        <w:t xml:space="preserve"> method and way of teacher in-service training strategy, </w:t>
      </w:r>
      <w:r>
        <w:rPr>
          <w:rFonts w:ascii="Times New Roman" w:hAnsi="Times New Roman" w:cs="Times New Roman"/>
          <w:sz w:val="24"/>
          <w:szCs w:val="24"/>
        </w:rPr>
        <w:t xml:space="preserve">it was found that </w:t>
      </w:r>
      <w:r w:rsidR="008539C8" w:rsidRPr="00BA5658">
        <w:rPr>
          <w:rFonts w:ascii="Times New Roman" w:hAnsi="Times New Roman" w:cs="Times New Roman"/>
          <w:sz w:val="24"/>
          <w:szCs w:val="24"/>
        </w:rPr>
        <w:t xml:space="preserve">almost all the teachers in both zones </w:t>
      </w:r>
      <w:r>
        <w:rPr>
          <w:rFonts w:ascii="Times New Roman" w:hAnsi="Times New Roman" w:cs="Times New Roman"/>
          <w:sz w:val="24"/>
          <w:szCs w:val="24"/>
        </w:rPr>
        <w:t>were in agreement of this stance. For instance, one female participant was of, and said:</w:t>
      </w:r>
    </w:p>
    <w:p w:rsidR="003115A8" w:rsidRDefault="0091403A" w:rsidP="003A431F">
      <w:pPr>
        <w:spacing w:after="0" w:line="360" w:lineRule="auto"/>
        <w:ind w:left="851" w:right="851"/>
        <w:jc w:val="both"/>
        <w:rPr>
          <w:rFonts w:ascii="Times New Roman" w:hAnsi="Times New Roman" w:cs="Times New Roman"/>
          <w:sz w:val="24"/>
          <w:szCs w:val="24"/>
        </w:rPr>
      </w:pPr>
      <w:r w:rsidRPr="009469A8">
        <w:rPr>
          <w:rFonts w:ascii="Times New Roman" w:hAnsi="Times New Roman" w:cs="Times New Roman"/>
          <w:i/>
          <w:sz w:val="24"/>
          <w:szCs w:val="24"/>
        </w:rPr>
        <w:t>B</w:t>
      </w:r>
      <w:r w:rsidR="002036B7" w:rsidRPr="009469A8">
        <w:rPr>
          <w:rFonts w:ascii="Times New Roman" w:hAnsi="Times New Roman" w:cs="Times New Roman"/>
          <w:i/>
          <w:sz w:val="24"/>
          <w:szCs w:val="24"/>
        </w:rPr>
        <w:t xml:space="preserve">ecause of the need to upgrade </w:t>
      </w:r>
      <w:r w:rsidR="003660A9" w:rsidRPr="009469A8">
        <w:rPr>
          <w:rFonts w:ascii="Times New Roman" w:hAnsi="Times New Roman" w:cs="Times New Roman"/>
          <w:i/>
          <w:sz w:val="24"/>
          <w:szCs w:val="24"/>
        </w:rPr>
        <w:t>one</w:t>
      </w:r>
      <w:r w:rsidR="00D34658" w:rsidRPr="009469A8">
        <w:rPr>
          <w:rFonts w:ascii="Times New Roman" w:hAnsi="Times New Roman" w:cs="Times New Roman"/>
          <w:i/>
          <w:sz w:val="24"/>
          <w:szCs w:val="24"/>
        </w:rPr>
        <w:t>,</w:t>
      </w:r>
      <w:r w:rsidR="002036B7" w:rsidRPr="009469A8">
        <w:rPr>
          <w:rFonts w:ascii="Times New Roman" w:hAnsi="Times New Roman" w:cs="Times New Roman"/>
          <w:i/>
          <w:sz w:val="24"/>
          <w:szCs w:val="24"/>
        </w:rPr>
        <w:t xml:space="preserve"> teachers have found cheaper</w:t>
      </w:r>
      <w:r w:rsidR="00D34658" w:rsidRPr="009469A8">
        <w:rPr>
          <w:rFonts w:ascii="Times New Roman" w:hAnsi="Times New Roman" w:cs="Times New Roman"/>
          <w:i/>
          <w:sz w:val="24"/>
          <w:szCs w:val="24"/>
        </w:rPr>
        <w:t xml:space="preserve"> ways, easy</w:t>
      </w:r>
      <w:r w:rsidR="002036B7" w:rsidRPr="009469A8">
        <w:rPr>
          <w:rFonts w:ascii="Times New Roman" w:hAnsi="Times New Roman" w:cs="Times New Roman"/>
          <w:i/>
          <w:sz w:val="24"/>
          <w:szCs w:val="24"/>
        </w:rPr>
        <w:t xml:space="preserve"> and important </w:t>
      </w:r>
      <w:r w:rsidR="00D34658" w:rsidRPr="009469A8">
        <w:rPr>
          <w:rFonts w:ascii="Times New Roman" w:hAnsi="Times New Roman" w:cs="Times New Roman"/>
          <w:i/>
          <w:sz w:val="24"/>
          <w:szCs w:val="24"/>
        </w:rPr>
        <w:t xml:space="preserve">strategy </w:t>
      </w:r>
      <w:r w:rsidR="002036B7" w:rsidRPr="009469A8">
        <w:rPr>
          <w:rFonts w:ascii="Times New Roman" w:hAnsi="Times New Roman" w:cs="Times New Roman"/>
          <w:i/>
          <w:sz w:val="24"/>
          <w:szCs w:val="24"/>
        </w:rPr>
        <w:t>to be re-trained in the aspects of their teaching field through PLC</w:t>
      </w:r>
      <w:r w:rsidR="004A216D" w:rsidRPr="009469A8">
        <w:rPr>
          <w:rFonts w:ascii="Times New Roman" w:hAnsi="Times New Roman" w:cs="Times New Roman"/>
          <w:i/>
          <w:sz w:val="24"/>
          <w:szCs w:val="24"/>
        </w:rPr>
        <w:t xml:space="preserve">s’ </w:t>
      </w:r>
      <w:proofErr w:type="spellStart"/>
      <w:r w:rsidR="004A216D" w:rsidRPr="009469A8">
        <w:rPr>
          <w:rFonts w:ascii="Times New Roman" w:hAnsi="Times New Roman" w:cs="Times New Roman"/>
          <w:i/>
          <w:sz w:val="24"/>
          <w:szCs w:val="24"/>
        </w:rPr>
        <w:t>organisa</w:t>
      </w:r>
      <w:r w:rsidR="00D34658" w:rsidRPr="009469A8">
        <w:rPr>
          <w:rFonts w:ascii="Times New Roman" w:hAnsi="Times New Roman" w:cs="Times New Roman"/>
          <w:i/>
          <w:sz w:val="24"/>
          <w:szCs w:val="24"/>
        </w:rPr>
        <w:t>tion</w:t>
      </w:r>
      <w:proofErr w:type="spellEnd"/>
      <w:r w:rsidR="002036B7" w:rsidRPr="009469A8">
        <w:rPr>
          <w:rFonts w:ascii="Times New Roman" w:hAnsi="Times New Roman" w:cs="Times New Roman"/>
          <w:i/>
          <w:sz w:val="24"/>
          <w:szCs w:val="24"/>
        </w:rPr>
        <w:t xml:space="preserve"> of CPDs</w:t>
      </w:r>
      <w:r w:rsidR="001F62DA" w:rsidRPr="009469A8">
        <w:rPr>
          <w:rFonts w:ascii="Times New Roman" w:hAnsi="Times New Roman" w:cs="Times New Roman"/>
          <w:i/>
          <w:sz w:val="24"/>
          <w:szCs w:val="24"/>
        </w:rPr>
        <w:t>, by</w:t>
      </w:r>
      <w:r w:rsidRPr="009469A8">
        <w:rPr>
          <w:rFonts w:ascii="Times New Roman" w:hAnsi="Times New Roman" w:cs="Times New Roman"/>
          <w:i/>
          <w:sz w:val="24"/>
          <w:szCs w:val="24"/>
        </w:rPr>
        <w:t xml:space="preserve"> means of attending</w:t>
      </w:r>
      <w:r w:rsidR="002036B7" w:rsidRPr="009469A8">
        <w:rPr>
          <w:rFonts w:ascii="Times New Roman" w:hAnsi="Times New Roman" w:cs="Times New Roman"/>
          <w:i/>
          <w:sz w:val="24"/>
          <w:szCs w:val="24"/>
        </w:rPr>
        <w:t xml:space="preserve"> workshops</w:t>
      </w:r>
      <w:r w:rsidR="00D34658" w:rsidRPr="009469A8">
        <w:rPr>
          <w:rFonts w:ascii="Times New Roman" w:hAnsi="Times New Roman" w:cs="Times New Roman"/>
          <w:i/>
          <w:sz w:val="24"/>
          <w:szCs w:val="24"/>
        </w:rPr>
        <w:t>, seminars, departmental study circles</w:t>
      </w:r>
      <w:r w:rsidRPr="009469A8">
        <w:rPr>
          <w:rFonts w:ascii="Times New Roman" w:hAnsi="Times New Roman" w:cs="Times New Roman"/>
          <w:i/>
          <w:sz w:val="24"/>
          <w:szCs w:val="24"/>
        </w:rPr>
        <w:t>.</w:t>
      </w:r>
    </w:p>
    <w:p w:rsidR="003115A8" w:rsidRDefault="003115A8" w:rsidP="003A431F">
      <w:pPr>
        <w:spacing w:after="0" w:line="360" w:lineRule="auto"/>
        <w:jc w:val="both"/>
        <w:rPr>
          <w:rFonts w:ascii="Times New Roman" w:hAnsi="Times New Roman" w:cs="Times New Roman"/>
          <w:sz w:val="24"/>
          <w:szCs w:val="24"/>
        </w:rPr>
      </w:pPr>
    </w:p>
    <w:p w:rsidR="003115A8" w:rsidRDefault="003115A8"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241169">
        <w:rPr>
          <w:rFonts w:ascii="Times New Roman" w:hAnsi="Times New Roman" w:cs="Times New Roman"/>
          <w:sz w:val="24"/>
          <w:szCs w:val="24"/>
        </w:rPr>
        <w:t xml:space="preserve"> male</w:t>
      </w:r>
      <w:r>
        <w:rPr>
          <w:rFonts w:ascii="Times New Roman" w:hAnsi="Times New Roman" w:cs="Times New Roman"/>
          <w:sz w:val="24"/>
          <w:szCs w:val="24"/>
        </w:rPr>
        <w:t xml:space="preserve"> participant said:</w:t>
      </w:r>
    </w:p>
    <w:p w:rsidR="00241169" w:rsidRPr="00BD0E19" w:rsidRDefault="003115A8" w:rsidP="00BD0E19">
      <w:pPr>
        <w:spacing w:after="0" w:line="360" w:lineRule="auto"/>
        <w:ind w:left="851" w:right="851"/>
        <w:jc w:val="both"/>
        <w:rPr>
          <w:rFonts w:ascii="Times New Roman" w:hAnsi="Times New Roman" w:cs="Times New Roman"/>
          <w:i/>
          <w:sz w:val="24"/>
          <w:szCs w:val="24"/>
        </w:rPr>
      </w:pPr>
      <w:r w:rsidRPr="00BD0E19">
        <w:rPr>
          <w:rFonts w:ascii="Times New Roman" w:hAnsi="Times New Roman" w:cs="Times New Roman"/>
          <w:i/>
          <w:sz w:val="24"/>
          <w:szCs w:val="24"/>
        </w:rPr>
        <w:t xml:space="preserve">Through </w:t>
      </w:r>
      <w:r w:rsidR="004E0DE4" w:rsidRPr="00BD0E19">
        <w:rPr>
          <w:rFonts w:ascii="Times New Roman" w:hAnsi="Times New Roman" w:cs="Times New Roman"/>
          <w:i/>
          <w:sz w:val="24"/>
          <w:szCs w:val="24"/>
        </w:rPr>
        <w:t>PLC</w:t>
      </w:r>
      <w:r w:rsidR="00D34658" w:rsidRPr="00BD0E19">
        <w:rPr>
          <w:rFonts w:ascii="Times New Roman" w:hAnsi="Times New Roman" w:cs="Times New Roman"/>
          <w:i/>
          <w:sz w:val="24"/>
          <w:szCs w:val="24"/>
        </w:rPr>
        <w:t xml:space="preserve"> various demonstrations and even newsletters offer new and ideal training to many teachers who could hardly raise </w:t>
      </w:r>
      <w:r w:rsidR="00AB1422" w:rsidRPr="00BD0E19">
        <w:rPr>
          <w:rFonts w:ascii="Times New Roman" w:hAnsi="Times New Roman" w:cs="Times New Roman"/>
          <w:i/>
          <w:sz w:val="24"/>
          <w:szCs w:val="24"/>
        </w:rPr>
        <w:t>enough</w:t>
      </w:r>
      <w:r w:rsidR="00D34658" w:rsidRPr="00BD0E19">
        <w:rPr>
          <w:rFonts w:ascii="Times New Roman" w:hAnsi="Times New Roman" w:cs="Times New Roman"/>
          <w:i/>
          <w:sz w:val="24"/>
          <w:szCs w:val="24"/>
        </w:rPr>
        <w:t xml:space="preserve"> money and pursue studies at Universities and </w:t>
      </w:r>
      <w:r w:rsidR="004A216D" w:rsidRPr="00BD0E19">
        <w:rPr>
          <w:rFonts w:ascii="Times New Roman" w:hAnsi="Times New Roman" w:cs="Times New Roman"/>
          <w:i/>
          <w:sz w:val="24"/>
          <w:szCs w:val="24"/>
        </w:rPr>
        <w:t>colleges.</w:t>
      </w:r>
    </w:p>
    <w:p w:rsidR="00241169" w:rsidRDefault="00241169" w:rsidP="003A431F">
      <w:pPr>
        <w:spacing w:after="0" w:line="360" w:lineRule="auto"/>
        <w:jc w:val="both"/>
        <w:rPr>
          <w:rFonts w:ascii="Times New Roman" w:hAnsi="Times New Roman" w:cs="Times New Roman"/>
          <w:sz w:val="24"/>
          <w:szCs w:val="24"/>
        </w:rPr>
      </w:pPr>
    </w:p>
    <w:p w:rsidR="00241169" w:rsidRDefault="00241169"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Another male participant had this to say on the subject:</w:t>
      </w:r>
    </w:p>
    <w:p w:rsidR="00D34658" w:rsidRPr="009469A8" w:rsidRDefault="00241169" w:rsidP="003A431F">
      <w:pPr>
        <w:spacing w:after="0" w:line="360" w:lineRule="auto"/>
        <w:ind w:left="851" w:right="851"/>
        <w:jc w:val="both"/>
        <w:rPr>
          <w:rFonts w:ascii="Times New Roman" w:hAnsi="Times New Roman" w:cs="Times New Roman"/>
          <w:i/>
          <w:sz w:val="24"/>
          <w:szCs w:val="24"/>
        </w:rPr>
      </w:pPr>
      <w:r w:rsidRPr="009469A8">
        <w:rPr>
          <w:rFonts w:ascii="Times New Roman" w:hAnsi="Times New Roman" w:cs="Times New Roman"/>
          <w:i/>
          <w:sz w:val="24"/>
          <w:szCs w:val="24"/>
        </w:rPr>
        <w:t>In my view, the</w:t>
      </w:r>
      <w:r w:rsidR="00D34658" w:rsidRPr="009469A8">
        <w:rPr>
          <w:rFonts w:ascii="Times New Roman" w:hAnsi="Times New Roman" w:cs="Times New Roman"/>
          <w:i/>
          <w:sz w:val="24"/>
          <w:szCs w:val="24"/>
        </w:rPr>
        <w:t xml:space="preserve"> training obtained </w:t>
      </w:r>
      <w:r w:rsidRPr="009469A8">
        <w:rPr>
          <w:rFonts w:ascii="Times New Roman" w:hAnsi="Times New Roman" w:cs="Times New Roman"/>
          <w:i/>
          <w:sz w:val="24"/>
          <w:szCs w:val="24"/>
        </w:rPr>
        <w:t xml:space="preserve">through </w:t>
      </w:r>
      <w:r w:rsidR="004E0DE4">
        <w:rPr>
          <w:rFonts w:ascii="Times New Roman" w:hAnsi="Times New Roman" w:cs="Times New Roman"/>
          <w:i/>
          <w:sz w:val="24"/>
          <w:szCs w:val="24"/>
        </w:rPr>
        <w:t>PLC</w:t>
      </w:r>
      <w:r w:rsidR="001F62DA">
        <w:rPr>
          <w:rFonts w:ascii="Times New Roman" w:hAnsi="Times New Roman" w:cs="Times New Roman"/>
          <w:i/>
          <w:sz w:val="24"/>
          <w:szCs w:val="24"/>
        </w:rPr>
        <w:t xml:space="preserve"> </w:t>
      </w:r>
      <w:r w:rsidR="00D34658" w:rsidRPr="009469A8">
        <w:rPr>
          <w:rFonts w:ascii="Times New Roman" w:hAnsi="Times New Roman" w:cs="Times New Roman"/>
          <w:i/>
          <w:sz w:val="24"/>
          <w:szCs w:val="24"/>
        </w:rPr>
        <w:t>is more sp</w:t>
      </w:r>
      <w:r w:rsidR="00F2414C" w:rsidRPr="009469A8">
        <w:rPr>
          <w:rFonts w:ascii="Times New Roman" w:hAnsi="Times New Roman" w:cs="Times New Roman"/>
          <w:i/>
          <w:sz w:val="24"/>
          <w:szCs w:val="24"/>
        </w:rPr>
        <w:t>ec</w:t>
      </w:r>
      <w:r w:rsidR="00D34658" w:rsidRPr="009469A8">
        <w:rPr>
          <w:rFonts w:ascii="Times New Roman" w:hAnsi="Times New Roman" w:cs="Times New Roman"/>
          <w:i/>
          <w:sz w:val="24"/>
          <w:szCs w:val="24"/>
        </w:rPr>
        <w:t>ific, more skill based and packed with ideal knowledge</w:t>
      </w:r>
      <w:r w:rsidR="00AB1422" w:rsidRPr="009469A8">
        <w:rPr>
          <w:rFonts w:ascii="Times New Roman" w:hAnsi="Times New Roman" w:cs="Times New Roman"/>
          <w:i/>
          <w:sz w:val="24"/>
          <w:szCs w:val="24"/>
        </w:rPr>
        <w:t>,</w:t>
      </w:r>
      <w:r w:rsidR="00D34658" w:rsidRPr="009469A8">
        <w:rPr>
          <w:rFonts w:ascii="Times New Roman" w:hAnsi="Times New Roman" w:cs="Times New Roman"/>
          <w:i/>
          <w:sz w:val="24"/>
          <w:szCs w:val="24"/>
        </w:rPr>
        <w:t xml:space="preserve"> and it is tailor made to meet the needs of the teachers and eventually</w:t>
      </w:r>
      <w:r w:rsidR="00931C7D" w:rsidRPr="009469A8">
        <w:rPr>
          <w:rFonts w:ascii="Times New Roman" w:hAnsi="Times New Roman" w:cs="Times New Roman"/>
          <w:i/>
          <w:sz w:val="24"/>
          <w:szCs w:val="24"/>
        </w:rPr>
        <w:t xml:space="preserve"> to</w:t>
      </w:r>
      <w:r w:rsidR="00D34658" w:rsidRPr="009469A8">
        <w:rPr>
          <w:rFonts w:ascii="Times New Roman" w:hAnsi="Times New Roman" w:cs="Times New Roman"/>
          <w:i/>
          <w:sz w:val="24"/>
          <w:szCs w:val="24"/>
        </w:rPr>
        <w:t xml:space="preserve"> the learner.</w:t>
      </w:r>
    </w:p>
    <w:p w:rsidR="00241169" w:rsidRDefault="00241169" w:rsidP="003A431F">
      <w:pPr>
        <w:spacing w:after="0" w:line="360" w:lineRule="auto"/>
        <w:jc w:val="both"/>
        <w:rPr>
          <w:rFonts w:ascii="Times New Roman" w:hAnsi="Times New Roman" w:cs="Times New Roman"/>
          <w:b/>
          <w:sz w:val="24"/>
          <w:szCs w:val="24"/>
        </w:rPr>
      </w:pPr>
    </w:p>
    <w:p w:rsidR="0039066D" w:rsidRDefault="00A54AF8"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rPr>
        <w:t>In terms of being a strong guide to professional growth</w:t>
      </w:r>
      <w:r w:rsidR="0039066D">
        <w:rPr>
          <w:rFonts w:ascii="Times New Roman" w:hAnsi="Times New Roman" w:cs="Times New Roman"/>
          <w:sz w:val="24"/>
          <w:szCs w:val="24"/>
        </w:rPr>
        <w:t xml:space="preserve">, it was found that most of the teachers were of the opinion that </w:t>
      </w:r>
      <w:r w:rsidRPr="00BA5658">
        <w:rPr>
          <w:rFonts w:ascii="Times New Roman" w:hAnsi="Times New Roman" w:cs="Times New Roman"/>
          <w:sz w:val="24"/>
          <w:szCs w:val="24"/>
        </w:rPr>
        <w:t>t</w:t>
      </w:r>
      <w:r w:rsidR="00FA6609" w:rsidRPr="00BA5658">
        <w:rPr>
          <w:rFonts w:ascii="Times New Roman" w:hAnsi="Times New Roman" w:cs="Times New Roman"/>
          <w:sz w:val="24"/>
          <w:szCs w:val="24"/>
        </w:rPr>
        <w:t>eacher professional growth and professionalism h</w:t>
      </w:r>
      <w:r w:rsidR="008C1E58" w:rsidRPr="00BA5658">
        <w:rPr>
          <w:rFonts w:ascii="Times New Roman" w:hAnsi="Times New Roman" w:cs="Times New Roman"/>
          <w:sz w:val="24"/>
          <w:szCs w:val="24"/>
        </w:rPr>
        <w:t>a</w:t>
      </w:r>
      <w:r w:rsidR="00FA6609" w:rsidRPr="00BA5658">
        <w:rPr>
          <w:rFonts w:ascii="Times New Roman" w:hAnsi="Times New Roman" w:cs="Times New Roman"/>
          <w:sz w:val="24"/>
          <w:szCs w:val="24"/>
        </w:rPr>
        <w:t xml:space="preserve">ve been spearheaded </w:t>
      </w:r>
      <w:r w:rsidR="008C1E58" w:rsidRPr="00BA5658">
        <w:rPr>
          <w:rFonts w:ascii="Times New Roman" w:hAnsi="Times New Roman" w:cs="Times New Roman"/>
          <w:sz w:val="24"/>
          <w:szCs w:val="24"/>
        </w:rPr>
        <w:t xml:space="preserve">by the PLCs to the extent that even the Teaching Council of Zambia </w:t>
      </w:r>
      <w:r w:rsidR="0039066D">
        <w:rPr>
          <w:rFonts w:ascii="Times New Roman" w:hAnsi="Times New Roman" w:cs="Times New Roman"/>
          <w:sz w:val="24"/>
          <w:szCs w:val="24"/>
        </w:rPr>
        <w:t xml:space="preserve">has </w:t>
      </w:r>
      <w:r w:rsidR="008C1E58" w:rsidRPr="00BA5658">
        <w:rPr>
          <w:rFonts w:ascii="Times New Roman" w:hAnsi="Times New Roman" w:cs="Times New Roman"/>
          <w:sz w:val="24"/>
          <w:szCs w:val="24"/>
        </w:rPr>
        <w:t>promote</w:t>
      </w:r>
      <w:r w:rsidR="0039066D">
        <w:rPr>
          <w:rFonts w:ascii="Times New Roman" w:hAnsi="Times New Roman" w:cs="Times New Roman"/>
          <w:sz w:val="24"/>
          <w:szCs w:val="24"/>
        </w:rPr>
        <w:t>d</w:t>
      </w:r>
      <w:r w:rsidR="008C1E58" w:rsidRPr="00BA5658">
        <w:rPr>
          <w:rFonts w:ascii="Times New Roman" w:hAnsi="Times New Roman" w:cs="Times New Roman"/>
          <w:sz w:val="24"/>
          <w:szCs w:val="24"/>
        </w:rPr>
        <w:t xml:space="preserve"> and set </w:t>
      </w:r>
      <w:r w:rsidR="004E0DE4">
        <w:rPr>
          <w:rFonts w:ascii="Times New Roman" w:hAnsi="Times New Roman" w:cs="Times New Roman"/>
          <w:sz w:val="24"/>
          <w:szCs w:val="24"/>
        </w:rPr>
        <w:t>PLC</w:t>
      </w:r>
      <w:r w:rsidR="001F62DA">
        <w:rPr>
          <w:rFonts w:ascii="Times New Roman" w:hAnsi="Times New Roman" w:cs="Times New Roman"/>
          <w:sz w:val="24"/>
          <w:szCs w:val="24"/>
        </w:rPr>
        <w:t xml:space="preserve"> </w:t>
      </w:r>
      <w:r w:rsidR="008C1E58" w:rsidRPr="00BA5658">
        <w:rPr>
          <w:rFonts w:ascii="Times New Roman" w:hAnsi="Times New Roman" w:cs="Times New Roman"/>
          <w:sz w:val="24"/>
          <w:szCs w:val="24"/>
        </w:rPr>
        <w:t xml:space="preserve">as one of the qualifications </w:t>
      </w:r>
      <w:r w:rsidR="0039066D">
        <w:rPr>
          <w:rFonts w:ascii="Times New Roman" w:hAnsi="Times New Roman" w:cs="Times New Roman"/>
          <w:sz w:val="24"/>
          <w:szCs w:val="24"/>
        </w:rPr>
        <w:t xml:space="preserve">for one </w:t>
      </w:r>
      <w:r w:rsidR="008C1E58" w:rsidRPr="00BA5658">
        <w:rPr>
          <w:rFonts w:ascii="Times New Roman" w:hAnsi="Times New Roman" w:cs="Times New Roman"/>
          <w:sz w:val="24"/>
          <w:szCs w:val="24"/>
        </w:rPr>
        <w:t xml:space="preserve">to be registered as a teacher in the </w:t>
      </w:r>
      <w:r w:rsidR="0039066D">
        <w:rPr>
          <w:rFonts w:ascii="Times New Roman" w:hAnsi="Times New Roman" w:cs="Times New Roman"/>
          <w:sz w:val="24"/>
          <w:szCs w:val="24"/>
        </w:rPr>
        <w:t>colleges of education.</w:t>
      </w:r>
    </w:p>
    <w:p w:rsidR="0039066D" w:rsidRDefault="0039066D" w:rsidP="003A431F">
      <w:pPr>
        <w:spacing w:after="0" w:line="360" w:lineRule="auto"/>
        <w:jc w:val="both"/>
        <w:rPr>
          <w:rFonts w:ascii="Times New Roman" w:hAnsi="Times New Roman" w:cs="Times New Roman"/>
          <w:sz w:val="24"/>
          <w:szCs w:val="24"/>
        </w:rPr>
      </w:pPr>
    </w:p>
    <w:p w:rsidR="006902F1" w:rsidRDefault="006902F1"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However, one male participant noted some shortfalls. He narrated his views in the following manner:</w:t>
      </w:r>
    </w:p>
    <w:p w:rsidR="00FA6609" w:rsidRDefault="006902F1" w:rsidP="003A431F">
      <w:pPr>
        <w:spacing w:after="0" w:line="360" w:lineRule="auto"/>
        <w:ind w:left="851" w:right="851"/>
        <w:jc w:val="both"/>
        <w:rPr>
          <w:rFonts w:ascii="Times New Roman" w:hAnsi="Times New Roman" w:cs="Times New Roman"/>
          <w:sz w:val="24"/>
          <w:szCs w:val="24"/>
        </w:rPr>
      </w:pPr>
      <w:r w:rsidRPr="009469A8">
        <w:rPr>
          <w:rFonts w:ascii="Times New Roman" w:hAnsi="Times New Roman" w:cs="Times New Roman"/>
          <w:i/>
          <w:sz w:val="24"/>
          <w:szCs w:val="24"/>
        </w:rPr>
        <w:lastRenderedPageBreak/>
        <w:t>T</w:t>
      </w:r>
      <w:r w:rsidR="008C1E58" w:rsidRPr="009469A8">
        <w:rPr>
          <w:rFonts w:ascii="Times New Roman" w:hAnsi="Times New Roman" w:cs="Times New Roman"/>
          <w:i/>
          <w:sz w:val="24"/>
          <w:szCs w:val="24"/>
        </w:rPr>
        <w:t xml:space="preserve">he </w:t>
      </w:r>
      <w:r w:rsidR="00B21D57" w:rsidRPr="009469A8">
        <w:rPr>
          <w:rFonts w:ascii="Times New Roman" w:hAnsi="Times New Roman" w:cs="Times New Roman"/>
          <w:i/>
          <w:sz w:val="24"/>
          <w:szCs w:val="24"/>
        </w:rPr>
        <w:t xml:space="preserve">little progress made in this direction and the </w:t>
      </w:r>
      <w:r w:rsidR="008C1E58" w:rsidRPr="009469A8">
        <w:rPr>
          <w:rFonts w:ascii="Times New Roman" w:hAnsi="Times New Roman" w:cs="Times New Roman"/>
          <w:i/>
          <w:sz w:val="24"/>
          <w:szCs w:val="24"/>
        </w:rPr>
        <w:t xml:space="preserve">positive commitment and health competitions in teaching as well as the manner matters </w:t>
      </w:r>
      <w:r w:rsidR="00767246" w:rsidRPr="009469A8">
        <w:rPr>
          <w:rFonts w:ascii="Times New Roman" w:hAnsi="Times New Roman" w:cs="Times New Roman"/>
          <w:i/>
          <w:sz w:val="24"/>
          <w:szCs w:val="24"/>
        </w:rPr>
        <w:t>are held which are</w:t>
      </w:r>
      <w:r w:rsidR="008C1E58" w:rsidRPr="009469A8">
        <w:rPr>
          <w:rFonts w:ascii="Times New Roman" w:hAnsi="Times New Roman" w:cs="Times New Roman"/>
          <w:i/>
          <w:sz w:val="24"/>
          <w:szCs w:val="24"/>
        </w:rPr>
        <w:t xml:space="preserve"> not cohesive</w:t>
      </w:r>
      <w:r w:rsidR="00B21D57" w:rsidRPr="009469A8">
        <w:rPr>
          <w:rFonts w:ascii="Times New Roman" w:hAnsi="Times New Roman" w:cs="Times New Roman"/>
          <w:i/>
          <w:sz w:val="24"/>
          <w:szCs w:val="24"/>
        </w:rPr>
        <w:t xml:space="preserve"> at times</w:t>
      </w:r>
      <w:r w:rsidR="008C1E58" w:rsidRPr="009469A8">
        <w:rPr>
          <w:rFonts w:ascii="Times New Roman" w:hAnsi="Times New Roman" w:cs="Times New Roman"/>
          <w:i/>
          <w:sz w:val="24"/>
          <w:szCs w:val="24"/>
        </w:rPr>
        <w:t xml:space="preserve"> have been responsible for the </w:t>
      </w:r>
      <w:r w:rsidR="00767246" w:rsidRPr="009469A8">
        <w:rPr>
          <w:rFonts w:ascii="Times New Roman" w:hAnsi="Times New Roman" w:cs="Times New Roman"/>
          <w:i/>
          <w:sz w:val="24"/>
          <w:szCs w:val="24"/>
        </w:rPr>
        <w:t xml:space="preserve">lower </w:t>
      </w:r>
      <w:r w:rsidR="008C1E58" w:rsidRPr="009469A8">
        <w:rPr>
          <w:rFonts w:ascii="Times New Roman" w:hAnsi="Times New Roman" w:cs="Times New Roman"/>
          <w:i/>
          <w:sz w:val="24"/>
          <w:szCs w:val="24"/>
        </w:rPr>
        <w:t>teac</w:t>
      </w:r>
      <w:r w:rsidR="00B21D57" w:rsidRPr="009469A8">
        <w:rPr>
          <w:rFonts w:ascii="Times New Roman" w:hAnsi="Times New Roman" w:cs="Times New Roman"/>
          <w:i/>
          <w:sz w:val="24"/>
          <w:szCs w:val="24"/>
        </w:rPr>
        <w:t>her professional growth for some time</w:t>
      </w:r>
      <w:r w:rsidR="00767246" w:rsidRPr="009469A8">
        <w:rPr>
          <w:rFonts w:ascii="Times New Roman" w:hAnsi="Times New Roman" w:cs="Times New Roman"/>
          <w:i/>
          <w:sz w:val="24"/>
          <w:szCs w:val="24"/>
        </w:rPr>
        <w:t>.</w:t>
      </w:r>
    </w:p>
    <w:p w:rsidR="00FA1781" w:rsidRDefault="00FA1781" w:rsidP="003A431F">
      <w:pPr>
        <w:spacing w:after="0" w:line="360" w:lineRule="auto"/>
        <w:jc w:val="both"/>
        <w:rPr>
          <w:rFonts w:ascii="Times New Roman" w:hAnsi="Times New Roman" w:cs="Times New Roman"/>
          <w:sz w:val="24"/>
          <w:szCs w:val="24"/>
        </w:rPr>
      </w:pPr>
    </w:p>
    <w:p w:rsidR="006139E7" w:rsidRPr="009469A8" w:rsidRDefault="004B4F04" w:rsidP="003A431F">
      <w:pPr>
        <w:spacing w:after="0" w:line="360" w:lineRule="auto"/>
        <w:jc w:val="both"/>
        <w:rPr>
          <w:rFonts w:ascii="Times New Roman" w:hAnsi="Times New Roman" w:cs="Times New Roman"/>
          <w:sz w:val="24"/>
          <w:szCs w:val="24"/>
        </w:rPr>
      </w:pPr>
      <w:r w:rsidRPr="009469A8">
        <w:rPr>
          <w:rFonts w:ascii="Times New Roman" w:hAnsi="Times New Roman" w:cs="Times New Roman"/>
          <w:sz w:val="24"/>
          <w:szCs w:val="24"/>
        </w:rPr>
        <w:t>Generally the study findings were that t</w:t>
      </w:r>
      <w:r w:rsidR="006139E7" w:rsidRPr="009469A8">
        <w:rPr>
          <w:rFonts w:ascii="Times New Roman" w:hAnsi="Times New Roman" w:cs="Times New Roman"/>
          <w:sz w:val="24"/>
          <w:szCs w:val="24"/>
        </w:rPr>
        <w:t>he prof</w:t>
      </w:r>
      <w:r w:rsidR="0038116C" w:rsidRPr="009469A8">
        <w:rPr>
          <w:rFonts w:ascii="Times New Roman" w:hAnsi="Times New Roman" w:cs="Times New Roman"/>
          <w:sz w:val="24"/>
          <w:szCs w:val="24"/>
        </w:rPr>
        <w:t>e</w:t>
      </w:r>
      <w:r w:rsidR="006139E7" w:rsidRPr="009469A8">
        <w:rPr>
          <w:rFonts w:ascii="Times New Roman" w:hAnsi="Times New Roman" w:cs="Times New Roman"/>
          <w:sz w:val="24"/>
          <w:szCs w:val="24"/>
        </w:rPr>
        <w:t>ssional learning community meeting</w:t>
      </w:r>
      <w:r w:rsidR="000F38D3" w:rsidRPr="009469A8">
        <w:rPr>
          <w:rFonts w:ascii="Times New Roman" w:hAnsi="Times New Roman" w:cs="Times New Roman"/>
          <w:sz w:val="24"/>
          <w:szCs w:val="24"/>
        </w:rPr>
        <w:t>s</w:t>
      </w:r>
      <w:r w:rsidR="003660A9">
        <w:rPr>
          <w:rFonts w:ascii="Times New Roman" w:hAnsi="Times New Roman" w:cs="Times New Roman"/>
          <w:sz w:val="24"/>
          <w:szCs w:val="24"/>
        </w:rPr>
        <w:t xml:space="preserve"> </w:t>
      </w:r>
      <w:r w:rsidR="000F38D3" w:rsidRPr="009469A8">
        <w:rPr>
          <w:rFonts w:ascii="Times New Roman" w:hAnsi="Times New Roman" w:cs="Times New Roman"/>
          <w:sz w:val="24"/>
          <w:szCs w:val="24"/>
        </w:rPr>
        <w:t>are the</w:t>
      </w:r>
      <w:r w:rsidR="006139E7" w:rsidRPr="009469A8">
        <w:rPr>
          <w:rFonts w:ascii="Times New Roman" w:hAnsi="Times New Roman" w:cs="Times New Roman"/>
          <w:sz w:val="24"/>
          <w:szCs w:val="24"/>
        </w:rPr>
        <w:t xml:space="preserve"> vehicle for carrying out all the teacher related continuing professional development in</w:t>
      </w:r>
      <w:r w:rsidR="0038116C" w:rsidRPr="009469A8">
        <w:rPr>
          <w:rFonts w:ascii="Times New Roman" w:hAnsi="Times New Roman" w:cs="Times New Roman"/>
          <w:sz w:val="24"/>
          <w:szCs w:val="24"/>
        </w:rPr>
        <w:t>-</w:t>
      </w:r>
      <w:r w:rsidR="006139E7" w:rsidRPr="009469A8">
        <w:rPr>
          <w:rFonts w:ascii="Times New Roman" w:hAnsi="Times New Roman" w:cs="Times New Roman"/>
          <w:sz w:val="24"/>
          <w:szCs w:val="24"/>
        </w:rPr>
        <w:t>house training and retraining of concerned teachers in new teaching trends necessary for keeping the teaching profession trusted by stakeholders and</w:t>
      </w:r>
      <w:r w:rsidR="0038116C" w:rsidRPr="009469A8">
        <w:rPr>
          <w:rFonts w:ascii="Times New Roman" w:hAnsi="Times New Roman" w:cs="Times New Roman"/>
          <w:sz w:val="24"/>
          <w:szCs w:val="24"/>
        </w:rPr>
        <w:t>,</w:t>
      </w:r>
      <w:r w:rsidR="006139E7" w:rsidRPr="009469A8">
        <w:rPr>
          <w:rFonts w:ascii="Times New Roman" w:hAnsi="Times New Roman" w:cs="Times New Roman"/>
          <w:sz w:val="24"/>
          <w:szCs w:val="24"/>
        </w:rPr>
        <w:t xml:space="preserve"> as surety </w:t>
      </w:r>
      <w:r w:rsidRPr="009469A8">
        <w:rPr>
          <w:rFonts w:ascii="Times New Roman" w:hAnsi="Times New Roman" w:cs="Times New Roman"/>
          <w:sz w:val="24"/>
          <w:szCs w:val="24"/>
        </w:rPr>
        <w:t>forever</w:t>
      </w:r>
      <w:r w:rsidR="006139E7" w:rsidRPr="009469A8">
        <w:rPr>
          <w:rFonts w:ascii="Times New Roman" w:hAnsi="Times New Roman" w:cs="Times New Roman"/>
          <w:sz w:val="24"/>
          <w:szCs w:val="24"/>
        </w:rPr>
        <w:t xml:space="preserve"> growing needs for new teaching </w:t>
      </w:r>
      <w:r w:rsidR="0038116C" w:rsidRPr="009469A8">
        <w:rPr>
          <w:rFonts w:ascii="Times New Roman" w:hAnsi="Times New Roman" w:cs="Times New Roman"/>
          <w:sz w:val="24"/>
          <w:szCs w:val="24"/>
        </w:rPr>
        <w:t xml:space="preserve">strategies, material needs and consolidation of the teaching materials and other requirements of the profession. This has remained one of the most and rare contribution the plc </w:t>
      </w:r>
      <w:r w:rsidR="000F38D3" w:rsidRPr="009469A8">
        <w:rPr>
          <w:rFonts w:ascii="Times New Roman" w:hAnsi="Times New Roman" w:cs="Times New Roman"/>
          <w:sz w:val="24"/>
          <w:szCs w:val="24"/>
        </w:rPr>
        <w:t>meetings have</w:t>
      </w:r>
      <w:r w:rsidR="0038116C" w:rsidRPr="009469A8">
        <w:rPr>
          <w:rFonts w:ascii="Times New Roman" w:hAnsi="Times New Roman" w:cs="Times New Roman"/>
          <w:sz w:val="24"/>
          <w:szCs w:val="24"/>
        </w:rPr>
        <w:t xml:space="preserve"> contributed to the teachers’ </w:t>
      </w:r>
      <w:r w:rsidR="000F38D3" w:rsidRPr="009469A8">
        <w:rPr>
          <w:rFonts w:ascii="Times New Roman" w:hAnsi="Times New Roman" w:cs="Times New Roman"/>
          <w:sz w:val="24"/>
          <w:szCs w:val="24"/>
        </w:rPr>
        <w:t>C</w:t>
      </w:r>
      <w:r w:rsidR="0038116C" w:rsidRPr="009469A8">
        <w:rPr>
          <w:rFonts w:ascii="Times New Roman" w:hAnsi="Times New Roman" w:cs="Times New Roman"/>
          <w:sz w:val="24"/>
          <w:szCs w:val="24"/>
        </w:rPr>
        <w:t xml:space="preserve">ontinuing </w:t>
      </w:r>
      <w:r w:rsidR="000F38D3" w:rsidRPr="009469A8">
        <w:rPr>
          <w:rFonts w:ascii="Times New Roman" w:hAnsi="Times New Roman" w:cs="Times New Roman"/>
          <w:sz w:val="24"/>
          <w:szCs w:val="24"/>
        </w:rPr>
        <w:t>P</w:t>
      </w:r>
      <w:r w:rsidR="0038116C" w:rsidRPr="009469A8">
        <w:rPr>
          <w:rFonts w:ascii="Times New Roman" w:hAnsi="Times New Roman" w:cs="Times New Roman"/>
          <w:sz w:val="24"/>
          <w:szCs w:val="24"/>
        </w:rPr>
        <w:t>rofessional Development in schools.</w:t>
      </w:r>
    </w:p>
    <w:p w:rsidR="002036B7" w:rsidRPr="0038116C" w:rsidRDefault="002036B7" w:rsidP="003A431F">
      <w:pPr>
        <w:spacing w:after="0" w:line="360" w:lineRule="auto"/>
        <w:jc w:val="both"/>
        <w:rPr>
          <w:rFonts w:ascii="Times New Roman" w:hAnsi="Times New Roman" w:cs="Times New Roman"/>
          <w:i/>
          <w:sz w:val="24"/>
          <w:szCs w:val="24"/>
        </w:rPr>
      </w:pPr>
    </w:p>
    <w:p w:rsidR="00DA7DCA" w:rsidRPr="009469A8" w:rsidRDefault="00DA7DCA" w:rsidP="003A431F">
      <w:pPr>
        <w:pStyle w:val="Heading2"/>
        <w:spacing w:before="0" w:after="0" w:line="360" w:lineRule="auto"/>
        <w:rPr>
          <w:rFonts w:eastAsia="Calibri" w:cs="Times New Roman"/>
          <w:szCs w:val="24"/>
        </w:rPr>
      </w:pPr>
      <w:bookmarkStart w:id="39" w:name="_Toc31833994"/>
      <w:r w:rsidRPr="009469A8">
        <w:rPr>
          <w:rFonts w:eastAsia="Calibri" w:cs="Times New Roman"/>
          <w:szCs w:val="24"/>
        </w:rPr>
        <w:t>4.</w:t>
      </w:r>
      <w:r w:rsidR="00FA1781">
        <w:rPr>
          <w:rFonts w:eastAsia="Calibri" w:cs="Times New Roman"/>
          <w:szCs w:val="24"/>
        </w:rPr>
        <w:t>7</w:t>
      </w:r>
      <w:r w:rsidR="00BF42EE" w:rsidRPr="009469A8">
        <w:rPr>
          <w:rFonts w:eastAsia="Calibri" w:cs="Times New Roman"/>
          <w:szCs w:val="24"/>
        </w:rPr>
        <w:tab/>
      </w:r>
      <w:r w:rsidRPr="009469A8">
        <w:rPr>
          <w:rFonts w:eastAsia="Calibri" w:cs="Times New Roman"/>
          <w:szCs w:val="24"/>
        </w:rPr>
        <w:t>S</w:t>
      </w:r>
      <w:r w:rsidR="00BF42EE" w:rsidRPr="009469A8">
        <w:rPr>
          <w:rFonts w:eastAsia="Calibri" w:cs="Times New Roman"/>
          <w:szCs w:val="24"/>
        </w:rPr>
        <w:t>ummary of the chapter</w:t>
      </w:r>
      <w:bookmarkEnd w:id="39"/>
    </w:p>
    <w:p w:rsidR="00815C4B" w:rsidRDefault="00815C4B" w:rsidP="003A431F">
      <w:pPr>
        <w:spacing w:after="0" w:line="360" w:lineRule="auto"/>
        <w:jc w:val="both"/>
        <w:rPr>
          <w:rFonts w:ascii="Times New Roman" w:hAnsi="Times New Roman" w:cs="Times New Roman"/>
          <w:sz w:val="24"/>
          <w:szCs w:val="24"/>
        </w:rPr>
      </w:pPr>
      <w:r w:rsidRPr="00BA5658">
        <w:rPr>
          <w:rFonts w:ascii="Times New Roman" w:hAnsi="Times New Roman" w:cs="Times New Roman"/>
          <w:sz w:val="24"/>
          <w:szCs w:val="24"/>
          <w:lang w:val="en-ZA"/>
        </w:rPr>
        <w:t xml:space="preserve">The chapter has shown that the importance of Professional Learning Community meetings lie in the fact that they afford teachers to engage in planned strategies for quality delivery of teaching in secondary schools. </w:t>
      </w:r>
      <w:r w:rsidRPr="00BA5658">
        <w:rPr>
          <w:rFonts w:ascii="Times New Roman" w:eastAsia="Times New Roman" w:hAnsi="Times New Roman" w:cs="Times New Roman"/>
          <w:sz w:val="24"/>
          <w:szCs w:val="24"/>
          <w:lang w:val="en-ZA"/>
        </w:rPr>
        <w:t xml:space="preserve">The findings further have revealed that the organisation of professional learning community is </w:t>
      </w:r>
      <w:r w:rsidRPr="00BA5658">
        <w:rPr>
          <w:rFonts w:ascii="Times New Roman" w:hAnsi="Times New Roman" w:cs="Times New Roman"/>
          <w:sz w:val="24"/>
          <w:szCs w:val="24"/>
          <w:lang w:val="en-ZA"/>
        </w:rPr>
        <w:t xml:space="preserve">based on </w:t>
      </w:r>
      <w:r w:rsidRPr="00BA5658">
        <w:rPr>
          <w:rFonts w:ascii="Times New Roman" w:hAnsi="Times New Roman" w:cs="Times New Roman"/>
          <w:sz w:val="24"/>
          <w:szCs w:val="24"/>
        </w:rPr>
        <w:t>leadership team structure with a policy in place. This chapter has also shown that nearly all the study participants had knowledge about Professional Community Learning. Finally, the chapter ha</w:t>
      </w:r>
      <w:r w:rsidR="000F38D3">
        <w:rPr>
          <w:rFonts w:ascii="Times New Roman" w:hAnsi="Times New Roman" w:cs="Times New Roman"/>
          <w:sz w:val="24"/>
          <w:szCs w:val="24"/>
        </w:rPr>
        <w:t>s shown that</w:t>
      </w:r>
      <w:r w:rsidRPr="00BA5658">
        <w:rPr>
          <w:rFonts w:ascii="Times New Roman" w:hAnsi="Times New Roman" w:cs="Times New Roman"/>
          <w:sz w:val="24"/>
          <w:szCs w:val="24"/>
        </w:rPr>
        <w:t xml:space="preserve"> the Professional Learning Community has contributed to teachers Continuing</w:t>
      </w:r>
      <w:r w:rsidR="000F38D3">
        <w:rPr>
          <w:rFonts w:ascii="Times New Roman" w:hAnsi="Times New Roman" w:cs="Times New Roman"/>
          <w:sz w:val="24"/>
          <w:szCs w:val="24"/>
        </w:rPr>
        <w:t xml:space="preserve"> Professional Development by helping teachers to identify difficult</w:t>
      </w:r>
      <w:r w:rsidRPr="00BA5658">
        <w:rPr>
          <w:rFonts w:ascii="Times New Roman" w:hAnsi="Times New Roman" w:cs="Times New Roman"/>
          <w:sz w:val="24"/>
          <w:szCs w:val="24"/>
        </w:rPr>
        <w:t xml:space="preserve"> aspect of their subject areas requiring attention; kept teachers abreast with new trends in the professional dynamism; increased teacher commitment, competitiveness and proficient teaching; </w:t>
      </w:r>
      <w:proofErr w:type="spellStart"/>
      <w:r w:rsidRPr="00BA5658">
        <w:rPr>
          <w:rFonts w:ascii="Times New Roman" w:hAnsi="Times New Roman" w:cs="Times New Roman"/>
          <w:sz w:val="24"/>
          <w:szCs w:val="24"/>
        </w:rPr>
        <w:t>organised</w:t>
      </w:r>
      <w:proofErr w:type="spellEnd"/>
      <w:r w:rsidRPr="00BA5658">
        <w:rPr>
          <w:rFonts w:ascii="Times New Roman" w:hAnsi="Times New Roman" w:cs="Times New Roman"/>
          <w:sz w:val="24"/>
          <w:szCs w:val="24"/>
        </w:rPr>
        <w:t xml:space="preserve"> teachers together to learn; helped </w:t>
      </w:r>
      <w:r w:rsidR="000F38D3">
        <w:rPr>
          <w:rFonts w:ascii="Times New Roman" w:hAnsi="Times New Roman" w:cs="Times New Roman"/>
          <w:sz w:val="24"/>
          <w:szCs w:val="24"/>
        </w:rPr>
        <w:t>to identify and approve new</w:t>
      </w:r>
      <w:r w:rsidRPr="00BA5658">
        <w:rPr>
          <w:rFonts w:ascii="Times New Roman" w:hAnsi="Times New Roman" w:cs="Times New Roman"/>
          <w:sz w:val="24"/>
          <w:szCs w:val="24"/>
        </w:rPr>
        <w:t xml:space="preserve"> method</w:t>
      </w:r>
      <w:r w:rsidR="000F38D3">
        <w:rPr>
          <w:rFonts w:ascii="Times New Roman" w:hAnsi="Times New Roman" w:cs="Times New Roman"/>
          <w:sz w:val="24"/>
          <w:szCs w:val="24"/>
        </w:rPr>
        <w:t>s</w:t>
      </w:r>
      <w:r w:rsidRPr="00BA5658">
        <w:rPr>
          <w:rFonts w:ascii="Times New Roman" w:hAnsi="Times New Roman" w:cs="Times New Roman"/>
          <w:sz w:val="24"/>
          <w:szCs w:val="24"/>
        </w:rPr>
        <w:t xml:space="preserve"> and ways of teacher in-service training strategy; and has been a strong guide to professional growth of many teachers. </w:t>
      </w:r>
    </w:p>
    <w:p w:rsidR="009F221E" w:rsidRDefault="009F221E" w:rsidP="003A431F">
      <w:pPr>
        <w:spacing w:after="0" w:line="360" w:lineRule="auto"/>
        <w:jc w:val="both"/>
        <w:rPr>
          <w:rFonts w:ascii="Times New Roman" w:hAnsi="Times New Roman" w:cs="Times New Roman"/>
          <w:sz w:val="24"/>
          <w:szCs w:val="24"/>
        </w:rPr>
      </w:pPr>
    </w:p>
    <w:p w:rsidR="009F221E" w:rsidRPr="00BA5658" w:rsidRDefault="009F221E" w:rsidP="003A431F">
      <w:pPr>
        <w:spacing w:after="0" w:line="360" w:lineRule="auto"/>
        <w:jc w:val="both"/>
        <w:rPr>
          <w:rFonts w:ascii="Times New Roman" w:hAnsi="Times New Roman" w:cs="Times New Roman"/>
          <w:sz w:val="24"/>
          <w:szCs w:val="24"/>
        </w:rPr>
      </w:pPr>
    </w:p>
    <w:p w:rsidR="00815C4B" w:rsidRPr="00BA5658" w:rsidRDefault="00815C4B" w:rsidP="003A431F">
      <w:pPr>
        <w:spacing w:after="0" w:line="360" w:lineRule="auto"/>
        <w:rPr>
          <w:rFonts w:ascii="Times New Roman" w:hAnsi="Times New Roman" w:cs="Times New Roman"/>
          <w:sz w:val="24"/>
          <w:szCs w:val="24"/>
        </w:rPr>
      </w:pPr>
    </w:p>
    <w:p w:rsidR="008902FE" w:rsidRPr="00BA5658" w:rsidRDefault="00341C3D" w:rsidP="00146FEF">
      <w:pPr>
        <w:pStyle w:val="Heading1"/>
        <w:tabs>
          <w:tab w:val="left" w:pos="3202"/>
          <w:tab w:val="center" w:pos="4680"/>
        </w:tabs>
        <w:spacing w:before="0" w:after="0" w:line="360" w:lineRule="auto"/>
        <w:rPr>
          <w:rFonts w:eastAsia="Calibri" w:cs="Times New Roman"/>
          <w:szCs w:val="24"/>
        </w:rPr>
      </w:pPr>
      <w:bookmarkStart w:id="40" w:name="_Toc31833995"/>
      <w:r w:rsidRPr="00BA5658">
        <w:rPr>
          <w:rFonts w:eastAsia="Calibri" w:cs="Times New Roman"/>
          <w:szCs w:val="24"/>
        </w:rPr>
        <w:lastRenderedPageBreak/>
        <w:t xml:space="preserve">CHAPTER </w:t>
      </w:r>
      <w:bookmarkEnd w:id="40"/>
      <w:r w:rsidR="00AC2253" w:rsidRPr="00BA5658">
        <w:rPr>
          <w:rFonts w:eastAsia="Calibri" w:cs="Times New Roman"/>
          <w:szCs w:val="24"/>
        </w:rPr>
        <w:t>FIVE</w:t>
      </w:r>
    </w:p>
    <w:p w:rsidR="00341C3D" w:rsidRPr="00BA5658" w:rsidRDefault="00341C3D" w:rsidP="003A431F">
      <w:pPr>
        <w:pStyle w:val="Heading2"/>
        <w:spacing w:before="0" w:after="0" w:line="360" w:lineRule="auto"/>
        <w:jc w:val="center"/>
        <w:rPr>
          <w:rFonts w:eastAsia="Calibri" w:cs="Times New Roman"/>
          <w:szCs w:val="24"/>
        </w:rPr>
      </w:pPr>
      <w:bookmarkStart w:id="41" w:name="_Toc31833996"/>
      <w:r w:rsidRPr="00BA5658">
        <w:rPr>
          <w:rFonts w:eastAsia="Calibri" w:cs="Times New Roman"/>
          <w:szCs w:val="24"/>
        </w:rPr>
        <w:t>DISCU</w:t>
      </w:r>
      <w:r w:rsidR="0056173A" w:rsidRPr="00BA5658">
        <w:rPr>
          <w:rFonts w:eastAsia="Calibri" w:cs="Times New Roman"/>
          <w:szCs w:val="24"/>
        </w:rPr>
        <w:t>S</w:t>
      </w:r>
      <w:r w:rsidRPr="00BA5658">
        <w:rPr>
          <w:rFonts w:eastAsia="Calibri" w:cs="Times New Roman"/>
          <w:szCs w:val="24"/>
        </w:rPr>
        <w:t>SION</w:t>
      </w:r>
      <w:bookmarkEnd w:id="41"/>
      <w:r w:rsidR="0056173A" w:rsidRPr="00BA5658">
        <w:rPr>
          <w:rFonts w:eastAsia="Calibri" w:cs="Times New Roman"/>
          <w:szCs w:val="24"/>
        </w:rPr>
        <w:t xml:space="preserve"> OF FINDINGS</w:t>
      </w:r>
    </w:p>
    <w:p w:rsidR="00464B3F" w:rsidRPr="00BA5658" w:rsidRDefault="00464B3F" w:rsidP="003A431F">
      <w:pPr>
        <w:spacing w:after="0" w:line="360" w:lineRule="auto"/>
        <w:rPr>
          <w:rFonts w:ascii="Times New Roman" w:hAnsi="Times New Roman" w:cs="Times New Roman"/>
          <w:sz w:val="24"/>
          <w:szCs w:val="24"/>
        </w:rPr>
      </w:pPr>
    </w:p>
    <w:p w:rsidR="00291BC6" w:rsidRPr="00BA5658" w:rsidRDefault="00291BC6" w:rsidP="003A431F">
      <w:pPr>
        <w:pStyle w:val="Heading2"/>
        <w:spacing w:before="0" w:after="0" w:line="360" w:lineRule="auto"/>
        <w:rPr>
          <w:rFonts w:eastAsia="Calibri" w:cs="Times New Roman"/>
          <w:szCs w:val="24"/>
        </w:rPr>
      </w:pPr>
      <w:bookmarkStart w:id="42" w:name="_Toc31833997"/>
      <w:r w:rsidRPr="00BA5658">
        <w:rPr>
          <w:rFonts w:eastAsia="Calibri" w:cs="Times New Roman"/>
          <w:szCs w:val="24"/>
        </w:rPr>
        <w:t>5.1</w:t>
      </w:r>
      <w:r w:rsidR="0054363B" w:rsidRPr="00BA5658">
        <w:rPr>
          <w:rFonts w:eastAsia="Calibri" w:cs="Times New Roman"/>
          <w:szCs w:val="24"/>
        </w:rPr>
        <w:tab/>
      </w:r>
      <w:r w:rsidRPr="00BA5658">
        <w:rPr>
          <w:rFonts w:eastAsia="Calibri" w:cs="Times New Roman"/>
          <w:szCs w:val="24"/>
        </w:rPr>
        <w:t>I</w:t>
      </w:r>
      <w:r w:rsidR="0054363B" w:rsidRPr="00BA5658">
        <w:rPr>
          <w:rFonts w:eastAsia="Calibri" w:cs="Times New Roman"/>
          <w:szCs w:val="24"/>
        </w:rPr>
        <w:t>ntroduction</w:t>
      </w:r>
      <w:bookmarkEnd w:id="42"/>
    </w:p>
    <w:p w:rsidR="00834EDF" w:rsidRPr="00BA5658" w:rsidRDefault="00834EDF" w:rsidP="003A431F">
      <w:pPr>
        <w:spacing w:after="0" w:line="360" w:lineRule="auto"/>
        <w:rPr>
          <w:rFonts w:ascii="Times New Roman" w:eastAsia="Calibri" w:hAnsi="Times New Roman" w:cs="Times New Roman"/>
          <w:sz w:val="24"/>
          <w:szCs w:val="24"/>
        </w:rPr>
      </w:pPr>
      <w:r w:rsidRPr="00BA5658">
        <w:rPr>
          <w:rFonts w:ascii="Times New Roman" w:eastAsia="Calibri" w:hAnsi="Times New Roman" w:cs="Times New Roman"/>
          <w:sz w:val="24"/>
          <w:szCs w:val="24"/>
        </w:rPr>
        <w:t xml:space="preserve">The preceding chapter presented the findings of the study. </w:t>
      </w:r>
      <w:r w:rsidR="00060760" w:rsidRPr="00BA5658">
        <w:rPr>
          <w:rFonts w:ascii="Times New Roman" w:eastAsia="Calibri" w:hAnsi="Times New Roman" w:cs="Times New Roman"/>
          <w:sz w:val="24"/>
          <w:szCs w:val="24"/>
        </w:rPr>
        <w:t xml:space="preserve">This chapter </w:t>
      </w:r>
      <w:r w:rsidRPr="00BA5658">
        <w:rPr>
          <w:rFonts w:ascii="Times New Roman" w:eastAsia="Calibri" w:hAnsi="Times New Roman" w:cs="Times New Roman"/>
          <w:sz w:val="24"/>
          <w:szCs w:val="24"/>
        </w:rPr>
        <w:t xml:space="preserve">focuses on the </w:t>
      </w:r>
      <w:r w:rsidR="00060760" w:rsidRPr="00BA5658">
        <w:rPr>
          <w:rFonts w:ascii="Times New Roman" w:eastAsia="Calibri" w:hAnsi="Times New Roman" w:cs="Times New Roman"/>
          <w:sz w:val="24"/>
          <w:szCs w:val="24"/>
        </w:rPr>
        <w:t>discuss</w:t>
      </w:r>
      <w:r w:rsidRPr="00BA5658">
        <w:rPr>
          <w:rFonts w:ascii="Times New Roman" w:eastAsia="Calibri" w:hAnsi="Times New Roman" w:cs="Times New Roman"/>
          <w:sz w:val="24"/>
          <w:szCs w:val="24"/>
        </w:rPr>
        <w:t xml:space="preserve">ion </w:t>
      </w:r>
      <w:r w:rsidR="00AB1422" w:rsidRPr="00BA5658">
        <w:rPr>
          <w:rFonts w:ascii="Times New Roman" w:eastAsia="Calibri" w:hAnsi="Times New Roman" w:cs="Times New Roman"/>
          <w:sz w:val="24"/>
          <w:szCs w:val="24"/>
        </w:rPr>
        <w:t>of the</w:t>
      </w:r>
      <w:r w:rsidR="00060760" w:rsidRPr="00BA5658">
        <w:rPr>
          <w:rFonts w:ascii="Times New Roman" w:eastAsia="Calibri" w:hAnsi="Times New Roman" w:cs="Times New Roman"/>
          <w:sz w:val="24"/>
          <w:szCs w:val="24"/>
        </w:rPr>
        <w:t xml:space="preserve"> findings </w:t>
      </w:r>
      <w:r w:rsidRPr="00BA5658">
        <w:rPr>
          <w:rFonts w:ascii="Times New Roman" w:eastAsia="Calibri" w:hAnsi="Times New Roman" w:cs="Times New Roman"/>
          <w:sz w:val="24"/>
          <w:szCs w:val="24"/>
        </w:rPr>
        <w:t>on Professional Learning Communi</w:t>
      </w:r>
      <w:r w:rsidR="00AB1422" w:rsidRPr="00BA5658">
        <w:rPr>
          <w:rFonts w:ascii="Times New Roman" w:eastAsia="Calibri" w:hAnsi="Times New Roman" w:cs="Times New Roman"/>
          <w:sz w:val="24"/>
          <w:szCs w:val="24"/>
        </w:rPr>
        <w:t xml:space="preserve">ty in </w:t>
      </w:r>
      <w:proofErr w:type="spellStart"/>
      <w:r w:rsidR="00AB1422" w:rsidRPr="00BA5658">
        <w:rPr>
          <w:rFonts w:ascii="Times New Roman" w:eastAsia="Calibri" w:hAnsi="Times New Roman" w:cs="Times New Roman"/>
          <w:sz w:val="24"/>
          <w:szCs w:val="24"/>
        </w:rPr>
        <w:t>Chibolya</w:t>
      </w:r>
      <w:proofErr w:type="spellEnd"/>
      <w:r w:rsidR="00AB1422" w:rsidRPr="00BA5658">
        <w:rPr>
          <w:rFonts w:ascii="Times New Roman" w:eastAsia="Calibri" w:hAnsi="Times New Roman" w:cs="Times New Roman"/>
          <w:sz w:val="24"/>
          <w:szCs w:val="24"/>
        </w:rPr>
        <w:t xml:space="preserve"> and </w:t>
      </w:r>
      <w:proofErr w:type="spellStart"/>
      <w:r w:rsidR="00AB1422" w:rsidRPr="00BA5658">
        <w:rPr>
          <w:rFonts w:ascii="Times New Roman" w:eastAsia="Calibri" w:hAnsi="Times New Roman" w:cs="Times New Roman"/>
          <w:sz w:val="24"/>
          <w:szCs w:val="24"/>
        </w:rPr>
        <w:t>Mumuni</w:t>
      </w:r>
      <w:proofErr w:type="spellEnd"/>
      <w:r w:rsidR="00AB1422" w:rsidRPr="00BA5658">
        <w:rPr>
          <w:rFonts w:ascii="Times New Roman" w:eastAsia="Calibri" w:hAnsi="Times New Roman" w:cs="Times New Roman"/>
          <w:sz w:val="24"/>
          <w:szCs w:val="24"/>
        </w:rPr>
        <w:t xml:space="preserve"> Zones</w:t>
      </w:r>
      <w:r w:rsidR="001F62DA">
        <w:rPr>
          <w:rFonts w:ascii="Times New Roman" w:eastAsia="Calibri" w:hAnsi="Times New Roman" w:cs="Times New Roman"/>
          <w:sz w:val="24"/>
          <w:szCs w:val="24"/>
        </w:rPr>
        <w:t xml:space="preserve"> </w:t>
      </w:r>
      <w:r w:rsidRPr="00BA5658">
        <w:rPr>
          <w:rFonts w:ascii="Times New Roman" w:eastAsia="Calibri" w:hAnsi="Times New Roman" w:cs="Times New Roman"/>
          <w:sz w:val="24"/>
          <w:szCs w:val="24"/>
        </w:rPr>
        <w:t xml:space="preserve">in relation to the research </w:t>
      </w:r>
      <w:r w:rsidR="00A471A2" w:rsidRPr="00BA5658">
        <w:rPr>
          <w:rFonts w:ascii="Times New Roman" w:eastAsia="Calibri" w:hAnsi="Times New Roman" w:cs="Times New Roman"/>
          <w:sz w:val="24"/>
          <w:szCs w:val="24"/>
        </w:rPr>
        <w:t xml:space="preserve">questions. </w:t>
      </w:r>
    </w:p>
    <w:p w:rsidR="00834EDF" w:rsidRPr="00BA5658" w:rsidRDefault="00834EDF" w:rsidP="003A431F">
      <w:pPr>
        <w:spacing w:after="0" w:line="360" w:lineRule="auto"/>
        <w:rPr>
          <w:rFonts w:ascii="Times New Roman" w:eastAsia="Calibri" w:hAnsi="Times New Roman" w:cs="Times New Roman"/>
          <w:sz w:val="24"/>
          <w:szCs w:val="24"/>
        </w:rPr>
      </w:pPr>
    </w:p>
    <w:p w:rsidR="00146FEF" w:rsidRPr="00146FEF" w:rsidRDefault="00804C99" w:rsidP="00146FEF">
      <w:pPr>
        <w:spacing w:after="0" w:line="360" w:lineRule="auto"/>
        <w:ind w:left="720" w:hanging="720"/>
        <w:jc w:val="both"/>
        <w:rPr>
          <w:rFonts w:ascii="Times New Roman" w:eastAsia="Calibri" w:hAnsi="Times New Roman" w:cs="Times New Roman"/>
          <w:b/>
          <w:sz w:val="24"/>
          <w:szCs w:val="24"/>
          <w:lang w:val="en-GB"/>
        </w:rPr>
      </w:pPr>
      <w:r w:rsidRPr="00146FEF">
        <w:rPr>
          <w:rFonts w:ascii="Times New Roman" w:eastAsia="Times New Roman" w:hAnsi="Times New Roman" w:cs="Times New Roman"/>
          <w:b/>
          <w:sz w:val="24"/>
          <w:szCs w:val="24"/>
          <w:lang w:val="en-ZA"/>
        </w:rPr>
        <w:t>5.2</w:t>
      </w:r>
      <w:r w:rsidR="00146FEF" w:rsidRPr="00146FEF">
        <w:rPr>
          <w:rFonts w:ascii="Times New Roman" w:eastAsia="Times New Roman" w:hAnsi="Times New Roman" w:cs="Times New Roman"/>
          <w:b/>
          <w:sz w:val="24"/>
          <w:szCs w:val="24"/>
          <w:lang w:val="en-ZA"/>
        </w:rPr>
        <w:tab/>
        <w:t>The importance of the Professional Learning Community meetings for teachers continuing professional development in the quest for teacher effectiveness</w:t>
      </w:r>
    </w:p>
    <w:p w:rsidR="00821DEA" w:rsidRPr="00BA5658" w:rsidRDefault="00804C99" w:rsidP="003A431F">
      <w:pPr>
        <w:spacing w:after="0" w:line="360" w:lineRule="auto"/>
        <w:contextualSpacing/>
        <w:jc w:val="both"/>
        <w:rPr>
          <w:rFonts w:ascii="Times New Roman" w:hAnsi="Times New Roman" w:cs="Times New Roman"/>
          <w:color w:val="000000"/>
          <w:sz w:val="24"/>
          <w:szCs w:val="24"/>
          <w:shd w:val="clear" w:color="auto" w:fill="FFFFFF"/>
        </w:rPr>
      </w:pPr>
      <w:r w:rsidRPr="00BA5658">
        <w:rPr>
          <w:rFonts w:ascii="Times New Roman" w:eastAsia="Calibri" w:hAnsi="Times New Roman" w:cs="Times New Roman"/>
          <w:sz w:val="24"/>
          <w:szCs w:val="24"/>
          <w:lang w:val="en-ZA"/>
        </w:rPr>
        <w:t xml:space="preserve">As regards the importance of the meetings of professional learning community, teachers had varied reactions. </w:t>
      </w:r>
      <w:r w:rsidR="008031C2" w:rsidRPr="00BA5658">
        <w:rPr>
          <w:rFonts w:ascii="Times New Roman" w:eastAsia="Calibri" w:hAnsi="Times New Roman" w:cs="Times New Roman"/>
          <w:sz w:val="24"/>
          <w:szCs w:val="24"/>
          <w:lang w:val="en-ZA"/>
        </w:rPr>
        <w:t>However,</w:t>
      </w:r>
      <w:r w:rsidRPr="00BA5658">
        <w:rPr>
          <w:rFonts w:ascii="Times New Roman" w:eastAsia="Calibri" w:hAnsi="Times New Roman" w:cs="Times New Roman"/>
          <w:sz w:val="24"/>
          <w:szCs w:val="24"/>
          <w:lang w:val="en-ZA"/>
        </w:rPr>
        <w:t xml:space="preserve"> the most prominent ones were that, </w:t>
      </w:r>
      <w:r w:rsidR="001F62DA" w:rsidRPr="00BA5658">
        <w:rPr>
          <w:rFonts w:ascii="Times New Roman" w:eastAsia="Calibri" w:hAnsi="Times New Roman" w:cs="Times New Roman"/>
          <w:sz w:val="24"/>
          <w:szCs w:val="24"/>
          <w:lang w:val="en-ZA"/>
        </w:rPr>
        <w:t>these meetings enable teachers to collaborate and reflect on their teaching capabilities and also enable</w:t>
      </w:r>
      <w:r w:rsidR="00B07722" w:rsidRPr="00BA5658">
        <w:rPr>
          <w:rFonts w:ascii="Times New Roman" w:eastAsia="Calibri" w:hAnsi="Times New Roman" w:cs="Times New Roman"/>
          <w:sz w:val="24"/>
          <w:szCs w:val="24"/>
          <w:lang w:val="en-ZA"/>
        </w:rPr>
        <w:t xml:space="preserve"> teachers to come up with uniform standards of planning teaching strategies at schools</w:t>
      </w:r>
      <w:r w:rsidR="00EF07F4" w:rsidRPr="00BA5658">
        <w:rPr>
          <w:rFonts w:ascii="Times New Roman" w:eastAsia="Calibri" w:hAnsi="Times New Roman" w:cs="Times New Roman"/>
          <w:sz w:val="24"/>
          <w:szCs w:val="24"/>
          <w:lang w:val="en-ZA"/>
        </w:rPr>
        <w:t>.</w:t>
      </w:r>
      <w:r w:rsidR="001F62DA">
        <w:rPr>
          <w:rFonts w:ascii="Times New Roman" w:eastAsia="Calibri" w:hAnsi="Times New Roman" w:cs="Times New Roman"/>
          <w:sz w:val="24"/>
          <w:szCs w:val="24"/>
          <w:lang w:val="en-ZA"/>
        </w:rPr>
        <w:t xml:space="preserve"> </w:t>
      </w:r>
      <w:r w:rsidR="00EF07F4" w:rsidRPr="00BA5658">
        <w:rPr>
          <w:rFonts w:ascii="Times New Roman" w:eastAsia="Calibri" w:hAnsi="Times New Roman" w:cs="Times New Roman"/>
          <w:sz w:val="24"/>
          <w:szCs w:val="24"/>
          <w:lang w:val="en-ZA"/>
        </w:rPr>
        <w:t>It was also found that t</w:t>
      </w:r>
      <w:r w:rsidR="00EF07F4" w:rsidRPr="00BA5658">
        <w:rPr>
          <w:rFonts w:ascii="Times New Roman" w:hAnsi="Times New Roman" w:cs="Times New Roman"/>
          <w:color w:val="000000"/>
          <w:sz w:val="24"/>
          <w:szCs w:val="24"/>
          <w:shd w:val="clear" w:color="auto" w:fill="FFFFFF"/>
        </w:rPr>
        <w:t xml:space="preserve">he powerful collaboration that characterizes professional learning community is a systematic process in which teachers work together to analyze and improve their classroom practice. </w:t>
      </w:r>
    </w:p>
    <w:p w:rsidR="00EF07F4" w:rsidRDefault="00EF07F4" w:rsidP="003A431F">
      <w:pPr>
        <w:spacing w:after="0" w:line="360" w:lineRule="auto"/>
        <w:contextualSpacing/>
        <w:jc w:val="both"/>
        <w:rPr>
          <w:rFonts w:ascii="Times New Roman" w:hAnsi="Times New Roman" w:cs="Times New Roman"/>
          <w:sz w:val="24"/>
          <w:szCs w:val="24"/>
        </w:rPr>
      </w:pPr>
      <w:r w:rsidRPr="00BA5658">
        <w:rPr>
          <w:rFonts w:ascii="Times New Roman" w:hAnsi="Times New Roman" w:cs="Times New Roman"/>
          <w:color w:val="000000"/>
          <w:sz w:val="24"/>
          <w:szCs w:val="24"/>
          <w:shd w:val="clear" w:color="auto" w:fill="FFFFFF"/>
        </w:rPr>
        <w:t>It was further found that through these meetings teachers work in teams, engaging in an ongoing cycle of questions that promote deep team learning, and thereby improving their understanding of teaching principles and sharpen their knowledge and skills of teaching a particular subject.</w:t>
      </w:r>
      <w:r w:rsidR="00821DEA" w:rsidRPr="00BA5658">
        <w:rPr>
          <w:rFonts w:ascii="Times New Roman" w:hAnsi="Times New Roman" w:cs="Times New Roman"/>
          <w:sz w:val="24"/>
          <w:szCs w:val="24"/>
        </w:rPr>
        <w:t xml:space="preserve"> The above findings relate well with those of </w:t>
      </w:r>
      <w:proofErr w:type="spellStart"/>
      <w:r w:rsidR="00821DEA" w:rsidRPr="00AF7BEC">
        <w:rPr>
          <w:rFonts w:ascii="Times New Roman" w:hAnsi="Times New Roman" w:cs="Times New Roman"/>
          <w:sz w:val="24"/>
          <w:szCs w:val="24"/>
        </w:rPr>
        <w:t>Dorph</w:t>
      </w:r>
      <w:proofErr w:type="spellEnd"/>
      <w:r w:rsidR="00821DEA" w:rsidRPr="00AF7BEC">
        <w:rPr>
          <w:rFonts w:ascii="Times New Roman" w:hAnsi="Times New Roman" w:cs="Times New Roman"/>
          <w:sz w:val="24"/>
          <w:szCs w:val="24"/>
        </w:rPr>
        <w:t xml:space="preserve"> (2014) who has defined PLC as a method to foster collaborative learning among colleagues within a particular work environment or field</w:t>
      </w:r>
      <w:r w:rsidR="008031C2">
        <w:rPr>
          <w:rFonts w:ascii="Times New Roman" w:hAnsi="Times New Roman" w:cs="Times New Roman"/>
          <w:sz w:val="24"/>
          <w:szCs w:val="24"/>
        </w:rPr>
        <w:t xml:space="preserve">, implying that </w:t>
      </w:r>
      <w:r w:rsidR="00821DEA" w:rsidRPr="00AF7BEC">
        <w:rPr>
          <w:rFonts w:ascii="Times New Roman" w:hAnsi="Times New Roman" w:cs="Times New Roman"/>
          <w:sz w:val="24"/>
          <w:szCs w:val="24"/>
        </w:rPr>
        <w:t xml:space="preserve">PLC serve as a meeting of professionals </w:t>
      </w:r>
      <w:r w:rsidR="008031C2">
        <w:rPr>
          <w:rFonts w:ascii="Times New Roman" w:hAnsi="Times New Roman" w:cs="Times New Roman"/>
          <w:sz w:val="24"/>
          <w:szCs w:val="24"/>
        </w:rPr>
        <w:t xml:space="preserve">where </w:t>
      </w:r>
      <w:r w:rsidR="00821DEA" w:rsidRPr="00AF7BEC">
        <w:rPr>
          <w:rFonts w:ascii="Times New Roman" w:hAnsi="Times New Roman" w:cs="Times New Roman"/>
          <w:sz w:val="24"/>
          <w:szCs w:val="24"/>
        </w:rPr>
        <w:t xml:space="preserve">professionals </w:t>
      </w:r>
      <w:r w:rsidR="008031C2">
        <w:rPr>
          <w:rFonts w:ascii="Times New Roman" w:hAnsi="Times New Roman" w:cs="Times New Roman"/>
          <w:sz w:val="24"/>
          <w:szCs w:val="24"/>
        </w:rPr>
        <w:t xml:space="preserve">discuss and share new ideas for enhancement of </w:t>
      </w:r>
      <w:r w:rsidR="00821DEA" w:rsidRPr="00AF7BEC">
        <w:rPr>
          <w:rFonts w:ascii="Times New Roman" w:hAnsi="Times New Roman" w:cs="Times New Roman"/>
          <w:sz w:val="24"/>
          <w:szCs w:val="24"/>
        </w:rPr>
        <w:t>teaching and learning</w:t>
      </w:r>
      <w:r w:rsidR="008031C2">
        <w:rPr>
          <w:rFonts w:ascii="Times New Roman" w:hAnsi="Times New Roman" w:cs="Times New Roman"/>
          <w:sz w:val="24"/>
          <w:szCs w:val="24"/>
        </w:rPr>
        <w:t xml:space="preserve"> making it</w:t>
      </w:r>
      <w:r w:rsidR="00821DEA" w:rsidRPr="00AF7BEC">
        <w:rPr>
          <w:rFonts w:ascii="Times New Roman" w:hAnsi="Times New Roman" w:cs="Times New Roman"/>
          <w:sz w:val="24"/>
          <w:szCs w:val="24"/>
        </w:rPr>
        <w:t xml:space="preserve"> much easier</w:t>
      </w:r>
      <w:r w:rsidR="008031C2">
        <w:rPr>
          <w:rFonts w:ascii="Times New Roman" w:hAnsi="Times New Roman" w:cs="Times New Roman"/>
          <w:sz w:val="24"/>
          <w:szCs w:val="24"/>
        </w:rPr>
        <w:t xml:space="preserve"> for teachers </w:t>
      </w:r>
      <w:r w:rsidR="00756915">
        <w:rPr>
          <w:rFonts w:ascii="Times New Roman" w:hAnsi="Times New Roman" w:cs="Times New Roman"/>
          <w:sz w:val="24"/>
          <w:szCs w:val="24"/>
        </w:rPr>
        <w:t xml:space="preserve">to share new </w:t>
      </w:r>
      <w:r w:rsidR="00756915" w:rsidRPr="00BA5658">
        <w:rPr>
          <w:rFonts w:ascii="Times New Roman" w:eastAsia="Calibri" w:hAnsi="Times New Roman" w:cs="Times New Roman"/>
          <w:sz w:val="24"/>
          <w:szCs w:val="24"/>
        </w:rPr>
        <w:t>knowledge and skills</w:t>
      </w:r>
      <w:r w:rsidR="001F62DA">
        <w:rPr>
          <w:rFonts w:ascii="Times New Roman" w:eastAsia="Calibri" w:hAnsi="Times New Roman" w:cs="Times New Roman"/>
          <w:sz w:val="24"/>
          <w:szCs w:val="24"/>
        </w:rPr>
        <w:t xml:space="preserve"> </w:t>
      </w:r>
      <w:r w:rsidR="008031C2">
        <w:rPr>
          <w:rFonts w:ascii="Times New Roman" w:hAnsi="Times New Roman" w:cs="Times New Roman"/>
          <w:sz w:val="24"/>
          <w:szCs w:val="24"/>
        </w:rPr>
        <w:t>in terms of methodologies they use in teaching</w:t>
      </w:r>
      <w:r w:rsidR="00821DEA" w:rsidRPr="00AF7BEC">
        <w:rPr>
          <w:rFonts w:ascii="Times New Roman" w:hAnsi="Times New Roman" w:cs="Times New Roman"/>
          <w:sz w:val="24"/>
          <w:szCs w:val="24"/>
        </w:rPr>
        <w:t>.</w:t>
      </w:r>
    </w:p>
    <w:p w:rsidR="00756915" w:rsidRPr="00BA5658" w:rsidRDefault="00756915" w:rsidP="003A431F">
      <w:pPr>
        <w:spacing w:after="0" w:line="360" w:lineRule="auto"/>
        <w:contextualSpacing/>
        <w:jc w:val="both"/>
        <w:rPr>
          <w:rFonts w:ascii="Times New Roman" w:hAnsi="Times New Roman" w:cs="Times New Roman"/>
          <w:color w:val="000000"/>
          <w:sz w:val="24"/>
          <w:szCs w:val="24"/>
          <w:shd w:val="clear" w:color="auto" w:fill="FFFFFF"/>
        </w:rPr>
      </w:pPr>
    </w:p>
    <w:p w:rsidR="00804C99" w:rsidRDefault="00804C99" w:rsidP="003A431F">
      <w:pPr>
        <w:spacing w:after="0" w:line="360" w:lineRule="auto"/>
        <w:contextualSpacing/>
        <w:jc w:val="both"/>
        <w:rPr>
          <w:rFonts w:ascii="Times New Roman" w:hAnsi="Times New Roman" w:cs="Times New Roman"/>
          <w:sz w:val="24"/>
          <w:szCs w:val="24"/>
        </w:rPr>
      </w:pPr>
      <w:r w:rsidRPr="00BA5658">
        <w:rPr>
          <w:rFonts w:ascii="Times New Roman" w:eastAsia="Calibri" w:hAnsi="Times New Roman" w:cs="Times New Roman"/>
          <w:sz w:val="24"/>
          <w:szCs w:val="24"/>
          <w:lang w:val="en-ZA"/>
        </w:rPr>
        <w:t xml:space="preserve">In terms of long term objectives, it was found that </w:t>
      </w:r>
      <w:r w:rsidRPr="00BA5658">
        <w:rPr>
          <w:rFonts w:ascii="Times New Roman" w:hAnsi="Times New Roman" w:cs="Times New Roman"/>
          <w:sz w:val="24"/>
          <w:szCs w:val="24"/>
        </w:rPr>
        <w:t>professional learning communities are nearly always an intentional school improvement strategy designed to reduce professional isolation, foster greater faculty collaboration, and spread the expertise and insights of individual teachers throughout one’s professional life in the school. Therefore, it creates a professional space in which teachers come up with uniform standards of preparing teaching materials to respond to the immediate needs of the class and school academic goals.</w:t>
      </w:r>
    </w:p>
    <w:p w:rsidR="00A471A2" w:rsidRDefault="00804C99" w:rsidP="003A431F">
      <w:pPr>
        <w:spacing w:after="0" w:line="360" w:lineRule="auto"/>
        <w:contextualSpacing/>
        <w:jc w:val="both"/>
        <w:rPr>
          <w:rFonts w:ascii="Times New Roman" w:eastAsia="Calibri" w:hAnsi="Times New Roman" w:cs="Times New Roman"/>
          <w:sz w:val="24"/>
          <w:szCs w:val="24"/>
        </w:rPr>
      </w:pPr>
      <w:r w:rsidRPr="00BA5658">
        <w:rPr>
          <w:rStyle w:val="Emphasis"/>
          <w:rFonts w:ascii="Times New Roman" w:hAnsi="Times New Roman" w:cs="Times New Roman"/>
          <w:bCs/>
          <w:i w:val="0"/>
          <w:iCs w:val="0"/>
          <w:sz w:val="24"/>
          <w:szCs w:val="24"/>
          <w:shd w:val="clear" w:color="auto" w:fill="FFFFFF"/>
        </w:rPr>
        <w:lastRenderedPageBreak/>
        <w:t>An interesting finding in this study is that it was found that PLC meetings defines the role of teaching and make teachers become knowledgeable about the matters of their teaching field thereby becoming more experienced and defensive of all matters related to teaching as true professionals of the job, without breaking the norms and standards in teaching at all costs</w:t>
      </w:r>
      <w:r w:rsidR="00B07722" w:rsidRPr="00BA5658">
        <w:rPr>
          <w:rStyle w:val="Emphasis"/>
          <w:rFonts w:ascii="Times New Roman" w:hAnsi="Times New Roman" w:cs="Times New Roman"/>
          <w:bCs/>
          <w:i w:val="0"/>
          <w:iCs w:val="0"/>
          <w:sz w:val="24"/>
          <w:szCs w:val="24"/>
          <w:shd w:val="clear" w:color="auto" w:fill="FFFFFF"/>
        </w:rPr>
        <w:t xml:space="preserve">, which </w:t>
      </w:r>
      <w:r w:rsidR="00A471A2" w:rsidRPr="00BA5658">
        <w:rPr>
          <w:rStyle w:val="Emphasis"/>
          <w:rFonts w:ascii="Times New Roman" w:hAnsi="Times New Roman" w:cs="Times New Roman"/>
          <w:bCs/>
          <w:i w:val="0"/>
          <w:iCs w:val="0"/>
          <w:sz w:val="24"/>
          <w:szCs w:val="24"/>
          <w:shd w:val="clear" w:color="auto" w:fill="FFFFFF"/>
        </w:rPr>
        <w:t>is the</w:t>
      </w:r>
      <w:r w:rsidR="00D5317B" w:rsidRPr="00BA5658">
        <w:rPr>
          <w:rStyle w:val="Emphasis"/>
          <w:rFonts w:ascii="Times New Roman" w:hAnsi="Times New Roman" w:cs="Times New Roman"/>
          <w:bCs/>
          <w:i w:val="0"/>
          <w:iCs w:val="0"/>
          <w:sz w:val="24"/>
          <w:szCs w:val="24"/>
          <w:shd w:val="clear" w:color="auto" w:fill="FFFFFF"/>
        </w:rPr>
        <w:t xml:space="preserve"> main aim of conducting this </w:t>
      </w:r>
      <w:r w:rsidR="00B07722" w:rsidRPr="00BA5658">
        <w:rPr>
          <w:rStyle w:val="Emphasis"/>
          <w:rFonts w:ascii="Times New Roman" w:hAnsi="Times New Roman" w:cs="Times New Roman"/>
          <w:bCs/>
          <w:i w:val="0"/>
          <w:iCs w:val="0"/>
          <w:sz w:val="24"/>
          <w:szCs w:val="24"/>
          <w:shd w:val="clear" w:color="auto" w:fill="FFFFFF"/>
        </w:rPr>
        <w:t>study.</w:t>
      </w:r>
      <w:r w:rsidR="001F62DA">
        <w:rPr>
          <w:rStyle w:val="Emphasis"/>
          <w:rFonts w:ascii="Times New Roman" w:hAnsi="Times New Roman" w:cs="Times New Roman"/>
          <w:bCs/>
          <w:i w:val="0"/>
          <w:iCs w:val="0"/>
          <w:sz w:val="24"/>
          <w:szCs w:val="24"/>
          <w:shd w:val="clear" w:color="auto" w:fill="FFFFFF"/>
        </w:rPr>
        <w:t xml:space="preserve"> </w:t>
      </w:r>
      <w:r w:rsidR="00EF07F4" w:rsidRPr="00BA5658">
        <w:rPr>
          <w:rFonts w:ascii="Times New Roman" w:eastAsia="Calibri" w:hAnsi="Times New Roman" w:cs="Times New Roman"/>
          <w:sz w:val="24"/>
          <w:szCs w:val="24"/>
        </w:rPr>
        <w:t xml:space="preserve">The above findings are consistent with </w:t>
      </w:r>
      <w:proofErr w:type="spellStart"/>
      <w:r w:rsidR="00EF07F4" w:rsidRPr="00BA5658">
        <w:rPr>
          <w:rFonts w:ascii="Times New Roman" w:eastAsia="Calibri" w:hAnsi="Times New Roman" w:cs="Times New Roman"/>
          <w:sz w:val="24"/>
          <w:szCs w:val="24"/>
        </w:rPr>
        <w:t>Benken</w:t>
      </w:r>
      <w:proofErr w:type="spellEnd"/>
      <w:r w:rsidR="00EF07F4" w:rsidRPr="00BA5658">
        <w:rPr>
          <w:rFonts w:ascii="Times New Roman" w:eastAsia="Calibri" w:hAnsi="Times New Roman" w:cs="Times New Roman"/>
          <w:sz w:val="24"/>
          <w:szCs w:val="24"/>
        </w:rPr>
        <w:t xml:space="preserve"> &amp; Brown (2010) who argued that professional learning should be viewed to sustain over time. According to responses from field research, PLC is necessary for sustainability, as some teachers mentioned that sustainability is a function of three important variables, namely, recognition by school leadership and administrators, support from the organized teacher movements and subject organizations and teacher commitment</w:t>
      </w:r>
      <w:r w:rsidR="009F025C" w:rsidRPr="00BA5658">
        <w:rPr>
          <w:rFonts w:ascii="Times New Roman" w:eastAsia="Calibri" w:hAnsi="Times New Roman" w:cs="Times New Roman"/>
          <w:sz w:val="24"/>
          <w:szCs w:val="24"/>
        </w:rPr>
        <w:t>.</w:t>
      </w:r>
    </w:p>
    <w:p w:rsidR="00756915" w:rsidRPr="00BA5658" w:rsidRDefault="00756915" w:rsidP="003A431F">
      <w:pPr>
        <w:spacing w:after="0" w:line="360" w:lineRule="auto"/>
        <w:contextualSpacing/>
        <w:jc w:val="both"/>
        <w:rPr>
          <w:rFonts w:ascii="Times New Roman" w:eastAsia="Calibri" w:hAnsi="Times New Roman" w:cs="Times New Roman"/>
          <w:sz w:val="24"/>
          <w:szCs w:val="24"/>
        </w:rPr>
      </w:pPr>
    </w:p>
    <w:p w:rsidR="009F025C" w:rsidRPr="00BA5658" w:rsidRDefault="00AB1422" w:rsidP="003A431F">
      <w:pPr>
        <w:spacing w:after="0" w:line="360" w:lineRule="auto"/>
        <w:contextualSpacing/>
        <w:jc w:val="both"/>
        <w:rPr>
          <w:rFonts w:ascii="Times New Roman" w:eastAsia="Calibri" w:hAnsi="Times New Roman" w:cs="Times New Roman"/>
          <w:b/>
          <w:sz w:val="24"/>
          <w:szCs w:val="24"/>
        </w:rPr>
      </w:pPr>
      <w:r w:rsidRPr="00BA5658">
        <w:rPr>
          <w:rFonts w:ascii="Times New Roman" w:eastAsia="Calibri" w:hAnsi="Times New Roman" w:cs="Times New Roman"/>
          <w:sz w:val="24"/>
          <w:szCs w:val="24"/>
        </w:rPr>
        <w:t xml:space="preserve">The </w:t>
      </w:r>
      <w:r w:rsidR="00756915">
        <w:rPr>
          <w:rFonts w:ascii="Times New Roman" w:eastAsia="Calibri" w:hAnsi="Times New Roman" w:cs="Times New Roman"/>
          <w:sz w:val="24"/>
          <w:szCs w:val="24"/>
        </w:rPr>
        <w:t>statement</w:t>
      </w:r>
      <w:r w:rsidR="001F62DA">
        <w:rPr>
          <w:rFonts w:ascii="Times New Roman" w:eastAsia="Calibri" w:hAnsi="Times New Roman" w:cs="Times New Roman"/>
          <w:sz w:val="24"/>
          <w:szCs w:val="24"/>
        </w:rPr>
        <w:t xml:space="preserve"> </w:t>
      </w:r>
      <w:r w:rsidRPr="00BA5658">
        <w:rPr>
          <w:rFonts w:ascii="Times New Roman" w:eastAsia="Calibri" w:hAnsi="Times New Roman" w:cs="Times New Roman"/>
          <w:sz w:val="24"/>
          <w:szCs w:val="24"/>
        </w:rPr>
        <w:t xml:space="preserve">above </w:t>
      </w:r>
      <w:r w:rsidR="00FA318D" w:rsidRPr="00BA5658">
        <w:rPr>
          <w:rFonts w:ascii="Times New Roman" w:eastAsia="Calibri" w:hAnsi="Times New Roman" w:cs="Times New Roman"/>
          <w:sz w:val="24"/>
          <w:szCs w:val="24"/>
        </w:rPr>
        <w:t>holds a lot of truth in the sense that no teacher would excel in ones field without the support of the immediate supervisor and the supportive hands of the committed members of the group as well as the key stakeholders such as the parents, who are the immediate beneficiary of the teacher ideal knowledge and skills.</w:t>
      </w:r>
      <w:r w:rsidR="001F62DA">
        <w:rPr>
          <w:rFonts w:ascii="Times New Roman" w:eastAsia="Calibri" w:hAnsi="Times New Roman" w:cs="Times New Roman"/>
          <w:sz w:val="24"/>
          <w:szCs w:val="24"/>
        </w:rPr>
        <w:t xml:space="preserve"> </w:t>
      </w:r>
      <w:r w:rsidR="001F62DA" w:rsidRPr="00BA5658">
        <w:rPr>
          <w:rFonts w:ascii="Times New Roman" w:eastAsia="Calibri" w:hAnsi="Times New Roman" w:cs="Times New Roman"/>
          <w:sz w:val="24"/>
          <w:szCs w:val="24"/>
        </w:rPr>
        <w:t>Further, if</w:t>
      </w:r>
      <w:r w:rsidR="00FA318D" w:rsidRPr="00BA5658">
        <w:rPr>
          <w:rFonts w:ascii="Times New Roman" w:eastAsia="Calibri" w:hAnsi="Times New Roman" w:cs="Times New Roman"/>
          <w:sz w:val="24"/>
          <w:szCs w:val="24"/>
        </w:rPr>
        <w:t xml:space="preserve"> permanence of the new ideal knowledge and skill is the whole essence of the </w:t>
      </w:r>
      <w:proofErr w:type="spellStart"/>
      <w:r w:rsidR="00FA318D" w:rsidRPr="00BA5658">
        <w:rPr>
          <w:rFonts w:ascii="Times New Roman" w:eastAsia="Calibri" w:hAnsi="Times New Roman" w:cs="Times New Roman"/>
          <w:sz w:val="24"/>
          <w:szCs w:val="24"/>
        </w:rPr>
        <w:t>programme</w:t>
      </w:r>
      <w:proofErr w:type="spellEnd"/>
      <w:r w:rsidR="00FA1781" w:rsidRPr="00BA5658">
        <w:rPr>
          <w:rFonts w:ascii="Times New Roman" w:eastAsia="Calibri" w:hAnsi="Times New Roman" w:cs="Times New Roman"/>
          <w:sz w:val="24"/>
          <w:szCs w:val="24"/>
        </w:rPr>
        <w:t>,</w:t>
      </w:r>
      <w:r w:rsidR="00FA1781">
        <w:rPr>
          <w:rFonts w:ascii="Times New Roman" w:eastAsia="Calibri" w:hAnsi="Times New Roman" w:cs="Times New Roman"/>
          <w:sz w:val="24"/>
          <w:szCs w:val="24"/>
        </w:rPr>
        <w:t xml:space="preserve"> a</w:t>
      </w:r>
      <w:r w:rsidR="00FA318D" w:rsidRPr="00BA5658">
        <w:rPr>
          <w:rFonts w:ascii="Times New Roman" w:eastAsia="Calibri" w:hAnsi="Times New Roman" w:cs="Times New Roman"/>
          <w:sz w:val="24"/>
          <w:szCs w:val="24"/>
        </w:rPr>
        <w:t xml:space="preserve"> little more investment by the sending or sponsoring agency must </w:t>
      </w:r>
      <w:r w:rsidR="00401E92">
        <w:rPr>
          <w:rFonts w:ascii="Times New Roman" w:eastAsia="Calibri" w:hAnsi="Times New Roman" w:cs="Times New Roman"/>
          <w:sz w:val="24"/>
          <w:szCs w:val="24"/>
        </w:rPr>
        <w:t>be put in place</w:t>
      </w:r>
      <w:r w:rsidR="00FA318D" w:rsidRPr="00BA5658">
        <w:rPr>
          <w:rFonts w:ascii="Times New Roman" w:eastAsia="Calibri" w:hAnsi="Times New Roman" w:cs="Times New Roman"/>
          <w:sz w:val="24"/>
          <w:szCs w:val="24"/>
        </w:rPr>
        <w:t xml:space="preserve"> to enable the teacher </w:t>
      </w:r>
      <w:r w:rsidR="00033092">
        <w:rPr>
          <w:rFonts w:ascii="Times New Roman" w:eastAsia="Calibri" w:hAnsi="Times New Roman" w:cs="Times New Roman"/>
          <w:sz w:val="24"/>
          <w:szCs w:val="24"/>
        </w:rPr>
        <w:t xml:space="preserve">become abreast of the teaching methods and </w:t>
      </w:r>
      <w:r w:rsidR="00FA318D" w:rsidRPr="00BA5658">
        <w:rPr>
          <w:rFonts w:ascii="Times New Roman" w:eastAsia="Calibri" w:hAnsi="Times New Roman" w:cs="Times New Roman"/>
          <w:sz w:val="24"/>
          <w:szCs w:val="24"/>
        </w:rPr>
        <w:t>that sustainability of the knowledge and such skills become real and change the teacher attitude</w:t>
      </w:r>
      <w:r w:rsidR="00401E92">
        <w:rPr>
          <w:rFonts w:ascii="Times New Roman" w:eastAsia="Calibri" w:hAnsi="Times New Roman" w:cs="Times New Roman"/>
          <w:sz w:val="24"/>
          <w:szCs w:val="24"/>
        </w:rPr>
        <w:t xml:space="preserve"> towards teaching. </w:t>
      </w:r>
    </w:p>
    <w:p w:rsidR="00A471A2" w:rsidRPr="00BA5658" w:rsidRDefault="00A471A2" w:rsidP="003A431F">
      <w:pPr>
        <w:spacing w:after="0" w:line="360" w:lineRule="auto"/>
        <w:jc w:val="both"/>
        <w:rPr>
          <w:rFonts w:ascii="Times New Roman" w:eastAsia="Calibri" w:hAnsi="Times New Roman" w:cs="Times New Roman"/>
          <w:sz w:val="24"/>
          <w:szCs w:val="24"/>
        </w:rPr>
      </w:pPr>
    </w:p>
    <w:p w:rsidR="00D13385" w:rsidRPr="00BA5658" w:rsidRDefault="00D13385" w:rsidP="003A431F">
      <w:pPr>
        <w:spacing w:after="0" w:line="360" w:lineRule="auto"/>
        <w:jc w:val="both"/>
        <w:rPr>
          <w:rFonts w:ascii="Times New Roman" w:eastAsia="Calibri" w:hAnsi="Times New Roman" w:cs="Times New Roman"/>
          <w:b/>
          <w:sz w:val="24"/>
          <w:szCs w:val="24"/>
          <w:lang w:val="en-GB"/>
        </w:rPr>
      </w:pPr>
      <w:r w:rsidRPr="00BA5658">
        <w:rPr>
          <w:rFonts w:ascii="Times New Roman" w:eastAsia="Calibri" w:hAnsi="Times New Roman" w:cs="Times New Roman"/>
          <w:b/>
          <w:sz w:val="24"/>
          <w:szCs w:val="24"/>
          <w:lang w:val="en-GB"/>
        </w:rPr>
        <w:t>5.3</w:t>
      </w:r>
      <w:r w:rsidRPr="00BA5658">
        <w:rPr>
          <w:rFonts w:ascii="Times New Roman" w:eastAsia="Calibri" w:hAnsi="Times New Roman" w:cs="Times New Roman"/>
          <w:b/>
          <w:sz w:val="24"/>
          <w:szCs w:val="24"/>
          <w:lang w:val="en-GB"/>
        </w:rPr>
        <w:tab/>
        <w:t xml:space="preserve">The organisation and operation of the Professional Learning Community </w:t>
      </w:r>
    </w:p>
    <w:p w:rsidR="003654D4" w:rsidRPr="00BA5658" w:rsidRDefault="00690160" w:rsidP="003A431F">
      <w:pPr>
        <w:spacing w:after="0" w:line="360" w:lineRule="auto"/>
        <w:jc w:val="both"/>
        <w:rPr>
          <w:rFonts w:ascii="Times New Roman" w:hAnsi="Times New Roman" w:cs="Times New Roman"/>
          <w:sz w:val="24"/>
          <w:szCs w:val="24"/>
        </w:rPr>
      </w:pPr>
      <w:r w:rsidRPr="00CA7FB6">
        <w:rPr>
          <w:rFonts w:ascii="Times New Roman" w:hAnsi="Times New Roman" w:cs="Times New Roman"/>
          <w:sz w:val="24"/>
          <w:szCs w:val="24"/>
          <w:lang w:val="en-ZA"/>
        </w:rPr>
        <w:t xml:space="preserve">In terms of the </w:t>
      </w:r>
      <w:r w:rsidR="00CA7FB6" w:rsidRPr="00CA7FB6">
        <w:rPr>
          <w:rFonts w:ascii="Times New Roman" w:hAnsi="Times New Roman" w:cs="Times New Roman"/>
          <w:sz w:val="24"/>
          <w:szCs w:val="24"/>
          <w:lang w:val="en-ZA"/>
        </w:rPr>
        <w:t>t</w:t>
      </w:r>
      <w:r w:rsidR="00CA7FB6" w:rsidRPr="009469A8">
        <w:rPr>
          <w:rFonts w:ascii="Times New Roman" w:eastAsia="Calibri" w:hAnsi="Times New Roman" w:cs="Times New Roman"/>
          <w:sz w:val="24"/>
          <w:szCs w:val="24"/>
          <w:lang w:val="en-GB"/>
        </w:rPr>
        <w:t>he organisation and operation of the Professional Learning Community</w:t>
      </w:r>
      <w:r w:rsidRPr="00CA7FB6">
        <w:rPr>
          <w:rFonts w:ascii="Times New Roman" w:hAnsi="Times New Roman" w:cs="Times New Roman"/>
          <w:sz w:val="24"/>
          <w:szCs w:val="24"/>
          <w:lang w:val="en-ZA"/>
        </w:rPr>
        <w:t>, the</w:t>
      </w:r>
      <w:r w:rsidRPr="00BA5658">
        <w:rPr>
          <w:rFonts w:ascii="Times New Roman" w:hAnsi="Times New Roman" w:cs="Times New Roman"/>
          <w:sz w:val="24"/>
          <w:szCs w:val="24"/>
          <w:lang w:val="en-ZA"/>
        </w:rPr>
        <w:t xml:space="preserve"> study findings were that these meetings are based on </w:t>
      </w:r>
      <w:r w:rsidR="006D3E02" w:rsidRPr="00BA5658">
        <w:rPr>
          <w:rFonts w:ascii="Times New Roman" w:hAnsi="Times New Roman" w:cs="Times New Roman"/>
          <w:sz w:val="24"/>
          <w:szCs w:val="24"/>
          <w:lang w:val="en-ZA"/>
        </w:rPr>
        <w:t xml:space="preserve">the </w:t>
      </w:r>
      <w:r w:rsidRPr="00BA5658">
        <w:rPr>
          <w:rFonts w:ascii="Times New Roman" w:hAnsi="Times New Roman" w:cs="Times New Roman"/>
          <w:sz w:val="24"/>
          <w:szCs w:val="24"/>
        </w:rPr>
        <w:t>leadership team</w:t>
      </w:r>
      <w:r w:rsidR="006D3E02" w:rsidRPr="00BA5658">
        <w:rPr>
          <w:rFonts w:ascii="Times New Roman" w:hAnsi="Times New Roman" w:cs="Times New Roman"/>
          <w:sz w:val="24"/>
          <w:szCs w:val="24"/>
        </w:rPr>
        <w:t xml:space="preserve"> structure which constitutes elected or appointed members at </w:t>
      </w:r>
      <w:r w:rsidR="007930FB" w:rsidRPr="00BA5658">
        <w:rPr>
          <w:rFonts w:ascii="Times New Roman" w:hAnsi="Times New Roman" w:cs="Times New Roman"/>
          <w:sz w:val="24"/>
          <w:szCs w:val="24"/>
        </w:rPr>
        <w:t xml:space="preserve">association </w:t>
      </w:r>
      <w:r w:rsidR="00FA6609" w:rsidRPr="00BA5658">
        <w:rPr>
          <w:rFonts w:ascii="Times New Roman" w:hAnsi="Times New Roman" w:cs="Times New Roman"/>
          <w:sz w:val="24"/>
          <w:szCs w:val="24"/>
        </w:rPr>
        <w:t>and departmental</w:t>
      </w:r>
      <w:r w:rsidR="00EA6ABE" w:rsidRPr="00BA5658">
        <w:rPr>
          <w:rFonts w:ascii="Times New Roman" w:hAnsi="Times New Roman" w:cs="Times New Roman"/>
          <w:sz w:val="24"/>
          <w:szCs w:val="24"/>
        </w:rPr>
        <w:t xml:space="preserve"> level</w:t>
      </w:r>
      <w:r w:rsidR="007930FB" w:rsidRPr="00BA5658">
        <w:rPr>
          <w:rFonts w:ascii="Times New Roman" w:hAnsi="Times New Roman" w:cs="Times New Roman"/>
          <w:sz w:val="24"/>
          <w:szCs w:val="24"/>
        </w:rPr>
        <w:t xml:space="preserve"> in school</w:t>
      </w:r>
      <w:r w:rsidR="006D3E02" w:rsidRPr="00BA5658">
        <w:rPr>
          <w:rFonts w:ascii="Times New Roman" w:hAnsi="Times New Roman" w:cs="Times New Roman"/>
          <w:sz w:val="24"/>
          <w:szCs w:val="24"/>
        </w:rPr>
        <w:t xml:space="preserve">. </w:t>
      </w:r>
      <w:r w:rsidR="007930FB" w:rsidRPr="00BA5658">
        <w:rPr>
          <w:rFonts w:ascii="Times New Roman" w:hAnsi="Times New Roman" w:cs="Times New Roman"/>
          <w:sz w:val="24"/>
          <w:szCs w:val="24"/>
        </w:rPr>
        <w:t>The professional learning community</w:t>
      </w:r>
      <w:r w:rsidR="006E6146" w:rsidRPr="00BA5658">
        <w:rPr>
          <w:rFonts w:ascii="Times New Roman" w:hAnsi="Times New Roman" w:cs="Times New Roman"/>
          <w:sz w:val="24"/>
          <w:szCs w:val="24"/>
        </w:rPr>
        <w:t xml:space="preserve"> has </w:t>
      </w:r>
      <w:r w:rsidRPr="00BA5658">
        <w:rPr>
          <w:rFonts w:ascii="Times New Roman" w:hAnsi="Times New Roman" w:cs="Times New Roman"/>
          <w:sz w:val="24"/>
          <w:szCs w:val="24"/>
        </w:rPr>
        <w:t xml:space="preserve">terms of references </w:t>
      </w:r>
      <w:r w:rsidR="006E6146" w:rsidRPr="00BA5658">
        <w:rPr>
          <w:rFonts w:ascii="Times New Roman" w:hAnsi="Times New Roman" w:cs="Times New Roman"/>
          <w:sz w:val="24"/>
          <w:szCs w:val="24"/>
        </w:rPr>
        <w:t xml:space="preserve">in which the following are embedded: </w:t>
      </w:r>
      <w:r w:rsidR="00402D14" w:rsidRPr="00BA5658">
        <w:rPr>
          <w:rFonts w:ascii="Times New Roman" w:hAnsi="Times New Roman" w:cs="Times New Roman"/>
          <w:sz w:val="24"/>
          <w:szCs w:val="24"/>
        </w:rPr>
        <w:t xml:space="preserve">life span, </w:t>
      </w:r>
      <w:r w:rsidRPr="00BA5658">
        <w:rPr>
          <w:rFonts w:ascii="Times New Roman" w:hAnsi="Times New Roman" w:cs="Times New Roman"/>
          <w:sz w:val="24"/>
          <w:szCs w:val="24"/>
        </w:rPr>
        <w:t>committee set up and int</w:t>
      </w:r>
      <w:r w:rsidR="00402D14" w:rsidRPr="00BA5658">
        <w:rPr>
          <w:rFonts w:ascii="Times New Roman" w:hAnsi="Times New Roman" w:cs="Times New Roman"/>
          <w:sz w:val="24"/>
          <w:szCs w:val="24"/>
        </w:rPr>
        <w:t>ernal organizational procedures, budgeting for activities, improve teaching strategies, revisiting goals,</w:t>
      </w:r>
      <w:r w:rsidRPr="00BA5658">
        <w:rPr>
          <w:rFonts w:ascii="Times New Roman" w:hAnsi="Times New Roman" w:cs="Times New Roman"/>
          <w:sz w:val="24"/>
          <w:szCs w:val="24"/>
        </w:rPr>
        <w:t xml:space="preserve"> draw standard guidi</w:t>
      </w:r>
      <w:r w:rsidR="00402D14" w:rsidRPr="00BA5658">
        <w:rPr>
          <w:rFonts w:ascii="Times New Roman" w:hAnsi="Times New Roman" w:cs="Times New Roman"/>
          <w:sz w:val="24"/>
          <w:szCs w:val="24"/>
        </w:rPr>
        <w:t>ng rules and meeting procedures,</w:t>
      </w:r>
      <w:r w:rsidRPr="00BA5658">
        <w:rPr>
          <w:rFonts w:ascii="Times New Roman" w:hAnsi="Times New Roman" w:cs="Times New Roman"/>
          <w:sz w:val="24"/>
          <w:szCs w:val="24"/>
        </w:rPr>
        <w:t xml:space="preserve"> need administrative and sy</w:t>
      </w:r>
      <w:r w:rsidR="00402D14" w:rsidRPr="00BA5658">
        <w:rPr>
          <w:rFonts w:ascii="Times New Roman" w:hAnsi="Times New Roman" w:cs="Times New Roman"/>
          <w:sz w:val="24"/>
          <w:szCs w:val="24"/>
        </w:rPr>
        <w:t>stems support and authorization,</w:t>
      </w:r>
      <w:r w:rsidRPr="00BA5658">
        <w:rPr>
          <w:rFonts w:ascii="Times New Roman" w:hAnsi="Times New Roman" w:cs="Times New Roman"/>
          <w:sz w:val="24"/>
          <w:szCs w:val="24"/>
        </w:rPr>
        <w:t xml:space="preserve"> strong policy directi</w:t>
      </w:r>
      <w:r w:rsidR="00402D14" w:rsidRPr="00BA5658">
        <w:rPr>
          <w:rFonts w:ascii="Times New Roman" w:hAnsi="Times New Roman" w:cs="Times New Roman"/>
          <w:sz w:val="24"/>
          <w:szCs w:val="24"/>
        </w:rPr>
        <w:t xml:space="preserve">on to overcome huddles. </w:t>
      </w:r>
      <w:r w:rsidR="00FA1781" w:rsidRPr="00BA5658">
        <w:rPr>
          <w:rFonts w:ascii="Times New Roman" w:hAnsi="Times New Roman" w:cs="Times New Roman"/>
          <w:sz w:val="24"/>
          <w:szCs w:val="24"/>
        </w:rPr>
        <w:t>Agenda</w:t>
      </w:r>
      <w:r w:rsidR="00402D14" w:rsidRPr="00BA5658">
        <w:rPr>
          <w:rFonts w:ascii="Times New Roman" w:hAnsi="Times New Roman" w:cs="Times New Roman"/>
          <w:sz w:val="24"/>
          <w:szCs w:val="24"/>
        </w:rPr>
        <w:t xml:space="preserve"> must </w:t>
      </w:r>
      <w:r w:rsidR="00FB0859" w:rsidRPr="00BA5658">
        <w:rPr>
          <w:rFonts w:ascii="Times New Roman" w:hAnsi="Times New Roman" w:cs="Times New Roman"/>
          <w:sz w:val="24"/>
          <w:szCs w:val="24"/>
        </w:rPr>
        <w:t>draw</w:t>
      </w:r>
      <w:r w:rsidR="00402D14" w:rsidRPr="00BA5658">
        <w:rPr>
          <w:rFonts w:ascii="Times New Roman" w:hAnsi="Times New Roman" w:cs="Times New Roman"/>
          <w:sz w:val="24"/>
          <w:szCs w:val="24"/>
        </w:rPr>
        <w:t xml:space="preserve"> as guide,</w:t>
      </w:r>
      <w:r w:rsidRPr="00BA5658">
        <w:rPr>
          <w:rFonts w:ascii="Times New Roman" w:hAnsi="Times New Roman" w:cs="Times New Roman"/>
          <w:sz w:val="24"/>
          <w:szCs w:val="24"/>
        </w:rPr>
        <w:t xml:space="preserve"> certification a</w:t>
      </w:r>
      <w:r w:rsidR="00402D14" w:rsidRPr="00BA5658">
        <w:rPr>
          <w:rFonts w:ascii="Times New Roman" w:hAnsi="Times New Roman" w:cs="Times New Roman"/>
          <w:sz w:val="24"/>
          <w:szCs w:val="24"/>
        </w:rPr>
        <w:t>nd recognition of participation,</w:t>
      </w:r>
      <w:r w:rsidRPr="00BA5658">
        <w:rPr>
          <w:rFonts w:ascii="Times New Roman" w:hAnsi="Times New Roman" w:cs="Times New Roman"/>
          <w:sz w:val="24"/>
          <w:szCs w:val="24"/>
        </w:rPr>
        <w:t xml:space="preserve"> methods of recor</w:t>
      </w:r>
      <w:r w:rsidR="00402D14" w:rsidRPr="00BA5658">
        <w:rPr>
          <w:rFonts w:ascii="Times New Roman" w:hAnsi="Times New Roman" w:cs="Times New Roman"/>
          <w:sz w:val="24"/>
          <w:szCs w:val="24"/>
        </w:rPr>
        <w:t>ding and retrieving proceedings, solutions identifications, working teams cooperate,</w:t>
      </w:r>
      <w:r w:rsidRPr="00BA5658">
        <w:rPr>
          <w:rFonts w:ascii="Times New Roman" w:hAnsi="Times New Roman" w:cs="Times New Roman"/>
          <w:sz w:val="24"/>
          <w:szCs w:val="24"/>
        </w:rPr>
        <w:t xml:space="preserve"> e</w:t>
      </w:r>
      <w:r w:rsidR="00402D14" w:rsidRPr="00BA5658">
        <w:rPr>
          <w:rFonts w:ascii="Times New Roman" w:hAnsi="Times New Roman" w:cs="Times New Roman"/>
          <w:sz w:val="24"/>
          <w:szCs w:val="24"/>
        </w:rPr>
        <w:t>ncouragement of experimentation,</w:t>
      </w:r>
      <w:r w:rsidRPr="00BA5658">
        <w:rPr>
          <w:rFonts w:ascii="Times New Roman" w:hAnsi="Times New Roman" w:cs="Times New Roman"/>
          <w:sz w:val="24"/>
          <w:szCs w:val="24"/>
        </w:rPr>
        <w:t xml:space="preserve"> questioning of the st</w:t>
      </w:r>
      <w:r w:rsidR="00402D14" w:rsidRPr="00BA5658">
        <w:rPr>
          <w:rFonts w:ascii="Times New Roman" w:hAnsi="Times New Roman" w:cs="Times New Roman"/>
          <w:sz w:val="24"/>
          <w:szCs w:val="24"/>
        </w:rPr>
        <w:t>atus quo,</w:t>
      </w:r>
      <w:r w:rsidRPr="00BA5658">
        <w:rPr>
          <w:rFonts w:ascii="Times New Roman" w:hAnsi="Times New Roman" w:cs="Times New Roman"/>
          <w:sz w:val="24"/>
          <w:szCs w:val="24"/>
        </w:rPr>
        <w:t xml:space="preserve"> continuous </w:t>
      </w:r>
      <w:r w:rsidRPr="00BA5658">
        <w:rPr>
          <w:rFonts w:ascii="Times New Roman" w:hAnsi="Times New Roman" w:cs="Times New Roman"/>
          <w:sz w:val="24"/>
          <w:szCs w:val="24"/>
        </w:rPr>
        <w:lastRenderedPageBreak/>
        <w:t xml:space="preserve">improvement based on evaluation of </w:t>
      </w:r>
      <w:r w:rsidR="00402D14" w:rsidRPr="00BA5658">
        <w:rPr>
          <w:rFonts w:ascii="Times New Roman" w:hAnsi="Times New Roman" w:cs="Times New Roman"/>
          <w:sz w:val="24"/>
          <w:szCs w:val="24"/>
        </w:rPr>
        <w:t>outcomes,</w:t>
      </w:r>
      <w:r w:rsidRPr="00BA5658">
        <w:rPr>
          <w:rFonts w:ascii="Times New Roman" w:hAnsi="Times New Roman" w:cs="Times New Roman"/>
          <w:sz w:val="24"/>
          <w:szCs w:val="24"/>
        </w:rPr>
        <w:t xml:space="preserve"> time management and non-deviation or compression of activities</w:t>
      </w:r>
      <w:r w:rsidR="003654D4" w:rsidRPr="00BA5658">
        <w:rPr>
          <w:rFonts w:ascii="Times New Roman" w:hAnsi="Times New Roman" w:cs="Times New Roman"/>
          <w:sz w:val="24"/>
          <w:szCs w:val="24"/>
        </w:rPr>
        <w:t xml:space="preserve">. </w:t>
      </w:r>
      <w:r w:rsidRPr="00BA5658">
        <w:rPr>
          <w:rFonts w:ascii="Times New Roman" w:hAnsi="Times New Roman" w:cs="Times New Roman"/>
          <w:sz w:val="24"/>
          <w:szCs w:val="24"/>
          <w:lang w:val="en-ZA"/>
        </w:rPr>
        <w:t xml:space="preserve">The above factors </w:t>
      </w:r>
      <w:r w:rsidR="00F07B90" w:rsidRPr="00BA5658">
        <w:rPr>
          <w:rFonts w:ascii="Times New Roman" w:hAnsi="Times New Roman" w:cs="Times New Roman"/>
          <w:sz w:val="24"/>
          <w:szCs w:val="24"/>
          <w:lang w:val="en-ZA"/>
        </w:rPr>
        <w:t xml:space="preserve">are some of the functions </w:t>
      </w:r>
      <w:r w:rsidRPr="00BA5658">
        <w:rPr>
          <w:rFonts w:ascii="Times New Roman" w:hAnsi="Times New Roman" w:cs="Times New Roman"/>
          <w:sz w:val="24"/>
          <w:szCs w:val="24"/>
          <w:lang w:val="en-ZA"/>
        </w:rPr>
        <w:t xml:space="preserve">regarding organisation of professional learning community meetings. For these reasons, PLC is one in which teachers are updated on their professional knowledge and skills within the context of an organised school-wide system for improving teaching practices. </w:t>
      </w:r>
      <w:r w:rsidR="003654D4" w:rsidRPr="00BA5658">
        <w:rPr>
          <w:rFonts w:ascii="Times New Roman" w:hAnsi="Times New Roman" w:cs="Times New Roman"/>
          <w:sz w:val="24"/>
          <w:szCs w:val="24"/>
          <w:lang w:val="en-ZA"/>
        </w:rPr>
        <w:t xml:space="preserve"> These findings are in line with </w:t>
      </w:r>
      <w:proofErr w:type="spellStart"/>
      <w:r w:rsidR="003654D4" w:rsidRPr="00BA5658">
        <w:rPr>
          <w:rFonts w:ascii="Times New Roman" w:hAnsi="Times New Roman" w:cs="Times New Roman"/>
          <w:sz w:val="24"/>
          <w:szCs w:val="24"/>
        </w:rPr>
        <w:t>Durfour</w:t>
      </w:r>
      <w:proofErr w:type="spellEnd"/>
      <w:r w:rsidR="003654D4" w:rsidRPr="00BA5658">
        <w:rPr>
          <w:rFonts w:ascii="Times New Roman" w:hAnsi="Times New Roman" w:cs="Times New Roman"/>
          <w:sz w:val="24"/>
          <w:szCs w:val="24"/>
        </w:rPr>
        <w:t xml:space="preserve"> (2008) who points out </w:t>
      </w:r>
      <w:r w:rsidR="00931C7D" w:rsidRPr="00BA5658">
        <w:rPr>
          <w:rFonts w:ascii="Times New Roman" w:hAnsi="Times New Roman" w:cs="Times New Roman"/>
          <w:sz w:val="24"/>
          <w:szCs w:val="24"/>
        </w:rPr>
        <w:t>those meeting procedures</w:t>
      </w:r>
      <w:r w:rsidR="003654D4" w:rsidRPr="00BA5658">
        <w:rPr>
          <w:rFonts w:ascii="Times New Roman" w:hAnsi="Times New Roman" w:cs="Times New Roman"/>
          <w:sz w:val="24"/>
          <w:szCs w:val="24"/>
        </w:rPr>
        <w:t xml:space="preserve"> are commonly guided by norms or a set of conduct expectations that group members collaboratively, develop and agree on these standards. He further stated that such norms may address meeting logistics, such as starting meeting times, stick to the agenda and end of meetings. With the meeting norms members also expresses the ideas that the members of Professional Learning Communities have reached an agreement about the mission of their schools and values and norms that are to shape their behaviors as professionals, and interactions, like listening attentively to colleagues and make sure feedback is respectful and constructive.  In support of the findings of DuFour (</w:t>
      </w:r>
      <w:r w:rsidR="00DB4701" w:rsidRPr="00BA5658">
        <w:rPr>
          <w:rFonts w:ascii="Times New Roman" w:hAnsi="Times New Roman" w:cs="Times New Roman"/>
          <w:sz w:val="24"/>
          <w:szCs w:val="24"/>
        </w:rPr>
        <w:t>2008)</w:t>
      </w:r>
      <w:r w:rsidR="003654D4" w:rsidRPr="00BA5658">
        <w:rPr>
          <w:rFonts w:ascii="Times New Roman" w:hAnsi="Times New Roman" w:cs="Times New Roman"/>
          <w:sz w:val="24"/>
          <w:szCs w:val="24"/>
        </w:rPr>
        <w:t xml:space="preserve">, Senge (1990) also </w:t>
      </w:r>
      <w:r w:rsidR="000C1D93">
        <w:rPr>
          <w:rFonts w:ascii="Times New Roman" w:hAnsi="Times New Roman" w:cs="Times New Roman"/>
          <w:sz w:val="24"/>
          <w:szCs w:val="24"/>
        </w:rPr>
        <w:t>stated</w:t>
      </w:r>
      <w:r w:rsidR="003654D4" w:rsidRPr="00BA5658">
        <w:rPr>
          <w:rFonts w:ascii="Times New Roman" w:hAnsi="Times New Roman" w:cs="Times New Roman"/>
          <w:sz w:val="24"/>
          <w:szCs w:val="24"/>
        </w:rPr>
        <w:t xml:space="preserve"> that, typically</w:t>
      </w:r>
      <w:r w:rsidR="00FB0859">
        <w:rPr>
          <w:rFonts w:ascii="Times New Roman" w:hAnsi="Times New Roman" w:cs="Times New Roman"/>
          <w:sz w:val="24"/>
          <w:szCs w:val="24"/>
        </w:rPr>
        <w:t xml:space="preserve"> PLCs</w:t>
      </w:r>
      <w:r w:rsidR="003654D4" w:rsidRPr="00BA5658">
        <w:rPr>
          <w:rFonts w:ascii="Times New Roman" w:hAnsi="Times New Roman" w:cs="Times New Roman"/>
          <w:sz w:val="24"/>
          <w:szCs w:val="24"/>
        </w:rPr>
        <w:t xml:space="preserve"> have to follow predetermined agendas that are developed by facilitators in response to group requests or identified </w:t>
      </w:r>
      <w:r w:rsidR="00A93296">
        <w:rPr>
          <w:rFonts w:ascii="Times New Roman" w:hAnsi="Times New Roman" w:cs="Times New Roman"/>
          <w:sz w:val="24"/>
          <w:szCs w:val="24"/>
        </w:rPr>
        <w:t xml:space="preserve">teachers and </w:t>
      </w:r>
      <w:r w:rsidR="003654D4" w:rsidRPr="00BA5658">
        <w:rPr>
          <w:rFonts w:ascii="Times New Roman" w:hAnsi="Times New Roman" w:cs="Times New Roman"/>
          <w:sz w:val="24"/>
          <w:szCs w:val="24"/>
        </w:rPr>
        <w:t xml:space="preserve">student needs. </w:t>
      </w:r>
      <w:r w:rsidR="003654D4" w:rsidRPr="00517EE6">
        <w:rPr>
          <w:rFonts w:ascii="Times New Roman" w:hAnsi="Times New Roman" w:cs="Times New Roman"/>
          <w:sz w:val="24"/>
          <w:szCs w:val="24"/>
        </w:rPr>
        <w:t xml:space="preserve">In this way </w:t>
      </w:r>
      <w:r w:rsidR="00970031" w:rsidRPr="009469A8">
        <w:rPr>
          <w:rFonts w:ascii="Times New Roman" w:hAnsi="Times New Roman" w:cs="Times New Roman"/>
          <w:sz w:val="24"/>
          <w:szCs w:val="24"/>
        </w:rPr>
        <w:t xml:space="preserve">resolutions made </w:t>
      </w:r>
      <w:r w:rsidR="003654D4" w:rsidRPr="00517EE6">
        <w:rPr>
          <w:rFonts w:ascii="Times New Roman" w:hAnsi="Times New Roman" w:cs="Times New Roman"/>
          <w:sz w:val="24"/>
          <w:szCs w:val="24"/>
        </w:rPr>
        <w:t>will remain objective and factual rather than subjective and speculative throughout the gathering period</w:t>
      </w:r>
      <w:r w:rsidR="003654D4" w:rsidRPr="00BA5658">
        <w:rPr>
          <w:rFonts w:ascii="Times New Roman" w:hAnsi="Times New Roman" w:cs="Times New Roman"/>
          <w:sz w:val="24"/>
          <w:szCs w:val="24"/>
        </w:rPr>
        <w:t>.</w:t>
      </w:r>
      <w:r w:rsidR="001F62DA">
        <w:rPr>
          <w:rFonts w:ascii="Times New Roman" w:hAnsi="Times New Roman" w:cs="Times New Roman"/>
          <w:sz w:val="24"/>
          <w:szCs w:val="24"/>
        </w:rPr>
        <w:t xml:space="preserve"> </w:t>
      </w:r>
      <w:r w:rsidR="003654D4" w:rsidRPr="00BA5658">
        <w:rPr>
          <w:rFonts w:ascii="Times New Roman" w:hAnsi="Times New Roman" w:cs="Times New Roman"/>
          <w:sz w:val="24"/>
          <w:szCs w:val="24"/>
        </w:rPr>
        <w:t>Surely a meeting of such importance can hardly achieve the intended goals where inadequate planning and plan guides are least put in place and considered to provide the roadmap on the meeting progress.</w:t>
      </w:r>
    </w:p>
    <w:p w:rsidR="00051BB4" w:rsidRDefault="00051BB4" w:rsidP="00051BB4">
      <w:pPr>
        <w:spacing w:after="0" w:line="360" w:lineRule="auto"/>
        <w:ind w:left="720" w:hanging="720"/>
        <w:jc w:val="both"/>
        <w:rPr>
          <w:rFonts w:ascii="Times New Roman" w:eastAsia="Calibri" w:hAnsi="Times New Roman" w:cs="Times New Roman"/>
          <w:b/>
          <w:sz w:val="24"/>
          <w:szCs w:val="24"/>
          <w:lang w:val="en-GB"/>
        </w:rPr>
      </w:pPr>
    </w:p>
    <w:p w:rsidR="00461552" w:rsidRPr="00051BB4" w:rsidRDefault="000F38D3" w:rsidP="00051BB4">
      <w:pPr>
        <w:spacing w:after="0" w:line="360" w:lineRule="auto"/>
        <w:ind w:left="720" w:hanging="720"/>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5.4</w:t>
      </w:r>
      <w:r>
        <w:rPr>
          <w:rFonts w:ascii="Times New Roman" w:eastAsia="Calibri" w:hAnsi="Times New Roman" w:cs="Times New Roman"/>
          <w:b/>
          <w:sz w:val="24"/>
          <w:szCs w:val="24"/>
          <w:lang w:val="en-GB"/>
        </w:rPr>
        <w:tab/>
      </w:r>
      <w:r w:rsidR="00461552" w:rsidRPr="00051BB4">
        <w:rPr>
          <w:rFonts w:ascii="Times New Roman" w:eastAsia="Calibri" w:hAnsi="Times New Roman" w:cs="Times New Roman"/>
          <w:b/>
          <w:sz w:val="24"/>
          <w:szCs w:val="24"/>
          <w:lang w:val="en-GB"/>
        </w:rPr>
        <w:t xml:space="preserve">Contributions of the Professional Learning Community meetings to </w:t>
      </w:r>
      <w:r w:rsidR="003C4271" w:rsidRPr="00051BB4">
        <w:rPr>
          <w:rFonts w:ascii="Times New Roman" w:eastAsia="Calibri" w:hAnsi="Times New Roman" w:cs="Times New Roman"/>
          <w:b/>
          <w:sz w:val="24"/>
          <w:szCs w:val="24"/>
          <w:lang w:val="en-GB"/>
        </w:rPr>
        <w:t>continuing</w:t>
      </w:r>
      <w:r w:rsidR="00461552" w:rsidRPr="00051BB4">
        <w:rPr>
          <w:rFonts w:ascii="Times New Roman" w:eastAsia="Calibri" w:hAnsi="Times New Roman" w:cs="Times New Roman"/>
          <w:b/>
          <w:sz w:val="24"/>
          <w:szCs w:val="24"/>
          <w:lang w:val="en-GB"/>
        </w:rPr>
        <w:t xml:space="preserve"> Professional Development for teachers</w:t>
      </w:r>
    </w:p>
    <w:p w:rsidR="00DE2ACB" w:rsidRPr="00BA5658" w:rsidRDefault="00A50F7C" w:rsidP="003A431F">
      <w:pPr>
        <w:pStyle w:val="ListParagraph"/>
        <w:spacing w:after="0" w:line="360" w:lineRule="auto"/>
        <w:ind w:left="0"/>
        <w:jc w:val="both"/>
        <w:rPr>
          <w:rFonts w:ascii="Times New Roman" w:hAnsi="Times New Roman" w:cs="Times New Roman"/>
          <w:sz w:val="24"/>
          <w:szCs w:val="24"/>
        </w:rPr>
      </w:pPr>
      <w:r w:rsidRPr="00051BB4">
        <w:rPr>
          <w:rFonts w:ascii="Times New Roman" w:eastAsia="Calibri" w:hAnsi="Times New Roman" w:cs="Times New Roman"/>
          <w:sz w:val="24"/>
          <w:szCs w:val="24"/>
        </w:rPr>
        <w:t>As reg</w:t>
      </w:r>
      <w:r>
        <w:rPr>
          <w:rFonts w:ascii="Times New Roman" w:eastAsia="Calibri" w:hAnsi="Times New Roman" w:cs="Times New Roman"/>
          <w:sz w:val="24"/>
          <w:szCs w:val="24"/>
        </w:rPr>
        <w:t>ards to contributions that PLCs have contributed to the continuing professional development for the teachers, the views of the participants were that the main objective of PLC meetings w</w:t>
      </w:r>
      <w:r w:rsidR="00213F98">
        <w:rPr>
          <w:rFonts w:ascii="Times New Roman" w:eastAsia="Calibri" w:hAnsi="Times New Roman" w:cs="Times New Roman"/>
          <w:sz w:val="24"/>
          <w:szCs w:val="24"/>
        </w:rPr>
        <w:t>ere</w:t>
      </w:r>
      <w:r>
        <w:rPr>
          <w:rFonts w:ascii="Times New Roman" w:eastAsia="Calibri" w:hAnsi="Times New Roman" w:cs="Times New Roman"/>
          <w:sz w:val="24"/>
          <w:szCs w:val="24"/>
        </w:rPr>
        <w:t xml:space="preserve"> to offer educators the </w:t>
      </w:r>
      <w:r w:rsidR="00517EE6">
        <w:rPr>
          <w:rFonts w:ascii="Times New Roman" w:eastAsia="Calibri" w:hAnsi="Times New Roman" w:cs="Times New Roman"/>
          <w:sz w:val="24"/>
          <w:szCs w:val="24"/>
        </w:rPr>
        <w:t>opportunity</w:t>
      </w:r>
      <w:r>
        <w:rPr>
          <w:rFonts w:ascii="Times New Roman" w:eastAsia="Calibri" w:hAnsi="Times New Roman" w:cs="Times New Roman"/>
          <w:sz w:val="24"/>
          <w:szCs w:val="24"/>
        </w:rPr>
        <w:t xml:space="preserve"> to share new </w:t>
      </w:r>
      <w:r w:rsidR="00517EE6">
        <w:rPr>
          <w:rFonts w:ascii="Times New Roman" w:eastAsia="Calibri" w:hAnsi="Times New Roman" w:cs="Times New Roman"/>
          <w:sz w:val="24"/>
          <w:szCs w:val="24"/>
        </w:rPr>
        <w:t>knowledge</w:t>
      </w:r>
      <w:r>
        <w:rPr>
          <w:rFonts w:ascii="Times New Roman" w:eastAsia="Calibri" w:hAnsi="Times New Roman" w:cs="Times New Roman"/>
          <w:sz w:val="24"/>
          <w:szCs w:val="24"/>
        </w:rPr>
        <w:t xml:space="preserve"> and best </w:t>
      </w:r>
      <w:r w:rsidR="00517EE6">
        <w:rPr>
          <w:rFonts w:ascii="Times New Roman" w:eastAsia="Calibri" w:hAnsi="Times New Roman" w:cs="Times New Roman"/>
          <w:sz w:val="24"/>
          <w:szCs w:val="24"/>
        </w:rPr>
        <w:t>practices</w:t>
      </w:r>
      <w:r>
        <w:rPr>
          <w:rFonts w:ascii="Times New Roman" w:eastAsia="Calibri" w:hAnsi="Times New Roman" w:cs="Times New Roman"/>
          <w:sz w:val="24"/>
          <w:szCs w:val="24"/>
        </w:rPr>
        <w:t xml:space="preserve"> that enhance the </w:t>
      </w:r>
      <w:r w:rsidR="00517EE6">
        <w:rPr>
          <w:rFonts w:ascii="Times New Roman" w:eastAsia="Calibri" w:hAnsi="Times New Roman" w:cs="Times New Roman"/>
          <w:sz w:val="24"/>
          <w:szCs w:val="24"/>
        </w:rPr>
        <w:t>educational</w:t>
      </w:r>
      <w:r>
        <w:rPr>
          <w:rFonts w:ascii="Times New Roman" w:eastAsia="Calibri" w:hAnsi="Times New Roman" w:cs="Times New Roman"/>
          <w:sz w:val="24"/>
          <w:szCs w:val="24"/>
        </w:rPr>
        <w:t xml:space="preserve"> outcomes of the lear</w:t>
      </w:r>
      <w:r w:rsidR="00517EE6">
        <w:rPr>
          <w:rFonts w:ascii="Times New Roman" w:eastAsia="Calibri" w:hAnsi="Times New Roman" w:cs="Times New Roman"/>
          <w:sz w:val="24"/>
          <w:szCs w:val="24"/>
        </w:rPr>
        <w:t>ner</w:t>
      </w:r>
      <w:r>
        <w:rPr>
          <w:rFonts w:ascii="Times New Roman" w:eastAsia="Calibri" w:hAnsi="Times New Roman" w:cs="Times New Roman"/>
          <w:sz w:val="24"/>
          <w:szCs w:val="24"/>
        </w:rPr>
        <w:t xml:space="preserve">s. Further it was noted that PLC meetings fostered </w:t>
      </w:r>
      <w:r w:rsidR="00CA389A">
        <w:rPr>
          <w:rFonts w:ascii="Times New Roman" w:eastAsia="Calibri" w:hAnsi="Times New Roman" w:cs="Times New Roman"/>
          <w:sz w:val="24"/>
          <w:szCs w:val="24"/>
        </w:rPr>
        <w:t xml:space="preserve">research or other activities </w:t>
      </w:r>
      <w:r>
        <w:rPr>
          <w:rFonts w:ascii="Times New Roman" w:eastAsia="Calibri" w:hAnsi="Times New Roman" w:cs="Times New Roman"/>
          <w:sz w:val="24"/>
          <w:szCs w:val="24"/>
        </w:rPr>
        <w:t>among the teachers</w:t>
      </w:r>
      <w:r w:rsidR="00CA389A">
        <w:rPr>
          <w:rFonts w:ascii="Times New Roman" w:eastAsia="Calibri" w:hAnsi="Times New Roman" w:cs="Times New Roman"/>
          <w:sz w:val="24"/>
          <w:szCs w:val="24"/>
        </w:rPr>
        <w:t xml:space="preserve"> that had positive impact on the learners and their </w:t>
      </w:r>
      <w:r w:rsidR="008C0F5A">
        <w:rPr>
          <w:rFonts w:ascii="Times New Roman" w:eastAsia="Calibri" w:hAnsi="Times New Roman" w:cs="Times New Roman"/>
          <w:sz w:val="24"/>
          <w:szCs w:val="24"/>
        </w:rPr>
        <w:t>institutions. Further</w:t>
      </w:r>
      <w:r w:rsidR="00CA389A">
        <w:rPr>
          <w:rFonts w:ascii="Times New Roman" w:eastAsia="Calibri" w:hAnsi="Times New Roman" w:cs="Times New Roman"/>
          <w:sz w:val="24"/>
          <w:szCs w:val="24"/>
        </w:rPr>
        <w:t xml:space="preserve">, the study findings revealed that through PLC meetings, curriculum issues are well debated resulting into the formulation of appropriate teaching concepts thus improving the knowledge base of the learners. The above findings </w:t>
      </w:r>
      <w:r w:rsidR="006A34A7">
        <w:rPr>
          <w:rFonts w:ascii="Times New Roman" w:eastAsia="Calibri" w:hAnsi="Times New Roman" w:cs="Times New Roman"/>
          <w:sz w:val="24"/>
          <w:szCs w:val="24"/>
        </w:rPr>
        <w:t>relate</w:t>
      </w:r>
      <w:r w:rsidR="00CA389A">
        <w:rPr>
          <w:rFonts w:ascii="Times New Roman" w:eastAsia="Calibri" w:hAnsi="Times New Roman" w:cs="Times New Roman"/>
          <w:sz w:val="24"/>
          <w:szCs w:val="24"/>
        </w:rPr>
        <w:t xml:space="preserve"> well with Kruse, Louis and Bryk (2009) who argued by stating that </w:t>
      </w:r>
      <w:r w:rsidR="00DE2ACB" w:rsidRPr="00BA5658">
        <w:rPr>
          <w:rFonts w:ascii="Times New Roman" w:hAnsi="Times New Roman" w:cs="Times New Roman"/>
          <w:sz w:val="24"/>
          <w:szCs w:val="24"/>
        </w:rPr>
        <w:t xml:space="preserve">the purpose of all actions in a Professional Learning </w:t>
      </w:r>
      <w:r w:rsidR="00DE2ACB" w:rsidRPr="00BA5658">
        <w:rPr>
          <w:rFonts w:ascii="Times New Roman" w:hAnsi="Times New Roman" w:cs="Times New Roman"/>
          <w:sz w:val="24"/>
          <w:szCs w:val="24"/>
        </w:rPr>
        <w:lastRenderedPageBreak/>
        <w:t xml:space="preserve">should be the growth and development of all the students, in which there is an environment of continuous teacher learning, and pupil learning too as direct recipient of teachers’ newly acquired knowledge and skills. </w:t>
      </w:r>
    </w:p>
    <w:p w:rsidR="00DE2ACB" w:rsidRPr="00BA5658" w:rsidRDefault="00EF38C5" w:rsidP="003A43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Thus, </w:t>
      </w:r>
      <w:r w:rsidR="00DE2ACB" w:rsidRPr="00BA5658">
        <w:rPr>
          <w:rFonts w:ascii="Times New Roman" w:hAnsi="Times New Roman" w:cs="Times New Roman"/>
          <w:sz w:val="24"/>
          <w:szCs w:val="24"/>
        </w:rPr>
        <w:t xml:space="preserve">Professional Learning Community must be taken to mean the teacher as a professional and that teachers are at the heart of Professional Learning Community. Spark (2007), in his views </w:t>
      </w:r>
      <w:r>
        <w:rPr>
          <w:rFonts w:ascii="Times New Roman" w:hAnsi="Times New Roman" w:cs="Times New Roman"/>
          <w:sz w:val="24"/>
          <w:szCs w:val="24"/>
        </w:rPr>
        <w:t xml:space="preserve">also </w:t>
      </w:r>
      <w:r w:rsidR="00DE2ACB" w:rsidRPr="00BA5658">
        <w:rPr>
          <w:rFonts w:ascii="Times New Roman" w:hAnsi="Times New Roman" w:cs="Times New Roman"/>
          <w:sz w:val="24"/>
          <w:szCs w:val="24"/>
        </w:rPr>
        <w:t>stated that</w:t>
      </w:r>
      <w:r w:rsidR="008C0F5A">
        <w:rPr>
          <w:rFonts w:ascii="Times New Roman" w:hAnsi="Times New Roman" w:cs="Times New Roman"/>
          <w:sz w:val="24"/>
          <w:szCs w:val="24"/>
        </w:rPr>
        <w:t xml:space="preserve"> </w:t>
      </w:r>
      <w:r w:rsidR="00FA6609" w:rsidRPr="00BA5658">
        <w:rPr>
          <w:rFonts w:ascii="Times New Roman" w:hAnsi="Times New Roman" w:cs="Times New Roman"/>
          <w:sz w:val="24"/>
          <w:szCs w:val="24"/>
        </w:rPr>
        <w:t>i</w:t>
      </w:r>
      <w:r w:rsidR="00DE2ACB" w:rsidRPr="00BA5658">
        <w:rPr>
          <w:rFonts w:ascii="Times New Roman" w:hAnsi="Times New Roman" w:cs="Times New Roman"/>
          <w:sz w:val="24"/>
          <w:szCs w:val="24"/>
        </w:rPr>
        <w:t>f every student is to have a competent teacher, then virtually all their teachers must be learning virtually all the time</w:t>
      </w:r>
      <w:r w:rsidR="00AC37EE">
        <w:rPr>
          <w:rFonts w:ascii="Times New Roman" w:hAnsi="Times New Roman" w:cs="Times New Roman"/>
          <w:sz w:val="24"/>
          <w:szCs w:val="24"/>
        </w:rPr>
        <w:t>; t</w:t>
      </w:r>
      <w:r w:rsidR="00DE2ACB" w:rsidRPr="00BA5658">
        <w:rPr>
          <w:rFonts w:ascii="Times New Roman" w:hAnsi="Times New Roman" w:cs="Times New Roman"/>
          <w:sz w:val="24"/>
          <w:szCs w:val="24"/>
        </w:rPr>
        <w:t xml:space="preserve">hat this kind of learning </w:t>
      </w:r>
      <w:r>
        <w:rPr>
          <w:rFonts w:ascii="Times New Roman" w:hAnsi="Times New Roman" w:cs="Times New Roman"/>
          <w:sz w:val="24"/>
          <w:szCs w:val="24"/>
        </w:rPr>
        <w:t xml:space="preserve">can only be achieved </w:t>
      </w:r>
      <w:r w:rsidR="006A34A7">
        <w:rPr>
          <w:rFonts w:ascii="Times New Roman" w:hAnsi="Times New Roman" w:cs="Times New Roman"/>
          <w:sz w:val="24"/>
          <w:szCs w:val="24"/>
        </w:rPr>
        <w:t>through</w:t>
      </w:r>
      <w:r w:rsidR="008C0F5A">
        <w:rPr>
          <w:rFonts w:ascii="Times New Roman" w:hAnsi="Times New Roman" w:cs="Times New Roman"/>
          <w:sz w:val="24"/>
          <w:szCs w:val="24"/>
        </w:rPr>
        <w:t xml:space="preserve"> </w:t>
      </w:r>
      <w:r w:rsidR="00DE2ACB" w:rsidRPr="00BA5658">
        <w:rPr>
          <w:rFonts w:ascii="Times New Roman" w:hAnsi="Times New Roman" w:cs="Times New Roman"/>
          <w:sz w:val="24"/>
          <w:szCs w:val="24"/>
        </w:rPr>
        <w:t>workshops and short courses, or</w:t>
      </w:r>
      <w:r w:rsidR="008C0F5A">
        <w:rPr>
          <w:rFonts w:ascii="Times New Roman" w:hAnsi="Times New Roman" w:cs="Times New Roman"/>
          <w:sz w:val="24"/>
          <w:szCs w:val="24"/>
        </w:rPr>
        <w:t xml:space="preserve"> </w:t>
      </w:r>
      <w:r w:rsidR="00DE2ACB" w:rsidRPr="00BA5658">
        <w:rPr>
          <w:rFonts w:ascii="Times New Roman" w:hAnsi="Times New Roman" w:cs="Times New Roman"/>
          <w:sz w:val="24"/>
          <w:szCs w:val="24"/>
        </w:rPr>
        <w:t>in-house training</w:t>
      </w:r>
      <w:r>
        <w:rPr>
          <w:rFonts w:ascii="Times New Roman" w:hAnsi="Times New Roman" w:cs="Times New Roman"/>
          <w:sz w:val="24"/>
          <w:szCs w:val="24"/>
        </w:rPr>
        <w:t>. H</w:t>
      </w:r>
      <w:r w:rsidR="008C0F5A">
        <w:rPr>
          <w:rFonts w:ascii="Times New Roman" w:hAnsi="Times New Roman" w:cs="Times New Roman"/>
          <w:sz w:val="24"/>
          <w:szCs w:val="24"/>
        </w:rPr>
        <w:t>owever,</w:t>
      </w:r>
      <w:r w:rsidR="00AC37EE">
        <w:rPr>
          <w:rFonts w:ascii="Times New Roman" w:hAnsi="Times New Roman" w:cs="Times New Roman"/>
          <w:sz w:val="24"/>
          <w:szCs w:val="24"/>
        </w:rPr>
        <w:t xml:space="preserve"> </w:t>
      </w:r>
      <w:r w:rsidR="00DE2ACB" w:rsidRPr="00BA5658">
        <w:rPr>
          <w:rFonts w:ascii="Times New Roman" w:hAnsi="Times New Roman" w:cs="Times New Roman"/>
          <w:sz w:val="24"/>
          <w:szCs w:val="24"/>
        </w:rPr>
        <w:t xml:space="preserve">a lot more </w:t>
      </w:r>
      <w:r w:rsidR="006A34A7">
        <w:rPr>
          <w:rFonts w:ascii="Times New Roman" w:hAnsi="Times New Roman" w:cs="Times New Roman"/>
          <w:sz w:val="24"/>
          <w:szCs w:val="24"/>
        </w:rPr>
        <w:t>could</w:t>
      </w:r>
      <w:r>
        <w:rPr>
          <w:rFonts w:ascii="Times New Roman" w:hAnsi="Times New Roman" w:cs="Times New Roman"/>
          <w:sz w:val="24"/>
          <w:szCs w:val="24"/>
        </w:rPr>
        <w:t xml:space="preserve"> be achieved </w:t>
      </w:r>
      <w:r w:rsidR="00DE2ACB" w:rsidRPr="00BA5658">
        <w:rPr>
          <w:rFonts w:ascii="Times New Roman" w:hAnsi="Times New Roman" w:cs="Times New Roman"/>
          <w:sz w:val="24"/>
          <w:szCs w:val="24"/>
        </w:rPr>
        <w:t xml:space="preserve">as teachers plan lessons together, examine their students’ work to find ways to improve it, observe one another teach, and plan improvements based on various </w:t>
      </w:r>
      <w:r>
        <w:rPr>
          <w:rFonts w:ascii="Times New Roman" w:hAnsi="Times New Roman" w:cs="Times New Roman"/>
          <w:sz w:val="24"/>
          <w:szCs w:val="24"/>
        </w:rPr>
        <w:t>sources of information. However, some participants were of the view hat</w:t>
      </w:r>
    </w:p>
    <w:p w:rsidR="0069343F" w:rsidRPr="00BA5658" w:rsidRDefault="0069343F" w:rsidP="003A431F">
      <w:pPr>
        <w:spacing w:after="0" w:line="360" w:lineRule="auto"/>
        <w:jc w:val="both"/>
        <w:rPr>
          <w:rFonts w:ascii="Times New Roman" w:hAnsi="Times New Roman" w:cs="Times New Roman"/>
          <w:sz w:val="24"/>
          <w:szCs w:val="24"/>
        </w:rPr>
      </w:pPr>
    </w:p>
    <w:p w:rsidR="000F0A60" w:rsidRPr="00BA5658" w:rsidRDefault="003473E2" w:rsidP="003A431F">
      <w:pPr>
        <w:spacing w:after="0" w:line="360" w:lineRule="auto"/>
        <w:jc w:val="both"/>
        <w:rPr>
          <w:rFonts w:ascii="Times New Roman" w:eastAsia="Calibri" w:hAnsi="Times New Roman" w:cs="Times New Roman"/>
          <w:sz w:val="24"/>
          <w:szCs w:val="24"/>
        </w:rPr>
      </w:pPr>
      <w:r w:rsidRPr="004466DF">
        <w:rPr>
          <w:rFonts w:ascii="Times New Roman" w:eastAsia="Calibri" w:hAnsi="Times New Roman" w:cs="Times New Roman"/>
          <w:sz w:val="24"/>
          <w:szCs w:val="24"/>
        </w:rPr>
        <w:t>As regards to</w:t>
      </w:r>
      <w:r w:rsidR="008C0F5A">
        <w:rPr>
          <w:rFonts w:ascii="Times New Roman" w:eastAsia="Calibri" w:hAnsi="Times New Roman" w:cs="Times New Roman"/>
          <w:sz w:val="24"/>
          <w:szCs w:val="24"/>
        </w:rPr>
        <w:t xml:space="preserve"> </w:t>
      </w:r>
      <w:r w:rsidR="00705D96" w:rsidRPr="00BA5658">
        <w:rPr>
          <w:rFonts w:ascii="Times New Roman" w:eastAsia="Calibri" w:hAnsi="Times New Roman" w:cs="Times New Roman"/>
          <w:sz w:val="24"/>
          <w:szCs w:val="24"/>
        </w:rPr>
        <w:t>how much teachers understand Professional Learning Community</w:t>
      </w:r>
      <w:r w:rsidRPr="00BA5658">
        <w:rPr>
          <w:rFonts w:ascii="Times New Roman" w:eastAsia="Calibri" w:hAnsi="Times New Roman" w:cs="Times New Roman"/>
          <w:sz w:val="24"/>
          <w:szCs w:val="24"/>
        </w:rPr>
        <w:t xml:space="preserve">, the study has shown that most of the teachers understood the concept of </w:t>
      </w:r>
      <w:r w:rsidR="004E0DE4">
        <w:rPr>
          <w:rFonts w:ascii="Times New Roman" w:eastAsia="Calibri" w:hAnsi="Times New Roman" w:cs="Times New Roman"/>
          <w:sz w:val="24"/>
          <w:szCs w:val="24"/>
        </w:rPr>
        <w:t>PLC</w:t>
      </w:r>
      <w:r w:rsidR="00F34F88">
        <w:rPr>
          <w:rFonts w:ascii="Times New Roman" w:eastAsia="Calibri" w:hAnsi="Times New Roman" w:cs="Times New Roman"/>
          <w:sz w:val="24"/>
          <w:szCs w:val="24"/>
        </w:rPr>
        <w:t xml:space="preserve">. However, </w:t>
      </w:r>
      <w:r w:rsidRPr="00BA5658">
        <w:rPr>
          <w:rFonts w:ascii="Times New Roman" w:eastAsia="Calibri" w:hAnsi="Times New Roman" w:cs="Times New Roman"/>
          <w:sz w:val="24"/>
          <w:szCs w:val="24"/>
        </w:rPr>
        <w:t xml:space="preserve">a few teachers from both zones </w:t>
      </w:r>
      <w:r w:rsidR="00F34F88">
        <w:rPr>
          <w:rFonts w:ascii="Times New Roman" w:eastAsia="Calibri" w:hAnsi="Times New Roman" w:cs="Times New Roman"/>
          <w:sz w:val="24"/>
          <w:szCs w:val="24"/>
        </w:rPr>
        <w:t xml:space="preserve">lacked the knowledge of PLC meetings and were </w:t>
      </w:r>
      <w:r w:rsidRPr="00BA5658">
        <w:rPr>
          <w:rFonts w:ascii="Times New Roman" w:eastAsia="Calibri" w:hAnsi="Times New Roman" w:cs="Times New Roman"/>
          <w:sz w:val="24"/>
          <w:szCs w:val="24"/>
        </w:rPr>
        <w:t xml:space="preserve">not conversant with the term </w:t>
      </w:r>
      <w:r w:rsidR="004E0DE4">
        <w:rPr>
          <w:rFonts w:ascii="Times New Roman" w:eastAsia="Calibri" w:hAnsi="Times New Roman" w:cs="Times New Roman"/>
          <w:sz w:val="24"/>
          <w:szCs w:val="24"/>
        </w:rPr>
        <w:t>PLC</w:t>
      </w:r>
      <w:r w:rsidR="00F34F88">
        <w:rPr>
          <w:rFonts w:ascii="Times New Roman" w:eastAsia="Calibri" w:hAnsi="Times New Roman" w:cs="Times New Roman"/>
          <w:sz w:val="24"/>
          <w:szCs w:val="24"/>
        </w:rPr>
        <w:t xml:space="preserve"> due to non-participation in such </w:t>
      </w:r>
      <w:r w:rsidR="006A34A7">
        <w:rPr>
          <w:rFonts w:ascii="Times New Roman" w:eastAsia="Calibri" w:hAnsi="Times New Roman" w:cs="Times New Roman"/>
          <w:sz w:val="24"/>
          <w:szCs w:val="24"/>
        </w:rPr>
        <w:t>meetings</w:t>
      </w:r>
      <w:r w:rsidR="00F34F88">
        <w:rPr>
          <w:rFonts w:ascii="Times New Roman" w:eastAsia="Calibri" w:hAnsi="Times New Roman" w:cs="Times New Roman"/>
          <w:sz w:val="24"/>
          <w:szCs w:val="24"/>
        </w:rPr>
        <w:t xml:space="preserve">. This </w:t>
      </w:r>
      <w:r w:rsidRPr="00BA5658">
        <w:rPr>
          <w:rFonts w:ascii="Times New Roman" w:eastAsia="Calibri" w:hAnsi="Times New Roman" w:cs="Times New Roman"/>
          <w:sz w:val="24"/>
          <w:szCs w:val="24"/>
        </w:rPr>
        <w:t xml:space="preserve">lack of knowledge </w:t>
      </w:r>
      <w:r w:rsidR="00F34F88">
        <w:rPr>
          <w:rFonts w:ascii="Times New Roman" w:eastAsia="Calibri" w:hAnsi="Times New Roman" w:cs="Times New Roman"/>
          <w:sz w:val="24"/>
          <w:szCs w:val="24"/>
        </w:rPr>
        <w:t xml:space="preserve">about </w:t>
      </w:r>
      <w:r w:rsidR="004E0DE4">
        <w:rPr>
          <w:rFonts w:ascii="Times New Roman" w:eastAsia="Calibri" w:hAnsi="Times New Roman" w:cs="Times New Roman"/>
          <w:sz w:val="24"/>
          <w:szCs w:val="24"/>
        </w:rPr>
        <w:t>PLC</w:t>
      </w:r>
      <w:r w:rsidR="00F34F88">
        <w:rPr>
          <w:rFonts w:ascii="Times New Roman" w:eastAsia="Calibri" w:hAnsi="Times New Roman" w:cs="Times New Roman"/>
          <w:sz w:val="24"/>
          <w:szCs w:val="24"/>
        </w:rPr>
        <w:t xml:space="preserve"> meetings</w:t>
      </w:r>
      <w:r w:rsidRPr="00BA5658">
        <w:rPr>
          <w:rFonts w:ascii="Times New Roman" w:eastAsia="Calibri" w:hAnsi="Times New Roman" w:cs="Times New Roman"/>
          <w:sz w:val="24"/>
          <w:szCs w:val="24"/>
        </w:rPr>
        <w:t xml:space="preserve"> among teachers, </w:t>
      </w:r>
      <w:r w:rsidR="00F34F88">
        <w:rPr>
          <w:rFonts w:ascii="Times New Roman" w:eastAsia="Calibri" w:hAnsi="Times New Roman" w:cs="Times New Roman"/>
          <w:sz w:val="24"/>
          <w:szCs w:val="24"/>
        </w:rPr>
        <w:t xml:space="preserve">calls </w:t>
      </w:r>
      <w:r w:rsidRPr="00BA5658">
        <w:rPr>
          <w:rFonts w:ascii="Times New Roman" w:eastAsia="Calibri" w:hAnsi="Times New Roman" w:cs="Times New Roman"/>
          <w:sz w:val="24"/>
          <w:szCs w:val="24"/>
        </w:rPr>
        <w:t xml:space="preserve">for </w:t>
      </w:r>
      <w:r w:rsidR="00705D96" w:rsidRPr="00BA5658">
        <w:rPr>
          <w:rFonts w:ascii="Times New Roman" w:eastAsia="Calibri" w:hAnsi="Times New Roman" w:cs="Times New Roman"/>
          <w:sz w:val="24"/>
          <w:szCs w:val="24"/>
        </w:rPr>
        <w:t xml:space="preserve">the need to train </w:t>
      </w:r>
      <w:r w:rsidR="006A34A7" w:rsidRPr="00BA5658">
        <w:rPr>
          <w:rFonts w:ascii="Times New Roman" w:eastAsia="Calibri" w:hAnsi="Times New Roman" w:cs="Times New Roman"/>
          <w:sz w:val="24"/>
          <w:szCs w:val="24"/>
        </w:rPr>
        <w:t>teacher</w:t>
      </w:r>
      <w:r w:rsidR="006A34A7">
        <w:rPr>
          <w:rFonts w:ascii="Times New Roman" w:eastAsia="Calibri" w:hAnsi="Times New Roman" w:cs="Times New Roman"/>
          <w:sz w:val="24"/>
          <w:szCs w:val="24"/>
        </w:rPr>
        <w:t xml:space="preserve"> on</w:t>
      </w:r>
      <w:r w:rsidR="00F34F88">
        <w:rPr>
          <w:rFonts w:ascii="Times New Roman" w:eastAsia="Calibri" w:hAnsi="Times New Roman" w:cs="Times New Roman"/>
          <w:sz w:val="24"/>
          <w:szCs w:val="24"/>
        </w:rPr>
        <w:t xml:space="preserve"> the importance of PLC meetings </w:t>
      </w:r>
      <w:r w:rsidR="00705D96" w:rsidRPr="00BA5658">
        <w:rPr>
          <w:rFonts w:ascii="Times New Roman" w:eastAsia="Calibri" w:hAnsi="Times New Roman" w:cs="Times New Roman"/>
          <w:sz w:val="24"/>
          <w:szCs w:val="24"/>
        </w:rPr>
        <w:t xml:space="preserve">especially </w:t>
      </w:r>
      <w:r w:rsidR="00F34F88">
        <w:rPr>
          <w:rFonts w:ascii="Times New Roman" w:eastAsia="Calibri" w:hAnsi="Times New Roman" w:cs="Times New Roman"/>
          <w:sz w:val="24"/>
          <w:szCs w:val="24"/>
        </w:rPr>
        <w:t xml:space="preserve">the </w:t>
      </w:r>
      <w:r w:rsidR="00705D96" w:rsidRPr="00BA5658">
        <w:rPr>
          <w:rFonts w:ascii="Times New Roman" w:eastAsia="Calibri" w:hAnsi="Times New Roman" w:cs="Times New Roman"/>
          <w:sz w:val="24"/>
          <w:szCs w:val="24"/>
        </w:rPr>
        <w:t xml:space="preserve">new teachers </w:t>
      </w:r>
      <w:r w:rsidR="00F34F88">
        <w:rPr>
          <w:rFonts w:ascii="Times New Roman" w:eastAsia="Calibri" w:hAnsi="Times New Roman" w:cs="Times New Roman"/>
          <w:sz w:val="24"/>
          <w:szCs w:val="24"/>
        </w:rPr>
        <w:t xml:space="preserve">in the </w:t>
      </w:r>
      <w:r w:rsidR="006A34A7">
        <w:rPr>
          <w:rFonts w:ascii="Times New Roman" w:eastAsia="Calibri" w:hAnsi="Times New Roman" w:cs="Times New Roman"/>
          <w:sz w:val="24"/>
          <w:szCs w:val="24"/>
        </w:rPr>
        <w:t>teaching</w:t>
      </w:r>
      <w:r w:rsidR="00F34F88">
        <w:rPr>
          <w:rFonts w:ascii="Times New Roman" w:eastAsia="Calibri" w:hAnsi="Times New Roman" w:cs="Times New Roman"/>
          <w:sz w:val="24"/>
          <w:szCs w:val="24"/>
        </w:rPr>
        <w:t xml:space="preserve"> profession.</w:t>
      </w:r>
    </w:p>
    <w:p w:rsidR="000F0A60" w:rsidRDefault="00F34F88" w:rsidP="003A431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Generally, i</w:t>
      </w:r>
      <w:r w:rsidR="002B6DAA" w:rsidRPr="00BA5658">
        <w:rPr>
          <w:rFonts w:ascii="Times New Roman" w:eastAsia="Calibri" w:hAnsi="Times New Roman" w:cs="Times New Roman"/>
          <w:sz w:val="24"/>
          <w:szCs w:val="24"/>
        </w:rPr>
        <w:t>mportant affordances of a PLC id</w:t>
      </w:r>
      <w:r w:rsidR="000F76FB" w:rsidRPr="00BA5658">
        <w:rPr>
          <w:rFonts w:ascii="Times New Roman" w:eastAsia="Calibri" w:hAnsi="Times New Roman" w:cs="Times New Roman"/>
          <w:sz w:val="24"/>
          <w:szCs w:val="24"/>
        </w:rPr>
        <w:t>entified through this study are relational agency, epistemic agency and a micro-climate of commonality.</w:t>
      </w:r>
      <w:r w:rsidR="00130099" w:rsidRPr="00BA5658">
        <w:rPr>
          <w:rFonts w:ascii="Times New Roman" w:eastAsia="Calibri" w:hAnsi="Times New Roman" w:cs="Times New Roman"/>
          <w:sz w:val="24"/>
          <w:szCs w:val="24"/>
        </w:rPr>
        <w:t xml:space="preserve"> These affordances are viewed as important enablers of collaborative inquiry and reflective dialogue and underscore</w:t>
      </w:r>
      <w:r w:rsidR="000F76FB" w:rsidRPr="00BA5658">
        <w:rPr>
          <w:rFonts w:ascii="Times New Roman" w:eastAsia="Calibri" w:hAnsi="Times New Roman" w:cs="Times New Roman"/>
          <w:sz w:val="24"/>
          <w:szCs w:val="24"/>
        </w:rPr>
        <w:t xml:space="preserve"> the </w:t>
      </w:r>
      <w:r w:rsidR="002B6DAA" w:rsidRPr="00BA5658">
        <w:rPr>
          <w:rFonts w:ascii="Times New Roman" w:eastAsia="Calibri" w:hAnsi="Times New Roman" w:cs="Times New Roman"/>
          <w:sz w:val="24"/>
          <w:szCs w:val="24"/>
        </w:rPr>
        <w:t>community aspect of a PLC</w:t>
      </w:r>
      <w:r w:rsidR="000F0A60" w:rsidRPr="00BA5658">
        <w:rPr>
          <w:rFonts w:ascii="Times New Roman" w:eastAsia="Calibri" w:hAnsi="Times New Roman" w:cs="Times New Roman"/>
          <w:sz w:val="24"/>
          <w:szCs w:val="24"/>
        </w:rPr>
        <w:t>.</w:t>
      </w:r>
    </w:p>
    <w:p w:rsidR="00123216" w:rsidRPr="00BA5658" w:rsidRDefault="00123216" w:rsidP="003A431F">
      <w:pPr>
        <w:spacing w:after="0" w:line="360" w:lineRule="auto"/>
        <w:jc w:val="both"/>
        <w:rPr>
          <w:rFonts w:ascii="Times New Roman" w:eastAsia="Calibri" w:hAnsi="Times New Roman" w:cs="Times New Roman"/>
          <w:sz w:val="24"/>
          <w:szCs w:val="24"/>
        </w:rPr>
      </w:pPr>
    </w:p>
    <w:p w:rsidR="00330C94" w:rsidRPr="00BA5658" w:rsidRDefault="00597073" w:rsidP="003A431F">
      <w:pPr>
        <w:pStyle w:val="Heading2"/>
        <w:spacing w:before="0" w:after="0" w:line="360" w:lineRule="auto"/>
        <w:rPr>
          <w:rFonts w:eastAsia="Calibri" w:cs="Times New Roman"/>
          <w:szCs w:val="24"/>
        </w:rPr>
      </w:pPr>
      <w:bookmarkStart w:id="43" w:name="_Toc31833999"/>
      <w:r>
        <w:rPr>
          <w:rFonts w:eastAsia="Calibri" w:cs="Times New Roman"/>
          <w:szCs w:val="24"/>
        </w:rPr>
        <w:t>5.5</w:t>
      </w:r>
      <w:r w:rsidR="0054363B" w:rsidRPr="00BA5658">
        <w:rPr>
          <w:rFonts w:eastAsia="Calibri" w:cs="Times New Roman"/>
          <w:szCs w:val="24"/>
        </w:rPr>
        <w:tab/>
      </w:r>
      <w:r w:rsidR="00330C94" w:rsidRPr="00BA5658">
        <w:rPr>
          <w:rFonts w:eastAsia="Calibri" w:cs="Times New Roman"/>
          <w:szCs w:val="24"/>
        </w:rPr>
        <w:t>C</w:t>
      </w:r>
      <w:r w:rsidR="0054363B" w:rsidRPr="00BA5658">
        <w:rPr>
          <w:rFonts w:eastAsia="Calibri" w:cs="Times New Roman"/>
          <w:szCs w:val="24"/>
        </w:rPr>
        <w:t>hapter summary</w:t>
      </w:r>
      <w:bookmarkEnd w:id="43"/>
    </w:p>
    <w:p w:rsidR="00123216" w:rsidRDefault="00531CF5" w:rsidP="003A431F">
      <w:pPr>
        <w:spacing w:after="0" w:line="360" w:lineRule="auto"/>
        <w:jc w:val="both"/>
        <w:rPr>
          <w:rFonts w:ascii="Times New Roman" w:hAnsi="Times New Roman" w:cs="Times New Roman"/>
          <w:sz w:val="24"/>
          <w:szCs w:val="24"/>
        </w:rPr>
      </w:pPr>
      <w:r w:rsidRPr="002A5638">
        <w:rPr>
          <w:rFonts w:ascii="Times New Roman" w:eastAsia="Calibri" w:hAnsi="Times New Roman" w:cs="Times New Roman"/>
          <w:sz w:val="24"/>
          <w:szCs w:val="24"/>
        </w:rPr>
        <w:t xml:space="preserve">This </w:t>
      </w:r>
      <w:r w:rsidR="00517EE6" w:rsidRPr="002A5638">
        <w:rPr>
          <w:rFonts w:ascii="Times New Roman" w:eastAsia="Calibri" w:hAnsi="Times New Roman" w:cs="Times New Roman"/>
          <w:sz w:val="24"/>
          <w:szCs w:val="24"/>
        </w:rPr>
        <w:t xml:space="preserve">study found that </w:t>
      </w:r>
      <w:r w:rsidR="002A5638" w:rsidRPr="002A5638">
        <w:rPr>
          <w:rFonts w:ascii="Times New Roman" w:eastAsia="Calibri" w:hAnsi="Times New Roman" w:cs="Times New Roman"/>
          <w:sz w:val="24"/>
          <w:szCs w:val="24"/>
        </w:rPr>
        <w:t>teachers had notable conception of the constituent</w:t>
      </w:r>
      <w:r w:rsidR="002A5638" w:rsidRPr="00E568FE">
        <w:rPr>
          <w:rFonts w:ascii="Times New Roman" w:eastAsia="Calibri" w:hAnsi="Times New Roman" w:cs="Times New Roman"/>
          <w:sz w:val="24"/>
          <w:szCs w:val="24"/>
        </w:rPr>
        <w:t xml:space="preserve"> of elements of </w:t>
      </w:r>
      <w:r w:rsidR="002A5638" w:rsidRPr="009469A8">
        <w:rPr>
          <w:rFonts w:ascii="Times New Roman" w:eastAsia="Calibri" w:hAnsi="Times New Roman" w:cs="Times New Roman"/>
          <w:sz w:val="24"/>
          <w:szCs w:val="24"/>
        </w:rPr>
        <w:t xml:space="preserve">the role of meetings of professional learning community for teachers’ continuing professional development. It was </w:t>
      </w:r>
      <w:r w:rsidR="002A5638" w:rsidRPr="002A5638">
        <w:rPr>
          <w:rFonts w:ascii="Times New Roman" w:eastAsia="Calibri" w:hAnsi="Times New Roman" w:cs="Times New Roman"/>
          <w:sz w:val="24"/>
          <w:szCs w:val="24"/>
        </w:rPr>
        <w:t>discovered</w:t>
      </w:r>
      <w:r w:rsidR="002A5638" w:rsidRPr="009469A8">
        <w:rPr>
          <w:rFonts w:ascii="Times New Roman" w:eastAsia="Calibri" w:hAnsi="Times New Roman" w:cs="Times New Roman"/>
          <w:sz w:val="24"/>
          <w:szCs w:val="24"/>
        </w:rPr>
        <w:t xml:space="preserve"> that their conceptions in this regard were supported by extant literature. As </w:t>
      </w:r>
      <w:r w:rsidR="00123216" w:rsidRPr="009469A8">
        <w:rPr>
          <w:rFonts w:ascii="Times New Roman" w:eastAsia="Calibri" w:hAnsi="Times New Roman" w:cs="Times New Roman"/>
          <w:sz w:val="24"/>
          <w:szCs w:val="24"/>
          <w:lang w:val="en-ZA"/>
        </w:rPr>
        <w:t xml:space="preserve">regards the importance of the meetings of professional learning community, teachers had varied reactions. However, the most prominent ones were that, </w:t>
      </w:r>
      <w:r w:rsidR="008C0F5A" w:rsidRPr="009469A8">
        <w:rPr>
          <w:rFonts w:ascii="Times New Roman" w:eastAsia="Calibri" w:hAnsi="Times New Roman" w:cs="Times New Roman"/>
          <w:sz w:val="24"/>
          <w:szCs w:val="24"/>
          <w:lang w:val="en-ZA"/>
        </w:rPr>
        <w:t>these meetings enable teachers to collaborate and reflect on their teaching capabilities and also enable</w:t>
      </w:r>
      <w:r w:rsidR="00123216" w:rsidRPr="009469A8">
        <w:rPr>
          <w:rFonts w:ascii="Times New Roman" w:eastAsia="Calibri" w:hAnsi="Times New Roman" w:cs="Times New Roman"/>
          <w:sz w:val="24"/>
          <w:szCs w:val="24"/>
          <w:lang w:val="en-ZA"/>
        </w:rPr>
        <w:t xml:space="preserve"> teachers to come up with uniform standards of planning teaching strategies at schools.</w:t>
      </w:r>
    </w:p>
    <w:p w:rsidR="00123216" w:rsidRDefault="00123216" w:rsidP="003A431F">
      <w:pPr>
        <w:spacing w:after="0" w:line="360" w:lineRule="auto"/>
        <w:contextualSpacing/>
        <w:jc w:val="both"/>
        <w:rPr>
          <w:rFonts w:ascii="Times New Roman" w:eastAsia="Calibri" w:hAnsi="Times New Roman" w:cs="Times New Roman"/>
          <w:sz w:val="24"/>
          <w:szCs w:val="24"/>
        </w:rPr>
      </w:pPr>
      <w:r w:rsidRPr="00BA5658">
        <w:rPr>
          <w:rFonts w:ascii="Times New Roman" w:eastAsia="Calibri" w:hAnsi="Times New Roman" w:cs="Times New Roman"/>
          <w:sz w:val="24"/>
          <w:szCs w:val="24"/>
          <w:lang w:val="en-ZA"/>
        </w:rPr>
        <w:lastRenderedPageBreak/>
        <w:t xml:space="preserve">In terms of long term objectives, it was found that </w:t>
      </w:r>
      <w:r w:rsidRPr="00BA5658">
        <w:rPr>
          <w:rFonts w:ascii="Times New Roman" w:hAnsi="Times New Roman" w:cs="Times New Roman"/>
          <w:sz w:val="24"/>
          <w:szCs w:val="24"/>
        </w:rPr>
        <w:t>professional learning communities are nearly always an intentional school improvement strategy designed to reduce professional isolation, foster greater faculty collaboration, and spread the expertise and insights of individual teachers throughout one’s professional life in the school</w:t>
      </w:r>
      <w:r>
        <w:rPr>
          <w:rFonts w:ascii="Times New Roman" w:hAnsi="Times New Roman" w:cs="Times New Roman"/>
          <w:sz w:val="24"/>
          <w:szCs w:val="24"/>
        </w:rPr>
        <w:t xml:space="preserve">, thus </w:t>
      </w:r>
      <w:r w:rsidRPr="00BA5658">
        <w:rPr>
          <w:rFonts w:ascii="Times New Roman" w:hAnsi="Times New Roman" w:cs="Times New Roman"/>
          <w:sz w:val="24"/>
          <w:szCs w:val="24"/>
        </w:rPr>
        <w:t>creat</w:t>
      </w:r>
      <w:r>
        <w:rPr>
          <w:rFonts w:ascii="Times New Roman" w:hAnsi="Times New Roman" w:cs="Times New Roman"/>
          <w:sz w:val="24"/>
          <w:szCs w:val="24"/>
        </w:rPr>
        <w:t xml:space="preserve">ing </w:t>
      </w:r>
      <w:r w:rsidRPr="00BA5658">
        <w:rPr>
          <w:rFonts w:ascii="Times New Roman" w:hAnsi="Times New Roman" w:cs="Times New Roman"/>
          <w:sz w:val="24"/>
          <w:szCs w:val="24"/>
        </w:rPr>
        <w:t>a professional space in which teachers come up with uniform standards of preparing teaching materials to respond to the immediate needs of the class and school academic goals.</w:t>
      </w:r>
    </w:p>
    <w:p w:rsidR="00123216" w:rsidRDefault="00123216" w:rsidP="003A431F">
      <w:pPr>
        <w:spacing w:after="0" w:line="360" w:lineRule="auto"/>
        <w:jc w:val="both"/>
        <w:rPr>
          <w:rFonts w:ascii="Times New Roman" w:hAnsi="Times New Roman" w:cs="Times New Roman"/>
          <w:sz w:val="24"/>
          <w:szCs w:val="24"/>
        </w:rPr>
      </w:pPr>
      <w:r w:rsidRPr="00F559EF">
        <w:rPr>
          <w:rFonts w:ascii="Times New Roman" w:hAnsi="Times New Roman" w:cs="Times New Roman"/>
          <w:sz w:val="24"/>
          <w:szCs w:val="24"/>
          <w:lang w:val="en-ZA"/>
        </w:rPr>
        <w:t>As regards to t</w:t>
      </w:r>
      <w:r w:rsidRPr="00F559EF">
        <w:rPr>
          <w:rFonts w:ascii="Times New Roman" w:eastAsia="Calibri" w:hAnsi="Times New Roman" w:cs="Times New Roman"/>
          <w:sz w:val="24"/>
          <w:szCs w:val="24"/>
          <w:lang w:val="en-GB"/>
        </w:rPr>
        <w:t>he organisation and operation of the Professional Learning Community</w:t>
      </w:r>
      <w:r w:rsidRPr="00BA5658">
        <w:rPr>
          <w:rFonts w:ascii="Times New Roman" w:hAnsi="Times New Roman" w:cs="Times New Roman"/>
          <w:sz w:val="24"/>
          <w:szCs w:val="24"/>
          <w:lang w:val="en-ZA"/>
        </w:rPr>
        <w:t xml:space="preserve">the study findings </w:t>
      </w:r>
      <w:r>
        <w:rPr>
          <w:rFonts w:ascii="Times New Roman" w:hAnsi="Times New Roman" w:cs="Times New Roman"/>
          <w:sz w:val="24"/>
          <w:szCs w:val="24"/>
          <w:lang w:val="en-ZA"/>
        </w:rPr>
        <w:t xml:space="preserve">revealed </w:t>
      </w:r>
      <w:r w:rsidRPr="00BA5658">
        <w:rPr>
          <w:rFonts w:ascii="Times New Roman" w:hAnsi="Times New Roman" w:cs="Times New Roman"/>
          <w:sz w:val="24"/>
          <w:szCs w:val="24"/>
          <w:lang w:val="en-ZA"/>
        </w:rPr>
        <w:t>that th</w:t>
      </w:r>
      <w:r>
        <w:rPr>
          <w:rFonts w:ascii="Times New Roman" w:hAnsi="Times New Roman" w:cs="Times New Roman"/>
          <w:sz w:val="24"/>
          <w:szCs w:val="24"/>
          <w:lang w:val="en-ZA"/>
        </w:rPr>
        <w:t xml:space="preserve">e PLC </w:t>
      </w:r>
      <w:r w:rsidRPr="00BA5658">
        <w:rPr>
          <w:rFonts w:ascii="Times New Roman" w:hAnsi="Times New Roman" w:cs="Times New Roman"/>
          <w:sz w:val="24"/>
          <w:szCs w:val="24"/>
          <w:lang w:val="en-ZA"/>
        </w:rPr>
        <w:t xml:space="preserve">meetings </w:t>
      </w:r>
      <w:r>
        <w:rPr>
          <w:rFonts w:ascii="Times New Roman" w:hAnsi="Times New Roman" w:cs="Times New Roman"/>
          <w:sz w:val="24"/>
          <w:szCs w:val="24"/>
          <w:lang w:val="en-ZA"/>
        </w:rPr>
        <w:t xml:space="preserve">were </w:t>
      </w:r>
      <w:r w:rsidRPr="00BA5658">
        <w:rPr>
          <w:rFonts w:ascii="Times New Roman" w:hAnsi="Times New Roman" w:cs="Times New Roman"/>
          <w:sz w:val="24"/>
          <w:szCs w:val="24"/>
          <w:lang w:val="en-ZA"/>
        </w:rPr>
        <w:t xml:space="preserve">based on the </w:t>
      </w:r>
      <w:r w:rsidRPr="00BA5658">
        <w:rPr>
          <w:rFonts w:ascii="Times New Roman" w:hAnsi="Times New Roman" w:cs="Times New Roman"/>
          <w:sz w:val="24"/>
          <w:szCs w:val="24"/>
        </w:rPr>
        <w:t>leadership team structure which constitutes elected or appointed members at association and departmental level in school</w:t>
      </w:r>
      <w:r>
        <w:rPr>
          <w:rFonts w:ascii="Times New Roman" w:hAnsi="Times New Roman" w:cs="Times New Roman"/>
          <w:sz w:val="24"/>
          <w:szCs w:val="24"/>
        </w:rPr>
        <w:t>.</w:t>
      </w:r>
    </w:p>
    <w:p w:rsidR="00123216" w:rsidRDefault="00123216" w:rsidP="003A431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 terms of contributions that PLCs have contributed to the continuing professional development for the teachers, it was found that these meetings offered educators the opportunity to share new knowledge and best practices that enhance the educational outcomes of the learners. Further, PLC meetings fostered research or other activities among the teachers that had positive impact on the learners and their institutions.</w:t>
      </w:r>
    </w:p>
    <w:p w:rsidR="00123216" w:rsidRDefault="00123216" w:rsidP="003A431F">
      <w:pPr>
        <w:spacing w:after="0" w:line="360" w:lineRule="auto"/>
        <w:jc w:val="both"/>
      </w:pPr>
      <w:r>
        <w:rPr>
          <w:rFonts w:ascii="Times New Roman" w:eastAsia="Calibri" w:hAnsi="Times New Roman" w:cs="Times New Roman"/>
          <w:sz w:val="24"/>
          <w:szCs w:val="24"/>
        </w:rPr>
        <w:t>Generally, i</w:t>
      </w:r>
      <w:r w:rsidRPr="00BA5658">
        <w:rPr>
          <w:rFonts w:ascii="Times New Roman" w:eastAsia="Calibri" w:hAnsi="Times New Roman" w:cs="Times New Roman"/>
          <w:sz w:val="24"/>
          <w:szCs w:val="24"/>
        </w:rPr>
        <w:t>mportant affordances of a PLC identified through this study are relational agency, epistemic agency and a micro-climate of commonality. These affordances are viewed as important enablers of collaborative inquiry and reflective dialogue and underscore the community aspect of a PLC.</w:t>
      </w:r>
    </w:p>
    <w:p w:rsidR="00F96230" w:rsidRDefault="00F96230" w:rsidP="003A431F">
      <w:pPr>
        <w:spacing w:after="0" w:line="360" w:lineRule="auto"/>
        <w:jc w:val="both"/>
        <w:rPr>
          <w:rFonts w:ascii="Times New Roman" w:eastAsia="Calibri" w:hAnsi="Times New Roman" w:cs="Times New Roman"/>
          <w:sz w:val="24"/>
          <w:szCs w:val="24"/>
        </w:rPr>
      </w:pPr>
      <w:bookmarkStart w:id="44" w:name="_Toc31834000"/>
    </w:p>
    <w:p w:rsidR="00F96230" w:rsidRDefault="00F96230" w:rsidP="003A431F">
      <w:pPr>
        <w:spacing w:after="0" w:line="360" w:lineRule="auto"/>
        <w:jc w:val="both"/>
        <w:rPr>
          <w:rFonts w:ascii="Times New Roman" w:eastAsia="Calibri" w:hAnsi="Times New Roman" w:cs="Times New Roman"/>
          <w:sz w:val="24"/>
          <w:szCs w:val="24"/>
        </w:rPr>
      </w:pPr>
    </w:p>
    <w:p w:rsidR="00F96230" w:rsidRDefault="00F96230" w:rsidP="003A431F">
      <w:pPr>
        <w:spacing w:after="0" w:line="360" w:lineRule="auto"/>
        <w:jc w:val="both"/>
        <w:rPr>
          <w:rFonts w:ascii="Times New Roman" w:eastAsia="Calibri" w:hAnsi="Times New Roman" w:cs="Times New Roman"/>
          <w:sz w:val="24"/>
          <w:szCs w:val="24"/>
        </w:rPr>
      </w:pPr>
    </w:p>
    <w:p w:rsidR="00F96230" w:rsidRDefault="00F96230" w:rsidP="003A431F">
      <w:pPr>
        <w:spacing w:after="0" w:line="360" w:lineRule="auto"/>
        <w:jc w:val="both"/>
        <w:rPr>
          <w:rFonts w:ascii="Times New Roman" w:eastAsia="Calibri" w:hAnsi="Times New Roman" w:cs="Times New Roman"/>
          <w:sz w:val="24"/>
          <w:szCs w:val="24"/>
        </w:rPr>
      </w:pPr>
    </w:p>
    <w:p w:rsidR="00F96230" w:rsidRDefault="00F96230" w:rsidP="003A431F">
      <w:pPr>
        <w:spacing w:after="0" w:line="360" w:lineRule="auto"/>
        <w:jc w:val="both"/>
        <w:rPr>
          <w:rFonts w:ascii="Times New Roman" w:eastAsia="Calibri" w:hAnsi="Times New Roman" w:cs="Times New Roman"/>
          <w:sz w:val="24"/>
          <w:szCs w:val="24"/>
        </w:rPr>
      </w:pPr>
    </w:p>
    <w:p w:rsidR="00F96230" w:rsidRDefault="00F96230" w:rsidP="003A431F">
      <w:pPr>
        <w:spacing w:after="0" w:line="360" w:lineRule="auto"/>
        <w:jc w:val="both"/>
        <w:rPr>
          <w:rFonts w:ascii="Times New Roman" w:eastAsia="Calibri" w:hAnsi="Times New Roman" w:cs="Times New Roman"/>
          <w:sz w:val="24"/>
          <w:szCs w:val="24"/>
        </w:rPr>
      </w:pPr>
    </w:p>
    <w:p w:rsidR="00F96230" w:rsidRDefault="00F96230" w:rsidP="003A431F">
      <w:pPr>
        <w:spacing w:after="0" w:line="360" w:lineRule="auto"/>
        <w:jc w:val="both"/>
        <w:rPr>
          <w:rFonts w:ascii="Times New Roman" w:eastAsia="Calibri" w:hAnsi="Times New Roman" w:cs="Times New Roman"/>
          <w:sz w:val="24"/>
          <w:szCs w:val="24"/>
        </w:rPr>
      </w:pPr>
    </w:p>
    <w:p w:rsidR="00F96230" w:rsidRDefault="00F96230" w:rsidP="003A431F">
      <w:pPr>
        <w:spacing w:after="0" w:line="360" w:lineRule="auto"/>
        <w:jc w:val="both"/>
        <w:rPr>
          <w:rFonts w:ascii="Times New Roman" w:eastAsia="Calibri" w:hAnsi="Times New Roman" w:cs="Times New Roman"/>
          <w:sz w:val="24"/>
          <w:szCs w:val="24"/>
        </w:rPr>
      </w:pPr>
    </w:p>
    <w:p w:rsidR="00F96230" w:rsidRDefault="00F96230" w:rsidP="003A431F">
      <w:pPr>
        <w:spacing w:after="0" w:line="360" w:lineRule="auto"/>
        <w:jc w:val="both"/>
        <w:rPr>
          <w:rFonts w:ascii="Times New Roman" w:eastAsia="Calibri" w:hAnsi="Times New Roman" w:cs="Times New Roman"/>
          <w:sz w:val="24"/>
          <w:szCs w:val="24"/>
        </w:rPr>
      </w:pPr>
    </w:p>
    <w:p w:rsidR="00F96230" w:rsidRDefault="00F96230" w:rsidP="003A431F">
      <w:pPr>
        <w:spacing w:after="0" w:line="360" w:lineRule="auto"/>
        <w:jc w:val="both"/>
        <w:rPr>
          <w:rFonts w:ascii="Times New Roman" w:eastAsia="Calibri" w:hAnsi="Times New Roman" w:cs="Times New Roman"/>
          <w:sz w:val="24"/>
          <w:szCs w:val="24"/>
        </w:rPr>
      </w:pPr>
    </w:p>
    <w:p w:rsidR="00F96230" w:rsidRDefault="00F96230" w:rsidP="003A431F">
      <w:pPr>
        <w:spacing w:after="0" w:line="360" w:lineRule="auto"/>
        <w:jc w:val="both"/>
        <w:rPr>
          <w:rFonts w:ascii="Times New Roman" w:eastAsia="Calibri" w:hAnsi="Times New Roman" w:cs="Times New Roman"/>
          <w:sz w:val="24"/>
          <w:szCs w:val="24"/>
        </w:rPr>
      </w:pPr>
    </w:p>
    <w:p w:rsidR="00341C3D" w:rsidRPr="00BA5658" w:rsidRDefault="00D15483" w:rsidP="003A431F">
      <w:pPr>
        <w:pStyle w:val="Heading1"/>
        <w:spacing w:before="0" w:after="0" w:line="360" w:lineRule="auto"/>
        <w:rPr>
          <w:rFonts w:eastAsia="Calibri" w:cs="Times New Roman"/>
          <w:szCs w:val="24"/>
        </w:rPr>
      </w:pPr>
      <w:r w:rsidRPr="00BA5658">
        <w:rPr>
          <w:rFonts w:eastAsia="Calibri" w:cs="Times New Roman"/>
          <w:szCs w:val="24"/>
        </w:rPr>
        <w:lastRenderedPageBreak/>
        <w:t xml:space="preserve">CHAPTER </w:t>
      </w:r>
      <w:bookmarkEnd w:id="44"/>
      <w:r w:rsidR="00AC2253" w:rsidRPr="00BA5658">
        <w:rPr>
          <w:rFonts w:eastAsia="Calibri" w:cs="Times New Roman"/>
          <w:szCs w:val="24"/>
        </w:rPr>
        <w:t>SIX</w:t>
      </w:r>
    </w:p>
    <w:p w:rsidR="00D15483" w:rsidRPr="00BA5658" w:rsidRDefault="00341C3D" w:rsidP="003A431F">
      <w:pPr>
        <w:pStyle w:val="Heading2"/>
        <w:spacing w:before="0" w:after="0" w:line="360" w:lineRule="auto"/>
        <w:jc w:val="center"/>
        <w:rPr>
          <w:rFonts w:eastAsia="Calibri" w:cs="Times New Roman"/>
          <w:szCs w:val="24"/>
        </w:rPr>
      </w:pPr>
      <w:bookmarkStart w:id="45" w:name="_Toc31834001"/>
      <w:r w:rsidRPr="00BA5658">
        <w:rPr>
          <w:rFonts w:eastAsia="Calibri" w:cs="Times New Roman"/>
          <w:szCs w:val="24"/>
        </w:rPr>
        <w:t>CONCLUSION</w:t>
      </w:r>
      <w:r w:rsidR="00B42A20">
        <w:rPr>
          <w:rFonts w:eastAsia="Calibri" w:cs="Times New Roman"/>
          <w:szCs w:val="24"/>
        </w:rPr>
        <w:t>S</w:t>
      </w:r>
      <w:r w:rsidRPr="00BA5658">
        <w:rPr>
          <w:rFonts w:eastAsia="Calibri" w:cs="Times New Roman"/>
          <w:szCs w:val="24"/>
        </w:rPr>
        <w:t xml:space="preserve"> AND </w:t>
      </w:r>
      <w:r w:rsidR="00DF49B2" w:rsidRPr="00BA5658">
        <w:rPr>
          <w:rFonts w:eastAsia="Calibri" w:cs="Times New Roman"/>
          <w:szCs w:val="24"/>
        </w:rPr>
        <w:t>RECOMMENDATION</w:t>
      </w:r>
      <w:bookmarkEnd w:id="45"/>
      <w:r w:rsidR="00B42A20">
        <w:rPr>
          <w:rFonts w:eastAsia="Calibri" w:cs="Times New Roman"/>
          <w:szCs w:val="24"/>
        </w:rPr>
        <w:t>S</w:t>
      </w:r>
    </w:p>
    <w:p w:rsidR="00DF49B2" w:rsidRPr="00BA5658" w:rsidRDefault="00DF49B2" w:rsidP="003A431F">
      <w:pPr>
        <w:spacing w:after="0" w:line="360" w:lineRule="auto"/>
        <w:rPr>
          <w:rFonts w:ascii="Times New Roman" w:hAnsi="Times New Roman" w:cs="Times New Roman"/>
          <w:b/>
          <w:sz w:val="24"/>
          <w:szCs w:val="24"/>
        </w:rPr>
      </w:pPr>
      <w:r w:rsidRPr="00BA5658">
        <w:rPr>
          <w:rFonts w:ascii="Times New Roman" w:hAnsi="Times New Roman" w:cs="Times New Roman"/>
          <w:b/>
          <w:sz w:val="24"/>
          <w:szCs w:val="24"/>
        </w:rPr>
        <w:t>6.1</w:t>
      </w:r>
      <w:r w:rsidR="00977363" w:rsidRPr="00BA5658">
        <w:rPr>
          <w:rFonts w:ascii="Times New Roman" w:hAnsi="Times New Roman" w:cs="Times New Roman"/>
          <w:b/>
          <w:sz w:val="24"/>
          <w:szCs w:val="24"/>
        </w:rPr>
        <w:tab/>
      </w:r>
      <w:r w:rsidRPr="00BA5658">
        <w:rPr>
          <w:rFonts w:ascii="Times New Roman" w:hAnsi="Times New Roman" w:cs="Times New Roman"/>
          <w:b/>
          <w:sz w:val="24"/>
          <w:szCs w:val="24"/>
        </w:rPr>
        <w:t>O</w:t>
      </w:r>
      <w:r w:rsidR="00977363" w:rsidRPr="00BA5658">
        <w:rPr>
          <w:rFonts w:ascii="Times New Roman" w:hAnsi="Times New Roman" w:cs="Times New Roman"/>
          <w:b/>
          <w:sz w:val="24"/>
          <w:szCs w:val="24"/>
        </w:rPr>
        <w:t>verview</w:t>
      </w:r>
    </w:p>
    <w:p w:rsidR="00AB1EE3" w:rsidRDefault="00D15483" w:rsidP="003A431F">
      <w:pPr>
        <w:spacing w:after="0" w:line="360" w:lineRule="auto"/>
        <w:jc w:val="both"/>
        <w:rPr>
          <w:rFonts w:ascii="Times New Roman" w:eastAsia="Calibri" w:hAnsi="Times New Roman" w:cs="Times New Roman"/>
          <w:sz w:val="24"/>
          <w:szCs w:val="24"/>
          <w:lang w:val="en-ZA"/>
        </w:rPr>
      </w:pPr>
      <w:r w:rsidRPr="00BA5658">
        <w:rPr>
          <w:rFonts w:ascii="Times New Roman" w:eastAsia="Calibri" w:hAnsi="Times New Roman" w:cs="Times New Roman"/>
          <w:sz w:val="24"/>
          <w:szCs w:val="24"/>
          <w:lang w:val="en-ZA"/>
        </w:rPr>
        <w:t>Th</w:t>
      </w:r>
      <w:r w:rsidR="002A5638">
        <w:rPr>
          <w:rFonts w:ascii="Times New Roman" w:eastAsia="Calibri" w:hAnsi="Times New Roman" w:cs="Times New Roman"/>
          <w:sz w:val="24"/>
          <w:szCs w:val="24"/>
          <w:lang w:val="en-ZA"/>
        </w:rPr>
        <w:t xml:space="preserve">e previous </w:t>
      </w:r>
      <w:r w:rsidRPr="00BA5658">
        <w:rPr>
          <w:rFonts w:ascii="Times New Roman" w:eastAsia="Calibri" w:hAnsi="Times New Roman" w:cs="Times New Roman"/>
          <w:sz w:val="24"/>
          <w:szCs w:val="24"/>
          <w:lang w:val="en-ZA"/>
        </w:rPr>
        <w:t xml:space="preserve">chapter </w:t>
      </w:r>
      <w:r w:rsidR="006A34A7">
        <w:rPr>
          <w:rFonts w:ascii="Times New Roman" w:eastAsia="Calibri" w:hAnsi="Times New Roman" w:cs="Times New Roman"/>
          <w:sz w:val="24"/>
          <w:szCs w:val="24"/>
          <w:lang w:val="en-ZA"/>
        </w:rPr>
        <w:t xml:space="preserve">discussed </w:t>
      </w:r>
      <w:r w:rsidR="006A34A7" w:rsidRPr="00BA5658">
        <w:rPr>
          <w:rFonts w:ascii="Times New Roman" w:eastAsia="Calibri" w:hAnsi="Times New Roman" w:cs="Times New Roman"/>
          <w:sz w:val="24"/>
          <w:szCs w:val="24"/>
          <w:lang w:val="en-ZA"/>
        </w:rPr>
        <w:t>the</w:t>
      </w:r>
      <w:r w:rsidR="008C0F5A">
        <w:rPr>
          <w:rFonts w:ascii="Times New Roman" w:eastAsia="Calibri" w:hAnsi="Times New Roman" w:cs="Times New Roman"/>
          <w:sz w:val="24"/>
          <w:szCs w:val="24"/>
          <w:lang w:val="en-ZA"/>
        </w:rPr>
        <w:t xml:space="preserve"> </w:t>
      </w:r>
      <w:r w:rsidR="002A5638">
        <w:rPr>
          <w:rFonts w:ascii="Times New Roman" w:eastAsia="Calibri" w:hAnsi="Times New Roman" w:cs="Times New Roman"/>
          <w:sz w:val="24"/>
          <w:szCs w:val="24"/>
          <w:lang w:val="en-ZA"/>
        </w:rPr>
        <w:t xml:space="preserve">data that emerged from the study. </w:t>
      </w:r>
      <w:r w:rsidR="00AB1EE3">
        <w:rPr>
          <w:rFonts w:ascii="Times New Roman" w:eastAsia="Calibri" w:hAnsi="Times New Roman" w:cs="Times New Roman"/>
          <w:sz w:val="24"/>
          <w:szCs w:val="24"/>
          <w:lang w:val="en-ZA"/>
        </w:rPr>
        <w:t xml:space="preserve">This chapter presents the conclusions and recommendations based on the study findings. </w:t>
      </w:r>
    </w:p>
    <w:p w:rsidR="00AB1EE3" w:rsidRDefault="00AB1EE3" w:rsidP="003A431F">
      <w:pPr>
        <w:pStyle w:val="Heading2"/>
        <w:spacing w:before="0" w:after="0" w:line="360" w:lineRule="auto"/>
        <w:rPr>
          <w:rFonts w:eastAsia="Times New Roman" w:cs="Times New Roman"/>
          <w:szCs w:val="24"/>
          <w:lang w:val="en-ZA"/>
        </w:rPr>
      </w:pPr>
      <w:bookmarkStart w:id="46" w:name="_Toc13096332"/>
      <w:bookmarkStart w:id="47" w:name="_Toc31834003"/>
    </w:p>
    <w:p w:rsidR="00D15483" w:rsidRPr="00BA5658" w:rsidRDefault="00D15483" w:rsidP="003A431F">
      <w:pPr>
        <w:pStyle w:val="Heading2"/>
        <w:spacing w:before="0" w:after="0" w:line="360" w:lineRule="auto"/>
        <w:rPr>
          <w:rFonts w:eastAsia="Times New Roman" w:cs="Times New Roman"/>
          <w:szCs w:val="24"/>
          <w:lang w:val="en-ZA"/>
        </w:rPr>
      </w:pPr>
      <w:r w:rsidRPr="00BA5658">
        <w:rPr>
          <w:rFonts w:eastAsia="Times New Roman" w:cs="Times New Roman"/>
          <w:szCs w:val="24"/>
          <w:lang w:val="en-ZA"/>
        </w:rPr>
        <w:t>6.</w:t>
      </w:r>
      <w:r w:rsidR="00AB1EE3">
        <w:rPr>
          <w:rFonts w:eastAsia="Times New Roman" w:cs="Times New Roman"/>
          <w:szCs w:val="24"/>
          <w:lang w:val="en-ZA"/>
        </w:rPr>
        <w:t>2</w:t>
      </w:r>
      <w:r w:rsidR="00977363" w:rsidRPr="00BA5658">
        <w:rPr>
          <w:rFonts w:eastAsia="Times New Roman" w:cs="Times New Roman"/>
          <w:szCs w:val="24"/>
          <w:lang w:val="en-ZA"/>
        </w:rPr>
        <w:tab/>
      </w:r>
      <w:r w:rsidRPr="00BA5658">
        <w:rPr>
          <w:rFonts w:eastAsia="Times New Roman" w:cs="Times New Roman"/>
          <w:szCs w:val="24"/>
          <w:lang w:val="en-ZA"/>
        </w:rPr>
        <w:t>C</w:t>
      </w:r>
      <w:r w:rsidR="00977363" w:rsidRPr="00BA5658">
        <w:rPr>
          <w:rFonts w:eastAsia="Times New Roman" w:cs="Times New Roman"/>
          <w:szCs w:val="24"/>
          <w:lang w:val="en-ZA"/>
        </w:rPr>
        <w:t>onclusion</w:t>
      </w:r>
      <w:bookmarkEnd w:id="46"/>
      <w:bookmarkEnd w:id="47"/>
    </w:p>
    <w:p w:rsidR="00EB0E05" w:rsidRDefault="00851184" w:rsidP="003A431F">
      <w:pPr>
        <w:spacing w:after="0" w:line="360" w:lineRule="auto"/>
        <w:jc w:val="both"/>
        <w:rPr>
          <w:rFonts w:ascii="Times New Roman" w:eastAsia="Calibri" w:hAnsi="Times New Roman" w:cs="Times New Roman"/>
          <w:szCs w:val="24"/>
          <w:lang w:val="en-ZA"/>
        </w:rPr>
      </w:pPr>
      <w:r>
        <w:rPr>
          <w:rFonts w:ascii="Times New Roman" w:eastAsia="Times New Roman" w:hAnsi="Times New Roman" w:cs="Times New Roman"/>
          <w:sz w:val="24"/>
          <w:szCs w:val="24"/>
          <w:lang w:val="en-ZA"/>
        </w:rPr>
        <w:t>T</w:t>
      </w:r>
      <w:r w:rsidR="00CA7FB6" w:rsidRPr="009469A8">
        <w:rPr>
          <w:rFonts w:ascii="Times New Roman" w:eastAsia="Times New Roman" w:hAnsi="Times New Roman" w:cs="Times New Roman"/>
          <w:sz w:val="24"/>
          <w:szCs w:val="24"/>
          <w:lang w:val="en-ZA"/>
        </w:rPr>
        <w:t xml:space="preserve">he study has shown </w:t>
      </w:r>
      <w:r w:rsidR="00334241" w:rsidRPr="009469A8">
        <w:rPr>
          <w:rFonts w:ascii="Times New Roman" w:eastAsia="Times New Roman" w:hAnsi="Times New Roman" w:cs="Times New Roman"/>
          <w:sz w:val="24"/>
          <w:szCs w:val="24"/>
          <w:lang w:val="en-ZA"/>
        </w:rPr>
        <w:t xml:space="preserve">that these meetings </w:t>
      </w:r>
      <w:r w:rsidR="00EB0E05" w:rsidRPr="009469A8">
        <w:rPr>
          <w:rFonts w:ascii="Times New Roman" w:eastAsia="Times New Roman" w:hAnsi="Times New Roman" w:cs="Times New Roman"/>
          <w:sz w:val="24"/>
          <w:szCs w:val="24"/>
          <w:lang w:val="en-ZA"/>
        </w:rPr>
        <w:t>e</w:t>
      </w:r>
      <w:r w:rsidR="00EB0E05" w:rsidRPr="00921A5B">
        <w:rPr>
          <w:rFonts w:ascii="Times New Roman" w:eastAsia="Calibri" w:hAnsi="Times New Roman" w:cs="Times New Roman"/>
          <w:sz w:val="24"/>
          <w:szCs w:val="24"/>
          <w:lang w:val="en-ZA"/>
        </w:rPr>
        <w:t>nable</w:t>
      </w:r>
      <w:r w:rsidR="00EB0E05" w:rsidRPr="009469A8">
        <w:rPr>
          <w:rFonts w:ascii="Times New Roman" w:eastAsia="Calibri" w:hAnsi="Times New Roman" w:cs="Times New Roman"/>
          <w:sz w:val="24"/>
          <w:szCs w:val="24"/>
          <w:lang w:val="en-ZA"/>
        </w:rPr>
        <w:t>d</w:t>
      </w:r>
      <w:r w:rsidR="00EB0E05" w:rsidRPr="00921A5B">
        <w:rPr>
          <w:rFonts w:ascii="Times New Roman" w:eastAsia="Calibri" w:hAnsi="Times New Roman" w:cs="Times New Roman"/>
          <w:sz w:val="24"/>
          <w:szCs w:val="24"/>
          <w:lang w:val="en-ZA"/>
        </w:rPr>
        <w:t xml:space="preserve"> teachers to</w:t>
      </w:r>
      <w:r w:rsidR="00EB0E05" w:rsidRPr="00CA7FB6">
        <w:rPr>
          <w:rFonts w:ascii="Times New Roman" w:eastAsia="Calibri" w:hAnsi="Times New Roman" w:cs="Times New Roman"/>
          <w:sz w:val="24"/>
          <w:szCs w:val="24"/>
          <w:lang w:val="en-ZA"/>
        </w:rPr>
        <w:t xml:space="preserve"> collaborate and reflect on their teaching capabilities</w:t>
      </w:r>
      <w:r w:rsidR="00EB0E05" w:rsidRPr="00CA7FB6">
        <w:rPr>
          <w:rFonts w:eastAsia="Calibri" w:cs="Times New Roman"/>
          <w:szCs w:val="24"/>
          <w:lang w:val="en-ZA"/>
        </w:rPr>
        <w:t xml:space="preserve">; </w:t>
      </w:r>
      <w:r w:rsidR="008C0F5A">
        <w:rPr>
          <w:rFonts w:ascii="Times New Roman" w:eastAsia="Calibri" w:hAnsi="Times New Roman" w:cs="Times New Roman"/>
          <w:sz w:val="24"/>
          <w:szCs w:val="24"/>
          <w:lang w:val="en-ZA"/>
        </w:rPr>
        <w:t xml:space="preserve">teachers </w:t>
      </w:r>
      <w:r w:rsidR="00EB0E05" w:rsidRPr="00CA7FB6">
        <w:rPr>
          <w:rFonts w:ascii="Times New Roman" w:eastAsia="Calibri" w:hAnsi="Times New Roman" w:cs="Times New Roman"/>
          <w:sz w:val="24"/>
          <w:szCs w:val="24"/>
          <w:lang w:val="en-ZA"/>
        </w:rPr>
        <w:t xml:space="preserve"> come up with uniform standards of planning teaching strategies in schools</w:t>
      </w:r>
      <w:r w:rsidR="00EB0E05" w:rsidRPr="00CA7FB6">
        <w:rPr>
          <w:rFonts w:eastAsia="Calibri" w:cs="Times New Roman"/>
          <w:szCs w:val="24"/>
          <w:lang w:val="en-ZA"/>
        </w:rPr>
        <w:t xml:space="preserve">; </w:t>
      </w:r>
      <w:r w:rsidR="00EB0E05" w:rsidRPr="00CA7FB6">
        <w:rPr>
          <w:rFonts w:ascii="Times New Roman" w:eastAsia="Calibri" w:hAnsi="Times New Roman" w:cs="Times New Roman"/>
          <w:sz w:val="24"/>
          <w:szCs w:val="24"/>
          <w:lang w:val="en-ZA"/>
        </w:rPr>
        <w:t>teachers to come up with shared long term objectives</w:t>
      </w:r>
      <w:r w:rsidR="00EB0E05" w:rsidRPr="00CA7FB6">
        <w:rPr>
          <w:rFonts w:eastAsia="Calibri" w:cs="Times New Roman"/>
          <w:szCs w:val="24"/>
          <w:lang w:val="en-ZA"/>
        </w:rPr>
        <w:t xml:space="preserve">; </w:t>
      </w:r>
      <w:r w:rsidR="00EB0E05" w:rsidRPr="00CA7FB6">
        <w:rPr>
          <w:rFonts w:ascii="Times New Roman" w:eastAsia="Calibri" w:hAnsi="Times New Roman" w:cs="Times New Roman"/>
          <w:sz w:val="24"/>
          <w:szCs w:val="24"/>
          <w:lang w:val="en-ZA"/>
        </w:rPr>
        <w:t>teachers become accountable to what they hold are important teaching information</w:t>
      </w:r>
      <w:r w:rsidR="00EB0E05" w:rsidRPr="00CA7FB6">
        <w:rPr>
          <w:rFonts w:eastAsia="Calibri" w:cs="Times New Roman"/>
          <w:szCs w:val="24"/>
          <w:lang w:val="en-ZA"/>
        </w:rPr>
        <w:t xml:space="preserve">; </w:t>
      </w:r>
      <w:r w:rsidR="00EB0E05" w:rsidRPr="00CA7FB6">
        <w:rPr>
          <w:rFonts w:ascii="Times New Roman" w:eastAsia="Calibri" w:hAnsi="Times New Roman" w:cs="Times New Roman"/>
          <w:sz w:val="24"/>
          <w:szCs w:val="24"/>
          <w:lang w:val="en-ZA"/>
        </w:rPr>
        <w:t>teachers to develop shared goals</w:t>
      </w:r>
      <w:r w:rsidR="00EB0E05" w:rsidRPr="00CA7FB6">
        <w:rPr>
          <w:rFonts w:eastAsia="Calibri" w:cs="Times New Roman"/>
          <w:szCs w:val="24"/>
          <w:lang w:val="en-ZA"/>
        </w:rPr>
        <w:t>; and e</w:t>
      </w:r>
      <w:r w:rsidR="00EB0E05" w:rsidRPr="00CA7FB6">
        <w:rPr>
          <w:rFonts w:ascii="Times New Roman" w:eastAsia="Calibri" w:hAnsi="Times New Roman" w:cs="Times New Roman"/>
          <w:sz w:val="24"/>
          <w:szCs w:val="24"/>
          <w:lang w:val="en-ZA"/>
        </w:rPr>
        <w:t>ncourages professionalism among the teachers</w:t>
      </w:r>
      <w:r w:rsidR="00EB0E05" w:rsidRPr="00CA7FB6">
        <w:rPr>
          <w:rFonts w:eastAsia="Calibri" w:cs="Times New Roman"/>
          <w:szCs w:val="24"/>
          <w:lang w:val="en-ZA"/>
        </w:rPr>
        <w:t>.</w:t>
      </w:r>
      <w:r w:rsidR="008C0F5A">
        <w:rPr>
          <w:rFonts w:eastAsia="Calibri" w:cs="Times New Roman"/>
          <w:szCs w:val="24"/>
          <w:lang w:val="en-ZA"/>
        </w:rPr>
        <w:t xml:space="preserve"> </w:t>
      </w:r>
      <w:r w:rsidR="008C0F5A">
        <w:rPr>
          <w:rFonts w:ascii="Times New Roman" w:eastAsia="Calibri" w:hAnsi="Times New Roman" w:cs="Times New Roman"/>
          <w:szCs w:val="24"/>
          <w:lang w:val="en-ZA"/>
        </w:rPr>
        <w:t xml:space="preserve">More so </w:t>
      </w:r>
      <w:r>
        <w:rPr>
          <w:rFonts w:ascii="Times New Roman" w:eastAsia="Calibri" w:hAnsi="Times New Roman" w:cs="Times New Roman"/>
          <w:szCs w:val="24"/>
          <w:lang w:val="en-ZA"/>
        </w:rPr>
        <w:t>these professional meetings have</w:t>
      </w:r>
      <w:r w:rsidR="008C0F5A">
        <w:rPr>
          <w:rFonts w:ascii="Times New Roman" w:eastAsia="Calibri" w:hAnsi="Times New Roman" w:cs="Times New Roman"/>
          <w:szCs w:val="24"/>
          <w:lang w:val="en-ZA"/>
        </w:rPr>
        <w:t xml:space="preserve"> been found to be a vehicle through which professional teachers are gathered to discuss, collaborate and conclude on matters of necessity in the profession.</w:t>
      </w:r>
    </w:p>
    <w:p w:rsidR="00065C88" w:rsidRPr="008C0F5A" w:rsidRDefault="00065C88" w:rsidP="003A431F">
      <w:pPr>
        <w:spacing w:after="0" w:line="360" w:lineRule="auto"/>
        <w:jc w:val="both"/>
        <w:rPr>
          <w:rFonts w:ascii="Times New Roman" w:eastAsia="Calibri" w:hAnsi="Times New Roman" w:cs="Times New Roman"/>
          <w:sz w:val="24"/>
          <w:szCs w:val="24"/>
          <w:lang w:val="en-ZA"/>
        </w:rPr>
      </w:pPr>
    </w:p>
    <w:p w:rsidR="00CA7FB6" w:rsidRPr="00921A5B" w:rsidRDefault="00133C80" w:rsidP="003A431F">
      <w:pPr>
        <w:spacing w:after="0" w:line="360" w:lineRule="auto"/>
        <w:jc w:val="both"/>
        <w:rPr>
          <w:rFonts w:ascii="Times New Roman" w:hAnsi="Times New Roman" w:cs="Times New Roman"/>
          <w:sz w:val="24"/>
          <w:szCs w:val="24"/>
        </w:rPr>
      </w:pPr>
      <w:r w:rsidRPr="009469A8">
        <w:rPr>
          <w:rFonts w:ascii="Times New Roman" w:eastAsia="Times New Roman" w:hAnsi="Times New Roman" w:cs="Times New Roman"/>
          <w:sz w:val="24"/>
          <w:szCs w:val="24"/>
          <w:lang w:val="en-ZA"/>
        </w:rPr>
        <w:t>As regards the</w:t>
      </w:r>
      <w:r w:rsidR="008B096B" w:rsidRPr="009469A8">
        <w:rPr>
          <w:rFonts w:ascii="Times New Roman" w:eastAsia="Times New Roman" w:hAnsi="Times New Roman" w:cs="Times New Roman"/>
          <w:sz w:val="24"/>
          <w:szCs w:val="24"/>
          <w:lang w:val="en-ZA"/>
        </w:rPr>
        <w:t xml:space="preserve"> o</w:t>
      </w:r>
      <w:r w:rsidR="00EB0E05" w:rsidRPr="009469A8">
        <w:rPr>
          <w:rFonts w:ascii="Times New Roman" w:eastAsia="Times New Roman" w:hAnsi="Times New Roman" w:cs="Times New Roman"/>
          <w:sz w:val="24"/>
          <w:szCs w:val="24"/>
          <w:lang w:val="en-ZA"/>
        </w:rPr>
        <w:t>rganisation and operation of professional learning community</w:t>
      </w:r>
      <w:r w:rsidR="00CA7FB6" w:rsidRPr="009469A8">
        <w:rPr>
          <w:rFonts w:ascii="Times New Roman" w:eastAsia="Times New Roman" w:hAnsi="Times New Roman" w:cs="Times New Roman"/>
          <w:sz w:val="24"/>
          <w:szCs w:val="24"/>
          <w:lang w:val="en-ZA"/>
        </w:rPr>
        <w:t xml:space="preserve">, </w:t>
      </w:r>
      <w:r w:rsidR="00CA7FB6" w:rsidRPr="00921A5B">
        <w:rPr>
          <w:rFonts w:ascii="Times New Roman" w:hAnsi="Times New Roman" w:cs="Times New Roman"/>
          <w:sz w:val="24"/>
          <w:szCs w:val="24"/>
          <w:lang w:val="en-ZA"/>
        </w:rPr>
        <w:t xml:space="preserve">the study findings were that these meetings are based on the </w:t>
      </w:r>
      <w:r w:rsidR="00CA7FB6" w:rsidRPr="00921A5B">
        <w:rPr>
          <w:rFonts w:ascii="Times New Roman" w:hAnsi="Times New Roman" w:cs="Times New Roman"/>
          <w:sz w:val="24"/>
          <w:szCs w:val="24"/>
        </w:rPr>
        <w:t xml:space="preserve">leadership team structure which constitutes elected or appointed members at association and departmental level in school, that is, it is </w:t>
      </w:r>
      <w:r w:rsidR="00CA7FB6" w:rsidRPr="003F192A">
        <w:rPr>
          <w:rFonts w:ascii="Times New Roman" w:hAnsi="Times New Roman" w:cs="Times New Roman"/>
          <w:sz w:val="24"/>
          <w:szCs w:val="24"/>
        </w:rPr>
        <w:t>organized</w:t>
      </w:r>
      <w:r w:rsidR="00CA7FB6" w:rsidRPr="00921A5B">
        <w:rPr>
          <w:rFonts w:ascii="Times New Roman" w:hAnsi="Times New Roman" w:cs="Times New Roman"/>
          <w:sz w:val="24"/>
          <w:szCs w:val="24"/>
        </w:rPr>
        <w:t xml:space="preserve"> and operates based on the terms of references and guidelines.</w:t>
      </w:r>
    </w:p>
    <w:p w:rsidR="00CA7FB6" w:rsidRDefault="00CA7FB6" w:rsidP="003A431F">
      <w:pPr>
        <w:spacing w:after="0" w:line="360" w:lineRule="auto"/>
        <w:jc w:val="both"/>
        <w:rPr>
          <w:rFonts w:ascii="Times New Roman" w:hAnsi="Times New Roman" w:cs="Times New Roman"/>
          <w:sz w:val="24"/>
          <w:szCs w:val="24"/>
        </w:rPr>
      </w:pPr>
    </w:p>
    <w:p w:rsidR="00CA7FB6" w:rsidRPr="00E42F98" w:rsidRDefault="00CA7FB6" w:rsidP="003A431F">
      <w:pPr>
        <w:spacing w:after="0" w:line="360" w:lineRule="auto"/>
        <w:jc w:val="both"/>
        <w:rPr>
          <w:rFonts w:ascii="Times New Roman" w:hAnsi="Times New Roman" w:cs="Times New Roman"/>
          <w:b/>
          <w:sz w:val="24"/>
          <w:szCs w:val="24"/>
        </w:rPr>
      </w:pPr>
      <w:r>
        <w:rPr>
          <w:rFonts w:ascii="Times New Roman" w:eastAsia="Calibri" w:hAnsi="Times New Roman" w:cs="Times New Roman"/>
          <w:sz w:val="24"/>
          <w:szCs w:val="24"/>
        </w:rPr>
        <w:t>As regards to contributions that PLCs have contributed to the continuing professional development for the teachers, the views of the participants were that the main objective of PLC meetings was to offer educators the opportunity to share new knowledge and best practices that enhance the educational outcomes of the learners. Further it was noted that PLC meetings fostered research or other activities among the teachers that had positive impact on the learners and their institutions. Further, the study findings revealed that through PLC meetings, curriculum issues are well debated resulting into the formulation of appropriate teaching concepts thus improving the knowledge base of the learners.</w:t>
      </w:r>
    </w:p>
    <w:p w:rsidR="00EB0E05" w:rsidRDefault="00EB0E05" w:rsidP="003A431F">
      <w:pPr>
        <w:spacing w:after="0" w:line="360" w:lineRule="auto"/>
        <w:jc w:val="both"/>
        <w:rPr>
          <w:rFonts w:ascii="Times New Roman" w:hAnsi="Times New Roman" w:cs="Times New Roman"/>
          <w:sz w:val="24"/>
          <w:szCs w:val="24"/>
        </w:rPr>
      </w:pPr>
    </w:p>
    <w:p w:rsidR="00D15483" w:rsidRPr="00BA5658" w:rsidRDefault="00D15483" w:rsidP="003A431F">
      <w:pPr>
        <w:pStyle w:val="Heading2"/>
        <w:spacing w:before="0" w:after="0" w:line="360" w:lineRule="auto"/>
        <w:rPr>
          <w:rFonts w:eastAsia="Times New Roman" w:cs="Times New Roman"/>
          <w:szCs w:val="24"/>
          <w:lang w:val="en-ZA"/>
        </w:rPr>
      </w:pPr>
      <w:bookmarkStart w:id="48" w:name="_Toc13096333"/>
      <w:bookmarkStart w:id="49" w:name="_Toc31834004"/>
      <w:r w:rsidRPr="00BA5658">
        <w:rPr>
          <w:rFonts w:eastAsia="Times New Roman" w:cs="Times New Roman"/>
          <w:szCs w:val="24"/>
          <w:lang w:val="en-ZA"/>
        </w:rPr>
        <w:lastRenderedPageBreak/>
        <w:t>6.</w:t>
      </w:r>
      <w:r w:rsidR="00BD1E20">
        <w:rPr>
          <w:rFonts w:eastAsia="Times New Roman" w:cs="Times New Roman"/>
          <w:szCs w:val="24"/>
          <w:lang w:val="en-ZA"/>
        </w:rPr>
        <w:t>3</w:t>
      </w:r>
      <w:r w:rsidR="00977363" w:rsidRPr="00BA5658">
        <w:rPr>
          <w:rFonts w:eastAsia="Times New Roman" w:cs="Times New Roman"/>
          <w:szCs w:val="24"/>
          <w:lang w:val="en-ZA"/>
        </w:rPr>
        <w:tab/>
      </w:r>
      <w:r w:rsidRPr="00BA5658">
        <w:rPr>
          <w:rFonts w:eastAsia="Times New Roman" w:cs="Times New Roman"/>
          <w:szCs w:val="24"/>
          <w:lang w:val="en-ZA"/>
        </w:rPr>
        <w:t>R</w:t>
      </w:r>
      <w:r w:rsidR="00977363" w:rsidRPr="00BA5658">
        <w:rPr>
          <w:rFonts w:eastAsia="Times New Roman" w:cs="Times New Roman"/>
          <w:szCs w:val="24"/>
          <w:lang w:val="en-ZA"/>
        </w:rPr>
        <w:t>ecommendations</w:t>
      </w:r>
      <w:bookmarkEnd w:id="48"/>
      <w:bookmarkEnd w:id="49"/>
    </w:p>
    <w:p w:rsidR="0062616B" w:rsidRPr="00BA5658" w:rsidRDefault="0062616B" w:rsidP="003A431F">
      <w:pPr>
        <w:pStyle w:val="Heading2"/>
        <w:spacing w:before="0" w:after="0" w:line="360" w:lineRule="auto"/>
        <w:ind w:left="720" w:hanging="720"/>
        <w:jc w:val="both"/>
        <w:rPr>
          <w:rFonts w:eastAsia="Times New Roman" w:cs="Times New Roman"/>
          <w:b w:val="0"/>
          <w:szCs w:val="24"/>
          <w:lang w:val="en-ZA"/>
        </w:rPr>
      </w:pPr>
      <w:bookmarkStart w:id="50" w:name="_Toc31834005"/>
      <w:bookmarkStart w:id="51" w:name="_Toc16602875"/>
      <w:bookmarkStart w:id="52" w:name="_Toc21567663"/>
      <w:r w:rsidRPr="00BA5658">
        <w:rPr>
          <w:rFonts w:eastAsia="Times New Roman" w:cs="Times New Roman"/>
          <w:b w:val="0"/>
          <w:szCs w:val="24"/>
          <w:lang w:val="en-ZA"/>
        </w:rPr>
        <w:t>1.</w:t>
      </w:r>
      <w:r w:rsidRPr="00BA5658">
        <w:rPr>
          <w:rFonts w:eastAsia="Times New Roman" w:cs="Times New Roman"/>
          <w:b w:val="0"/>
          <w:szCs w:val="24"/>
          <w:lang w:val="en-ZA"/>
        </w:rPr>
        <w:tab/>
        <w:t xml:space="preserve">Since the study findings have shown that </w:t>
      </w:r>
      <w:r w:rsidR="004E0DE4">
        <w:rPr>
          <w:rFonts w:eastAsia="Times New Roman" w:cs="Times New Roman"/>
          <w:b w:val="0"/>
          <w:szCs w:val="24"/>
          <w:lang w:val="en-ZA"/>
        </w:rPr>
        <w:t>PLC</w:t>
      </w:r>
      <w:r w:rsidRPr="00BA5658">
        <w:rPr>
          <w:rFonts w:eastAsia="Times New Roman" w:cs="Times New Roman"/>
          <w:b w:val="0"/>
          <w:szCs w:val="24"/>
          <w:lang w:val="en-ZA"/>
        </w:rPr>
        <w:t xml:space="preserve"> has a policy in place but that it is weak, the Ministry of Education should rev</w:t>
      </w:r>
      <w:r w:rsidR="00AD2146">
        <w:rPr>
          <w:rFonts w:eastAsia="Times New Roman" w:cs="Times New Roman"/>
          <w:b w:val="0"/>
          <w:szCs w:val="24"/>
          <w:lang w:val="en-ZA"/>
        </w:rPr>
        <w:t>i</w:t>
      </w:r>
      <w:r w:rsidRPr="00BA5658">
        <w:rPr>
          <w:rFonts w:eastAsia="Times New Roman" w:cs="Times New Roman"/>
          <w:b w:val="0"/>
          <w:szCs w:val="24"/>
          <w:lang w:val="en-ZA"/>
        </w:rPr>
        <w:t xml:space="preserve">sit this aspect with a view of strengthening </w:t>
      </w:r>
      <w:r w:rsidR="008C0F5A" w:rsidRPr="00BA5658">
        <w:rPr>
          <w:rFonts w:eastAsia="Times New Roman" w:cs="Times New Roman"/>
          <w:b w:val="0"/>
          <w:szCs w:val="24"/>
          <w:lang w:val="en-ZA"/>
        </w:rPr>
        <w:t>it.</w:t>
      </w:r>
    </w:p>
    <w:p w:rsidR="000B4C3F" w:rsidRPr="00BA5658" w:rsidRDefault="0062616B" w:rsidP="003A431F">
      <w:pPr>
        <w:spacing w:after="0" w:line="360" w:lineRule="auto"/>
        <w:ind w:left="720" w:hanging="720"/>
        <w:rPr>
          <w:rFonts w:ascii="Times New Roman" w:hAnsi="Times New Roman" w:cs="Times New Roman"/>
          <w:sz w:val="24"/>
          <w:szCs w:val="24"/>
          <w:lang w:val="en-ZA"/>
        </w:rPr>
      </w:pPr>
      <w:r w:rsidRPr="00BA5658">
        <w:rPr>
          <w:rFonts w:ascii="Times New Roman" w:hAnsi="Times New Roman" w:cs="Times New Roman"/>
          <w:sz w:val="24"/>
          <w:szCs w:val="24"/>
          <w:lang w:val="en-ZA"/>
        </w:rPr>
        <w:t>2.</w:t>
      </w:r>
      <w:r w:rsidRPr="00BA5658">
        <w:rPr>
          <w:rFonts w:ascii="Times New Roman" w:hAnsi="Times New Roman" w:cs="Times New Roman"/>
          <w:sz w:val="24"/>
          <w:szCs w:val="24"/>
          <w:lang w:val="en-ZA"/>
        </w:rPr>
        <w:tab/>
        <w:t>School administrators should ensure participation of all</w:t>
      </w:r>
      <w:r w:rsidR="008C0F5A">
        <w:rPr>
          <w:rFonts w:ascii="Times New Roman" w:hAnsi="Times New Roman" w:cs="Times New Roman"/>
          <w:sz w:val="24"/>
          <w:szCs w:val="24"/>
          <w:lang w:val="en-ZA"/>
        </w:rPr>
        <w:t xml:space="preserve"> </w:t>
      </w:r>
      <w:r w:rsidR="00AD2146" w:rsidRPr="00BA5658">
        <w:rPr>
          <w:rFonts w:ascii="Times New Roman" w:hAnsi="Times New Roman" w:cs="Times New Roman"/>
          <w:sz w:val="24"/>
          <w:szCs w:val="24"/>
          <w:lang w:val="en-ZA"/>
        </w:rPr>
        <w:t>teachers</w:t>
      </w:r>
      <w:r w:rsidRPr="00BA5658">
        <w:rPr>
          <w:rFonts w:ascii="Times New Roman" w:hAnsi="Times New Roman" w:cs="Times New Roman"/>
          <w:sz w:val="24"/>
          <w:szCs w:val="24"/>
          <w:lang w:val="en-ZA"/>
        </w:rPr>
        <w:t xml:space="preserve"> in </w:t>
      </w:r>
      <w:r w:rsidR="004E0DE4">
        <w:rPr>
          <w:rFonts w:ascii="Times New Roman" w:hAnsi="Times New Roman" w:cs="Times New Roman"/>
          <w:sz w:val="24"/>
          <w:szCs w:val="24"/>
          <w:lang w:val="en-ZA"/>
        </w:rPr>
        <w:t>PLC</w:t>
      </w:r>
      <w:r w:rsidRPr="00BA5658">
        <w:rPr>
          <w:rFonts w:ascii="Times New Roman" w:hAnsi="Times New Roman" w:cs="Times New Roman"/>
          <w:sz w:val="24"/>
          <w:szCs w:val="24"/>
          <w:lang w:val="en-ZA"/>
        </w:rPr>
        <w:t xml:space="preserve"> activities so that they all become abreast with the new teaching methodologies</w:t>
      </w:r>
      <w:r w:rsidR="005A7A43" w:rsidRPr="00BA5658">
        <w:rPr>
          <w:rFonts w:ascii="Times New Roman" w:hAnsi="Times New Roman" w:cs="Times New Roman"/>
          <w:sz w:val="24"/>
          <w:szCs w:val="24"/>
          <w:lang w:val="en-ZA"/>
        </w:rPr>
        <w:t>.</w:t>
      </w:r>
    </w:p>
    <w:p w:rsidR="00055816" w:rsidRPr="00BA5658" w:rsidRDefault="000B4C3F" w:rsidP="003A431F">
      <w:pPr>
        <w:spacing w:after="0" w:line="360" w:lineRule="auto"/>
        <w:ind w:left="720" w:hanging="720"/>
        <w:rPr>
          <w:rFonts w:ascii="Times New Roman" w:hAnsi="Times New Roman" w:cs="Times New Roman"/>
          <w:sz w:val="24"/>
          <w:szCs w:val="24"/>
          <w:lang w:val="en-ZA"/>
        </w:rPr>
      </w:pPr>
      <w:r w:rsidRPr="00BA5658">
        <w:rPr>
          <w:rFonts w:ascii="Times New Roman" w:hAnsi="Times New Roman" w:cs="Times New Roman"/>
          <w:sz w:val="24"/>
          <w:szCs w:val="24"/>
          <w:lang w:val="en-ZA"/>
        </w:rPr>
        <w:t>3.</w:t>
      </w:r>
      <w:r w:rsidRPr="00BA5658">
        <w:rPr>
          <w:rFonts w:ascii="Times New Roman" w:hAnsi="Times New Roman" w:cs="Times New Roman"/>
          <w:sz w:val="24"/>
          <w:szCs w:val="24"/>
          <w:lang w:val="en-ZA"/>
        </w:rPr>
        <w:tab/>
      </w:r>
      <w:r w:rsidR="003677B0" w:rsidRPr="00BA5658">
        <w:rPr>
          <w:rFonts w:ascii="Times New Roman" w:eastAsia="Times New Roman" w:hAnsi="Times New Roman" w:cs="Times New Roman"/>
          <w:bCs/>
          <w:sz w:val="24"/>
          <w:szCs w:val="24"/>
          <w:lang w:val="en-ZA"/>
        </w:rPr>
        <w:t xml:space="preserve">Relational agency should be unpacked for teachers in the PLC </w:t>
      </w:r>
      <w:r w:rsidR="00055816" w:rsidRPr="00BA5658">
        <w:rPr>
          <w:rFonts w:ascii="Times New Roman" w:eastAsia="Times New Roman" w:hAnsi="Times New Roman" w:cs="Times New Roman"/>
          <w:bCs/>
          <w:sz w:val="24"/>
          <w:szCs w:val="24"/>
          <w:lang w:val="en-ZA"/>
        </w:rPr>
        <w:t>in order</w:t>
      </w:r>
      <w:r w:rsidR="003677B0" w:rsidRPr="00BA5658">
        <w:rPr>
          <w:rFonts w:ascii="Times New Roman" w:eastAsia="Times New Roman" w:hAnsi="Times New Roman" w:cs="Times New Roman"/>
          <w:bCs/>
          <w:sz w:val="24"/>
          <w:szCs w:val="24"/>
          <w:lang w:val="en-ZA"/>
        </w:rPr>
        <w:t xml:space="preserve"> for it to be developed for optimal efficiency and efficacy.</w:t>
      </w:r>
      <w:bookmarkEnd w:id="50"/>
    </w:p>
    <w:bookmarkEnd w:id="51"/>
    <w:bookmarkEnd w:id="52"/>
    <w:p w:rsidR="0062616B" w:rsidRPr="00BA5658" w:rsidRDefault="0062616B" w:rsidP="003A431F">
      <w:pPr>
        <w:keepNext/>
        <w:keepLines/>
        <w:spacing w:after="0" w:line="360" w:lineRule="auto"/>
        <w:ind w:left="360"/>
        <w:jc w:val="both"/>
        <w:outlineLvl w:val="0"/>
        <w:rPr>
          <w:rFonts w:ascii="Times New Roman" w:eastAsia="Times New Roman" w:hAnsi="Times New Roman" w:cs="Times New Roman"/>
          <w:bCs/>
          <w:sz w:val="24"/>
          <w:szCs w:val="24"/>
          <w:lang w:val="en-ZA"/>
        </w:rPr>
      </w:pPr>
    </w:p>
    <w:p w:rsidR="00D15483" w:rsidRPr="00BA5658" w:rsidRDefault="00D15483" w:rsidP="003A431F">
      <w:pPr>
        <w:pStyle w:val="Heading3"/>
        <w:spacing w:before="0" w:after="0" w:line="360" w:lineRule="auto"/>
        <w:rPr>
          <w:rFonts w:eastAsia="Times New Roman" w:cs="Times New Roman"/>
          <w:lang w:val="en-ZA"/>
        </w:rPr>
      </w:pPr>
      <w:bookmarkStart w:id="53" w:name="_Toc13096334"/>
      <w:bookmarkStart w:id="54" w:name="_Toc31834008"/>
      <w:r w:rsidRPr="00BA5658">
        <w:rPr>
          <w:rFonts w:eastAsia="Times New Roman" w:cs="Times New Roman"/>
          <w:lang w:val="en-ZA"/>
        </w:rPr>
        <w:t>6.</w:t>
      </w:r>
      <w:r w:rsidR="009414BE">
        <w:rPr>
          <w:rFonts w:eastAsia="Times New Roman" w:cs="Times New Roman"/>
          <w:lang w:val="en-ZA"/>
        </w:rPr>
        <w:t>4</w:t>
      </w:r>
      <w:r w:rsidR="00CF5CD4">
        <w:rPr>
          <w:rFonts w:eastAsia="Times New Roman" w:cs="Times New Roman"/>
          <w:lang w:val="en-ZA"/>
        </w:rPr>
        <w:tab/>
      </w:r>
      <w:r w:rsidRPr="00BA5658">
        <w:rPr>
          <w:rFonts w:eastAsia="Times New Roman" w:cs="Times New Roman"/>
          <w:lang w:val="en-ZA"/>
        </w:rPr>
        <w:t>Suggestion for Future Research</w:t>
      </w:r>
      <w:bookmarkEnd w:id="53"/>
      <w:bookmarkEnd w:id="54"/>
    </w:p>
    <w:p w:rsidR="00055816" w:rsidRPr="00BA5658" w:rsidRDefault="00FC2A79" w:rsidP="003A431F">
      <w:pPr>
        <w:spacing w:after="0" w:line="360" w:lineRule="auto"/>
        <w:jc w:val="both"/>
        <w:rPr>
          <w:rFonts w:ascii="Times New Roman" w:eastAsia="Calibri" w:hAnsi="Times New Roman" w:cs="Times New Roman"/>
          <w:sz w:val="24"/>
          <w:szCs w:val="24"/>
          <w:lang w:val="en-ZA"/>
        </w:rPr>
      </w:pPr>
      <w:r w:rsidRPr="00BA5658">
        <w:rPr>
          <w:rFonts w:ascii="Times New Roman" w:eastAsia="Calibri" w:hAnsi="Times New Roman" w:cs="Times New Roman"/>
          <w:sz w:val="24"/>
          <w:szCs w:val="24"/>
          <w:lang w:val="en-ZA"/>
        </w:rPr>
        <w:t xml:space="preserve">There is certainly a need for more studies that examine the concept of PLCs as </w:t>
      </w:r>
      <w:r w:rsidR="00055816" w:rsidRPr="00BA5658">
        <w:rPr>
          <w:rFonts w:ascii="Times New Roman" w:eastAsia="Calibri" w:hAnsi="Times New Roman" w:cs="Times New Roman"/>
          <w:sz w:val="24"/>
          <w:szCs w:val="24"/>
          <w:lang w:val="en-ZA"/>
        </w:rPr>
        <w:t>they manifest</w:t>
      </w:r>
      <w:r w:rsidRPr="00BA5658">
        <w:rPr>
          <w:rFonts w:ascii="Times New Roman" w:eastAsia="Calibri" w:hAnsi="Times New Roman" w:cs="Times New Roman"/>
          <w:sz w:val="24"/>
          <w:szCs w:val="24"/>
          <w:lang w:val="en-ZA"/>
        </w:rPr>
        <w:t xml:space="preserve"> in the </w:t>
      </w:r>
      <w:r w:rsidR="00737D73" w:rsidRPr="00BA5658">
        <w:rPr>
          <w:rFonts w:ascii="Times New Roman" w:eastAsia="Calibri" w:hAnsi="Times New Roman" w:cs="Times New Roman"/>
          <w:sz w:val="24"/>
          <w:szCs w:val="24"/>
          <w:lang w:val="en-ZA"/>
        </w:rPr>
        <w:t>Zambian</w:t>
      </w:r>
      <w:r w:rsidRPr="00BA5658">
        <w:rPr>
          <w:rFonts w:ascii="Times New Roman" w:eastAsia="Calibri" w:hAnsi="Times New Roman" w:cs="Times New Roman"/>
          <w:sz w:val="24"/>
          <w:szCs w:val="24"/>
          <w:lang w:val="en-ZA"/>
        </w:rPr>
        <w:t xml:space="preserve"> context. In </w:t>
      </w:r>
      <w:r w:rsidR="00ED354E" w:rsidRPr="00BA5658">
        <w:rPr>
          <w:rFonts w:ascii="Times New Roman" w:eastAsia="Calibri" w:hAnsi="Times New Roman" w:cs="Times New Roman"/>
          <w:sz w:val="24"/>
          <w:szCs w:val="24"/>
          <w:lang w:val="en-ZA"/>
        </w:rPr>
        <w:t>particular,</w:t>
      </w:r>
      <w:r w:rsidRPr="00BA5658">
        <w:rPr>
          <w:rFonts w:ascii="Times New Roman" w:eastAsia="Calibri" w:hAnsi="Times New Roman" w:cs="Times New Roman"/>
          <w:sz w:val="24"/>
          <w:szCs w:val="24"/>
          <w:lang w:val="en-ZA"/>
        </w:rPr>
        <w:t xml:space="preserve"> there is a need for studies that </w:t>
      </w:r>
      <w:r w:rsidR="004D714E" w:rsidRPr="00BA5658">
        <w:rPr>
          <w:rFonts w:ascii="Times New Roman" w:eastAsia="Calibri" w:hAnsi="Times New Roman" w:cs="Times New Roman"/>
          <w:sz w:val="24"/>
          <w:szCs w:val="24"/>
          <w:lang w:val="en-ZA"/>
        </w:rPr>
        <w:t xml:space="preserve">should </w:t>
      </w:r>
      <w:r w:rsidR="00055816" w:rsidRPr="00BA5658">
        <w:rPr>
          <w:rFonts w:ascii="Times New Roman" w:eastAsia="Calibri" w:hAnsi="Times New Roman" w:cs="Times New Roman"/>
          <w:sz w:val="24"/>
          <w:szCs w:val="24"/>
          <w:lang w:val="en-ZA"/>
        </w:rPr>
        <w:t>investigate the</w:t>
      </w:r>
      <w:r w:rsidRPr="00BA5658">
        <w:rPr>
          <w:rFonts w:ascii="Times New Roman" w:eastAsia="Calibri" w:hAnsi="Times New Roman" w:cs="Times New Roman"/>
          <w:sz w:val="24"/>
          <w:szCs w:val="24"/>
          <w:lang w:val="en-ZA"/>
        </w:rPr>
        <w:t xml:space="preserve"> actual interactions of the teachers who participate in PLCs and their discourse</w:t>
      </w:r>
      <w:r w:rsidR="00ED354E">
        <w:rPr>
          <w:rFonts w:ascii="Times New Roman" w:eastAsia="Calibri" w:hAnsi="Times New Roman" w:cs="Times New Roman"/>
          <w:sz w:val="24"/>
          <w:szCs w:val="24"/>
          <w:lang w:val="en-ZA"/>
        </w:rPr>
        <w:t>s</w:t>
      </w:r>
      <w:r w:rsidRPr="00BA5658">
        <w:rPr>
          <w:rFonts w:ascii="Times New Roman" w:eastAsia="Calibri" w:hAnsi="Times New Roman" w:cs="Times New Roman"/>
          <w:sz w:val="24"/>
          <w:szCs w:val="24"/>
          <w:lang w:val="en-ZA"/>
        </w:rPr>
        <w:t xml:space="preserve"> around </w:t>
      </w:r>
      <w:r w:rsidR="00055816" w:rsidRPr="00BA5658">
        <w:rPr>
          <w:rFonts w:ascii="Times New Roman" w:eastAsia="Calibri" w:hAnsi="Times New Roman" w:cs="Times New Roman"/>
          <w:sz w:val="24"/>
          <w:szCs w:val="24"/>
          <w:lang w:val="en-ZA"/>
        </w:rPr>
        <w:t>these interactions</w:t>
      </w:r>
      <w:r w:rsidRPr="00BA5658">
        <w:rPr>
          <w:rFonts w:ascii="Times New Roman" w:eastAsia="Calibri" w:hAnsi="Times New Roman" w:cs="Times New Roman"/>
          <w:sz w:val="24"/>
          <w:szCs w:val="24"/>
          <w:lang w:val="en-ZA"/>
        </w:rPr>
        <w:t xml:space="preserve">. It is through studying these interactions that researchers will be able to </w:t>
      </w:r>
      <w:r w:rsidR="00055816" w:rsidRPr="00BA5658">
        <w:rPr>
          <w:rFonts w:ascii="Times New Roman" w:eastAsia="Calibri" w:hAnsi="Times New Roman" w:cs="Times New Roman"/>
          <w:sz w:val="24"/>
          <w:szCs w:val="24"/>
          <w:lang w:val="en-ZA"/>
        </w:rPr>
        <w:t>truly understand</w:t>
      </w:r>
      <w:r w:rsidRPr="00BA5658">
        <w:rPr>
          <w:rFonts w:ascii="Times New Roman" w:eastAsia="Calibri" w:hAnsi="Times New Roman" w:cs="Times New Roman"/>
          <w:sz w:val="24"/>
          <w:szCs w:val="24"/>
          <w:lang w:val="en-ZA"/>
        </w:rPr>
        <w:t xml:space="preserve"> how participation in a PLC constitutes a resource for professional growth and </w:t>
      </w:r>
      <w:r w:rsidR="00055816" w:rsidRPr="00BA5658">
        <w:rPr>
          <w:rFonts w:ascii="Times New Roman" w:eastAsia="Calibri" w:hAnsi="Times New Roman" w:cs="Times New Roman"/>
          <w:sz w:val="24"/>
          <w:szCs w:val="24"/>
          <w:lang w:val="en-ZA"/>
        </w:rPr>
        <w:t>can lead</w:t>
      </w:r>
      <w:r w:rsidRPr="00BA5658">
        <w:rPr>
          <w:rFonts w:ascii="Times New Roman" w:eastAsia="Calibri" w:hAnsi="Times New Roman" w:cs="Times New Roman"/>
          <w:sz w:val="24"/>
          <w:szCs w:val="24"/>
          <w:lang w:val="en-ZA"/>
        </w:rPr>
        <w:t xml:space="preserve"> to changes in practice. </w:t>
      </w:r>
    </w:p>
    <w:p w:rsidR="002B4552" w:rsidRPr="00BA5658" w:rsidRDefault="002B4552" w:rsidP="003A431F">
      <w:pPr>
        <w:spacing w:after="0" w:line="360" w:lineRule="auto"/>
        <w:jc w:val="both"/>
        <w:rPr>
          <w:rFonts w:ascii="Times New Roman" w:eastAsia="Calibri" w:hAnsi="Times New Roman" w:cs="Times New Roman"/>
          <w:sz w:val="24"/>
          <w:szCs w:val="24"/>
          <w:lang w:val="en-ZA"/>
        </w:rPr>
      </w:pPr>
    </w:p>
    <w:p w:rsidR="002B4552" w:rsidRDefault="002B4552"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Default="00A97060" w:rsidP="003A431F">
      <w:pPr>
        <w:spacing w:after="0" w:line="360" w:lineRule="auto"/>
        <w:jc w:val="both"/>
        <w:rPr>
          <w:rFonts w:ascii="Times New Roman" w:eastAsia="Calibri" w:hAnsi="Times New Roman" w:cs="Times New Roman"/>
          <w:sz w:val="24"/>
          <w:szCs w:val="24"/>
          <w:lang w:val="en-ZA"/>
        </w:rPr>
      </w:pPr>
    </w:p>
    <w:p w:rsidR="00A97060" w:rsidRPr="00BA5658" w:rsidRDefault="00A97060" w:rsidP="003A431F">
      <w:pPr>
        <w:spacing w:after="0" w:line="360" w:lineRule="auto"/>
        <w:jc w:val="both"/>
        <w:rPr>
          <w:rFonts w:ascii="Times New Roman" w:eastAsia="Calibri" w:hAnsi="Times New Roman" w:cs="Times New Roman"/>
          <w:sz w:val="24"/>
          <w:szCs w:val="24"/>
          <w:lang w:val="en-ZA"/>
        </w:rPr>
      </w:pPr>
    </w:p>
    <w:p w:rsidR="00C06223" w:rsidRDefault="0029093C" w:rsidP="003A431F">
      <w:pPr>
        <w:pStyle w:val="Heading1"/>
        <w:spacing w:before="0" w:after="0" w:line="360" w:lineRule="auto"/>
        <w:rPr>
          <w:rFonts w:cs="Times New Roman"/>
          <w:szCs w:val="24"/>
        </w:rPr>
      </w:pPr>
      <w:bookmarkStart w:id="55" w:name="_Toc31834009"/>
      <w:r w:rsidRPr="00CF5CD4">
        <w:rPr>
          <w:rFonts w:cs="Times New Roman"/>
          <w:szCs w:val="24"/>
        </w:rPr>
        <w:lastRenderedPageBreak/>
        <w:t>REFERENCES</w:t>
      </w:r>
      <w:bookmarkEnd w:id="55"/>
    </w:p>
    <w:p w:rsidR="00281A9A" w:rsidRDefault="00281A9A" w:rsidP="003A431F">
      <w:pPr>
        <w:spacing w:after="0" w:line="360" w:lineRule="auto"/>
        <w:rPr>
          <w:rFonts w:ascii="Times New Roman" w:hAnsi="Times New Roman" w:cs="Times New Roman"/>
          <w:sz w:val="24"/>
          <w:szCs w:val="24"/>
        </w:rPr>
      </w:pPr>
    </w:p>
    <w:p w:rsidR="00ED799C" w:rsidRPr="00AF7BEC" w:rsidRDefault="00ED799C" w:rsidP="003A431F">
      <w:pPr>
        <w:spacing w:after="0" w:line="360" w:lineRule="auto"/>
        <w:rPr>
          <w:rFonts w:ascii="Times New Roman" w:hAnsi="Times New Roman" w:cs="Times New Roman"/>
          <w:sz w:val="24"/>
          <w:szCs w:val="24"/>
        </w:rPr>
      </w:pPr>
      <w:r w:rsidRPr="00AF7BEC">
        <w:rPr>
          <w:rFonts w:ascii="Times New Roman" w:hAnsi="Times New Roman" w:cs="Times New Roman"/>
          <w:sz w:val="24"/>
          <w:szCs w:val="24"/>
        </w:rPr>
        <w:t>Bandura</w:t>
      </w:r>
      <w:r w:rsidR="00AA78B6">
        <w:rPr>
          <w:rFonts w:ascii="Times New Roman" w:hAnsi="Times New Roman" w:cs="Times New Roman"/>
          <w:sz w:val="24"/>
          <w:szCs w:val="24"/>
        </w:rPr>
        <w:t xml:space="preserve">, </w:t>
      </w:r>
      <w:proofErr w:type="gramStart"/>
      <w:r w:rsidR="00AA78B6">
        <w:rPr>
          <w:rFonts w:ascii="Times New Roman" w:hAnsi="Times New Roman" w:cs="Times New Roman"/>
          <w:sz w:val="24"/>
          <w:szCs w:val="24"/>
        </w:rPr>
        <w:t>A.</w:t>
      </w:r>
      <w:r w:rsidRPr="00AF7BEC">
        <w:rPr>
          <w:rFonts w:ascii="Times New Roman" w:hAnsi="Times New Roman" w:cs="Times New Roman"/>
          <w:sz w:val="24"/>
          <w:szCs w:val="24"/>
        </w:rPr>
        <w:t>(</w:t>
      </w:r>
      <w:proofErr w:type="gramEnd"/>
      <w:r w:rsidRPr="00AF7BEC">
        <w:rPr>
          <w:rFonts w:ascii="Times New Roman" w:hAnsi="Times New Roman" w:cs="Times New Roman"/>
          <w:sz w:val="24"/>
          <w:szCs w:val="24"/>
        </w:rPr>
        <w:t>1977</w:t>
      </w:r>
      <w:r w:rsidR="00005185" w:rsidRPr="00AF7BEC">
        <w:rPr>
          <w:rFonts w:ascii="Times New Roman" w:hAnsi="Times New Roman" w:cs="Times New Roman"/>
          <w:sz w:val="24"/>
          <w:szCs w:val="24"/>
        </w:rPr>
        <w:t>)</w:t>
      </w:r>
      <w:r w:rsidR="00AA78B6">
        <w:rPr>
          <w:rFonts w:ascii="Times New Roman" w:hAnsi="Times New Roman" w:cs="Times New Roman"/>
          <w:sz w:val="24"/>
          <w:szCs w:val="24"/>
        </w:rPr>
        <w:t>.</w:t>
      </w:r>
      <w:r w:rsidR="00005185" w:rsidRPr="009469A8">
        <w:rPr>
          <w:rFonts w:ascii="Times New Roman" w:hAnsi="Times New Roman" w:cs="Times New Roman"/>
          <w:i/>
          <w:sz w:val="24"/>
          <w:szCs w:val="24"/>
        </w:rPr>
        <w:t>Social</w:t>
      </w:r>
      <w:r w:rsidRPr="009469A8">
        <w:rPr>
          <w:rFonts w:ascii="Times New Roman" w:hAnsi="Times New Roman" w:cs="Times New Roman"/>
          <w:i/>
          <w:sz w:val="24"/>
          <w:szCs w:val="24"/>
        </w:rPr>
        <w:t xml:space="preserve"> Learning </w:t>
      </w:r>
      <w:r w:rsidR="00CC2C57" w:rsidRPr="009469A8">
        <w:rPr>
          <w:rFonts w:ascii="Times New Roman" w:hAnsi="Times New Roman" w:cs="Times New Roman"/>
          <w:i/>
          <w:sz w:val="24"/>
          <w:szCs w:val="24"/>
        </w:rPr>
        <w:t>Theory</w:t>
      </w:r>
      <w:r w:rsidR="00CC2C57" w:rsidRPr="00AF7BEC">
        <w:rPr>
          <w:rFonts w:ascii="Times New Roman" w:hAnsi="Times New Roman" w:cs="Times New Roman"/>
          <w:sz w:val="24"/>
          <w:szCs w:val="24"/>
        </w:rPr>
        <w:t>. Oxford</w:t>
      </w:r>
      <w:r w:rsidR="00005185" w:rsidRPr="00AF7BEC">
        <w:rPr>
          <w:rFonts w:ascii="Times New Roman" w:hAnsi="Times New Roman" w:cs="Times New Roman"/>
          <w:sz w:val="24"/>
          <w:szCs w:val="24"/>
        </w:rPr>
        <w:t>, England, Prentice</w:t>
      </w:r>
      <w:r w:rsidRPr="00AF7BEC">
        <w:rPr>
          <w:rFonts w:ascii="Times New Roman" w:hAnsi="Times New Roman" w:cs="Times New Roman"/>
          <w:sz w:val="24"/>
          <w:szCs w:val="24"/>
        </w:rPr>
        <w:t>-Hill</w:t>
      </w:r>
      <w:r w:rsidR="00005185" w:rsidRPr="00AF7BEC">
        <w:rPr>
          <w:rFonts w:ascii="Times New Roman" w:hAnsi="Times New Roman" w:cs="Times New Roman"/>
          <w:sz w:val="24"/>
          <w:szCs w:val="24"/>
        </w:rPr>
        <w:t>.</w:t>
      </w:r>
    </w:p>
    <w:p w:rsidR="00AA78B6" w:rsidRDefault="00005185" w:rsidP="003A431F">
      <w:pPr>
        <w:tabs>
          <w:tab w:val="left" w:pos="993"/>
        </w:tabs>
        <w:spacing w:after="0" w:line="360" w:lineRule="auto"/>
        <w:rPr>
          <w:rFonts w:ascii="Times New Roman" w:hAnsi="Times New Roman" w:cs="Times New Roman"/>
          <w:sz w:val="24"/>
          <w:szCs w:val="24"/>
        </w:rPr>
      </w:pPr>
      <w:r w:rsidRPr="00AF7BEC">
        <w:rPr>
          <w:rFonts w:ascii="Times New Roman" w:hAnsi="Times New Roman" w:cs="Times New Roman"/>
          <w:sz w:val="24"/>
          <w:szCs w:val="24"/>
        </w:rPr>
        <w:t>Bandura</w:t>
      </w:r>
      <w:r w:rsidR="00AA78B6">
        <w:rPr>
          <w:rFonts w:ascii="Times New Roman" w:hAnsi="Times New Roman" w:cs="Times New Roman"/>
          <w:sz w:val="24"/>
          <w:szCs w:val="24"/>
        </w:rPr>
        <w:t>, A.</w:t>
      </w:r>
      <w:r w:rsidRPr="00AF7BEC">
        <w:rPr>
          <w:rFonts w:ascii="Times New Roman" w:hAnsi="Times New Roman" w:cs="Times New Roman"/>
          <w:sz w:val="24"/>
          <w:szCs w:val="24"/>
        </w:rPr>
        <w:t xml:space="preserve"> (1971)</w:t>
      </w:r>
      <w:r w:rsidR="00AA78B6">
        <w:rPr>
          <w:rFonts w:ascii="Times New Roman" w:hAnsi="Times New Roman" w:cs="Times New Roman"/>
          <w:sz w:val="24"/>
          <w:szCs w:val="24"/>
        </w:rPr>
        <w:t xml:space="preserve">. </w:t>
      </w:r>
      <w:r w:rsidRPr="009469A8">
        <w:rPr>
          <w:rFonts w:ascii="Times New Roman" w:hAnsi="Times New Roman" w:cs="Times New Roman"/>
          <w:i/>
          <w:sz w:val="24"/>
          <w:szCs w:val="24"/>
        </w:rPr>
        <w:t xml:space="preserve">Social Learning </w:t>
      </w:r>
      <w:proofErr w:type="gramStart"/>
      <w:r w:rsidRPr="009469A8">
        <w:rPr>
          <w:rFonts w:ascii="Times New Roman" w:hAnsi="Times New Roman" w:cs="Times New Roman"/>
          <w:i/>
          <w:sz w:val="24"/>
          <w:szCs w:val="24"/>
        </w:rPr>
        <w:t>Theory</w:t>
      </w:r>
      <w:r w:rsidRPr="00AF7BEC">
        <w:rPr>
          <w:rFonts w:ascii="Times New Roman" w:hAnsi="Times New Roman" w:cs="Times New Roman"/>
          <w:sz w:val="24"/>
          <w:szCs w:val="24"/>
        </w:rPr>
        <w:t>(</w:t>
      </w:r>
      <w:proofErr w:type="gramEnd"/>
      <w:r w:rsidRPr="00AF7BEC">
        <w:rPr>
          <w:rFonts w:ascii="Times New Roman" w:hAnsi="Times New Roman" w:cs="Times New Roman"/>
          <w:sz w:val="24"/>
          <w:szCs w:val="24"/>
        </w:rPr>
        <w:t>PDF)</w:t>
      </w:r>
      <w:r w:rsidR="00AA78B6">
        <w:rPr>
          <w:rFonts w:ascii="Times New Roman" w:hAnsi="Times New Roman" w:cs="Times New Roman"/>
          <w:sz w:val="24"/>
          <w:szCs w:val="24"/>
        </w:rPr>
        <w:t>.</w:t>
      </w:r>
      <w:r w:rsidRPr="00AF7BEC">
        <w:rPr>
          <w:rFonts w:ascii="Times New Roman" w:hAnsi="Times New Roman" w:cs="Times New Roman"/>
          <w:sz w:val="24"/>
          <w:szCs w:val="24"/>
        </w:rPr>
        <w:t xml:space="preserve"> General Learning Corporation. </w:t>
      </w:r>
    </w:p>
    <w:p w:rsidR="00005185" w:rsidRPr="00AF7BEC" w:rsidRDefault="00AA78B6" w:rsidP="003A431F">
      <w:pPr>
        <w:tabs>
          <w:tab w:val="left" w:pos="993"/>
        </w:tabs>
        <w:spacing w:after="0" w:line="360" w:lineRule="auto"/>
        <w:rPr>
          <w:rFonts w:ascii="Times New Roman" w:hAnsi="Times New Roman" w:cs="Times New Roman"/>
          <w:sz w:val="24"/>
          <w:szCs w:val="24"/>
        </w:rPr>
      </w:pPr>
      <w:r>
        <w:rPr>
          <w:rFonts w:ascii="Times New Roman" w:hAnsi="Times New Roman" w:cs="Times New Roman"/>
          <w:sz w:val="24"/>
          <w:szCs w:val="24"/>
        </w:rPr>
        <w:tab/>
      </w:r>
      <w:r w:rsidR="00005185" w:rsidRPr="00AF7BEC">
        <w:rPr>
          <w:rFonts w:ascii="Times New Roman" w:hAnsi="Times New Roman" w:cs="Times New Roman"/>
          <w:sz w:val="24"/>
          <w:szCs w:val="24"/>
        </w:rPr>
        <w:t>Achieved from the original (pdf) on 24</w:t>
      </w:r>
      <w:r w:rsidR="00005185" w:rsidRPr="00AF7BEC">
        <w:rPr>
          <w:rFonts w:ascii="Times New Roman" w:hAnsi="Times New Roman" w:cs="Times New Roman"/>
          <w:sz w:val="24"/>
          <w:szCs w:val="24"/>
          <w:vertAlign w:val="superscript"/>
        </w:rPr>
        <w:t>th</w:t>
      </w:r>
      <w:r w:rsidR="00005185" w:rsidRPr="00AF7BEC">
        <w:rPr>
          <w:rFonts w:ascii="Times New Roman" w:hAnsi="Times New Roman" w:cs="Times New Roman"/>
          <w:sz w:val="24"/>
          <w:szCs w:val="24"/>
        </w:rPr>
        <w:t>October, 2013.Retrieved December, 2013.</w:t>
      </w:r>
    </w:p>
    <w:p w:rsidR="00225729" w:rsidRPr="00AF7BEC"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Andrews, D&amp; Lewis, M. (2004).</w:t>
      </w:r>
      <w:r w:rsidR="00AA78B6">
        <w:rPr>
          <w:rFonts w:ascii="Times New Roman" w:hAnsi="Times New Roman" w:cs="Times New Roman"/>
          <w:sz w:val="24"/>
          <w:szCs w:val="24"/>
        </w:rPr>
        <w:t xml:space="preserve"> ‘</w:t>
      </w:r>
      <w:r w:rsidRPr="009469A8">
        <w:rPr>
          <w:rFonts w:ascii="Times New Roman" w:hAnsi="Times New Roman" w:cs="Times New Roman"/>
          <w:sz w:val="24"/>
          <w:szCs w:val="24"/>
        </w:rPr>
        <w:t>Building sustainable futures</w:t>
      </w:r>
      <w:r w:rsidRPr="00AA78B6">
        <w:rPr>
          <w:rFonts w:ascii="Times New Roman" w:hAnsi="Times New Roman" w:cs="Times New Roman"/>
          <w:sz w:val="24"/>
          <w:szCs w:val="24"/>
        </w:rPr>
        <w:t>:</w:t>
      </w:r>
      <w:r w:rsidRPr="00AF7BEC">
        <w:rPr>
          <w:rFonts w:ascii="Times New Roman" w:hAnsi="Times New Roman" w:cs="Times New Roman"/>
          <w:sz w:val="24"/>
          <w:szCs w:val="24"/>
        </w:rPr>
        <w:t xml:space="preserve"> Emerging understandings of the significant contributio</w:t>
      </w:r>
      <w:r w:rsidR="00005185" w:rsidRPr="00AF7BEC">
        <w:rPr>
          <w:rFonts w:ascii="Times New Roman" w:hAnsi="Times New Roman" w:cs="Times New Roman"/>
          <w:sz w:val="24"/>
          <w:szCs w:val="24"/>
        </w:rPr>
        <w:t>n of the professional learning Community</w:t>
      </w:r>
      <w:r w:rsidR="00AA78B6">
        <w:rPr>
          <w:rFonts w:ascii="Times New Roman" w:hAnsi="Times New Roman" w:cs="Times New Roman"/>
          <w:sz w:val="24"/>
          <w:szCs w:val="24"/>
        </w:rPr>
        <w:t>’</w:t>
      </w:r>
      <w:r w:rsidR="00005185" w:rsidRPr="00AF7BEC">
        <w:rPr>
          <w:rFonts w:ascii="Times New Roman" w:hAnsi="Times New Roman" w:cs="Times New Roman"/>
          <w:sz w:val="24"/>
          <w:szCs w:val="24"/>
        </w:rPr>
        <w:t xml:space="preserve">. </w:t>
      </w:r>
      <w:r w:rsidR="00005185" w:rsidRPr="009469A8">
        <w:rPr>
          <w:rFonts w:ascii="Times New Roman" w:hAnsi="Times New Roman" w:cs="Times New Roman"/>
          <w:i/>
          <w:sz w:val="24"/>
          <w:szCs w:val="24"/>
        </w:rPr>
        <w:t>Improving</w:t>
      </w:r>
      <w:r w:rsidRPr="009469A8">
        <w:rPr>
          <w:rFonts w:ascii="Times New Roman" w:hAnsi="Times New Roman" w:cs="Times New Roman"/>
          <w:i/>
          <w:sz w:val="24"/>
          <w:szCs w:val="24"/>
        </w:rPr>
        <w:t xml:space="preserve"> Schools</w:t>
      </w:r>
      <w:r w:rsidRPr="00AF7BEC">
        <w:rPr>
          <w:rFonts w:ascii="Times New Roman" w:hAnsi="Times New Roman" w:cs="Times New Roman"/>
          <w:sz w:val="24"/>
          <w:szCs w:val="24"/>
        </w:rPr>
        <w:t>, 7, 129-150.</w:t>
      </w:r>
    </w:p>
    <w:p w:rsidR="00AA78B6"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Bach, D. (2003). </w:t>
      </w:r>
      <w:r w:rsidRPr="00AF7BEC">
        <w:rPr>
          <w:rFonts w:ascii="Times New Roman" w:hAnsi="Times New Roman" w:cs="Times New Roman"/>
          <w:i/>
          <w:sz w:val="24"/>
          <w:szCs w:val="24"/>
        </w:rPr>
        <w:t>School’s water supply at issue</w:t>
      </w:r>
      <w:r w:rsidRPr="00AF7BEC">
        <w:rPr>
          <w:rFonts w:ascii="Times New Roman" w:hAnsi="Times New Roman" w:cs="Times New Roman"/>
          <w:sz w:val="24"/>
          <w:szCs w:val="24"/>
        </w:rPr>
        <w:t xml:space="preserve">: </w:t>
      </w:r>
      <w:r w:rsidRPr="009469A8">
        <w:rPr>
          <w:rFonts w:ascii="Times New Roman" w:hAnsi="Times New Roman" w:cs="Times New Roman"/>
          <w:i/>
          <w:sz w:val="24"/>
          <w:szCs w:val="24"/>
        </w:rPr>
        <w:t>Wedgewood Elementary tested for lead, zinc, cadmium content</w:t>
      </w:r>
      <w:r w:rsidRPr="00AF7BEC">
        <w:rPr>
          <w:rFonts w:ascii="Times New Roman" w:hAnsi="Times New Roman" w:cs="Times New Roman"/>
          <w:sz w:val="24"/>
          <w:szCs w:val="24"/>
        </w:rPr>
        <w:t>. Seattle Post-Intelligencer.</w:t>
      </w:r>
    </w:p>
    <w:p w:rsidR="00ED634E" w:rsidRPr="00AF7BEC" w:rsidRDefault="00ED634E"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Bryman, A. (2008). </w:t>
      </w:r>
      <w:r w:rsidRPr="00AF7BEC">
        <w:rPr>
          <w:rFonts w:ascii="Times New Roman" w:hAnsi="Times New Roman" w:cs="Times New Roman"/>
          <w:i/>
          <w:sz w:val="24"/>
          <w:szCs w:val="24"/>
        </w:rPr>
        <w:t xml:space="preserve">Social Research </w:t>
      </w:r>
      <w:r w:rsidR="00CB1E49" w:rsidRPr="00AF7BEC">
        <w:rPr>
          <w:rFonts w:ascii="Times New Roman" w:hAnsi="Times New Roman" w:cs="Times New Roman"/>
          <w:i/>
          <w:sz w:val="24"/>
          <w:szCs w:val="24"/>
        </w:rPr>
        <w:t>Methods</w:t>
      </w:r>
      <w:r w:rsidRPr="00AF7BEC">
        <w:rPr>
          <w:rFonts w:ascii="Times New Roman" w:hAnsi="Times New Roman" w:cs="Times New Roman"/>
          <w:i/>
          <w:sz w:val="24"/>
          <w:szCs w:val="24"/>
        </w:rPr>
        <w:t xml:space="preserve">. </w:t>
      </w:r>
      <w:r w:rsidRPr="00AF7BEC">
        <w:rPr>
          <w:rFonts w:ascii="Times New Roman" w:hAnsi="Times New Roman" w:cs="Times New Roman"/>
          <w:sz w:val="24"/>
          <w:szCs w:val="24"/>
        </w:rPr>
        <w:t>Oxford: Oxford University Press.</w:t>
      </w:r>
    </w:p>
    <w:p w:rsidR="002F4F75" w:rsidRPr="00AF7BEC" w:rsidRDefault="002F4F75"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Cohen, L. and Manion, L. (1994). </w:t>
      </w:r>
      <w:r w:rsidRPr="00AF7BEC">
        <w:rPr>
          <w:rFonts w:ascii="Times New Roman" w:hAnsi="Times New Roman" w:cs="Times New Roman"/>
          <w:i/>
          <w:sz w:val="24"/>
          <w:szCs w:val="24"/>
        </w:rPr>
        <w:t xml:space="preserve">Research </w:t>
      </w:r>
      <w:r w:rsidR="009450AA" w:rsidRPr="00AF7BEC">
        <w:rPr>
          <w:rFonts w:ascii="Times New Roman" w:hAnsi="Times New Roman" w:cs="Times New Roman"/>
          <w:i/>
          <w:sz w:val="24"/>
          <w:szCs w:val="24"/>
        </w:rPr>
        <w:t>m</w:t>
      </w:r>
      <w:r w:rsidR="009450AA">
        <w:rPr>
          <w:rFonts w:ascii="Times New Roman" w:hAnsi="Times New Roman" w:cs="Times New Roman"/>
          <w:i/>
          <w:sz w:val="24"/>
          <w:szCs w:val="24"/>
        </w:rPr>
        <w:t>e</w:t>
      </w:r>
      <w:r w:rsidR="009450AA" w:rsidRPr="00AF7BEC">
        <w:rPr>
          <w:rFonts w:ascii="Times New Roman" w:hAnsi="Times New Roman" w:cs="Times New Roman"/>
          <w:i/>
          <w:sz w:val="24"/>
          <w:szCs w:val="24"/>
        </w:rPr>
        <w:t xml:space="preserve">thods in education </w:t>
      </w:r>
      <w:r w:rsidRPr="009469A8">
        <w:rPr>
          <w:rFonts w:ascii="Times New Roman" w:hAnsi="Times New Roman" w:cs="Times New Roman"/>
          <w:sz w:val="24"/>
          <w:szCs w:val="24"/>
        </w:rPr>
        <w:t>(4</w:t>
      </w:r>
      <w:r w:rsidRPr="009469A8">
        <w:rPr>
          <w:rFonts w:ascii="Times New Roman" w:hAnsi="Times New Roman" w:cs="Times New Roman"/>
          <w:sz w:val="24"/>
          <w:szCs w:val="24"/>
          <w:vertAlign w:val="superscript"/>
        </w:rPr>
        <w:t>th</w:t>
      </w:r>
      <w:r w:rsidRPr="009469A8">
        <w:rPr>
          <w:rFonts w:ascii="Times New Roman" w:hAnsi="Times New Roman" w:cs="Times New Roman"/>
          <w:sz w:val="24"/>
          <w:szCs w:val="24"/>
        </w:rPr>
        <w:t xml:space="preserve"> ed)</w:t>
      </w:r>
      <w:r w:rsidRPr="009450AA">
        <w:rPr>
          <w:rFonts w:ascii="Times New Roman" w:hAnsi="Times New Roman" w:cs="Times New Roman"/>
          <w:sz w:val="24"/>
          <w:szCs w:val="24"/>
        </w:rPr>
        <w:t>.</w:t>
      </w:r>
      <w:r w:rsidRPr="00AF7BEC">
        <w:rPr>
          <w:rFonts w:ascii="Times New Roman" w:hAnsi="Times New Roman" w:cs="Times New Roman"/>
          <w:sz w:val="24"/>
          <w:szCs w:val="24"/>
        </w:rPr>
        <w:t xml:space="preserve"> London and New York: Rutledge,</w:t>
      </w:r>
    </w:p>
    <w:p w:rsidR="002F4F75" w:rsidRPr="00AF7BEC" w:rsidRDefault="00B727DA" w:rsidP="003A431F">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Cohen, L., Manion, I., Morrison, K. (2011). </w:t>
      </w:r>
      <w:r w:rsidR="009450AA" w:rsidRPr="009469A8">
        <w:rPr>
          <w:rFonts w:ascii="Times New Roman" w:hAnsi="Times New Roman" w:cs="Times New Roman"/>
          <w:i/>
          <w:sz w:val="24"/>
          <w:szCs w:val="24"/>
        </w:rPr>
        <w:t>Research methods in education</w:t>
      </w:r>
      <w:r w:rsidR="009450AA">
        <w:rPr>
          <w:rFonts w:ascii="Times New Roman" w:hAnsi="Times New Roman" w:cs="Times New Roman"/>
          <w:sz w:val="24"/>
          <w:szCs w:val="24"/>
        </w:rPr>
        <w:t xml:space="preserve"> (7</w:t>
      </w:r>
      <w:r w:rsidR="009450AA" w:rsidRPr="009469A8">
        <w:rPr>
          <w:rFonts w:ascii="Times New Roman" w:hAnsi="Times New Roman" w:cs="Times New Roman"/>
          <w:sz w:val="24"/>
          <w:szCs w:val="24"/>
          <w:vertAlign w:val="superscript"/>
        </w:rPr>
        <w:t>th</w:t>
      </w:r>
      <w:r w:rsidR="009450AA">
        <w:rPr>
          <w:rFonts w:ascii="Times New Roman" w:hAnsi="Times New Roman" w:cs="Times New Roman"/>
          <w:sz w:val="24"/>
          <w:szCs w:val="24"/>
        </w:rPr>
        <w:t xml:space="preserve"> ed.). London: Routledge.</w:t>
      </w:r>
    </w:p>
    <w:p w:rsidR="00225729" w:rsidRPr="00AF7BEC"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Darling-Hammond</w:t>
      </w:r>
      <w:r w:rsidR="00AA78B6">
        <w:rPr>
          <w:rFonts w:ascii="Times New Roman" w:hAnsi="Times New Roman" w:cs="Times New Roman"/>
          <w:sz w:val="24"/>
          <w:szCs w:val="24"/>
        </w:rPr>
        <w:t>,</w:t>
      </w:r>
      <w:r w:rsidRPr="00AF7BEC">
        <w:rPr>
          <w:rFonts w:ascii="Times New Roman" w:hAnsi="Times New Roman" w:cs="Times New Roman"/>
          <w:sz w:val="24"/>
          <w:szCs w:val="24"/>
        </w:rPr>
        <w:t xml:space="preserve"> L. (1996). </w:t>
      </w:r>
      <w:r w:rsidRPr="00AF7BEC">
        <w:rPr>
          <w:rFonts w:ascii="Times New Roman" w:hAnsi="Times New Roman" w:cs="Times New Roman"/>
          <w:i/>
          <w:sz w:val="24"/>
          <w:szCs w:val="24"/>
        </w:rPr>
        <w:t>What matters most</w:t>
      </w:r>
      <w:r w:rsidRPr="00AF7BEC">
        <w:rPr>
          <w:rFonts w:ascii="Times New Roman" w:hAnsi="Times New Roman" w:cs="Times New Roman"/>
          <w:sz w:val="24"/>
          <w:szCs w:val="24"/>
        </w:rPr>
        <w:t xml:space="preserve">: A competent teacher for every child. Phi Delta </w:t>
      </w:r>
      <w:proofErr w:type="spellStart"/>
      <w:r w:rsidRPr="00AF7BEC">
        <w:rPr>
          <w:rFonts w:ascii="Times New Roman" w:hAnsi="Times New Roman" w:cs="Times New Roman"/>
          <w:sz w:val="24"/>
          <w:szCs w:val="24"/>
        </w:rPr>
        <w:t>Kappan</w:t>
      </w:r>
      <w:proofErr w:type="spellEnd"/>
      <w:r w:rsidRPr="00AF7BEC">
        <w:rPr>
          <w:rFonts w:ascii="Times New Roman" w:hAnsi="Times New Roman" w:cs="Times New Roman"/>
          <w:sz w:val="24"/>
          <w:szCs w:val="24"/>
        </w:rPr>
        <w:t xml:space="preserve">, 78(3), 193-200. </w:t>
      </w:r>
    </w:p>
    <w:p w:rsidR="00225729" w:rsidRPr="00AF7BEC" w:rsidRDefault="00CC2C57"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Dufour</w:t>
      </w:r>
      <w:r w:rsidR="00225729" w:rsidRPr="00AF7BEC">
        <w:rPr>
          <w:rFonts w:ascii="Times New Roman" w:hAnsi="Times New Roman" w:cs="Times New Roman"/>
          <w:sz w:val="24"/>
          <w:szCs w:val="24"/>
        </w:rPr>
        <w:t xml:space="preserve">, R. (2004). </w:t>
      </w:r>
      <w:r w:rsidR="00225729" w:rsidRPr="00AF7BEC">
        <w:rPr>
          <w:rFonts w:ascii="Times New Roman" w:hAnsi="Times New Roman" w:cs="Times New Roman"/>
          <w:i/>
          <w:sz w:val="24"/>
          <w:szCs w:val="24"/>
        </w:rPr>
        <w:t>What is a “Professional Learning Community”?</w:t>
      </w:r>
      <w:r w:rsidR="00225729" w:rsidRPr="00AF7BEC">
        <w:rPr>
          <w:rFonts w:ascii="Times New Roman" w:hAnsi="Times New Roman" w:cs="Times New Roman"/>
          <w:sz w:val="24"/>
          <w:szCs w:val="24"/>
        </w:rPr>
        <w:t xml:space="preserve"> Educational Leadership, 61(8), 6-11. </w:t>
      </w:r>
    </w:p>
    <w:p w:rsidR="001303E7" w:rsidRPr="00AF7BEC" w:rsidRDefault="001303E7"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Dufour</w:t>
      </w:r>
      <w:r w:rsidR="0058392E" w:rsidRPr="00AF7BEC">
        <w:rPr>
          <w:rFonts w:ascii="Times New Roman" w:hAnsi="Times New Roman" w:cs="Times New Roman"/>
          <w:sz w:val="24"/>
          <w:szCs w:val="24"/>
        </w:rPr>
        <w:t xml:space="preserve">, Richard, </w:t>
      </w:r>
      <w:proofErr w:type="spellStart"/>
      <w:r w:rsidR="0058392E" w:rsidRPr="00AF7BEC">
        <w:rPr>
          <w:rFonts w:ascii="Times New Roman" w:hAnsi="Times New Roman" w:cs="Times New Roman"/>
          <w:sz w:val="24"/>
          <w:szCs w:val="24"/>
        </w:rPr>
        <w:t>Eaker</w:t>
      </w:r>
      <w:proofErr w:type="spellEnd"/>
      <w:r w:rsidR="00C11AF9" w:rsidRPr="00AF7BEC">
        <w:rPr>
          <w:rFonts w:ascii="Times New Roman" w:hAnsi="Times New Roman" w:cs="Times New Roman"/>
          <w:sz w:val="24"/>
          <w:szCs w:val="24"/>
        </w:rPr>
        <w:t>, Robert (</w:t>
      </w:r>
      <w:r w:rsidRPr="00AF7BEC">
        <w:rPr>
          <w:rFonts w:ascii="Times New Roman" w:hAnsi="Times New Roman" w:cs="Times New Roman"/>
          <w:sz w:val="24"/>
          <w:szCs w:val="24"/>
        </w:rPr>
        <w:t>1998</w:t>
      </w:r>
      <w:r w:rsidR="00AA78B6" w:rsidRPr="00AF7BEC">
        <w:rPr>
          <w:rFonts w:ascii="Times New Roman" w:hAnsi="Times New Roman" w:cs="Times New Roman"/>
          <w:sz w:val="24"/>
          <w:szCs w:val="24"/>
        </w:rPr>
        <w:t>).</w:t>
      </w:r>
      <w:r w:rsidR="00AA78B6" w:rsidRPr="00AF7BEC">
        <w:rPr>
          <w:rFonts w:ascii="Times New Roman" w:hAnsi="Times New Roman" w:cs="Times New Roman"/>
          <w:i/>
          <w:sz w:val="24"/>
          <w:szCs w:val="24"/>
        </w:rPr>
        <w:t xml:space="preserve"> Professional</w:t>
      </w:r>
      <w:r w:rsidRPr="00AF7BEC">
        <w:rPr>
          <w:rFonts w:ascii="Times New Roman" w:hAnsi="Times New Roman" w:cs="Times New Roman"/>
          <w:i/>
          <w:sz w:val="24"/>
          <w:szCs w:val="24"/>
        </w:rPr>
        <w:t xml:space="preserve"> learning communities at </w:t>
      </w:r>
      <w:r w:rsidR="0058392E" w:rsidRPr="00AF7BEC">
        <w:rPr>
          <w:rFonts w:ascii="Times New Roman" w:hAnsi="Times New Roman" w:cs="Times New Roman"/>
          <w:i/>
          <w:sz w:val="24"/>
          <w:szCs w:val="24"/>
        </w:rPr>
        <w:t>work: best</w:t>
      </w:r>
      <w:r w:rsidRPr="00AF7BEC">
        <w:rPr>
          <w:rFonts w:ascii="Times New Roman" w:hAnsi="Times New Roman" w:cs="Times New Roman"/>
          <w:i/>
          <w:sz w:val="24"/>
          <w:szCs w:val="24"/>
        </w:rPr>
        <w:t xml:space="preserve"> practice </w:t>
      </w:r>
      <w:proofErr w:type="spellStart"/>
      <w:r w:rsidRPr="00AF7BEC">
        <w:rPr>
          <w:rFonts w:ascii="Times New Roman" w:hAnsi="Times New Roman" w:cs="Times New Roman"/>
          <w:i/>
          <w:sz w:val="24"/>
          <w:szCs w:val="24"/>
        </w:rPr>
        <w:t>forenhancing</w:t>
      </w:r>
      <w:proofErr w:type="spellEnd"/>
      <w:r w:rsidRPr="00AF7BEC">
        <w:rPr>
          <w:rFonts w:ascii="Times New Roman" w:hAnsi="Times New Roman" w:cs="Times New Roman"/>
          <w:i/>
          <w:sz w:val="24"/>
          <w:szCs w:val="24"/>
        </w:rPr>
        <w:t xml:space="preserve"> student </w:t>
      </w:r>
      <w:proofErr w:type="spellStart"/>
      <w:r w:rsidRPr="00AF7BEC">
        <w:rPr>
          <w:rFonts w:ascii="Times New Roman" w:hAnsi="Times New Roman" w:cs="Times New Roman"/>
          <w:i/>
          <w:sz w:val="24"/>
          <w:szCs w:val="24"/>
        </w:rPr>
        <w:t>achievement</w:t>
      </w:r>
      <w:r w:rsidRPr="00AF7BEC">
        <w:rPr>
          <w:rFonts w:ascii="Times New Roman" w:hAnsi="Times New Roman" w:cs="Times New Roman"/>
          <w:sz w:val="24"/>
          <w:szCs w:val="24"/>
        </w:rPr>
        <w:t>.Bloomington</w:t>
      </w:r>
      <w:proofErr w:type="spellEnd"/>
      <w:r w:rsidR="00E23D1B" w:rsidRPr="00AF7BEC">
        <w:rPr>
          <w:rFonts w:ascii="Times New Roman" w:hAnsi="Times New Roman" w:cs="Times New Roman"/>
          <w:sz w:val="24"/>
          <w:szCs w:val="24"/>
        </w:rPr>
        <w:t>; Alexandria</w:t>
      </w:r>
      <w:r w:rsidR="00CC2C57" w:rsidRPr="00AF7BEC">
        <w:rPr>
          <w:rFonts w:ascii="Times New Roman" w:hAnsi="Times New Roman" w:cs="Times New Roman"/>
          <w:sz w:val="24"/>
          <w:szCs w:val="24"/>
        </w:rPr>
        <w:t>, VA: National</w:t>
      </w:r>
      <w:r w:rsidRPr="00AF7BEC">
        <w:rPr>
          <w:rFonts w:ascii="Times New Roman" w:hAnsi="Times New Roman" w:cs="Times New Roman"/>
          <w:sz w:val="24"/>
          <w:szCs w:val="24"/>
        </w:rPr>
        <w:t xml:space="preserve"> Educational Service</w:t>
      </w:r>
      <w:r w:rsidR="0058392E" w:rsidRPr="00AF7BEC">
        <w:rPr>
          <w:rFonts w:ascii="Times New Roman" w:hAnsi="Times New Roman" w:cs="Times New Roman"/>
          <w:sz w:val="24"/>
          <w:szCs w:val="24"/>
        </w:rPr>
        <w:t xml:space="preserve">. </w:t>
      </w:r>
      <w:r w:rsidRPr="00AF7BEC">
        <w:rPr>
          <w:rFonts w:ascii="Times New Roman" w:hAnsi="Times New Roman" w:cs="Times New Roman"/>
          <w:sz w:val="24"/>
          <w:szCs w:val="24"/>
        </w:rPr>
        <w:t xml:space="preserve">Association for Supervision and Curriculum </w:t>
      </w:r>
      <w:proofErr w:type="spellStart"/>
      <w:r w:rsidRPr="00AF7BEC">
        <w:rPr>
          <w:rFonts w:ascii="Times New Roman" w:hAnsi="Times New Roman" w:cs="Times New Roman"/>
          <w:sz w:val="24"/>
          <w:szCs w:val="24"/>
        </w:rPr>
        <w:t>Development</w:t>
      </w:r>
      <w:r w:rsidR="0058392E" w:rsidRPr="00AF7BEC">
        <w:rPr>
          <w:rFonts w:ascii="Times New Roman" w:hAnsi="Times New Roman" w:cs="Times New Roman"/>
          <w:sz w:val="24"/>
          <w:szCs w:val="24"/>
        </w:rPr>
        <w:t>.</w:t>
      </w:r>
      <w:r w:rsidRPr="00AF7BEC">
        <w:rPr>
          <w:rFonts w:ascii="Times New Roman" w:hAnsi="Times New Roman" w:cs="Times New Roman"/>
          <w:sz w:val="24"/>
          <w:szCs w:val="24"/>
        </w:rPr>
        <w:t>ISBN</w:t>
      </w:r>
      <w:proofErr w:type="spellEnd"/>
      <w:r w:rsidRPr="00AF7BEC">
        <w:rPr>
          <w:rFonts w:ascii="Times New Roman" w:hAnsi="Times New Roman" w:cs="Times New Roman"/>
          <w:sz w:val="24"/>
          <w:szCs w:val="24"/>
        </w:rPr>
        <w:t xml:space="preserve"> 1879</w:t>
      </w:r>
      <w:r w:rsidR="0058392E" w:rsidRPr="00AF7BEC">
        <w:rPr>
          <w:rFonts w:ascii="Times New Roman" w:hAnsi="Times New Roman" w:cs="Times New Roman"/>
          <w:sz w:val="24"/>
          <w:szCs w:val="24"/>
        </w:rPr>
        <w:t>639602.OCLC39040733</w:t>
      </w:r>
      <w:r w:rsidR="00AA78B6">
        <w:rPr>
          <w:rFonts w:ascii="Times New Roman" w:hAnsi="Times New Roman" w:cs="Times New Roman"/>
          <w:sz w:val="24"/>
          <w:szCs w:val="24"/>
        </w:rPr>
        <w:t>.</w:t>
      </w:r>
    </w:p>
    <w:p w:rsidR="00225729" w:rsidRPr="00AF7BEC" w:rsidRDefault="00225729" w:rsidP="003A431F">
      <w:pPr>
        <w:spacing w:after="0" w:line="360" w:lineRule="auto"/>
        <w:ind w:left="720" w:hanging="720"/>
        <w:jc w:val="both"/>
        <w:rPr>
          <w:rFonts w:ascii="Times New Roman" w:hAnsi="Times New Roman" w:cs="Times New Roman"/>
          <w:sz w:val="24"/>
          <w:szCs w:val="24"/>
        </w:rPr>
      </w:pPr>
      <w:proofErr w:type="spellStart"/>
      <w:r w:rsidRPr="00AF7BEC">
        <w:rPr>
          <w:rFonts w:ascii="Times New Roman" w:hAnsi="Times New Roman" w:cs="Times New Roman"/>
          <w:sz w:val="24"/>
          <w:szCs w:val="24"/>
        </w:rPr>
        <w:t>Eaker</w:t>
      </w:r>
      <w:proofErr w:type="spellEnd"/>
      <w:r w:rsidRPr="00AF7BEC">
        <w:rPr>
          <w:rFonts w:ascii="Times New Roman" w:hAnsi="Times New Roman" w:cs="Times New Roman"/>
          <w:sz w:val="24"/>
          <w:szCs w:val="24"/>
        </w:rPr>
        <w:t xml:space="preserve">, R. Dufour, R. &amp;Dufour, R. (2002). </w:t>
      </w:r>
      <w:r w:rsidRPr="00AF7BEC">
        <w:rPr>
          <w:rFonts w:ascii="Times New Roman" w:hAnsi="Times New Roman" w:cs="Times New Roman"/>
          <w:i/>
          <w:sz w:val="24"/>
          <w:szCs w:val="24"/>
        </w:rPr>
        <w:t>Re-culturing schools to become professional learning communities</w:t>
      </w:r>
      <w:r w:rsidRPr="00AF7BEC">
        <w:rPr>
          <w:rFonts w:ascii="Times New Roman" w:hAnsi="Times New Roman" w:cs="Times New Roman"/>
          <w:sz w:val="24"/>
          <w:szCs w:val="24"/>
        </w:rPr>
        <w:t>. Bloomington, IN: National Education</w:t>
      </w:r>
      <w:r w:rsidR="0058392E" w:rsidRPr="00AF7BEC">
        <w:rPr>
          <w:rFonts w:ascii="Times New Roman" w:hAnsi="Times New Roman" w:cs="Times New Roman"/>
          <w:sz w:val="24"/>
          <w:szCs w:val="24"/>
        </w:rPr>
        <w:t>al</w:t>
      </w:r>
      <w:r w:rsidR="00C11AF9" w:rsidRPr="00AF7BEC">
        <w:rPr>
          <w:rFonts w:ascii="Times New Roman" w:hAnsi="Times New Roman" w:cs="Times New Roman"/>
          <w:sz w:val="24"/>
          <w:szCs w:val="24"/>
        </w:rPr>
        <w:t xml:space="preserve"> s</w:t>
      </w:r>
      <w:r w:rsidRPr="00AF7BEC">
        <w:rPr>
          <w:rFonts w:ascii="Times New Roman" w:hAnsi="Times New Roman" w:cs="Times New Roman"/>
          <w:sz w:val="24"/>
          <w:szCs w:val="24"/>
        </w:rPr>
        <w:t xml:space="preserve">ervice. </w:t>
      </w:r>
    </w:p>
    <w:p w:rsidR="00225729" w:rsidRPr="00AF7BEC"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Elmore, R. (2000). </w:t>
      </w:r>
      <w:r w:rsidRPr="00AF7BEC">
        <w:rPr>
          <w:rFonts w:ascii="Times New Roman" w:hAnsi="Times New Roman" w:cs="Times New Roman"/>
          <w:i/>
          <w:sz w:val="24"/>
          <w:szCs w:val="24"/>
        </w:rPr>
        <w:t>Building a structure for school leadership</w:t>
      </w:r>
      <w:r w:rsidRPr="00AF7BEC">
        <w:rPr>
          <w:rFonts w:ascii="Times New Roman" w:hAnsi="Times New Roman" w:cs="Times New Roman"/>
          <w:sz w:val="24"/>
          <w:szCs w:val="24"/>
        </w:rPr>
        <w:t xml:space="preserve">. Washington, DC: Albert </w:t>
      </w:r>
      <w:r w:rsidR="00C11AF9" w:rsidRPr="00AF7BEC">
        <w:rPr>
          <w:rFonts w:ascii="Times New Roman" w:hAnsi="Times New Roman" w:cs="Times New Roman"/>
          <w:sz w:val="24"/>
          <w:szCs w:val="24"/>
        </w:rPr>
        <w:t>Shankar</w:t>
      </w:r>
      <w:r w:rsidRPr="00AF7BEC">
        <w:rPr>
          <w:rFonts w:ascii="Times New Roman" w:hAnsi="Times New Roman" w:cs="Times New Roman"/>
          <w:sz w:val="24"/>
          <w:szCs w:val="24"/>
        </w:rPr>
        <w:t xml:space="preserve"> Institute. </w:t>
      </w:r>
    </w:p>
    <w:p w:rsidR="002F4F75" w:rsidRPr="00AF7BEC" w:rsidRDefault="002F4F75" w:rsidP="003A431F">
      <w:pPr>
        <w:spacing w:after="0" w:line="360" w:lineRule="auto"/>
        <w:ind w:left="1440" w:hanging="1440"/>
        <w:jc w:val="both"/>
        <w:rPr>
          <w:rFonts w:ascii="Times New Roman" w:hAnsi="Times New Roman" w:cs="Times New Roman"/>
          <w:sz w:val="24"/>
          <w:szCs w:val="24"/>
        </w:rPr>
      </w:pPr>
      <w:r w:rsidRPr="00AF7BEC">
        <w:rPr>
          <w:rFonts w:ascii="Times New Roman" w:hAnsi="Times New Roman" w:cs="Times New Roman"/>
          <w:sz w:val="24"/>
          <w:szCs w:val="24"/>
        </w:rPr>
        <w:t>Flick, U. (2014</w:t>
      </w:r>
      <w:proofErr w:type="gramStart"/>
      <w:r w:rsidRPr="00AF7BEC">
        <w:rPr>
          <w:rFonts w:ascii="Times New Roman" w:hAnsi="Times New Roman" w:cs="Times New Roman"/>
          <w:sz w:val="24"/>
          <w:szCs w:val="24"/>
        </w:rPr>
        <w:t>)</w:t>
      </w:r>
      <w:r w:rsidR="00AA78B6">
        <w:rPr>
          <w:rFonts w:ascii="Times New Roman" w:hAnsi="Times New Roman" w:cs="Times New Roman"/>
          <w:sz w:val="24"/>
          <w:szCs w:val="24"/>
        </w:rPr>
        <w:t>.</w:t>
      </w:r>
      <w:r w:rsidRPr="009469A8">
        <w:rPr>
          <w:rFonts w:ascii="Times New Roman" w:hAnsi="Times New Roman" w:cs="Times New Roman"/>
          <w:i/>
          <w:sz w:val="24"/>
          <w:szCs w:val="24"/>
        </w:rPr>
        <w:t>Mapping</w:t>
      </w:r>
      <w:proofErr w:type="gramEnd"/>
      <w:r w:rsidRPr="009469A8">
        <w:rPr>
          <w:rFonts w:ascii="Times New Roman" w:hAnsi="Times New Roman" w:cs="Times New Roman"/>
          <w:i/>
          <w:sz w:val="24"/>
          <w:szCs w:val="24"/>
        </w:rPr>
        <w:t xml:space="preserve"> the Field</w:t>
      </w:r>
      <w:r w:rsidRPr="00AF7BEC">
        <w:rPr>
          <w:rFonts w:ascii="Times New Roman" w:hAnsi="Times New Roman" w:cs="Times New Roman"/>
          <w:sz w:val="24"/>
          <w:szCs w:val="24"/>
        </w:rPr>
        <w:t xml:space="preserve">(ed). </w:t>
      </w:r>
      <w:r w:rsidRPr="00AF7BEC">
        <w:rPr>
          <w:rFonts w:ascii="Times New Roman" w:hAnsi="Times New Roman" w:cs="Times New Roman"/>
          <w:i/>
          <w:sz w:val="24"/>
          <w:szCs w:val="24"/>
        </w:rPr>
        <w:t>The handbook of qualitative data analysis</w:t>
      </w:r>
      <w:r w:rsidRPr="00AF7BEC">
        <w:rPr>
          <w:rFonts w:ascii="Times New Roman" w:hAnsi="Times New Roman" w:cs="Times New Roman"/>
          <w:sz w:val="24"/>
          <w:szCs w:val="24"/>
        </w:rPr>
        <w:t>. Thousand Oaks, Ca: Sage.</w:t>
      </w:r>
    </w:p>
    <w:p w:rsidR="00473365" w:rsidRPr="00AF7BEC" w:rsidRDefault="00B60188" w:rsidP="003A431F">
      <w:pPr>
        <w:spacing w:after="0" w:line="36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Fraser, S. (2004). </w:t>
      </w:r>
      <w:r w:rsidR="00593A72" w:rsidRPr="009469A8">
        <w:rPr>
          <w:rFonts w:ascii="Times New Roman" w:hAnsi="Times New Roman" w:cs="Times New Roman"/>
          <w:i/>
          <w:sz w:val="24"/>
          <w:szCs w:val="24"/>
        </w:rPr>
        <w:t>Designing research with children and young people</w:t>
      </w:r>
      <w:r w:rsidR="00593A72">
        <w:rPr>
          <w:rFonts w:ascii="Times New Roman" w:hAnsi="Times New Roman" w:cs="Times New Roman"/>
          <w:sz w:val="24"/>
          <w:szCs w:val="24"/>
        </w:rPr>
        <w:t>. SAGE publications Limited.</w:t>
      </w:r>
    </w:p>
    <w:p w:rsidR="0058392E" w:rsidRPr="00AF7BEC" w:rsidRDefault="0058392E"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lastRenderedPageBreak/>
        <w:t xml:space="preserve">Fullan, </w:t>
      </w:r>
      <w:proofErr w:type="gramStart"/>
      <w:r w:rsidRPr="00AF7BEC">
        <w:rPr>
          <w:rFonts w:ascii="Times New Roman" w:hAnsi="Times New Roman" w:cs="Times New Roman"/>
          <w:sz w:val="24"/>
          <w:szCs w:val="24"/>
        </w:rPr>
        <w:t>M</w:t>
      </w:r>
      <w:r w:rsidR="00AA78B6">
        <w:rPr>
          <w:rFonts w:ascii="Times New Roman" w:hAnsi="Times New Roman" w:cs="Times New Roman"/>
          <w:sz w:val="24"/>
          <w:szCs w:val="24"/>
        </w:rPr>
        <w:t>.</w:t>
      </w:r>
      <w:r w:rsidRPr="00AF7BEC">
        <w:rPr>
          <w:rFonts w:ascii="Times New Roman" w:hAnsi="Times New Roman" w:cs="Times New Roman"/>
          <w:sz w:val="24"/>
          <w:szCs w:val="24"/>
        </w:rPr>
        <w:t>(</w:t>
      </w:r>
      <w:proofErr w:type="gramEnd"/>
      <w:r w:rsidRPr="00AF7BEC">
        <w:rPr>
          <w:rFonts w:ascii="Times New Roman" w:hAnsi="Times New Roman" w:cs="Times New Roman"/>
          <w:sz w:val="24"/>
          <w:szCs w:val="24"/>
        </w:rPr>
        <w:t>2016</w:t>
      </w:r>
      <w:r w:rsidRPr="009469A8">
        <w:rPr>
          <w:rFonts w:ascii="Times New Roman" w:hAnsi="Times New Roman" w:cs="Times New Roman"/>
          <w:i/>
          <w:sz w:val="24"/>
          <w:szCs w:val="24"/>
        </w:rPr>
        <w:t>)</w:t>
      </w:r>
      <w:r w:rsidR="00AA78B6" w:rsidRPr="009469A8">
        <w:rPr>
          <w:rFonts w:ascii="Times New Roman" w:hAnsi="Times New Roman" w:cs="Times New Roman"/>
          <w:i/>
          <w:sz w:val="24"/>
          <w:szCs w:val="24"/>
        </w:rPr>
        <w:t>.</w:t>
      </w:r>
      <w:r w:rsidRPr="009469A8">
        <w:rPr>
          <w:rFonts w:ascii="Times New Roman" w:hAnsi="Times New Roman" w:cs="Times New Roman"/>
          <w:i/>
          <w:sz w:val="24"/>
          <w:szCs w:val="24"/>
        </w:rPr>
        <w:t xml:space="preserve">Enter </w:t>
      </w:r>
      <w:r w:rsidR="00C11AF9" w:rsidRPr="009469A8">
        <w:rPr>
          <w:rFonts w:ascii="Times New Roman" w:hAnsi="Times New Roman" w:cs="Times New Roman"/>
          <w:i/>
          <w:sz w:val="24"/>
          <w:szCs w:val="24"/>
        </w:rPr>
        <w:t>Change”. The</w:t>
      </w:r>
      <w:r w:rsidRPr="009469A8">
        <w:rPr>
          <w:rFonts w:ascii="Times New Roman" w:hAnsi="Times New Roman" w:cs="Times New Roman"/>
          <w:i/>
          <w:sz w:val="24"/>
          <w:szCs w:val="24"/>
        </w:rPr>
        <w:t xml:space="preserve"> NEW meaning of Educational </w:t>
      </w:r>
      <w:proofErr w:type="gramStart"/>
      <w:r w:rsidRPr="009469A8">
        <w:rPr>
          <w:rFonts w:ascii="Times New Roman" w:hAnsi="Times New Roman" w:cs="Times New Roman"/>
          <w:i/>
          <w:sz w:val="24"/>
          <w:szCs w:val="24"/>
        </w:rPr>
        <w:t>change</w:t>
      </w:r>
      <w:r w:rsidRPr="00AF7BEC">
        <w:rPr>
          <w:rFonts w:ascii="Times New Roman" w:hAnsi="Times New Roman" w:cs="Times New Roman"/>
          <w:sz w:val="24"/>
          <w:szCs w:val="24"/>
        </w:rPr>
        <w:t>(</w:t>
      </w:r>
      <w:proofErr w:type="gramEnd"/>
      <w:r w:rsidRPr="00AF7BEC">
        <w:rPr>
          <w:rFonts w:ascii="Times New Roman" w:hAnsi="Times New Roman" w:cs="Times New Roman"/>
          <w:sz w:val="24"/>
          <w:szCs w:val="24"/>
        </w:rPr>
        <w:t>5</w:t>
      </w:r>
      <w:r w:rsidRPr="00AF7BEC">
        <w:rPr>
          <w:rFonts w:ascii="Times New Roman" w:hAnsi="Times New Roman" w:cs="Times New Roman"/>
          <w:sz w:val="24"/>
          <w:szCs w:val="24"/>
          <w:vertAlign w:val="superscript"/>
        </w:rPr>
        <w:t>th</w:t>
      </w:r>
      <w:r w:rsidRPr="00AF7BEC">
        <w:rPr>
          <w:rFonts w:ascii="Times New Roman" w:hAnsi="Times New Roman" w:cs="Times New Roman"/>
          <w:sz w:val="24"/>
          <w:szCs w:val="24"/>
        </w:rPr>
        <w:t xml:space="preserve"> Edition).</w:t>
      </w:r>
      <w:r w:rsidRPr="00AF7BEC">
        <w:rPr>
          <w:rFonts w:ascii="Times New Roman" w:hAnsi="Times New Roman" w:cs="Times New Roman"/>
          <w:sz w:val="24"/>
          <w:szCs w:val="24"/>
        </w:rPr>
        <w:tab/>
        <w:t xml:space="preserve">New </w:t>
      </w:r>
      <w:r w:rsidR="00C11AF9" w:rsidRPr="00AF7BEC">
        <w:rPr>
          <w:rFonts w:ascii="Times New Roman" w:hAnsi="Times New Roman" w:cs="Times New Roman"/>
          <w:sz w:val="24"/>
          <w:szCs w:val="24"/>
        </w:rPr>
        <w:t>York: Teachers</w:t>
      </w:r>
      <w:r w:rsidRPr="00AF7BEC">
        <w:rPr>
          <w:rFonts w:ascii="Times New Roman" w:hAnsi="Times New Roman" w:cs="Times New Roman"/>
          <w:sz w:val="24"/>
          <w:szCs w:val="24"/>
        </w:rPr>
        <w:t xml:space="preserve"> College </w:t>
      </w:r>
      <w:proofErr w:type="spellStart"/>
      <w:r w:rsidR="00C11AF9" w:rsidRPr="00AF7BEC">
        <w:rPr>
          <w:rFonts w:ascii="Times New Roman" w:hAnsi="Times New Roman" w:cs="Times New Roman"/>
          <w:sz w:val="24"/>
          <w:szCs w:val="24"/>
        </w:rPr>
        <w:t>Press.pp</w:t>
      </w:r>
      <w:proofErr w:type="spellEnd"/>
      <w:r w:rsidR="00C11AF9" w:rsidRPr="00AF7BEC">
        <w:rPr>
          <w:rFonts w:ascii="Times New Roman" w:hAnsi="Times New Roman" w:cs="Times New Roman"/>
          <w:sz w:val="24"/>
          <w:szCs w:val="24"/>
        </w:rPr>
        <w:t xml:space="preserve"> 107-120.</w:t>
      </w:r>
    </w:p>
    <w:p w:rsidR="00DB1E33" w:rsidRPr="00AF7BEC" w:rsidRDefault="00DB1E33"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Fullan </w:t>
      </w:r>
      <w:r w:rsidR="00E23D1B" w:rsidRPr="00AF7BEC">
        <w:rPr>
          <w:rFonts w:ascii="Times New Roman" w:hAnsi="Times New Roman" w:cs="Times New Roman"/>
          <w:sz w:val="24"/>
          <w:szCs w:val="24"/>
        </w:rPr>
        <w:t>M</w:t>
      </w:r>
      <w:r w:rsidR="00AA78B6">
        <w:rPr>
          <w:rFonts w:ascii="Times New Roman" w:hAnsi="Times New Roman" w:cs="Times New Roman"/>
          <w:sz w:val="24"/>
          <w:szCs w:val="24"/>
        </w:rPr>
        <w:t>.</w:t>
      </w:r>
      <w:r w:rsidR="00E23D1B" w:rsidRPr="00AF7BEC">
        <w:rPr>
          <w:rFonts w:ascii="Times New Roman" w:hAnsi="Times New Roman" w:cs="Times New Roman"/>
          <w:sz w:val="24"/>
          <w:szCs w:val="24"/>
        </w:rPr>
        <w:t xml:space="preserve"> (</w:t>
      </w:r>
      <w:r w:rsidRPr="00AF7BEC">
        <w:rPr>
          <w:rFonts w:ascii="Times New Roman" w:hAnsi="Times New Roman" w:cs="Times New Roman"/>
          <w:sz w:val="24"/>
          <w:szCs w:val="24"/>
        </w:rPr>
        <w:t>1999</w:t>
      </w:r>
      <w:proofErr w:type="gramStart"/>
      <w:r w:rsidRPr="00AF7BEC">
        <w:rPr>
          <w:rFonts w:ascii="Times New Roman" w:hAnsi="Times New Roman" w:cs="Times New Roman"/>
          <w:sz w:val="24"/>
          <w:szCs w:val="24"/>
        </w:rPr>
        <w:t>).</w:t>
      </w:r>
      <w:r w:rsidRPr="009469A8">
        <w:rPr>
          <w:rFonts w:ascii="Times New Roman" w:hAnsi="Times New Roman" w:cs="Times New Roman"/>
          <w:i/>
          <w:sz w:val="24"/>
          <w:szCs w:val="24"/>
        </w:rPr>
        <w:t>Change</w:t>
      </w:r>
      <w:proofErr w:type="gramEnd"/>
      <w:r w:rsidRPr="009469A8">
        <w:rPr>
          <w:rFonts w:ascii="Times New Roman" w:hAnsi="Times New Roman" w:cs="Times New Roman"/>
          <w:i/>
          <w:sz w:val="24"/>
          <w:szCs w:val="24"/>
        </w:rPr>
        <w:t xml:space="preserve"> </w:t>
      </w:r>
      <w:r w:rsidR="00EF011D" w:rsidRPr="009469A8">
        <w:rPr>
          <w:rFonts w:ascii="Times New Roman" w:hAnsi="Times New Roman" w:cs="Times New Roman"/>
          <w:i/>
          <w:sz w:val="24"/>
          <w:szCs w:val="24"/>
        </w:rPr>
        <w:t>forces</w:t>
      </w:r>
      <w:r w:rsidR="00EF011D" w:rsidRPr="00AF7BEC">
        <w:rPr>
          <w:rFonts w:ascii="Times New Roman" w:hAnsi="Times New Roman" w:cs="Times New Roman"/>
          <w:sz w:val="24"/>
          <w:szCs w:val="24"/>
        </w:rPr>
        <w:t xml:space="preserve">. </w:t>
      </w:r>
      <w:proofErr w:type="spellStart"/>
      <w:r w:rsidR="00CC2C57" w:rsidRPr="00AF7BEC">
        <w:rPr>
          <w:rFonts w:ascii="Times New Roman" w:hAnsi="Times New Roman" w:cs="Times New Roman"/>
          <w:sz w:val="24"/>
          <w:szCs w:val="24"/>
        </w:rPr>
        <w:t>The</w:t>
      </w:r>
      <w:r w:rsidR="001B4C21" w:rsidRPr="00AF7BEC">
        <w:rPr>
          <w:rFonts w:ascii="Times New Roman" w:hAnsi="Times New Roman" w:cs="Times New Roman"/>
          <w:sz w:val="24"/>
          <w:szCs w:val="24"/>
        </w:rPr>
        <w:t>sequel</w:t>
      </w:r>
      <w:proofErr w:type="spellEnd"/>
      <w:r w:rsidR="00CC2C57" w:rsidRPr="00AF7BEC">
        <w:rPr>
          <w:rFonts w:ascii="Times New Roman" w:hAnsi="Times New Roman" w:cs="Times New Roman"/>
          <w:sz w:val="24"/>
          <w:szCs w:val="24"/>
        </w:rPr>
        <w:t>, London</w:t>
      </w:r>
      <w:r w:rsidR="00AA78B6">
        <w:rPr>
          <w:rFonts w:ascii="Times New Roman" w:hAnsi="Times New Roman" w:cs="Times New Roman"/>
          <w:sz w:val="24"/>
          <w:szCs w:val="24"/>
        </w:rPr>
        <w:t>.</w:t>
      </w:r>
    </w:p>
    <w:p w:rsidR="00225729" w:rsidRPr="00AF7BEC"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Fullan, M. (2006</w:t>
      </w:r>
      <w:r w:rsidR="008D7562" w:rsidRPr="008D7562">
        <w:rPr>
          <w:rFonts w:ascii="Times New Roman" w:hAnsi="Times New Roman" w:cs="Times New Roman"/>
          <w:sz w:val="24"/>
          <w:szCs w:val="24"/>
        </w:rPr>
        <w:t>).</w:t>
      </w:r>
      <w:r w:rsidR="008D7562" w:rsidRPr="009469A8">
        <w:rPr>
          <w:rFonts w:ascii="Times New Roman" w:hAnsi="Times New Roman" w:cs="Times New Roman"/>
          <w:sz w:val="24"/>
          <w:szCs w:val="24"/>
        </w:rPr>
        <w:t xml:space="preserve"> Leading</w:t>
      </w:r>
      <w:r w:rsidRPr="009469A8">
        <w:rPr>
          <w:rFonts w:ascii="Times New Roman" w:hAnsi="Times New Roman" w:cs="Times New Roman"/>
          <w:sz w:val="24"/>
          <w:szCs w:val="24"/>
        </w:rPr>
        <w:t xml:space="preserve"> professional learning</w:t>
      </w:r>
      <w:r w:rsidRPr="00AF7BEC">
        <w:rPr>
          <w:rFonts w:ascii="Times New Roman" w:hAnsi="Times New Roman" w:cs="Times New Roman"/>
          <w:sz w:val="24"/>
          <w:szCs w:val="24"/>
        </w:rPr>
        <w:t xml:space="preserve">. </w:t>
      </w:r>
      <w:r w:rsidRPr="009469A8">
        <w:rPr>
          <w:rFonts w:ascii="Times New Roman" w:hAnsi="Times New Roman" w:cs="Times New Roman"/>
          <w:i/>
          <w:sz w:val="24"/>
          <w:szCs w:val="24"/>
        </w:rPr>
        <w:t>School Administrator</w:t>
      </w:r>
      <w:r w:rsidRPr="00AF7BEC">
        <w:rPr>
          <w:rFonts w:ascii="Times New Roman" w:hAnsi="Times New Roman" w:cs="Times New Roman"/>
          <w:sz w:val="24"/>
          <w:szCs w:val="24"/>
        </w:rPr>
        <w:t>, 63(10), 10-14. Retrieved January 7, 2009.</w:t>
      </w:r>
    </w:p>
    <w:p w:rsidR="00617985" w:rsidRPr="00AF7BEC" w:rsidRDefault="00617985"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Gilbert, N. (2008). </w:t>
      </w:r>
      <w:r w:rsidRPr="00AF7BEC">
        <w:rPr>
          <w:rFonts w:ascii="Times New Roman" w:hAnsi="Times New Roman" w:cs="Times New Roman"/>
          <w:i/>
          <w:sz w:val="24"/>
          <w:szCs w:val="24"/>
        </w:rPr>
        <w:t>Researching Social Life</w:t>
      </w:r>
      <w:r w:rsidRPr="00AF7BEC">
        <w:rPr>
          <w:rFonts w:ascii="Times New Roman" w:hAnsi="Times New Roman" w:cs="Times New Roman"/>
          <w:sz w:val="24"/>
          <w:szCs w:val="24"/>
        </w:rPr>
        <w:t>. London: Sage Publications.</w:t>
      </w:r>
    </w:p>
    <w:p w:rsidR="00225729" w:rsidRPr="00AF7BEC" w:rsidRDefault="00225729" w:rsidP="003A431F">
      <w:pPr>
        <w:spacing w:after="0" w:line="360" w:lineRule="auto"/>
        <w:ind w:left="720" w:hanging="720"/>
        <w:jc w:val="both"/>
        <w:rPr>
          <w:rFonts w:ascii="Times New Roman" w:hAnsi="Times New Roman" w:cs="Times New Roman"/>
          <w:sz w:val="24"/>
          <w:szCs w:val="24"/>
        </w:rPr>
      </w:pPr>
      <w:proofErr w:type="spellStart"/>
      <w:r w:rsidRPr="00AF7BEC">
        <w:rPr>
          <w:rFonts w:ascii="Times New Roman" w:hAnsi="Times New Roman" w:cs="Times New Roman"/>
          <w:sz w:val="24"/>
          <w:szCs w:val="24"/>
        </w:rPr>
        <w:t>Gilrane</w:t>
      </w:r>
      <w:proofErr w:type="spellEnd"/>
      <w:r w:rsidRPr="00AF7BEC">
        <w:rPr>
          <w:rFonts w:ascii="Times New Roman" w:hAnsi="Times New Roman" w:cs="Times New Roman"/>
          <w:sz w:val="24"/>
          <w:szCs w:val="24"/>
        </w:rPr>
        <w:t xml:space="preserve">, C. P., Roberts, M. L., &amp; Russell, L. A. (2008). </w:t>
      </w:r>
      <w:r w:rsidR="008D7562">
        <w:rPr>
          <w:rFonts w:ascii="Times New Roman" w:hAnsi="Times New Roman" w:cs="Times New Roman"/>
          <w:sz w:val="24"/>
          <w:szCs w:val="24"/>
        </w:rPr>
        <w:t>‘</w:t>
      </w:r>
      <w:r w:rsidRPr="009469A8">
        <w:rPr>
          <w:rFonts w:ascii="Times New Roman" w:hAnsi="Times New Roman" w:cs="Times New Roman"/>
          <w:sz w:val="24"/>
          <w:szCs w:val="24"/>
        </w:rPr>
        <w:t>Building a community in which everyone teaches, learns, and reads</w:t>
      </w:r>
      <w:r w:rsidRPr="008D7562">
        <w:rPr>
          <w:rFonts w:ascii="Times New Roman" w:hAnsi="Times New Roman" w:cs="Times New Roman"/>
          <w:sz w:val="24"/>
          <w:szCs w:val="24"/>
        </w:rPr>
        <w:t>: A</w:t>
      </w:r>
      <w:r w:rsidRPr="00AF7BEC">
        <w:rPr>
          <w:rFonts w:ascii="Times New Roman" w:hAnsi="Times New Roman" w:cs="Times New Roman"/>
          <w:sz w:val="24"/>
          <w:szCs w:val="24"/>
        </w:rPr>
        <w:t xml:space="preserve"> case study</w:t>
      </w:r>
      <w:r w:rsidR="008D7562">
        <w:rPr>
          <w:rFonts w:ascii="Times New Roman" w:hAnsi="Times New Roman" w:cs="Times New Roman"/>
          <w:sz w:val="24"/>
          <w:szCs w:val="24"/>
        </w:rPr>
        <w:t>’</w:t>
      </w:r>
      <w:r w:rsidRPr="00AF7BEC">
        <w:rPr>
          <w:rFonts w:ascii="Times New Roman" w:hAnsi="Times New Roman" w:cs="Times New Roman"/>
          <w:sz w:val="24"/>
          <w:szCs w:val="24"/>
        </w:rPr>
        <w:t xml:space="preserve">. </w:t>
      </w:r>
      <w:r w:rsidRPr="009469A8">
        <w:rPr>
          <w:rFonts w:ascii="Times New Roman" w:hAnsi="Times New Roman" w:cs="Times New Roman"/>
          <w:i/>
          <w:sz w:val="24"/>
          <w:szCs w:val="24"/>
        </w:rPr>
        <w:t>The Journal of Educational Research</w:t>
      </w:r>
      <w:r w:rsidRPr="00AF7BEC">
        <w:rPr>
          <w:rFonts w:ascii="Times New Roman" w:hAnsi="Times New Roman" w:cs="Times New Roman"/>
          <w:sz w:val="24"/>
          <w:szCs w:val="24"/>
        </w:rPr>
        <w:t xml:space="preserve">, 101(6) 333-349. </w:t>
      </w:r>
    </w:p>
    <w:p w:rsidR="00225729" w:rsidRPr="00AF7BEC"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Hewson, K., &amp; Adrian, L. (2008). </w:t>
      </w:r>
      <w:r w:rsidR="008D7562">
        <w:rPr>
          <w:rFonts w:ascii="Times New Roman" w:hAnsi="Times New Roman" w:cs="Times New Roman"/>
          <w:sz w:val="24"/>
          <w:szCs w:val="24"/>
        </w:rPr>
        <w:t>‘</w:t>
      </w:r>
      <w:r w:rsidRPr="009469A8">
        <w:rPr>
          <w:rFonts w:ascii="Times New Roman" w:hAnsi="Times New Roman" w:cs="Times New Roman"/>
          <w:sz w:val="24"/>
          <w:szCs w:val="24"/>
        </w:rPr>
        <w:t>Action planning PLCs</w:t>
      </w:r>
      <w:r w:rsidRPr="008D7562">
        <w:rPr>
          <w:rFonts w:ascii="Times New Roman" w:hAnsi="Times New Roman" w:cs="Times New Roman"/>
          <w:sz w:val="24"/>
          <w:szCs w:val="24"/>
        </w:rPr>
        <w:t>:</w:t>
      </w:r>
      <w:r w:rsidRPr="00AF7BEC">
        <w:rPr>
          <w:rFonts w:ascii="Times New Roman" w:hAnsi="Times New Roman" w:cs="Times New Roman"/>
          <w:sz w:val="24"/>
          <w:szCs w:val="24"/>
        </w:rPr>
        <w:t xml:space="preserve"> Rowing in the same direction</w:t>
      </w:r>
      <w:r w:rsidR="008D7562">
        <w:rPr>
          <w:rFonts w:ascii="Times New Roman" w:hAnsi="Times New Roman" w:cs="Times New Roman"/>
          <w:sz w:val="24"/>
          <w:szCs w:val="24"/>
        </w:rPr>
        <w:t>’</w:t>
      </w:r>
      <w:r w:rsidRPr="00AF7BEC">
        <w:rPr>
          <w:rFonts w:ascii="Times New Roman" w:hAnsi="Times New Roman" w:cs="Times New Roman"/>
          <w:sz w:val="24"/>
          <w:szCs w:val="24"/>
        </w:rPr>
        <w:t xml:space="preserve">. </w:t>
      </w:r>
      <w:r w:rsidRPr="009469A8">
        <w:rPr>
          <w:rFonts w:ascii="Times New Roman" w:hAnsi="Times New Roman" w:cs="Times New Roman"/>
          <w:i/>
          <w:sz w:val="24"/>
          <w:szCs w:val="24"/>
        </w:rPr>
        <w:t>Principal</w:t>
      </w:r>
      <w:r w:rsidRPr="00AF7BEC">
        <w:rPr>
          <w:rFonts w:ascii="Times New Roman" w:hAnsi="Times New Roman" w:cs="Times New Roman"/>
          <w:sz w:val="24"/>
          <w:szCs w:val="24"/>
        </w:rPr>
        <w:t>, 88(1), 48-51.</w:t>
      </w:r>
    </w:p>
    <w:p w:rsidR="004E7CD9" w:rsidRPr="00AF7BEC" w:rsidRDefault="004E7CD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Holms</w:t>
      </w:r>
      <w:r w:rsidR="00E23D1B" w:rsidRPr="00AF7BEC">
        <w:rPr>
          <w:rFonts w:ascii="Times New Roman" w:hAnsi="Times New Roman" w:cs="Times New Roman"/>
          <w:sz w:val="24"/>
          <w:szCs w:val="24"/>
        </w:rPr>
        <w:t xml:space="preserve">, </w:t>
      </w:r>
      <w:r w:rsidR="00CC2C57" w:rsidRPr="00AF7BEC">
        <w:rPr>
          <w:rFonts w:ascii="Times New Roman" w:hAnsi="Times New Roman" w:cs="Times New Roman"/>
          <w:sz w:val="24"/>
          <w:szCs w:val="24"/>
        </w:rPr>
        <w:t>Kathryn</w:t>
      </w:r>
      <w:r w:rsidR="00E23D1B" w:rsidRPr="00AF7BEC">
        <w:rPr>
          <w:rFonts w:ascii="Times New Roman" w:hAnsi="Times New Roman" w:cs="Times New Roman"/>
          <w:sz w:val="24"/>
          <w:szCs w:val="24"/>
        </w:rPr>
        <w:t>; Preston, Greg, Shaw, Kylie, Buchanan, Rachael (</w:t>
      </w:r>
      <w:r w:rsidR="00A2393C" w:rsidRPr="00AF7BEC">
        <w:rPr>
          <w:rFonts w:ascii="Times New Roman" w:hAnsi="Times New Roman" w:cs="Times New Roman"/>
          <w:sz w:val="24"/>
          <w:szCs w:val="24"/>
        </w:rPr>
        <w:t xml:space="preserve">2013). </w:t>
      </w:r>
      <w:r w:rsidR="008D7562">
        <w:rPr>
          <w:rFonts w:ascii="Times New Roman" w:hAnsi="Times New Roman" w:cs="Times New Roman"/>
          <w:sz w:val="24"/>
          <w:szCs w:val="24"/>
        </w:rPr>
        <w:t>‘</w:t>
      </w:r>
      <w:r w:rsidR="00A2393C" w:rsidRPr="00AF7BEC">
        <w:rPr>
          <w:rFonts w:ascii="Times New Roman" w:hAnsi="Times New Roman" w:cs="Times New Roman"/>
          <w:sz w:val="24"/>
          <w:szCs w:val="24"/>
        </w:rPr>
        <w:t xml:space="preserve">Follow me networked professional learning for </w:t>
      </w:r>
      <w:proofErr w:type="gramStart"/>
      <w:r w:rsidR="00A2393C" w:rsidRPr="00AF7BEC">
        <w:rPr>
          <w:rFonts w:ascii="Times New Roman" w:hAnsi="Times New Roman" w:cs="Times New Roman"/>
          <w:sz w:val="24"/>
          <w:szCs w:val="24"/>
        </w:rPr>
        <w:t>teachers</w:t>
      </w:r>
      <w:r w:rsidR="008D7562">
        <w:rPr>
          <w:rFonts w:ascii="Times New Roman" w:hAnsi="Times New Roman" w:cs="Times New Roman"/>
          <w:sz w:val="24"/>
          <w:szCs w:val="24"/>
        </w:rPr>
        <w:t>’</w:t>
      </w:r>
      <w:proofErr w:type="gramEnd"/>
      <w:r w:rsidR="00A2393C" w:rsidRPr="00AF7BEC">
        <w:rPr>
          <w:rFonts w:ascii="Times New Roman" w:hAnsi="Times New Roman" w:cs="Times New Roman"/>
          <w:sz w:val="24"/>
          <w:szCs w:val="24"/>
        </w:rPr>
        <w:t xml:space="preserve">. </w:t>
      </w:r>
      <w:r w:rsidR="00A2393C" w:rsidRPr="009469A8">
        <w:rPr>
          <w:rFonts w:ascii="Times New Roman" w:hAnsi="Times New Roman" w:cs="Times New Roman"/>
          <w:i/>
          <w:sz w:val="24"/>
          <w:szCs w:val="24"/>
        </w:rPr>
        <w:t xml:space="preserve">Australian Journal of Teacher </w:t>
      </w:r>
      <w:r w:rsidR="00E23D1B" w:rsidRPr="009469A8">
        <w:rPr>
          <w:rFonts w:ascii="Times New Roman" w:hAnsi="Times New Roman" w:cs="Times New Roman"/>
          <w:i/>
          <w:sz w:val="24"/>
          <w:szCs w:val="24"/>
        </w:rPr>
        <w:t>Education</w:t>
      </w:r>
      <w:r w:rsidR="00CF5CD4">
        <w:rPr>
          <w:rFonts w:ascii="Times New Roman" w:hAnsi="Times New Roman" w:cs="Times New Roman"/>
          <w:sz w:val="24"/>
          <w:szCs w:val="24"/>
        </w:rPr>
        <w:t>,</w:t>
      </w:r>
      <w:r w:rsidR="00CF5CD4" w:rsidRPr="00AF7BEC">
        <w:rPr>
          <w:rFonts w:ascii="Times New Roman" w:hAnsi="Times New Roman" w:cs="Times New Roman"/>
          <w:sz w:val="24"/>
          <w:szCs w:val="24"/>
        </w:rPr>
        <w:t xml:space="preserve"> 38</w:t>
      </w:r>
      <w:r w:rsidR="00E23D1B" w:rsidRPr="00AF7BEC">
        <w:rPr>
          <w:rFonts w:ascii="Times New Roman" w:hAnsi="Times New Roman" w:cs="Times New Roman"/>
          <w:sz w:val="24"/>
          <w:szCs w:val="24"/>
        </w:rPr>
        <w:t xml:space="preserve"> (</w:t>
      </w:r>
      <w:r w:rsidR="00A2393C" w:rsidRPr="00AF7BEC">
        <w:rPr>
          <w:rFonts w:ascii="Times New Roman" w:hAnsi="Times New Roman" w:cs="Times New Roman"/>
          <w:sz w:val="24"/>
          <w:szCs w:val="24"/>
        </w:rPr>
        <w:t>12)</w:t>
      </w:r>
      <w:r w:rsidR="00E23D1B" w:rsidRPr="00AF7BEC">
        <w:rPr>
          <w:rFonts w:ascii="Times New Roman" w:hAnsi="Times New Roman" w:cs="Times New Roman"/>
          <w:sz w:val="24"/>
          <w:szCs w:val="24"/>
        </w:rPr>
        <w:t>; 55</w:t>
      </w:r>
      <w:r w:rsidR="00A2393C" w:rsidRPr="00AF7BEC">
        <w:rPr>
          <w:rFonts w:ascii="Times New Roman" w:hAnsi="Times New Roman" w:cs="Times New Roman"/>
          <w:sz w:val="24"/>
          <w:szCs w:val="24"/>
        </w:rPr>
        <w:t>-65</w:t>
      </w:r>
      <w:r w:rsidR="008D7562">
        <w:rPr>
          <w:rFonts w:ascii="Times New Roman" w:hAnsi="Times New Roman" w:cs="Times New Roman"/>
          <w:sz w:val="24"/>
          <w:szCs w:val="24"/>
        </w:rPr>
        <w:t>.</w:t>
      </w:r>
    </w:p>
    <w:p w:rsidR="00225729" w:rsidRPr="00AF7BEC"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Hord, S. M. (1997). </w:t>
      </w:r>
      <w:r w:rsidRPr="008D7562">
        <w:rPr>
          <w:rFonts w:ascii="Times New Roman" w:hAnsi="Times New Roman" w:cs="Times New Roman"/>
          <w:i/>
          <w:sz w:val="24"/>
          <w:szCs w:val="24"/>
        </w:rPr>
        <w:t>Professional learning communities</w:t>
      </w:r>
      <w:r w:rsidRPr="009469A8">
        <w:rPr>
          <w:rFonts w:ascii="Times New Roman" w:hAnsi="Times New Roman" w:cs="Times New Roman"/>
          <w:i/>
          <w:sz w:val="24"/>
          <w:szCs w:val="24"/>
        </w:rPr>
        <w:t>: Communities of continuous inquiry and improvement</w:t>
      </w:r>
      <w:r w:rsidRPr="00AF7BEC">
        <w:rPr>
          <w:rFonts w:ascii="Times New Roman" w:hAnsi="Times New Roman" w:cs="Times New Roman"/>
          <w:sz w:val="24"/>
          <w:szCs w:val="24"/>
        </w:rPr>
        <w:t xml:space="preserve">. Austin, TX: Southwest Educational Development Laboratory. </w:t>
      </w:r>
    </w:p>
    <w:p w:rsidR="00225729" w:rsidRPr="00AF7BEC" w:rsidRDefault="00CF5CD4" w:rsidP="003A431F">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Huffman, J. B. </w:t>
      </w:r>
      <w:r w:rsidR="002B4552" w:rsidRPr="00AF7BEC">
        <w:rPr>
          <w:rFonts w:ascii="Times New Roman" w:hAnsi="Times New Roman" w:cs="Times New Roman"/>
          <w:sz w:val="24"/>
          <w:szCs w:val="24"/>
        </w:rPr>
        <w:t>&amp;</w:t>
      </w:r>
      <w:proofErr w:type="spellStart"/>
      <w:r w:rsidR="002B4552" w:rsidRPr="00AF7BEC">
        <w:rPr>
          <w:rFonts w:ascii="Times New Roman" w:hAnsi="Times New Roman" w:cs="Times New Roman"/>
          <w:sz w:val="24"/>
          <w:szCs w:val="24"/>
        </w:rPr>
        <w:t>Hipp</w:t>
      </w:r>
      <w:proofErr w:type="spellEnd"/>
      <w:r w:rsidR="00A2393C" w:rsidRPr="00AF7BEC">
        <w:rPr>
          <w:rFonts w:ascii="Times New Roman" w:hAnsi="Times New Roman" w:cs="Times New Roman"/>
          <w:sz w:val="24"/>
          <w:szCs w:val="24"/>
        </w:rPr>
        <w:t>, K.K</w:t>
      </w:r>
      <w:r w:rsidR="00225729" w:rsidRPr="00AF7BEC">
        <w:rPr>
          <w:rFonts w:ascii="Times New Roman" w:hAnsi="Times New Roman" w:cs="Times New Roman"/>
          <w:sz w:val="24"/>
          <w:szCs w:val="24"/>
        </w:rPr>
        <w:t>. (2003</w:t>
      </w:r>
      <w:r w:rsidR="008D7562" w:rsidRPr="00AF7BEC">
        <w:rPr>
          <w:rFonts w:ascii="Times New Roman" w:hAnsi="Times New Roman" w:cs="Times New Roman"/>
          <w:sz w:val="24"/>
          <w:szCs w:val="24"/>
        </w:rPr>
        <w:t>).</w:t>
      </w:r>
      <w:r w:rsidR="008D7562" w:rsidRPr="00AF7BEC">
        <w:rPr>
          <w:rFonts w:ascii="Times New Roman" w:hAnsi="Times New Roman" w:cs="Times New Roman"/>
          <w:i/>
          <w:sz w:val="24"/>
          <w:szCs w:val="24"/>
        </w:rPr>
        <w:t xml:space="preserve"> Recapturing</w:t>
      </w:r>
      <w:r w:rsidR="00225729" w:rsidRPr="00AF7BEC">
        <w:rPr>
          <w:rFonts w:ascii="Times New Roman" w:hAnsi="Times New Roman" w:cs="Times New Roman"/>
          <w:i/>
          <w:sz w:val="24"/>
          <w:szCs w:val="24"/>
        </w:rPr>
        <w:t xml:space="preserve"> schools as professional learning communities</w:t>
      </w:r>
      <w:r w:rsidR="00225729" w:rsidRPr="00AF7BEC">
        <w:rPr>
          <w:rFonts w:ascii="Times New Roman" w:hAnsi="Times New Roman" w:cs="Times New Roman"/>
          <w:sz w:val="24"/>
          <w:szCs w:val="24"/>
        </w:rPr>
        <w:t xml:space="preserve">. Lanham, MD: Scarecrow Press. </w:t>
      </w:r>
    </w:p>
    <w:p w:rsidR="004E7CD9" w:rsidRPr="00AF7BEC" w:rsidRDefault="004E7CD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Julian </w:t>
      </w:r>
      <w:proofErr w:type="spellStart"/>
      <w:r w:rsidRPr="00AF7BEC">
        <w:rPr>
          <w:rFonts w:ascii="Times New Roman" w:hAnsi="Times New Roman" w:cs="Times New Roman"/>
          <w:sz w:val="24"/>
          <w:szCs w:val="24"/>
        </w:rPr>
        <w:t>B.Rotter</w:t>
      </w:r>
      <w:proofErr w:type="spellEnd"/>
      <w:r w:rsidR="00CF5CD4" w:rsidRPr="00AF7BEC">
        <w:rPr>
          <w:rFonts w:ascii="Times New Roman" w:hAnsi="Times New Roman" w:cs="Times New Roman"/>
          <w:sz w:val="24"/>
          <w:szCs w:val="24"/>
        </w:rPr>
        <w:t>. (</w:t>
      </w:r>
      <w:r w:rsidRPr="00AF7BEC">
        <w:rPr>
          <w:rFonts w:ascii="Times New Roman" w:hAnsi="Times New Roman" w:cs="Times New Roman"/>
          <w:sz w:val="24"/>
          <w:szCs w:val="24"/>
        </w:rPr>
        <w:t>2017</w:t>
      </w:r>
      <w:proofErr w:type="gramStart"/>
      <w:r w:rsidRPr="00AF7BEC">
        <w:rPr>
          <w:rFonts w:ascii="Times New Roman" w:hAnsi="Times New Roman" w:cs="Times New Roman"/>
          <w:sz w:val="24"/>
          <w:szCs w:val="24"/>
        </w:rPr>
        <w:t>).</w:t>
      </w:r>
      <w:r w:rsidRPr="009469A8">
        <w:rPr>
          <w:rFonts w:ascii="Times New Roman" w:hAnsi="Times New Roman" w:cs="Times New Roman"/>
          <w:i/>
          <w:sz w:val="24"/>
          <w:szCs w:val="24"/>
        </w:rPr>
        <w:t>The</w:t>
      </w:r>
      <w:proofErr w:type="gramEnd"/>
      <w:r w:rsidRPr="009469A8">
        <w:rPr>
          <w:rFonts w:ascii="Times New Roman" w:hAnsi="Times New Roman" w:cs="Times New Roman"/>
          <w:i/>
          <w:sz w:val="24"/>
          <w:szCs w:val="24"/>
        </w:rPr>
        <w:t xml:space="preserve"> social learning </w:t>
      </w:r>
      <w:proofErr w:type="spellStart"/>
      <w:r w:rsidRPr="009469A8">
        <w:rPr>
          <w:rFonts w:ascii="Times New Roman" w:hAnsi="Times New Roman" w:cs="Times New Roman"/>
          <w:i/>
          <w:sz w:val="24"/>
          <w:szCs w:val="24"/>
        </w:rPr>
        <w:t>theory</w:t>
      </w:r>
      <w:r w:rsidRPr="00AF7BEC">
        <w:rPr>
          <w:rFonts w:ascii="Times New Roman" w:hAnsi="Times New Roman" w:cs="Times New Roman"/>
          <w:sz w:val="24"/>
          <w:szCs w:val="24"/>
        </w:rPr>
        <w:t>.psych.fullerton.edu.Retrieved</w:t>
      </w:r>
      <w:proofErr w:type="spellEnd"/>
      <w:r w:rsidRPr="00AF7BEC">
        <w:rPr>
          <w:rFonts w:ascii="Times New Roman" w:hAnsi="Times New Roman" w:cs="Times New Roman"/>
          <w:sz w:val="24"/>
          <w:szCs w:val="24"/>
        </w:rPr>
        <w:t xml:space="preserve"> 30</w:t>
      </w:r>
      <w:r w:rsidRPr="00AF7BEC">
        <w:rPr>
          <w:rFonts w:ascii="Times New Roman" w:hAnsi="Times New Roman" w:cs="Times New Roman"/>
          <w:sz w:val="24"/>
          <w:szCs w:val="24"/>
          <w:vertAlign w:val="superscript"/>
        </w:rPr>
        <w:t>th</w:t>
      </w:r>
      <w:r w:rsidRPr="00AF7BEC">
        <w:rPr>
          <w:rFonts w:ascii="Times New Roman" w:hAnsi="Times New Roman" w:cs="Times New Roman"/>
          <w:sz w:val="24"/>
          <w:szCs w:val="24"/>
        </w:rPr>
        <w:t xml:space="preserve"> March,2017</w:t>
      </w:r>
      <w:r w:rsidR="00A2393C" w:rsidRPr="00AF7BEC">
        <w:rPr>
          <w:rFonts w:ascii="Times New Roman" w:hAnsi="Times New Roman" w:cs="Times New Roman"/>
          <w:sz w:val="24"/>
          <w:szCs w:val="24"/>
        </w:rPr>
        <w:t>.</w:t>
      </w:r>
    </w:p>
    <w:p w:rsidR="00473365" w:rsidRPr="00AF7BEC" w:rsidRDefault="00473365" w:rsidP="003A431F">
      <w:pPr>
        <w:spacing w:after="0" w:line="360" w:lineRule="auto"/>
        <w:ind w:left="720" w:hanging="720"/>
        <w:rPr>
          <w:rFonts w:ascii="Times New Roman" w:hAnsi="Times New Roman" w:cs="Times New Roman"/>
          <w:sz w:val="24"/>
          <w:szCs w:val="24"/>
        </w:rPr>
      </w:pPr>
      <w:proofErr w:type="spellStart"/>
      <w:r w:rsidRPr="001B4C21">
        <w:rPr>
          <w:rFonts w:ascii="Times New Roman" w:hAnsi="Times New Roman" w:cs="Times New Roman"/>
          <w:sz w:val="24"/>
          <w:szCs w:val="24"/>
        </w:rPr>
        <w:t>Kasonde-Ngándu</w:t>
      </w:r>
      <w:proofErr w:type="spellEnd"/>
      <w:r w:rsidRPr="00AF7BEC">
        <w:rPr>
          <w:rFonts w:ascii="Times New Roman" w:hAnsi="Times New Roman" w:cs="Times New Roman"/>
          <w:sz w:val="24"/>
          <w:szCs w:val="24"/>
        </w:rPr>
        <w:t xml:space="preserve">, S. (2013). </w:t>
      </w:r>
      <w:r w:rsidRPr="009469A8">
        <w:rPr>
          <w:rFonts w:ascii="Times New Roman" w:hAnsi="Times New Roman" w:cs="Times New Roman"/>
          <w:i/>
          <w:sz w:val="24"/>
          <w:szCs w:val="24"/>
        </w:rPr>
        <w:t>Writing a Research Proposal in Educational Research</w:t>
      </w:r>
      <w:r w:rsidRPr="001B4C21">
        <w:rPr>
          <w:rFonts w:ascii="Times New Roman" w:hAnsi="Times New Roman" w:cs="Times New Roman"/>
          <w:sz w:val="24"/>
          <w:szCs w:val="24"/>
        </w:rPr>
        <w:t>.</w:t>
      </w:r>
      <w:r w:rsidRPr="00AF7BEC">
        <w:rPr>
          <w:rFonts w:ascii="Times New Roman" w:hAnsi="Times New Roman" w:cs="Times New Roman"/>
          <w:sz w:val="24"/>
          <w:szCs w:val="24"/>
        </w:rPr>
        <w:t xml:space="preserve"> Lusaka: University of Zambia Press.</w:t>
      </w:r>
    </w:p>
    <w:p w:rsidR="00A2393C" w:rsidRDefault="00A2393C" w:rsidP="003A431F">
      <w:pPr>
        <w:spacing w:after="0" w:line="360" w:lineRule="auto"/>
        <w:ind w:left="720" w:hanging="720"/>
        <w:rPr>
          <w:rFonts w:ascii="Times New Roman" w:hAnsi="Times New Roman" w:cs="Times New Roman"/>
          <w:sz w:val="24"/>
          <w:szCs w:val="24"/>
        </w:rPr>
      </w:pPr>
      <w:r w:rsidRPr="00AF7BEC">
        <w:rPr>
          <w:rFonts w:ascii="Times New Roman" w:hAnsi="Times New Roman" w:cs="Times New Roman"/>
          <w:sz w:val="24"/>
          <w:szCs w:val="24"/>
        </w:rPr>
        <w:t xml:space="preserve">Katz, Steven, </w:t>
      </w:r>
      <w:proofErr w:type="spellStart"/>
      <w:r w:rsidRPr="00AF7BEC">
        <w:rPr>
          <w:rFonts w:ascii="Times New Roman" w:hAnsi="Times New Roman" w:cs="Times New Roman"/>
          <w:sz w:val="24"/>
          <w:szCs w:val="24"/>
        </w:rPr>
        <w:t>Dack</w:t>
      </w:r>
      <w:proofErr w:type="spellEnd"/>
      <w:r w:rsidRPr="00AF7BEC">
        <w:rPr>
          <w:rFonts w:ascii="Times New Roman" w:hAnsi="Times New Roman" w:cs="Times New Roman"/>
          <w:sz w:val="24"/>
          <w:szCs w:val="24"/>
        </w:rPr>
        <w:t xml:space="preserve">, Lisa </w:t>
      </w:r>
      <w:r w:rsidR="00A04080" w:rsidRPr="00AF7BEC">
        <w:rPr>
          <w:rFonts w:ascii="Times New Roman" w:hAnsi="Times New Roman" w:cs="Times New Roman"/>
          <w:sz w:val="24"/>
          <w:szCs w:val="24"/>
        </w:rPr>
        <w:t>A. (</w:t>
      </w:r>
      <w:r w:rsidRPr="00AF7BEC">
        <w:rPr>
          <w:rFonts w:ascii="Times New Roman" w:hAnsi="Times New Roman" w:cs="Times New Roman"/>
          <w:sz w:val="24"/>
          <w:szCs w:val="24"/>
        </w:rPr>
        <w:t>2015</w:t>
      </w:r>
      <w:proofErr w:type="gramStart"/>
      <w:r w:rsidRPr="00AF7BEC">
        <w:rPr>
          <w:rFonts w:ascii="Times New Roman" w:hAnsi="Times New Roman" w:cs="Times New Roman"/>
          <w:sz w:val="24"/>
          <w:szCs w:val="24"/>
        </w:rPr>
        <w:t>).</w:t>
      </w:r>
      <w:r w:rsidRPr="009469A8">
        <w:rPr>
          <w:rFonts w:ascii="Times New Roman" w:hAnsi="Times New Roman" w:cs="Times New Roman"/>
          <w:i/>
          <w:sz w:val="24"/>
          <w:szCs w:val="24"/>
        </w:rPr>
        <w:t>International</w:t>
      </w:r>
      <w:proofErr w:type="gramEnd"/>
      <w:r w:rsidRPr="009469A8">
        <w:rPr>
          <w:rFonts w:ascii="Times New Roman" w:hAnsi="Times New Roman" w:cs="Times New Roman"/>
          <w:i/>
          <w:sz w:val="24"/>
          <w:szCs w:val="24"/>
        </w:rPr>
        <w:t xml:space="preserve"> Interruption, breaking down learning barriers to transform professional practice</w:t>
      </w:r>
      <w:r w:rsidRPr="00AF7BEC">
        <w:rPr>
          <w:rFonts w:ascii="Times New Roman" w:hAnsi="Times New Roman" w:cs="Times New Roman"/>
          <w:sz w:val="24"/>
          <w:szCs w:val="24"/>
        </w:rPr>
        <w:t xml:space="preserve">. Thousand </w:t>
      </w:r>
      <w:proofErr w:type="spellStart"/>
      <w:r w:rsidRPr="00AF7BEC">
        <w:rPr>
          <w:rFonts w:ascii="Times New Roman" w:hAnsi="Times New Roman" w:cs="Times New Roman"/>
          <w:sz w:val="24"/>
          <w:szCs w:val="24"/>
        </w:rPr>
        <w:t>Orks</w:t>
      </w:r>
      <w:proofErr w:type="spellEnd"/>
      <w:r w:rsidRPr="00AF7BEC">
        <w:rPr>
          <w:rFonts w:ascii="Times New Roman" w:hAnsi="Times New Roman" w:cs="Times New Roman"/>
          <w:sz w:val="24"/>
          <w:szCs w:val="24"/>
        </w:rPr>
        <w:t>, CA: Corwin Press. ISBN 97814129998796</w:t>
      </w:r>
      <w:r w:rsidR="00A04080">
        <w:rPr>
          <w:rFonts w:ascii="Times New Roman" w:hAnsi="Times New Roman" w:cs="Times New Roman"/>
          <w:sz w:val="24"/>
          <w:szCs w:val="24"/>
        </w:rPr>
        <w:t>.</w:t>
      </w:r>
    </w:p>
    <w:p w:rsidR="001D1E50" w:rsidRPr="00B23413" w:rsidRDefault="001D1E50" w:rsidP="003A431F">
      <w:pPr>
        <w:spacing w:after="0" w:line="360" w:lineRule="auto"/>
        <w:ind w:left="785" w:hangingChars="327" w:hanging="785"/>
        <w:jc w:val="both"/>
        <w:rPr>
          <w:rFonts w:ascii="Times New Roman" w:hAnsi="Times New Roman" w:cs="Times New Roman"/>
          <w:bCs/>
          <w:iCs/>
          <w:sz w:val="24"/>
          <w:szCs w:val="24"/>
        </w:rPr>
      </w:pPr>
      <w:r>
        <w:rPr>
          <w:rFonts w:ascii="Times New Roman" w:hAnsi="Times New Roman" w:cs="Times New Roman"/>
          <w:bCs/>
          <w:iCs/>
          <w:sz w:val="24"/>
          <w:szCs w:val="24"/>
        </w:rPr>
        <w:t xml:space="preserve">Kombo, D.K. &amp; Tromp, D., L.A. </w:t>
      </w:r>
      <w:r w:rsidRPr="005A2BAB">
        <w:rPr>
          <w:rFonts w:ascii="Times New Roman" w:hAnsi="Times New Roman" w:cs="Times New Roman"/>
          <w:bCs/>
          <w:iCs/>
          <w:sz w:val="24"/>
          <w:szCs w:val="24"/>
        </w:rPr>
        <w:t xml:space="preserve">(2006). </w:t>
      </w:r>
      <w:r w:rsidRPr="005A2BAB">
        <w:rPr>
          <w:rFonts w:ascii="Times New Roman" w:hAnsi="Times New Roman" w:cs="Times New Roman"/>
          <w:bCs/>
          <w:i/>
          <w:iCs/>
          <w:sz w:val="24"/>
          <w:szCs w:val="24"/>
        </w:rPr>
        <w:t>Proposal and Thesis Writing: An Introduction</w:t>
      </w:r>
      <w:r w:rsidRPr="005A2BAB">
        <w:rPr>
          <w:rFonts w:ascii="Times New Roman" w:hAnsi="Times New Roman" w:cs="Times New Roman"/>
          <w:bCs/>
          <w:iCs/>
          <w:sz w:val="24"/>
          <w:szCs w:val="24"/>
        </w:rPr>
        <w:t xml:space="preserve">. </w:t>
      </w:r>
      <w:proofErr w:type="spellStart"/>
      <w:r w:rsidRPr="005A2BAB">
        <w:rPr>
          <w:rFonts w:ascii="Times New Roman" w:hAnsi="Times New Roman" w:cs="Times New Roman"/>
          <w:bCs/>
          <w:iCs/>
          <w:sz w:val="24"/>
          <w:szCs w:val="24"/>
        </w:rPr>
        <w:t>Makuyu</w:t>
      </w:r>
      <w:proofErr w:type="spellEnd"/>
      <w:r w:rsidRPr="005A2BAB">
        <w:rPr>
          <w:rFonts w:ascii="Times New Roman" w:hAnsi="Times New Roman" w:cs="Times New Roman"/>
          <w:bCs/>
          <w:iCs/>
          <w:sz w:val="24"/>
          <w:szCs w:val="24"/>
        </w:rPr>
        <w:t xml:space="preserve">: </w:t>
      </w:r>
      <w:proofErr w:type="spellStart"/>
      <w:r w:rsidRPr="005A2BAB">
        <w:rPr>
          <w:rFonts w:ascii="Times New Roman" w:hAnsi="Times New Roman" w:cs="Times New Roman"/>
          <w:bCs/>
          <w:iCs/>
          <w:sz w:val="24"/>
          <w:szCs w:val="24"/>
        </w:rPr>
        <w:t>Paulines</w:t>
      </w:r>
      <w:proofErr w:type="spellEnd"/>
      <w:r w:rsidRPr="005A2BAB">
        <w:rPr>
          <w:rFonts w:ascii="Times New Roman" w:hAnsi="Times New Roman" w:cs="Times New Roman"/>
          <w:bCs/>
          <w:iCs/>
          <w:sz w:val="24"/>
          <w:szCs w:val="24"/>
        </w:rPr>
        <w:t xml:space="preserve"> Publications Africa.</w:t>
      </w:r>
    </w:p>
    <w:p w:rsidR="00BC6E1B" w:rsidRDefault="00BC6E1B"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Kruse</w:t>
      </w:r>
      <w:r w:rsidR="004E7CD9" w:rsidRPr="00AF7BEC">
        <w:rPr>
          <w:rFonts w:ascii="Times New Roman" w:hAnsi="Times New Roman" w:cs="Times New Roman"/>
          <w:sz w:val="24"/>
          <w:szCs w:val="24"/>
        </w:rPr>
        <w:t>, Sharon</w:t>
      </w:r>
      <w:r w:rsidR="00005185" w:rsidRPr="00AF7BEC">
        <w:rPr>
          <w:rFonts w:ascii="Times New Roman" w:hAnsi="Times New Roman" w:cs="Times New Roman"/>
          <w:sz w:val="24"/>
          <w:szCs w:val="24"/>
        </w:rPr>
        <w:t>; Louis</w:t>
      </w:r>
      <w:r w:rsidR="004E7CD9" w:rsidRPr="00AF7BEC">
        <w:rPr>
          <w:rFonts w:ascii="Times New Roman" w:hAnsi="Times New Roman" w:cs="Times New Roman"/>
          <w:sz w:val="24"/>
          <w:szCs w:val="24"/>
        </w:rPr>
        <w:t>, Karen, Seashore; Bryk, Anthony (</w:t>
      </w:r>
      <w:r w:rsidRPr="00AF7BEC">
        <w:rPr>
          <w:rFonts w:ascii="Times New Roman" w:hAnsi="Times New Roman" w:cs="Times New Roman"/>
          <w:sz w:val="24"/>
          <w:szCs w:val="24"/>
        </w:rPr>
        <w:t>1994)</w:t>
      </w:r>
      <w:r w:rsidR="00D846ED" w:rsidRPr="00AF7BEC">
        <w:rPr>
          <w:rFonts w:ascii="Times New Roman" w:hAnsi="Times New Roman" w:cs="Times New Roman"/>
          <w:sz w:val="24"/>
          <w:szCs w:val="24"/>
        </w:rPr>
        <w:t>.</w:t>
      </w:r>
      <w:r w:rsidR="008D7562">
        <w:rPr>
          <w:rFonts w:ascii="Times New Roman" w:hAnsi="Times New Roman" w:cs="Times New Roman"/>
          <w:sz w:val="24"/>
          <w:szCs w:val="24"/>
        </w:rPr>
        <w:t>’</w:t>
      </w:r>
      <w:r w:rsidR="00D846ED" w:rsidRPr="00AF7BEC">
        <w:rPr>
          <w:rFonts w:ascii="Times New Roman" w:hAnsi="Times New Roman" w:cs="Times New Roman"/>
          <w:sz w:val="24"/>
          <w:szCs w:val="24"/>
        </w:rPr>
        <w:t>Building</w:t>
      </w:r>
      <w:r w:rsidR="006B475D" w:rsidRPr="00AF7BEC">
        <w:rPr>
          <w:rFonts w:ascii="Times New Roman" w:hAnsi="Times New Roman" w:cs="Times New Roman"/>
          <w:sz w:val="24"/>
          <w:szCs w:val="24"/>
        </w:rPr>
        <w:t xml:space="preserve"> professional learning communities in schools</w:t>
      </w:r>
      <w:r w:rsidR="008D7562">
        <w:rPr>
          <w:rFonts w:ascii="Times New Roman" w:hAnsi="Times New Roman" w:cs="Times New Roman"/>
          <w:sz w:val="24"/>
          <w:szCs w:val="24"/>
        </w:rPr>
        <w:t>’</w:t>
      </w:r>
      <w:r w:rsidR="00B43B77" w:rsidRPr="00AF7BEC">
        <w:rPr>
          <w:rFonts w:ascii="Times New Roman" w:hAnsi="Times New Roman" w:cs="Times New Roman"/>
          <w:sz w:val="24"/>
          <w:szCs w:val="24"/>
        </w:rPr>
        <w:t>. (</w:t>
      </w:r>
      <w:r w:rsidR="00DB1E33" w:rsidRPr="00AF7BEC">
        <w:rPr>
          <w:rFonts w:ascii="Times New Roman" w:hAnsi="Times New Roman" w:cs="Times New Roman"/>
          <w:sz w:val="24"/>
          <w:szCs w:val="24"/>
        </w:rPr>
        <w:t>PDF</w:t>
      </w:r>
      <w:r w:rsidR="00D846ED" w:rsidRPr="00AF7BEC">
        <w:rPr>
          <w:rFonts w:ascii="Times New Roman" w:hAnsi="Times New Roman" w:cs="Times New Roman"/>
          <w:sz w:val="24"/>
          <w:szCs w:val="24"/>
        </w:rPr>
        <w:t xml:space="preserve">). </w:t>
      </w:r>
      <w:r w:rsidR="00D846ED" w:rsidRPr="009469A8">
        <w:rPr>
          <w:rFonts w:ascii="Times New Roman" w:hAnsi="Times New Roman" w:cs="Times New Roman"/>
          <w:i/>
          <w:sz w:val="24"/>
          <w:szCs w:val="24"/>
        </w:rPr>
        <w:t>Issues</w:t>
      </w:r>
      <w:r w:rsidR="00DB1E33" w:rsidRPr="009469A8">
        <w:rPr>
          <w:rFonts w:ascii="Times New Roman" w:hAnsi="Times New Roman" w:cs="Times New Roman"/>
          <w:i/>
          <w:sz w:val="24"/>
          <w:szCs w:val="24"/>
        </w:rPr>
        <w:t xml:space="preserve"> in </w:t>
      </w:r>
      <w:proofErr w:type="spellStart"/>
      <w:r w:rsidR="00B43B77" w:rsidRPr="009469A8">
        <w:rPr>
          <w:rFonts w:ascii="Times New Roman" w:hAnsi="Times New Roman" w:cs="Times New Roman"/>
          <w:i/>
          <w:sz w:val="24"/>
          <w:szCs w:val="24"/>
        </w:rPr>
        <w:t>restructuringschools</w:t>
      </w:r>
      <w:proofErr w:type="spellEnd"/>
      <w:r w:rsidR="00B43B77" w:rsidRPr="00AF7BEC">
        <w:rPr>
          <w:rFonts w:ascii="Times New Roman" w:hAnsi="Times New Roman" w:cs="Times New Roman"/>
          <w:sz w:val="24"/>
          <w:szCs w:val="24"/>
        </w:rPr>
        <w:t xml:space="preserve"> (</w:t>
      </w:r>
      <w:r w:rsidR="00DB1E33" w:rsidRPr="00AF7BEC">
        <w:rPr>
          <w:rFonts w:ascii="Times New Roman" w:hAnsi="Times New Roman" w:cs="Times New Roman"/>
          <w:sz w:val="24"/>
          <w:szCs w:val="24"/>
        </w:rPr>
        <w:t>6):3-6</w:t>
      </w:r>
      <w:r w:rsidR="003057BF">
        <w:rPr>
          <w:rFonts w:ascii="Times New Roman" w:hAnsi="Times New Roman" w:cs="Times New Roman"/>
          <w:sz w:val="24"/>
          <w:szCs w:val="24"/>
        </w:rPr>
        <w:t>.</w:t>
      </w:r>
    </w:p>
    <w:p w:rsidR="003057BF" w:rsidRPr="00AF7BEC" w:rsidRDefault="003057BF" w:rsidP="003A431F">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Kvale</w:t>
      </w:r>
      <w:proofErr w:type="spellEnd"/>
      <w:r>
        <w:rPr>
          <w:rFonts w:ascii="Times New Roman" w:hAnsi="Times New Roman" w:cs="Times New Roman"/>
          <w:sz w:val="24"/>
          <w:szCs w:val="24"/>
        </w:rPr>
        <w:t xml:space="preserve">, S. &amp; Brinkmann, S. (2009). </w:t>
      </w:r>
      <w:r w:rsidRPr="009469A8">
        <w:rPr>
          <w:rFonts w:ascii="Times New Roman" w:hAnsi="Times New Roman" w:cs="Times New Roman"/>
          <w:i/>
          <w:sz w:val="24"/>
          <w:szCs w:val="24"/>
        </w:rPr>
        <w:t>Interviews: Learning the craft of qualitative research interviewing</w:t>
      </w:r>
      <w:r>
        <w:rPr>
          <w:rFonts w:ascii="Times New Roman" w:hAnsi="Times New Roman" w:cs="Times New Roman"/>
          <w:sz w:val="24"/>
          <w:szCs w:val="24"/>
        </w:rPr>
        <w:t>. SAGE Publications Limited.</w:t>
      </w:r>
    </w:p>
    <w:p w:rsidR="00225729" w:rsidRPr="00AF7BEC"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lastRenderedPageBreak/>
        <w:t xml:space="preserve">Lachance, A. M., Benton, C. J. &amp; Klein, B. S. (2007). </w:t>
      </w:r>
      <w:r w:rsidRPr="00AF7BEC">
        <w:rPr>
          <w:rFonts w:ascii="Times New Roman" w:hAnsi="Times New Roman" w:cs="Times New Roman"/>
          <w:i/>
          <w:sz w:val="24"/>
          <w:szCs w:val="24"/>
        </w:rPr>
        <w:t>The school-based activities model</w:t>
      </w:r>
      <w:r w:rsidRPr="00AF7BEC">
        <w:rPr>
          <w:rFonts w:ascii="Times New Roman" w:hAnsi="Times New Roman" w:cs="Times New Roman"/>
          <w:sz w:val="24"/>
          <w:szCs w:val="24"/>
        </w:rPr>
        <w:t xml:space="preserve">: A promising alternative to professional development schools. </w:t>
      </w:r>
    </w:p>
    <w:p w:rsidR="00CB1E49"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Leech, D., &amp; Fulton, C. R. (2008).</w:t>
      </w:r>
      <w:r w:rsidR="008D7562">
        <w:rPr>
          <w:rFonts w:ascii="Times New Roman" w:hAnsi="Times New Roman" w:cs="Times New Roman"/>
          <w:sz w:val="24"/>
          <w:szCs w:val="24"/>
        </w:rPr>
        <w:t xml:space="preserve"> ‘</w:t>
      </w:r>
      <w:r w:rsidRPr="009469A8">
        <w:rPr>
          <w:rFonts w:ascii="Times New Roman" w:hAnsi="Times New Roman" w:cs="Times New Roman"/>
          <w:sz w:val="24"/>
          <w:szCs w:val="24"/>
        </w:rPr>
        <w:t>Faculty perceptions of shared decision making and the principal’s leadership behaviors in secondary schools in a large urban district</w:t>
      </w:r>
      <w:r w:rsidR="008D7562">
        <w:rPr>
          <w:rFonts w:ascii="Times New Roman" w:hAnsi="Times New Roman" w:cs="Times New Roman"/>
          <w:sz w:val="24"/>
          <w:szCs w:val="24"/>
        </w:rPr>
        <w:t>’</w:t>
      </w:r>
      <w:r w:rsidR="00CB1E49">
        <w:rPr>
          <w:rFonts w:ascii="Times New Roman" w:hAnsi="Times New Roman" w:cs="Times New Roman"/>
          <w:sz w:val="24"/>
          <w:szCs w:val="24"/>
        </w:rPr>
        <w:t xml:space="preserve">. </w:t>
      </w:r>
      <w:r w:rsidR="00CB1E49" w:rsidRPr="009469A8">
        <w:rPr>
          <w:rFonts w:ascii="Times New Roman" w:hAnsi="Times New Roman" w:cs="Times New Roman"/>
          <w:i/>
          <w:sz w:val="24"/>
          <w:szCs w:val="24"/>
        </w:rPr>
        <w:t>Education</w:t>
      </w:r>
      <w:r w:rsidR="00CB1E49">
        <w:rPr>
          <w:rFonts w:ascii="Times New Roman" w:hAnsi="Times New Roman" w:cs="Times New Roman"/>
          <w:sz w:val="24"/>
          <w:szCs w:val="24"/>
        </w:rPr>
        <w:t>, 128(4).</w:t>
      </w:r>
    </w:p>
    <w:p w:rsidR="00225729" w:rsidRPr="00AF7BEC" w:rsidRDefault="00CB1E49" w:rsidP="003A431F">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Masaiti</w:t>
      </w:r>
      <w:proofErr w:type="spellEnd"/>
      <w:r>
        <w:rPr>
          <w:rFonts w:ascii="Times New Roman" w:hAnsi="Times New Roman" w:cs="Times New Roman"/>
          <w:sz w:val="24"/>
          <w:szCs w:val="24"/>
        </w:rPr>
        <w:t>, G</w:t>
      </w:r>
      <w:r w:rsidR="008D7562">
        <w:rPr>
          <w:rFonts w:ascii="Times New Roman" w:hAnsi="Times New Roman" w:cs="Times New Roman"/>
          <w:sz w:val="24"/>
          <w:szCs w:val="24"/>
        </w:rPr>
        <w:t>.</w:t>
      </w:r>
      <w:r>
        <w:rPr>
          <w:rFonts w:ascii="Times New Roman" w:hAnsi="Times New Roman" w:cs="Times New Roman"/>
          <w:sz w:val="24"/>
          <w:szCs w:val="24"/>
        </w:rPr>
        <w:t xml:space="preserve"> (2018</w:t>
      </w:r>
      <w:proofErr w:type="gramStart"/>
      <w:r>
        <w:rPr>
          <w:rFonts w:ascii="Times New Roman" w:hAnsi="Times New Roman" w:cs="Times New Roman"/>
          <w:sz w:val="24"/>
          <w:szCs w:val="24"/>
        </w:rPr>
        <w:t>)</w:t>
      </w:r>
      <w:r w:rsidR="008D7562">
        <w:rPr>
          <w:rFonts w:ascii="Times New Roman" w:hAnsi="Times New Roman" w:cs="Times New Roman"/>
          <w:sz w:val="24"/>
          <w:szCs w:val="24"/>
        </w:rPr>
        <w:t>.</w:t>
      </w:r>
      <w:r w:rsidRPr="009469A8">
        <w:rPr>
          <w:rFonts w:ascii="Times New Roman" w:hAnsi="Times New Roman" w:cs="Times New Roman"/>
          <w:i/>
          <w:sz w:val="24"/>
          <w:szCs w:val="24"/>
        </w:rPr>
        <w:t>Educational</w:t>
      </w:r>
      <w:proofErr w:type="gramEnd"/>
      <w:r w:rsidRPr="009469A8">
        <w:rPr>
          <w:rFonts w:ascii="Times New Roman" w:hAnsi="Times New Roman" w:cs="Times New Roman"/>
          <w:i/>
          <w:sz w:val="24"/>
          <w:szCs w:val="24"/>
        </w:rPr>
        <w:t xml:space="preserve"> Development in Zambia after Independence and </w:t>
      </w:r>
      <w:r w:rsidR="001B4C21" w:rsidRPr="009469A8">
        <w:rPr>
          <w:rFonts w:ascii="Times New Roman" w:hAnsi="Times New Roman" w:cs="Times New Roman"/>
          <w:i/>
          <w:sz w:val="24"/>
          <w:szCs w:val="24"/>
        </w:rPr>
        <w:t>Beyond</w:t>
      </w:r>
      <w:r w:rsidR="001B4C21">
        <w:rPr>
          <w:rFonts w:ascii="Times New Roman" w:hAnsi="Times New Roman" w:cs="Times New Roman"/>
          <w:sz w:val="24"/>
          <w:szCs w:val="24"/>
        </w:rPr>
        <w:t>. Ndola</w:t>
      </w:r>
      <w:r>
        <w:rPr>
          <w:rFonts w:ascii="Times New Roman" w:hAnsi="Times New Roman" w:cs="Times New Roman"/>
          <w:sz w:val="24"/>
          <w:szCs w:val="24"/>
        </w:rPr>
        <w:t>, Mission Press</w:t>
      </w:r>
      <w:r w:rsidR="008D7562">
        <w:rPr>
          <w:rFonts w:ascii="Times New Roman" w:hAnsi="Times New Roman" w:cs="Times New Roman"/>
          <w:sz w:val="24"/>
          <w:szCs w:val="24"/>
        </w:rPr>
        <w:t>.</w:t>
      </w:r>
    </w:p>
    <w:p w:rsidR="00225729" w:rsidRPr="00AF7BEC" w:rsidRDefault="00225729" w:rsidP="003A431F">
      <w:pPr>
        <w:spacing w:after="0" w:line="360" w:lineRule="auto"/>
        <w:ind w:left="720" w:hanging="720"/>
        <w:jc w:val="both"/>
        <w:rPr>
          <w:rFonts w:ascii="Times New Roman" w:hAnsi="Times New Roman" w:cs="Times New Roman"/>
          <w:sz w:val="24"/>
          <w:szCs w:val="24"/>
        </w:rPr>
      </w:pPr>
      <w:proofErr w:type="spellStart"/>
      <w:r w:rsidRPr="00AF7BEC">
        <w:rPr>
          <w:rFonts w:ascii="Times New Roman" w:hAnsi="Times New Roman" w:cs="Times New Roman"/>
          <w:sz w:val="24"/>
          <w:szCs w:val="24"/>
        </w:rPr>
        <w:t>Masten</w:t>
      </w:r>
      <w:proofErr w:type="spellEnd"/>
      <w:r w:rsidRPr="00AF7BEC">
        <w:rPr>
          <w:rFonts w:ascii="Times New Roman" w:hAnsi="Times New Roman" w:cs="Times New Roman"/>
          <w:sz w:val="24"/>
          <w:szCs w:val="24"/>
        </w:rPr>
        <w:t>, A. S., Morison, P. &amp;Pellegrini, D. S. (1985</w:t>
      </w:r>
      <w:r w:rsidRPr="008D7562">
        <w:rPr>
          <w:rFonts w:ascii="Times New Roman" w:hAnsi="Times New Roman" w:cs="Times New Roman"/>
          <w:sz w:val="24"/>
          <w:szCs w:val="24"/>
        </w:rPr>
        <w:t>).</w:t>
      </w:r>
      <w:r w:rsidR="008D7562" w:rsidRPr="008D7562">
        <w:rPr>
          <w:rFonts w:ascii="Times New Roman" w:hAnsi="Times New Roman" w:cs="Times New Roman"/>
          <w:sz w:val="24"/>
          <w:szCs w:val="24"/>
        </w:rPr>
        <w:t xml:space="preserve"> ‘</w:t>
      </w:r>
      <w:r w:rsidRPr="009469A8">
        <w:rPr>
          <w:rFonts w:ascii="Times New Roman" w:hAnsi="Times New Roman" w:cs="Times New Roman"/>
          <w:sz w:val="24"/>
          <w:szCs w:val="24"/>
        </w:rPr>
        <w:t xml:space="preserve">A revised class play method of peer </w:t>
      </w:r>
      <w:proofErr w:type="spellStart"/>
      <w:r w:rsidRPr="009469A8">
        <w:rPr>
          <w:rFonts w:ascii="Times New Roman" w:hAnsi="Times New Roman" w:cs="Times New Roman"/>
          <w:sz w:val="24"/>
          <w:szCs w:val="24"/>
        </w:rPr>
        <w:t>assessment</w:t>
      </w:r>
      <w:r w:rsidR="008D7562" w:rsidRPr="009469A8">
        <w:rPr>
          <w:rFonts w:ascii="Times New Roman" w:hAnsi="Times New Roman" w:cs="Times New Roman"/>
          <w:sz w:val="24"/>
          <w:szCs w:val="24"/>
        </w:rPr>
        <w:t>’</w:t>
      </w:r>
      <w:r w:rsidRPr="008D7562">
        <w:rPr>
          <w:rFonts w:ascii="Times New Roman" w:hAnsi="Times New Roman" w:cs="Times New Roman"/>
          <w:sz w:val="24"/>
          <w:szCs w:val="24"/>
        </w:rPr>
        <w:t>.</w:t>
      </w:r>
      <w:r w:rsidRPr="009469A8">
        <w:rPr>
          <w:rFonts w:ascii="Times New Roman" w:hAnsi="Times New Roman" w:cs="Times New Roman"/>
          <w:i/>
          <w:sz w:val="24"/>
          <w:szCs w:val="24"/>
        </w:rPr>
        <w:t>Developmental</w:t>
      </w:r>
      <w:proofErr w:type="spellEnd"/>
      <w:r w:rsidRPr="009469A8">
        <w:rPr>
          <w:rFonts w:ascii="Times New Roman" w:hAnsi="Times New Roman" w:cs="Times New Roman"/>
          <w:i/>
          <w:sz w:val="24"/>
          <w:szCs w:val="24"/>
        </w:rPr>
        <w:t xml:space="preserve"> Psychology</w:t>
      </w:r>
      <w:r w:rsidRPr="00AF7BEC">
        <w:rPr>
          <w:rFonts w:ascii="Times New Roman" w:hAnsi="Times New Roman" w:cs="Times New Roman"/>
          <w:sz w:val="24"/>
          <w:szCs w:val="24"/>
        </w:rPr>
        <w:t>, 0012-1649, 21(3).</w:t>
      </w:r>
    </w:p>
    <w:p w:rsidR="00225729" w:rsidRPr="00AF7BEC"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Maxwell, L. E. (2000). </w:t>
      </w:r>
      <w:r w:rsidR="00F43FAA">
        <w:rPr>
          <w:rFonts w:ascii="Times New Roman" w:hAnsi="Times New Roman" w:cs="Times New Roman"/>
          <w:sz w:val="24"/>
          <w:szCs w:val="24"/>
        </w:rPr>
        <w:t>‘</w:t>
      </w:r>
      <w:r w:rsidRPr="009469A8">
        <w:rPr>
          <w:rFonts w:ascii="Times New Roman" w:hAnsi="Times New Roman" w:cs="Times New Roman"/>
          <w:sz w:val="24"/>
          <w:szCs w:val="24"/>
        </w:rPr>
        <w:t>A safe and welcoming school</w:t>
      </w:r>
      <w:r w:rsidRPr="00F43FAA">
        <w:rPr>
          <w:rFonts w:ascii="Times New Roman" w:hAnsi="Times New Roman" w:cs="Times New Roman"/>
          <w:sz w:val="24"/>
          <w:szCs w:val="24"/>
        </w:rPr>
        <w:t>:</w:t>
      </w:r>
      <w:r w:rsidRPr="00AF7BEC">
        <w:rPr>
          <w:rFonts w:ascii="Times New Roman" w:hAnsi="Times New Roman" w:cs="Times New Roman"/>
          <w:sz w:val="24"/>
          <w:szCs w:val="24"/>
        </w:rPr>
        <w:t xml:space="preserve"> What students, teachers, and parents </w:t>
      </w:r>
      <w:r w:rsidR="00B43B77" w:rsidRPr="00AF7BEC">
        <w:rPr>
          <w:rFonts w:ascii="Times New Roman" w:hAnsi="Times New Roman" w:cs="Times New Roman"/>
          <w:sz w:val="24"/>
          <w:szCs w:val="24"/>
        </w:rPr>
        <w:t>think?</w:t>
      </w:r>
      <w:r w:rsidR="00F43FAA">
        <w:rPr>
          <w:rFonts w:ascii="Times New Roman" w:hAnsi="Times New Roman" w:cs="Times New Roman"/>
          <w:sz w:val="24"/>
          <w:szCs w:val="24"/>
        </w:rPr>
        <w:t>’</w:t>
      </w:r>
      <w:r w:rsidRPr="009469A8">
        <w:rPr>
          <w:rFonts w:ascii="Times New Roman" w:hAnsi="Times New Roman" w:cs="Times New Roman"/>
          <w:i/>
          <w:sz w:val="24"/>
          <w:szCs w:val="24"/>
        </w:rPr>
        <w:t>Journal of Architectural and Planning Research</w:t>
      </w:r>
      <w:r w:rsidRPr="00AF7BEC">
        <w:rPr>
          <w:rFonts w:ascii="Times New Roman" w:hAnsi="Times New Roman" w:cs="Times New Roman"/>
          <w:sz w:val="24"/>
          <w:szCs w:val="24"/>
        </w:rPr>
        <w:t xml:space="preserve">, 17(4), 271-282. </w:t>
      </w:r>
    </w:p>
    <w:p w:rsidR="007A567F" w:rsidRPr="00AF7BEC" w:rsidRDefault="007A567F" w:rsidP="003A431F">
      <w:pPr>
        <w:spacing w:after="0" w:line="360" w:lineRule="auto"/>
        <w:ind w:left="720" w:hanging="720"/>
        <w:rPr>
          <w:rFonts w:ascii="Times New Roman" w:hAnsi="Times New Roman" w:cs="Times New Roman"/>
          <w:sz w:val="24"/>
          <w:szCs w:val="24"/>
        </w:rPr>
      </w:pPr>
      <w:proofErr w:type="spellStart"/>
      <w:r w:rsidRPr="00AF7BEC">
        <w:rPr>
          <w:rFonts w:ascii="Times New Roman" w:hAnsi="Times New Roman" w:cs="Times New Roman"/>
          <w:sz w:val="24"/>
          <w:szCs w:val="24"/>
        </w:rPr>
        <w:t>Merrian</w:t>
      </w:r>
      <w:proofErr w:type="spellEnd"/>
      <w:r w:rsidRPr="00AF7BEC">
        <w:rPr>
          <w:rFonts w:ascii="Times New Roman" w:hAnsi="Times New Roman" w:cs="Times New Roman"/>
          <w:sz w:val="24"/>
          <w:szCs w:val="24"/>
        </w:rPr>
        <w:t xml:space="preserve">, S.B. (2001). </w:t>
      </w:r>
      <w:r w:rsidRPr="00AF7BEC">
        <w:rPr>
          <w:rFonts w:ascii="Times New Roman" w:hAnsi="Times New Roman" w:cs="Times New Roman"/>
          <w:i/>
          <w:sz w:val="24"/>
          <w:szCs w:val="24"/>
        </w:rPr>
        <w:t xml:space="preserve">Qualitative Research and Case Study Research. </w:t>
      </w:r>
      <w:r w:rsidRPr="00AF7BEC">
        <w:rPr>
          <w:rFonts w:ascii="Times New Roman" w:hAnsi="Times New Roman" w:cs="Times New Roman"/>
          <w:sz w:val="24"/>
          <w:szCs w:val="24"/>
        </w:rPr>
        <w:t>Thousand Oaks, California, Sage.</w:t>
      </w:r>
    </w:p>
    <w:p w:rsidR="004E7CD9" w:rsidRPr="00AF7BEC"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McLaughlin, M. W. &amp; Talbert, J. </w:t>
      </w:r>
      <w:proofErr w:type="gramStart"/>
      <w:r w:rsidRPr="00AF7BEC">
        <w:rPr>
          <w:rFonts w:ascii="Times New Roman" w:hAnsi="Times New Roman" w:cs="Times New Roman"/>
          <w:sz w:val="24"/>
          <w:szCs w:val="24"/>
        </w:rPr>
        <w:t>E.(</w:t>
      </w:r>
      <w:proofErr w:type="gramEnd"/>
      <w:r w:rsidRPr="00AF7BEC">
        <w:rPr>
          <w:rFonts w:ascii="Times New Roman" w:hAnsi="Times New Roman" w:cs="Times New Roman"/>
          <w:sz w:val="24"/>
          <w:szCs w:val="24"/>
        </w:rPr>
        <w:t xml:space="preserve">1993). </w:t>
      </w:r>
      <w:r w:rsidRPr="00AF7BEC">
        <w:rPr>
          <w:rFonts w:ascii="Times New Roman" w:hAnsi="Times New Roman" w:cs="Times New Roman"/>
          <w:i/>
          <w:sz w:val="24"/>
          <w:szCs w:val="24"/>
        </w:rPr>
        <w:t>Contexts that matter for teaching and learning</w:t>
      </w:r>
      <w:r w:rsidRPr="00AF7BEC">
        <w:rPr>
          <w:rFonts w:ascii="Times New Roman" w:hAnsi="Times New Roman" w:cs="Times New Roman"/>
          <w:sz w:val="24"/>
          <w:szCs w:val="24"/>
        </w:rPr>
        <w:t>. Stanford: Center for Research on the Context of Secondary School Teaching, Stanford University.</w:t>
      </w:r>
    </w:p>
    <w:p w:rsidR="00225729" w:rsidRPr="00AF7BEC" w:rsidRDefault="00B43B77"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Miller, P</w:t>
      </w:r>
      <w:r w:rsidR="00F43FAA">
        <w:rPr>
          <w:rFonts w:ascii="Times New Roman" w:hAnsi="Times New Roman" w:cs="Times New Roman"/>
          <w:sz w:val="24"/>
          <w:szCs w:val="24"/>
        </w:rPr>
        <w:t>.</w:t>
      </w:r>
      <w:r w:rsidR="004E7CD9" w:rsidRPr="00AF7BEC">
        <w:rPr>
          <w:rFonts w:ascii="Times New Roman" w:hAnsi="Times New Roman" w:cs="Times New Roman"/>
          <w:sz w:val="24"/>
          <w:szCs w:val="24"/>
        </w:rPr>
        <w:t>H</w:t>
      </w:r>
      <w:r w:rsidR="00F43FAA">
        <w:rPr>
          <w:rFonts w:ascii="Times New Roman" w:hAnsi="Times New Roman" w:cs="Times New Roman"/>
          <w:sz w:val="24"/>
          <w:szCs w:val="24"/>
        </w:rPr>
        <w:t>.</w:t>
      </w:r>
      <w:r w:rsidR="004E7CD9" w:rsidRPr="00AF7BEC">
        <w:rPr>
          <w:rFonts w:ascii="Times New Roman" w:hAnsi="Times New Roman" w:cs="Times New Roman"/>
          <w:sz w:val="24"/>
          <w:szCs w:val="24"/>
        </w:rPr>
        <w:t xml:space="preserve"> (2011</w:t>
      </w:r>
      <w:proofErr w:type="gramStart"/>
      <w:r w:rsidR="004E7CD9" w:rsidRPr="00AF7BEC">
        <w:rPr>
          <w:rFonts w:ascii="Times New Roman" w:hAnsi="Times New Roman" w:cs="Times New Roman"/>
          <w:sz w:val="24"/>
          <w:szCs w:val="24"/>
        </w:rPr>
        <w:t>).</w:t>
      </w:r>
      <w:r w:rsidR="004E7CD9" w:rsidRPr="009469A8">
        <w:rPr>
          <w:rFonts w:ascii="Times New Roman" w:hAnsi="Times New Roman" w:cs="Times New Roman"/>
          <w:i/>
          <w:sz w:val="24"/>
          <w:szCs w:val="24"/>
        </w:rPr>
        <w:t>Theories</w:t>
      </w:r>
      <w:proofErr w:type="gramEnd"/>
      <w:r w:rsidR="004E7CD9" w:rsidRPr="009469A8">
        <w:rPr>
          <w:rFonts w:ascii="Times New Roman" w:hAnsi="Times New Roman" w:cs="Times New Roman"/>
          <w:i/>
          <w:sz w:val="24"/>
          <w:szCs w:val="24"/>
        </w:rPr>
        <w:t xml:space="preserve"> of developmental psychology</w:t>
      </w:r>
      <w:r w:rsidR="004E7CD9" w:rsidRPr="00AF7BEC">
        <w:rPr>
          <w:rFonts w:ascii="Times New Roman" w:hAnsi="Times New Roman" w:cs="Times New Roman"/>
          <w:sz w:val="24"/>
          <w:szCs w:val="24"/>
        </w:rPr>
        <w:t>. New York. Worth Publishers.</w:t>
      </w:r>
    </w:p>
    <w:p w:rsidR="00225729" w:rsidRDefault="00225729"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 xml:space="preserve">Moore, L. &amp; Sampson, M. B. (2008). </w:t>
      </w:r>
      <w:r w:rsidR="003F192A">
        <w:rPr>
          <w:rFonts w:ascii="Times New Roman" w:hAnsi="Times New Roman" w:cs="Times New Roman"/>
          <w:sz w:val="24"/>
          <w:szCs w:val="24"/>
        </w:rPr>
        <w:t>‘</w:t>
      </w:r>
      <w:r w:rsidRPr="009469A8">
        <w:rPr>
          <w:rFonts w:ascii="Times New Roman" w:hAnsi="Times New Roman" w:cs="Times New Roman"/>
          <w:sz w:val="24"/>
          <w:szCs w:val="24"/>
        </w:rPr>
        <w:t>Field-based teacher preparation</w:t>
      </w:r>
      <w:r w:rsidRPr="003F192A">
        <w:rPr>
          <w:rFonts w:ascii="Times New Roman" w:hAnsi="Times New Roman" w:cs="Times New Roman"/>
          <w:sz w:val="24"/>
          <w:szCs w:val="24"/>
        </w:rPr>
        <w:t>: An organizational analysis of enabling conditions</w:t>
      </w:r>
      <w:r w:rsidR="003F192A">
        <w:rPr>
          <w:rFonts w:ascii="Times New Roman" w:hAnsi="Times New Roman" w:cs="Times New Roman"/>
          <w:sz w:val="24"/>
          <w:szCs w:val="24"/>
        </w:rPr>
        <w:t>’</w:t>
      </w:r>
      <w:r w:rsidRPr="003F192A">
        <w:rPr>
          <w:rFonts w:ascii="Times New Roman" w:hAnsi="Times New Roman" w:cs="Times New Roman"/>
          <w:sz w:val="24"/>
          <w:szCs w:val="24"/>
        </w:rPr>
        <w:t xml:space="preserve">. </w:t>
      </w:r>
      <w:r w:rsidRPr="009469A8">
        <w:rPr>
          <w:rFonts w:ascii="Times New Roman" w:hAnsi="Times New Roman" w:cs="Times New Roman"/>
          <w:i/>
          <w:sz w:val="24"/>
          <w:szCs w:val="24"/>
        </w:rPr>
        <w:t>Education</w:t>
      </w:r>
      <w:r w:rsidRPr="00AF7BEC">
        <w:rPr>
          <w:rFonts w:ascii="Times New Roman" w:hAnsi="Times New Roman" w:cs="Times New Roman"/>
          <w:sz w:val="24"/>
          <w:szCs w:val="24"/>
        </w:rPr>
        <w:t xml:space="preserve">, 129(1), 3-16. </w:t>
      </w:r>
    </w:p>
    <w:p w:rsidR="00F34AC5" w:rsidRPr="00AF7BEC" w:rsidRDefault="00F34AC5" w:rsidP="003A431F">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N</w:t>
      </w:r>
      <w:r w:rsidR="00B84D90">
        <w:rPr>
          <w:rFonts w:ascii="Times New Roman" w:hAnsi="Times New Roman" w:cs="Times New Roman"/>
          <w:sz w:val="24"/>
          <w:szCs w:val="24"/>
        </w:rPr>
        <w:t>ia</w:t>
      </w:r>
      <w:r>
        <w:rPr>
          <w:rFonts w:ascii="Times New Roman" w:hAnsi="Times New Roman" w:cs="Times New Roman"/>
          <w:sz w:val="24"/>
          <w:szCs w:val="24"/>
        </w:rPr>
        <w:t>s</w:t>
      </w:r>
      <w:proofErr w:type="spellEnd"/>
      <w:r w:rsidR="00B84D90">
        <w:rPr>
          <w:rFonts w:ascii="Times New Roman" w:hAnsi="Times New Roman" w:cs="Times New Roman"/>
          <w:sz w:val="24"/>
          <w:szCs w:val="24"/>
        </w:rPr>
        <w:t>, J</w:t>
      </w:r>
      <w:r w:rsidR="003F192A">
        <w:rPr>
          <w:rFonts w:ascii="Times New Roman" w:hAnsi="Times New Roman" w:cs="Times New Roman"/>
          <w:sz w:val="24"/>
          <w:szCs w:val="24"/>
        </w:rPr>
        <w:t>.</w:t>
      </w:r>
      <w:r w:rsidR="00B84D90">
        <w:rPr>
          <w:rFonts w:ascii="Times New Roman" w:hAnsi="Times New Roman" w:cs="Times New Roman"/>
          <w:sz w:val="24"/>
          <w:szCs w:val="24"/>
        </w:rPr>
        <w:t>, Southworth</w:t>
      </w:r>
      <w:r w:rsidR="00CB1E49">
        <w:rPr>
          <w:rFonts w:ascii="Times New Roman" w:hAnsi="Times New Roman" w:cs="Times New Roman"/>
          <w:sz w:val="24"/>
          <w:szCs w:val="24"/>
        </w:rPr>
        <w:t>, G. &amp;</w:t>
      </w:r>
      <w:r w:rsidR="00931C7D">
        <w:rPr>
          <w:rFonts w:ascii="Times New Roman" w:hAnsi="Times New Roman" w:cs="Times New Roman"/>
          <w:sz w:val="24"/>
          <w:szCs w:val="24"/>
        </w:rPr>
        <w:t>Campbell</w:t>
      </w:r>
      <w:r w:rsidR="003F192A">
        <w:rPr>
          <w:rFonts w:ascii="Times New Roman" w:hAnsi="Times New Roman" w:cs="Times New Roman"/>
          <w:sz w:val="24"/>
          <w:szCs w:val="24"/>
        </w:rPr>
        <w:t>,</w:t>
      </w:r>
      <w:r w:rsidR="0057489C">
        <w:rPr>
          <w:rFonts w:ascii="Times New Roman" w:hAnsi="Times New Roman" w:cs="Times New Roman"/>
          <w:sz w:val="24"/>
          <w:szCs w:val="24"/>
        </w:rPr>
        <w:t xml:space="preserve"> </w:t>
      </w:r>
      <w:proofErr w:type="gramStart"/>
      <w:r w:rsidR="0057489C">
        <w:rPr>
          <w:rFonts w:ascii="Times New Roman" w:hAnsi="Times New Roman" w:cs="Times New Roman"/>
          <w:sz w:val="24"/>
          <w:szCs w:val="24"/>
        </w:rPr>
        <w:t>P.</w:t>
      </w:r>
      <w:r>
        <w:rPr>
          <w:rFonts w:ascii="Times New Roman" w:hAnsi="Times New Roman" w:cs="Times New Roman"/>
          <w:sz w:val="24"/>
          <w:szCs w:val="24"/>
        </w:rPr>
        <w:t>(</w:t>
      </w:r>
      <w:proofErr w:type="gramEnd"/>
      <w:r>
        <w:rPr>
          <w:rFonts w:ascii="Times New Roman" w:hAnsi="Times New Roman" w:cs="Times New Roman"/>
          <w:sz w:val="24"/>
          <w:szCs w:val="24"/>
        </w:rPr>
        <w:t>1992)</w:t>
      </w:r>
      <w:r w:rsidR="003F192A">
        <w:rPr>
          <w:rFonts w:ascii="Times New Roman" w:hAnsi="Times New Roman" w:cs="Times New Roman"/>
          <w:sz w:val="24"/>
          <w:szCs w:val="24"/>
        </w:rPr>
        <w:t>.</w:t>
      </w:r>
      <w:r w:rsidR="00B84D90">
        <w:rPr>
          <w:rFonts w:ascii="Times New Roman" w:hAnsi="Times New Roman" w:cs="Times New Roman"/>
          <w:sz w:val="24"/>
          <w:szCs w:val="24"/>
        </w:rPr>
        <w:t xml:space="preserve"> Whole School Curriculum Development in the Primary </w:t>
      </w:r>
      <w:proofErr w:type="spellStart"/>
      <w:proofErr w:type="gramStart"/>
      <w:r w:rsidR="00B84D90">
        <w:rPr>
          <w:rFonts w:ascii="Times New Roman" w:hAnsi="Times New Roman" w:cs="Times New Roman"/>
          <w:sz w:val="24"/>
          <w:szCs w:val="24"/>
        </w:rPr>
        <w:t>School.Lewis:Falmer</w:t>
      </w:r>
      <w:proofErr w:type="spellEnd"/>
      <w:proofErr w:type="gramEnd"/>
      <w:r w:rsidR="00B84D90">
        <w:rPr>
          <w:rFonts w:ascii="Times New Roman" w:hAnsi="Times New Roman" w:cs="Times New Roman"/>
          <w:sz w:val="24"/>
          <w:szCs w:val="24"/>
        </w:rPr>
        <w:t xml:space="preserve"> Press</w:t>
      </w:r>
      <w:r w:rsidR="003F192A">
        <w:rPr>
          <w:rFonts w:ascii="Times New Roman" w:hAnsi="Times New Roman" w:cs="Times New Roman"/>
          <w:sz w:val="24"/>
          <w:szCs w:val="24"/>
        </w:rPr>
        <w:t>.</w:t>
      </w:r>
    </w:p>
    <w:p w:rsidR="00F34AC5" w:rsidRDefault="00B43B77"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Newman</w:t>
      </w:r>
      <w:r w:rsidR="00225729" w:rsidRPr="00AF7BEC">
        <w:rPr>
          <w:rFonts w:ascii="Times New Roman" w:hAnsi="Times New Roman" w:cs="Times New Roman"/>
          <w:sz w:val="24"/>
          <w:szCs w:val="24"/>
        </w:rPr>
        <w:t>, F. M. &amp;</w:t>
      </w:r>
      <w:proofErr w:type="spellStart"/>
      <w:r w:rsidR="00225729" w:rsidRPr="00AF7BEC">
        <w:rPr>
          <w:rFonts w:ascii="Times New Roman" w:hAnsi="Times New Roman" w:cs="Times New Roman"/>
          <w:sz w:val="24"/>
          <w:szCs w:val="24"/>
        </w:rPr>
        <w:t>Wehlage</w:t>
      </w:r>
      <w:proofErr w:type="spellEnd"/>
      <w:r w:rsidR="00225729" w:rsidRPr="00AF7BEC">
        <w:rPr>
          <w:rFonts w:ascii="Times New Roman" w:hAnsi="Times New Roman" w:cs="Times New Roman"/>
          <w:sz w:val="24"/>
          <w:szCs w:val="24"/>
        </w:rPr>
        <w:t xml:space="preserve">, G. G. (1995). </w:t>
      </w:r>
      <w:r w:rsidR="00225729" w:rsidRPr="00AF7BEC">
        <w:rPr>
          <w:rFonts w:ascii="Times New Roman" w:hAnsi="Times New Roman" w:cs="Times New Roman"/>
          <w:i/>
          <w:sz w:val="24"/>
          <w:szCs w:val="24"/>
        </w:rPr>
        <w:t>Successful school restructuring through PLC</w:t>
      </w:r>
      <w:r w:rsidR="00225729" w:rsidRPr="00AF7BEC">
        <w:rPr>
          <w:rFonts w:ascii="Times New Roman" w:hAnsi="Times New Roman" w:cs="Times New Roman"/>
          <w:sz w:val="24"/>
          <w:szCs w:val="24"/>
        </w:rPr>
        <w:t xml:space="preserve">: A report to the public and educators. Madison, WI: Center on Organization and Restructuring of Schools. </w:t>
      </w:r>
    </w:p>
    <w:p w:rsidR="001256C5" w:rsidRPr="00AF7BEC" w:rsidRDefault="001256C5" w:rsidP="003A431F">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Retallick</w:t>
      </w:r>
      <w:r w:rsidR="00CB1E49">
        <w:rPr>
          <w:rFonts w:ascii="Times New Roman" w:hAnsi="Times New Roman" w:cs="Times New Roman"/>
          <w:sz w:val="24"/>
          <w:szCs w:val="24"/>
        </w:rPr>
        <w:t>, J</w:t>
      </w:r>
      <w:r w:rsidR="005D4508">
        <w:rPr>
          <w:rFonts w:ascii="Times New Roman" w:hAnsi="Times New Roman" w:cs="Times New Roman"/>
          <w:sz w:val="24"/>
          <w:szCs w:val="24"/>
        </w:rPr>
        <w:t>.</w:t>
      </w:r>
      <w:r w:rsidR="00CB1E49">
        <w:rPr>
          <w:rFonts w:ascii="Times New Roman" w:hAnsi="Times New Roman" w:cs="Times New Roman"/>
          <w:sz w:val="24"/>
          <w:szCs w:val="24"/>
        </w:rPr>
        <w:t>, Hill, D.</w:t>
      </w:r>
      <w:r w:rsidR="005D4508">
        <w:rPr>
          <w:rFonts w:ascii="Times New Roman" w:hAnsi="Times New Roman" w:cs="Times New Roman"/>
          <w:sz w:val="24"/>
          <w:szCs w:val="24"/>
        </w:rPr>
        <w:t xml:space="preserve">, </w:t>
      </w:r>
      <w:proofErr w:type="spellStart"/>
      <w:proofErr w:type="gramStart"/>
      <w:r w:rsidR="00CB1E49">
        <w:rPr>
          <w:rFonts w:ascii="Times New Roman" w:hAnsi="Times New Roman" w:cs="Times New Roman"/>
          <w:sz w:val="24"/>
          <w:szCs w:val="24"/>
        </w:rPr>
        <w:t>Barton,B</w:t>
      </w:r>
      <w:r w:rsidR="005D4508">
        <w:rPr>
          <w:rFonts w:ascii="Times New Roman" w:hAnsi="Times New Roman" w:cs="Times New Roman"/>
          <w:sz w:val="24"/>
          <w:szCs w:val="24"/>
        </w:rPr>
        <w:t>.</w:t>
      </w:r>
      <w:r w:rsidR="00931C7D">
        <w:rPr>
          <w:rFonts w:ascii="Times New Roman" w:hAnsi="Times New Roman" w:cs="Times New Roman"/>
          <w:sz w:val="24"/>
          <w:szCs w:val="24"/>
        </w:rPr>
        <w:t>S</w:t>
      </w:r>
      <w:proofErr w:type="spellEnd"/>
      <w:r w:rsidR="005D4508">
        <w:rPr>
          <w:rFonts w:ascii="Times New Roman" w:hAnsi="Times New Roman" w:cs="Times New Roman"/>
          <w:sz w:val="24"/>
          <w:szCs w:val="24"/>
        </w:rPr>
        <w:t>.</w:t>
      </w:r>
      <w:proofErr w:type="gramEnd"/>
      <w:r w:rsidR="005D4508">
        <w:rPr>
          <w:rFonts w:ascii="Times New Roman" w:hAnsi="Times New Roman" w:cs="Times New Roman"/>
          <w:sz w:val="24"/>
          <w:szCs w:val="24"/>
        </w:rPr>
        <w:t xml:space="preserve"> </w:t>
      </w:r>
      <w:r>
        <w:rPr>
          <w:rFonts w:ascii="Times New Roman" w:hAnsi="Times New Roman" w:cs="Times New Roman"/>
          <w:sz w:val="24"/>
          <w:szCs w:val="24"/>
        </w:rPr>
        <w:t>(1994)</w:t>
      </w:r>
      <w:r w:rsidR="005D4508">
        <w:rPr>
          <w:rFonts w:ascii="Times New Roman" w:hAnsi="Times New Roman" w:cs="Times New Roman"/>
          <w:sz w:val="24"/>
          <w:szCs w:val="24"/>
        </w:rPr>
        <w:t>.‘</w:t>
      </w:r>
      <w:r>
        <w:rPr>
          <w:rFonts w:ascii="Times New Roman" w:hAnsi="Times New Roman" w:cs="Times New Roman"/>
          <w:sz w:val="24"/>
          <w:szCs w:val="24"/>
        </w:rPr>
        <w:t>Workplace Learning in the Professional Development of Teachers</w:t>
      </w:r>
      <w:r w:rsidR="005D4508">
        <w:rPr>
          <w:rFonts w:ascii="Times New Roman" w:hAnsi="Times New Roman" w:cs="Times New Roman"/>
          <w:sz w:val="24"/>
          <w:szCs w:val="24"/>
        </w:rPr>
        <w:t>’</w:t>
      </w:r>
      <w:r>
        <w:rPr>
          <w:rFonts w:ascii="Times New Roman" w:hAnsi="Times New Roman" w:cs="Times New Roman"/>
          <w:sz w:val="24"/>
          <w:szCs w:val="24"/>
        </w:rPr>
        <w:t>. Canberra NBEET Commissioned Report No.24</w:t>
      </w:r>
      <w:r w:rsidR="00931C7D">
        <w:rPr>
          <w:rFonts w:ascii="Times New Roman" w:hAnsi="Times New Roman" w:cs="Times New Roman"/>
          <w:sz w:val="24"/>
          <w:szCs w:val="24"/>
        </w:rPr>
        <w:t>, AGPS</w:t>
      </w:r>
      <w:r>
        <w:rPr>
          <w:rFonts w:ascii="Times New Roman" w:hAnsi="Times New Roman" w:cs="Times New Roman"/>
          <w:sz w:val="24"/>
          <w:szCs w:val="24"/>
        </w:rPr>
        <w:t>.</w:t>
      </w:r>
    </w:p>
    <w:p w:rsidR="00225729" w:rsidRPr="00AF7BEC" w:rsidRDefault="00225729" w:rsidP="003A431F">
      <w:pPr>
        <w:spacing w:after="0" w:line="360" w:lineRule="auto"/>
        <w:ind w:left="720" w:hanging="720"/>
        <w:jc w:val="both"/>
        <w:rPr>
          <w:rFonts w:ascii="Times New Roman" w:hAnsi="Times New Roman" w:cs="Times New Roman"/>
          <w:sz w:val="24"/>
          <w:szCs w:val="24"/>
        </w:rPr>
      </w:pPr>
      <w:proofErr w:type="spellStart"/>
      <w:r w:rsidRPr="00AF7BEC">
        <w:rPr>
          <w:rFonts w:ascii="Times New Roman" w:hAnsi="Times New Roman" w:cs="Times New Roman"/>
          <w:sz w:val="24"/>
          <w:szCs w:val="24"/>
        </w:rPr>
        <w:t>Schmoker</w:t>
      </w:r>
      <w:proofErr w:type="spellEnd"/>
      <w:r w:rsidRPr="00AF7BEC">
        <w:rPr>
          <w:rFonts w:ascii="Times New Roman" w:hAnsi="Times New Roman" w:cs="Times New Roman"/>
          <w:sz w:val="24"/>
          <w:szCs w:val="24"/>
        </w:rPr>
        <w:t xml:space="preserve">, M. (1999). </w:t>
      </w:r>
      <w:r w:rsidRPr="00AF7BEC">
        <w:rPr>
          <w:rFonts w:ascii="Times New Roman" w:hAnsi="Times New Roman" w:cs="Times New Roman"/>
          <w:i/>
          <w:sz w:val="24"/>
          <w:szCs w:val="24"/>
        </w:rPr>
        <w:t>The key to continuous school improvement</w:t>
      </w:r>
      <w:r w:rsidRPr="00AF7BEC">
        <w:rPr>
          <w:rFonts w:ascii="Times New Roman" w:hAnsi="Times New Roman" w:cs="Times New Roman"/>
          <w:sz w:val="24"/>
          <w:szCs w:val="24"/>
        </w:rPr>
        <w:t xml:space="preserve"> (2nd </w:t>
      </w:r>
      <w:r w:rsidR="00B43B77" w:rsidRPr="00AF7BEC">
        <w:rPr>
          <w:rFonts w:ascii="Times New Roman" w:hAnsi="Times New Roman" w:cs="Times New Roman"/>
          <w:sz w:val="24"/>
          <w:szCs w:val="24"/>
        </w:rPr>
        <w:t>Ed</w:t>
      </w:r>
      <w:r w:rsidRPr="00AF7BEC">
        <w:rPr>
          <w:rFonts w:ascii="Times New Roman" w:hAnsi="Times New Roman" w:cs="Times New Roman"/>
          <w:sz w:val="24"/>
          <w:szCs w:val="24"/>
        </w:rPr>
        <w:t xml:space="preserve">.). Alexandria, VA: Association for Supervision and Curriculum Development. </w:t>
      </w:r>
    </w:p>
    <w:p w:rsidR="00770904" w:rsidRDefault="00770904"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Schon</w:t>
      </w:r>
      <w:r w:rsidR="00B43B77" w:rsidRPr="00AF7BEC">
        <w:rPr>
          <w:rFonts w:ascii="Times New Roman" w:hAnsi="Times New Roman" w:cs="Times New Roman"/>
          <w:sz w:val="24"/>
          <w:szCs w:val="24"/>
        </w:rPr>
        <w:t>, D</w:t>
      </w:r>
      <w:r w:rsidR="005D4508">
        <w:rPr>
          <w:rFonts w:ascii="Times New Roman" w:hAnsi="Times New Roman" w:cs="Times New Roman"/>
          <w:sz w:val="24"/>
          <w:szCs w:val="24"/>
        </w:rPr>
        <w:t>.</w:t>
      </w:r>
      <w:r w:rsidR="00B43B77" w:rsidRPr="00AF7BEC">
        <w:rPr>
          <w:rFonts w:ascii="Times New Roman" w:hAnsi="Times New Roman" w:cs="Times New Roman"/>
          <w:sz w:val="24"/>
          <w:szCs w:val="24"/>
        </w:rPr>
        <w:t>A</w:t>
      </w:r>
      <w:r w:rsidR="005D4508">
        <w:rPr>
          <w:rFonts w:ascii="Times New Roman" w:hAnsi="Times New Roman" w:cs="Times New Roman"/>
          <w:sz w:val="24"/>
          <w:szCs w:val="24"/>
        </w:rPr>
        <w:t>.</w:t>
      </w:r>
      <w:r w:rsidR="00B43B77" w:rsidRPr="00AF7BEC">
        <w:rPr>
          <w:rFonts w:ascii="Times New Roman" w:hAnsi="Times New Roman" w:cs="Times New Roman"/>
          <w:sz w:val="24"/>
          <w:szCs w:val="24"/>
        </w:rPr>
        <w:t xml:space="preserve"> (</w:t>
      </w:r>
      <w:r w:rsidRPr="00AF7BEC">
        <w:rPr>
          <w:rFonts w:ascii="Times New Roman" w:hAnsi="Times New Roman" w:cs="Times New Roman"/>
          <w:sz w:val="24"/>
          <w:szCs w:val="24"/>
        </w:rPr>
        <w:t>1991</w:t>
      </w:r>
      <w:proofErr w:type="gramStart"/>
      <w:r w:rsidRPr="00AF7BEC">
        <w:rPr>
          <w:rFonts w:ascii="Times New Roman" w:hAnsi="Times New Roman" w:cs="Times New Roman"/>
          <w:sz w:val="24"/>
          <w:szCs w:val="24"/>
        </w:rPr>
        <w:t>)</w:t>
      </w:r>
      <w:r w:rsidR="005D4508">
        <w:rPr>
          <w:rFonts w:ascii="Times New Roman" w:hAnsi="Times New Roman" w:cs="Times New Roman"/>
          <w:sz w:val="24"/>
          <w:szCs w:val="24"/>
        </w:rPr>
        <w:t>.</w:t>
      </w:r>
      <w:r w:rsidR="005D4508">
        <w:rPr>
          <w:rFonts w:ascii="Times New Roman" w:hAnsi="Times New Roman" w:cs="Times New Roman"/>
          <w:i/>
          <w:sz w:val="24"/>
          <w:szCs w:val="24"/>
        </w:rPr>
        <w:t>T</w:t>
      </w:r>
      <w:r w:rsidR="00AA2C25" w:rsidRPr="00AF7BEC">
        <w:rPr>
          <w:rFonts w:ascii="Times New Roman" w:hAnsi="Times New Roman" w:cs="Times New Roman"/>
          <w:i/>
          <w:sz w:val="24"/>
          <w:szCs w:val="24"/>
        </w:rPr>
        <w:t>he</w:t>
      </w:r>
      <w:proofErr w:type="gramEnd"/>
      <w:r w:rsidRPr="00AF7BEC">
        <w:rPr>
          <w:rFonts w:ascii="Times New Roman" w:hAnsi="Times New Roman" w:cs="Times New Roman"/>
          <w:i/>
          <w:sz w:val="24"/>
          <w:szCs w:val="24"/>
        </w:rPr>
        <w:t xml:space="preserve"> r</w:t>
      </w:r>
      <w:r w:rsidR="000956B6" w:rsidRPr="00AF7BEC">
        <w:rPr>
          <w:rFonts w:ascii="Times New Roman" w:hAnsi="Times New Roman" w:cs="Times New Roman"/>
          <w:i/>
          <w:sz w:val="24"/>
          <w:szCs w:val="24"/>
        </w:rPr>
        <w:t xml:space="preserve">eflective turn. </w:t>
      </w:r>
      <w:r w:rsidR="00B43B77" w:rsidRPr="00AF7BEC">
        <w:rPr>
          <w:rFonts w:ascii="Times New Roman" w:hAnsi="Times New Roman" w:cs="Times New Roman"/>
          <w:i/>
          <w:sz w:val="24"/>
          <w:szCs w:val="24"/>
        </w:rPr>
        <w:t>Case</w:t>
      </w:r>
      <w:r w:rsidR="000956B6" w:rsidRPr="00AF7BEC">
        <w:rPr>
          <w:rFonts w:ascii="Times New Roman" w:hAnsi="Times New Roman" w:cs="Times New Roman"/>
          <w:i/>
          <w:sz w:val="24"/>
          <w:szCs w:val="24"/>
        </w:rPr>
        <w:t xml:space="preserve"> studies in and on educational practice</w:t>
      </w:r>
      <w:r w:rsidR="000956B6" w:rsidRPr="00AF7BEC">
        <w:rPr>
          <w:rFonts w:ascii="Times New Roman" w:hAnsi="Times New Roman" w:cs="Times New Roman"/>
          <w:sz w:val="24"/>
          <w:szCs w:val="24"/>
        </w:rPr>
        <w:t xml:space="preserve">. New York: Teachers College </w:t>
      </w:r>
      <w:proofErr w:type="spellStart"/>
      <w:r w:rsidR="000956B6" w:rsidRPr="00AF7BEC">
        <w:rPr>
          <w:rFonts w:ascii="Times New Roman" w:hAnsi="Times New Roman" w:cs="Times New Roman"/>
          <w:sz w:val="24"/>
          <w:szCs w:val="24"/>
        </w:rPr>
        <w:t>Press.ISBN</w:t>
      </w:r>
      <w:proofErr w:type="spellEnd"/>
      <w:r w:rsidR="000956B6" w:rsidRPr="00AF7BEC">
        <w:rPr>
          <w:rFonts w:ascii="Times New Roman" w:hAnsi="Times New Roman" w:cs="Times New Roman"/>
          <w:sz w:val="24"/>
          <w:szCs w:val="24"/>
        </w:rPr>
        <w:t>, 0807730467. OCLC 22110784</w:t>
      </w:r>
      <w:r w:rsidR="005D4508">
        <w:rPr>
          <w:rFonts w:ascii="Times New Roman" w:hAnsi="Times New Roman" w:cs="Times New Roman"/>
          <w:sz w:val="24"/>
          <w:szCs w:val="24"/>
        </w:rPr>
        <w:t>.</w:t>
      </w:r>
    </w:p>
    <w:p w:rsidR="00AA2C25" w:rsidRPr="00AF7BEC" w:rsidRDefault="00AA2C25" w:rsidP="003A431F">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Schon D</w:t>
      </w:r>
      <w:r w:rsidR="005D4508">
        <w:rPr>
          <w:rFonts w:ascii="Times New Roman" w:hAnsi="Times New Roman" w:cs="Times New Roman"/>
          <w:sz w:val="24"/>
          <w:szCs w:val="24"/>
        </w:rPr>
        <w:t>.</w:t>
      </w:r>
      <w:r>
        <w:rPr>
          <w:rFonts w:ascii="Times New Roman" w:hAnsi="Times New Roman" w:cs="Times New Roman"/>
          <w:sz w:val="24"/>
          <w:szCs w:val="24"/>
        </w:rPr>
        <w:t>A</w:t>
      </w:r>
      <w:r w:rsidR="005D4508">
        <w:rPr>
          <w:rFonts w:ascii="Times New Roman" w:hAnsi="Times New Roman" w:cs="Times New Roman"/>
          <w:sz w:val="24"/>
          <w:szCs w:val="24"/>
        </w:rPr>
        <w:t>.</w:t>
      </w:r>
      <w:r>
        <w:rPr>
          <w:rFonts w:ascii="Times New Roman" w:hAnsi="Times New Roman" w:cs="Times New Roman"/>
          <w:sz w:val="24"/>
          <w:szCs w:val="24"/>
        </w:rPr>
        <w:t xml:space="preserve"> (1983</w:t>
      </w:r>
      <w:proofErr w:type="gramStart"/>
      <w:r>
        <w:rPr>
          <w:rFonts w:ascii="Times New Roman" w:hAnsi="Times New Roman" w:cs="Times New Roman"/>
          <w:sz w:val="24"/>
          <w:szCs w:val="24"/>
        </w:rPr>
        <w:t>)</w:t>
      </w:r>
      <w:r w:rsidR="005D4508">
        <w:rPr>
          <w:rFonts w:ascii="Times New Roman" w:hAnsi="Times New Roman" w:cs="Times New Roman"/>
          <w:sz w:val="24"/>
          <w:szCs w:val="24"/>
        </w:rPr>
        <w:t>.</w:t>
      </w:r>
      <w:r w:rsidRPr="009469A8">
        <w:rPr>
          <w:rFonts w:ascii="Times New Roman" w:hAnsi="Times New Roman" w:cs="Times New Roman"/>
          <w:i/>
          <w:sz w:val="24"/>
          <w:szCs w:val="24"/>
        </w:rPr>
        <w:t>The</w:t>
      </w:r>
      <w:proofErr w:type="gramEnd"/>
      <w:r w:rsidRPr="009469A8">
        <w:rPr>
          <w:rFonts w:ascii="Times New Roman" w:hAnsi="Times New Roman" w:cs="Times New Roman"/>
          <w:i/>
          <w:sz w:val="24"/>
          <w:szCs w:val="24"/>
        </w:rPr>
        <w:t xml:space="preserve"> Reflective Practitioner</w:t>
      </w:r>
      <w:r>
        <w:rPr>
          <w:rFonts w:ascii="Times New Roman" w:hAnsi="Times New Roman" w:cs="Times New Roman"/>
          <w:sz w:val="24"/>
          <w:szCs w:val="24"/>
        </w:rPr>
        <w:t>. New York. Basic Books</w:t>
      </w:r>
      <w:r w:rsidR="005D4508">
        <w:rPr>
          <w:rFonts w:ascii="Times New Roman" w:hAnsi="Times New Roman" w:cs="Times New Roman"/>
          <w:sz w:val="24"/>
          <w:szCs w:val="24"/>
        </w:rPr>
        <w:t>.</w:t>
      </w:r>
    </w:p>
    <w:p w:rsidR="00225729" w:rsidRPr="00AF7BEC" w:rsidRDefault="00931C7D"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lastRenderedPageBreak/>
        <w:t>Seaton</w:t>
      </w:r>
      <w:r w:rsidR="00225729" w:rsidRPr="00AF7BEC">
        <w:rPr>
          <w:rFonts w:ascii="Times New Roman" w:hAnsi="Times New Roman" w:cs="Times New Roman"/>
          <w:sz w:val="24"/>
          <w:szCs w:val="24"/>
        </w:rPr>
        <w:t>, M., Emmett, R.E., Welsh, K. &amp;</w:t>
      </w:r>
      <w:proofErr w:type="spellStart"/>
      <w:r w:rsidR="00225729" w:rsidRPr="00AF7BEC">
        <w:rPr>
          <w:rFonts w:ascii="Times New Roman" w:hAnsi="Times New Roman" w:cs="Times New Roman"/>
          <w:sz w:val="24"/>
          <w:szCs w:val="24"/>
        </w:rPr>
        <w:t>Petrossian</w:t>
      </w:r>
      <w:proofErr w:type="spellEnd"/>
      <w:r w:rsidR="00225729" w:rsidRPr="00AF7BEC">
        <w:rPr>
          <w:rFonts w:ascii="Times New Roman" w:hAnsi="Times New Roman" w:cs="Times New Roman"/>
          <w:sz w:val="24"/>
          <w:szCs w:val="24"/>
        </w:rPr>
        <w:t>, A. (2008</w:t>
      </w:r>
      <w:proofErr w:type="gramStart"/>
      <w:r w:rsidR="00225729" w:rsidRPr="00AF7BEC">
        <w:rPr>
          <w:rFonts w:ascii="Times New Roman" w:hAnsi="Times New Roman" w:cs="Times New Roman"/>
          <w:sz w:val="24"/>
          <w:szCs w:val="24"/>
        </w:rPr>
        <w:t>).</w:t>
      </w:r>
      <w:r w:rsidR="00225729" w:rsidRPr="009469A8">
        <w:rPr>
          <w:rFonts w:ascii="Times New Roman" w:hAnsi="Times New Roman" w:cs="Times New Roman"/>
          <w:sz w:val="24"/>
          <w:szCs w:val="24"/>
        </w:rPr>
        <w:t>Teaming</w:t>
      </w:r>
      <w:proofErr w:type="gramEnd"/>
      <w:r w:rsidR="00225729" w:rsidRPr="009469A8">
        <w:rPr>
          <w:rFonts w:ascii="Times New Roman" w:hAnsi="Times New Roman" w:cs="Times New Roman"/>
          <w:sz w:val="24"/>
          <w:szCs w:val="24"/>
        </w:rPr>
        <w:t xml:space="preserve"> up for teaching and learning</w:t>
      </w:r>
      <w:r w:rsidR="00225729" w:rsidRPr="00AF7BEC">
        <w:rPr>
          <w:rFonts w:ascii="Times New Roman" w:hAnsi="Times New Roman" w:cs="Times New Roman"/>
          <w:sz w:val="24"/>
          <w:szCs w:val="24"/>
        </w:rPr>
        <w:t xml:space="preserve">. </w:t>
      </w:r>
      <w:r w:rsidR="00225729" w:rsidRPr="009469A8">
        <w:rPr>
          <w:rFonts w:ascii="Times New Roman" w:hAnsi="Times New Roman" w:cs="Times New Roman"/>
          <w:i/>
          <w:sz w:val="24"/>
          <w:szCs w:val="24"/>
        </w:rPr>
        <w:t>Leadership</w:t>
      </w:r>
      <w:r w:rsidR="00225729" w:rsidRPr="00AF7BEC">
        <w:rPr>
          <w:rFonts w:ascii="Times New Roman" w:hAnsi="Times New Roman" w:cs="Times New Roman"/>
          <w:sz w:val="24"/>
          <w:szCs w:val="24"/>
        </w:rPr>
        <w:t>, 37(3)</w:t>
      </w:r>
      <w:r w:rsidR="00770904" w:rsidRPr="00AF7BEC">
        <w:rPr>
          <w:rFonts w:ascii="Times New Roman" w:hAnsi="Times New Roman" w:cs="Times New Roman"/>
          <w:sz w:val="24"/>
          <w:szCs w:val="24"/>
        </w:rPr>
        <w:t xml:space="preserve">, 26-29. </w:t>
      </w:r>
    </w:p>
    <w:p w:rsidR="002B4552" w:rsidRPr="00AF7BEC" w:rsidRDefault="002B4552"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Senge</w:t>
      </w:r>
      <w:r w:rsidR="00B43B77" w:rsidRPr="00AF7BEC">
        <w:rPr>
          <w:rFonts w:ascii="Times New Roman" w:hAnsi="Times New Roman" w:cs="Times New Roman"/>
          <w:sz w:val="24"/>
          <w:szCs w:val="24"/>
        </w:rPr>
        <w:t>, P</w:t>
      </w:r>
      <w:r w:rsidR="00264DC6">
        <w:rPr>
          <w:rFonts w:ascii="Times New Roman" w:hAnsi="Times New Roman" w:cs="Times New Roman"/>
          <w:sz w:val="24"/>
          <w:szCs w:val="24"/>
        </w:rPr>
        <w:t>.</w:t>
      </w:r>
      <w:r w:rsidR="00B43B77" w:rsidRPr="00AF7BEC">
        <w:rPr>
          <w:rFonts w:ascii="Times New Roman" w:hAnsi="Times New Roman" w:cs="Times New Roman"/>
          <w:sz w:val="24"/>
          <w:szCs w:val="24"/>
        </w:rPr>
        <w:t>M</w:t>
      </w:r>
      <w:r w:rsidR="00264DC6">
        <w:rPr>
          <w:rFonts w:ascii="Times New Roman" w:hAnsi="Times New Roman" w:cs="Times New Roman"/>
          <w:sz w:val="24"/>
          <w:szCs w:val="24"/>
        </w:rPr>
        <w:t>.</w:t>
      </w:r>
      <w:r w:rsidR="00B43B77" w:rsidRPr="00AF7BEC">
        <w:rPr>
          <w:rFonts w:ascii="Times New Roman" w:hAnsi="Times New Roman" w:cs="Times New Roman"/>
          <w:sz w:val="24"/>
          <w:szCs w:val="24"/>
        </w:rPr>
        <w:t xml:space="preserve"> (</w:t>
      </w:r>
      <w:r w:rsidRPr="00AF7BEC">
        <w:rPr>
          <w:rFonts w:ascii="Times New Roman" w:hAnsi="Times New Roman" w:cs="Times New Roman"/>
          <w:sz w:val="24"/>
          <w:szCs w:val="24"/>
        </w:rPr>
        <w:t>2006).</w:t>
      </w:r>
      <w:r w:rsidRPr="009469A8">
        <w:rPr>
          <w:rFonts w:ascii="Times New Roman" w:hAnsi="Times New Roman" w:cs="Times New Roman"/>
          <w:i/>
          <w:sz w:val="24"/>
          <w:szCs w:val="24"/>
        </w:rPr>
        <w:t xml:space="preserve">The fifth </w:t>
      </w:r>
      <w:r w:rsidR="000956B6" w:rsidRPr="009469A8">
        <w:rPr>
          <w:rFonts w:ascii="Times New Roman" w:hAnsi="Times New Roman" w:cs="Times New Roman"/>
          <w:i/>
          <w:sz w:val="24"/>
          <w:szCs w:val="24"/>
        </w:rPr>
        <w:t>discipline: the</w:t>
      </w:r>
      <w:r w:rsidRPr="009469A8">
        <w:rPr>
          <w:rFonts w:ascii="Times New Roman" w:hAnsi="Times New Roman" w:cs="Times New Roman"/>
          <w:i/>
          <w:sz w:val="24"/>
          <w:szCs w:val="24"/>
        </w:rPr>
        <w:t xml:space="preserve"> practice of the learning </w:t>
      </w:r>
      <w:r w:rsidR="00B43B77" w:rsidRPr="009469A8">
        <w:rPr>
          <w:rFonts w:ascii="Times New Roman" w:hAnsi="Times New Roman" w:cs="Times New Roman"/>
          <w:i/>
          <w:sz w:val="24"/>
          <w:szCs w:val="24"/>
        </w:rPr>
        <w:t>organization</w:t>
      </w:r>
      <w:r w:rsidR="00B43B77" w:rsidRPr="00AF7BEC">
        <w:rPr>
          <w:rFonts w:ascii="Times New Roman" w:hAnsi="Times New Roman" w:cs="Times New Roman"/>
          <w:sz w:val="24"/>
          <w:szCs w:val="24"/>
        </w:rPr>
        <w:t xml:space="preserve"> (</w:t>
      </w:r>
      <w:r w:rsidRPr="00AF7BEC">
        <w:rPr>
          <w:rFonts w:ascii="Times New Roman" w:hAnsi="Times New Roman" w:cs="Times New Roman"/>
          <w:sz w:val="24"/>
          <w:szCs w:val="24"/>
        </w:rPr>
        <w:t>Revised Edition</w:t>
      </w:r>
      <w:r w:rsidR="00B43B77" w:rsidRPr="00AF7BEC">
        <w:rPr>
          <w:rFonts w:ascii="Times New Roman" w:hAnsi="Times New Roman" w:cs="Times New Roman"/>
          <w:sz w:val="24"/>
          <w:szCs w:val="24"/>
        </w:rPr>
        <w:t>)</w:t>
      </w:r>
      <w:r w:rsidR="00264DC6">
        <w:rPr>
          <w:rFonts w:ascii="Times New Roman" w:hAnsi="Times New Roman" w:cs="Times New Roman"/>
          <w:sz w:val="24"/>
          <w:szCs w:val="24"/>
        </w:rPr>
        <w:t>.</w:t>
      </w:r>
      <w:r w:rsidR="00B43B77" w:rsidRPr="00AF7BEC">
        <w:rPr>
          <w:rFonts w:ascii="Times New Roman" w:hAnsi="Times New Roman" w:cs="Times New Roman"/>
          <w:sz w:val="24"/>
          <w:szCs w:val="24"/>
        </w:rPr>
        <w:t xml:space="preserve"> New</w:t>
      </w:r>
      <w:r w:rsidRPr="00AF7BEC">
        <w:rPr>
          <w:rFonts w:ascii="Times New Roman" w:hAnsi="Times New Roman" w:cs="Times New Roman"/>
          <w:sz w:val="24"/>
          <w:szCs w:val="24"/>
        </w:rPr>
        <w:t xml:space="preserve"> York</w:t>
      </w:r>
      <w:r w:rsidR="00264DC6">
        <w:rPr>
          <w:rFonts w:ascii="Times New Roman" w:hAnsi="Times New Roman" w:cs="Times New Roman"/>
          <w:sz w:val="24"/>
          <w:szCs w:val="24"/>
        </w:rPr>
        <w:t>:</w:t>
      </w:r>
      <w:r w:rsidRPr="00AF7BEC">
        <w:rPr>
          <w:rFonts w:ascii="Times New Roman" w:hAnsi="Times New Roman" w:cs="Times New Roman"/>
          <w:sz w:val="24"/>
          <w:szCs w:val="24"/>
        </w:rPr>
        <w:t xml:space="preserve"> Currency/Doubleday</w:t>
      </w:r>
      <w:r w:rsidR="00C11AF9" w:rsidRPr="00AF7BEC">
        <w:rPr>
          <w:rFonts w:ascii="Times New Roman" w:hAnsi="Times New Roman" w:cs="Times New Roman"/>
          <w:sz w:val="24"/>
          <w:szCs w:val="24"/>
        </w:rPr>
        <w:t>.</w:t>
      </w:r>
    </w:p>
    <w:p w:rsidR="00ED799C" w:rsidRPr="00AF7BEC" w:rsidRDefault="00ED799C" w:rsidP="003A431F">
      <w:pPr>
        <w:spacing w:after="0" w:line="360" w:lineRule="auto"/>
        <w:ind w:left="720" w:hanging="720"/>
        <w:jc w:val="both"/>
        <w:rPr>
          <w:rFonts w:ascii="Times New Roman" w:hAnsi="Times New Roman" w:cs="Times New Roman"/>
          <w:sz w:val="24"/>
          <w:szCs w:val="24"/>
        </w:rPr>
      </w:pPr>
      <w:r w:rsidRPr="00AF7BEC">
        <w:rPr>
          <w:rFonts w:ascii="Times New Roman" w:hAnsi="Times New Roman" w:cs="Times New Roman"/>
          <w:sz w:val="24"/>
          <w:szCs w:val="24"/>
        </w:rPr>
        <w:t>Senge</w:t>
      </w:r>
      <w:r w:rsidR="00B43B77" w:rsidRPr="00AF7BEC">
        <w:rPr>
          <w:rFonts w:ascii="Times New Roman" w:hAnsi="Times New Roman" w:cs="Times New Roman"/>
          <w:sz w:val="24"/>
          <w:szCs w:val="24"/>
        </w:rPr>
        <w:t>, P</w:t>
      </w:r>
      <w:r w:rsidR="00264DC6">
        <w:rPr>
          <w:rFonts w:ascii="Times New Roman" w:hAnsi="Times New Roman" w:cs="Times New Roman"/>
          <w:sz w:val="24"/>
          <w:szCs w:val="24"/>
        </w:rPr>
        <w:t>.</w:t>
      </w:r>
      <w:r w:rsidR="00B43B77" w:rsidRPr="00AF7BEC">
        <w:rPr>
          <w:rFonts w:ascii="Times New Roman" w:hAnsi="Times New Roman" w:cs="Times New Roman"/>
          <w:sz w:val="24"/>
          <w:szCs w:val="24"/>
        </w:rPr>
        <w:t>M</w:t>
      </w:r>
      <w:r w:rsidR="00264DC6">
        <w:rPr>
          <w:rFonts w:ascii="Times New Roman" w:hAnsi="Times New Roman" w:cs="Times New Roman"/>
          <w:sz w:val="24"/>
          <w:szCs w:val="24"/>
        </w:rPr>
        <w:t>.</w:t>
      </w:r>
      <w:r w:rsidR="00B43B77" w:rsidRPr="00AF7BEC">
        <w:rPr>
          <w:rFonts w:ascii="Times New Roman" w:hAnsi="Times New Roman" w:cs="Times New Roman"/>
          <w:sz w:val="24"/>
          <w:szCs w:val="24"/>
        </w:rPr>
        <w:t xml:space="preserve"> (</w:t>
      </w:r>
      <w:r w:rsidR="00264DC6">
        <w:rPr>
          <w:rFonts w:ascii="Times New Roman" w:hAnsi="Times New Roman" w:cs="Times New Roman"/>
          <w:sz w:val="24"/>
          <w:szCs w:val="24"/>
        </w:rPr>
        <w:t xml:space="preserve">2000, </w:t>
      </w:r>
      <w:r w:rsidRPr="00AF7BEC">
        <w:rPr>
          <w:rFonts w:ascii="Times New Roman" w:hAnsi="Times New Roman" w:cs="Times New Roman"/>
          <w:sz w:val="24"/>
          <w:szCs w:val="24"/>
        </w:rPr>
        <w:t>2013).</w:t>
      </w:r>
      <w:r w:rsidR="00264DC6">
        <w:rPr>
          <w:rFonts w:ascii="Times New Roman" w:hAnsi="Times New Roman" w:cs="Times New Roman"/>
          <w:sz w:val="24"/>
          <w:szCs w:val="24"/>
        </w:rPr>
        <w:t>’</w:t>
      </w:r>
      <w:r w:rsidRPr="00AF7BEC">
        <w:rPr>
          <w:rFonts w:ascii="Times New Roman" w:hAnsi="Times New Roman" w:cs="Times New Roman"/>
          <w:sz w:val="24"/>
          <w:szCs w:val="24"/>
        </w:rPr>
        <w:t xml:space="preserve">Give me am lever long enough…and single handed I can move the </w:t>
      </w:r>
      <w:proofErr w:type="spellStart"/>
      <w:r w:rsidRPr="00AF7BEC">
        <w:rPr>
          <w:rFonts w:ascii="Times New Roman" w:hAnsi="Times New Roman" w:cs="Times New Roman"/>
          <w:sz w:val="24"/>
          <w:szCs w:val="24"/>
        </w:rPr>
        <w:t>world</w:t>
      </w:r>
      <w:r w:rsidR="00264DC6">
        <w:rPr>
          <w:rFonts w:ascii="Times New Roman" w:hAnsi="Times New Roman" w:cs="Times New Roman"/>
          <w:sz w:val="24"/>
          <w:szCs w:val="24"/>
        </w:rPr>
        <w:t>’</w:t>
      </w:r>
      <w:r w:rsidRPr="00AF7BEC">
        <w:rPr>
          <w:rFonts w:ascii="Times New Roman" w:hAnsi="Times New Roman" w:cs="Times New Roman"/>
          <w:sz w:val="24"/>
          <w:szCs w:val="24"/>
        </w:rPr>
        <w:t>In</w:t>
      </w:r>
      <w:proofErr w:type="spellEnd"/>
      <w:r w:rsidRPr="00AF7BEC">
        <w:rPr>
          <w:rFonts w:ascii="Times New Roman" w:hAnsi="Times New Roman" w:cs="Times New Roman"/>
          <w:sz w:val="24"/>
          <w:szCs w:val="24"/>
        </w:rPr>
        <w:t xml:space="preserve"> Grogan</w:t>
      </w:r>
      <w:r w:rsidR="00B43B77" w:rsidRPr="00AF7BEC">
        <w:rPr>
          <w:rFonts w:ascii="Times New Roman" w:hAnsi="Times New Roman" w:cs="Times New Roman"/>
          <w:sz w:val="24"/>
          <w:szCs w:val="24"/>
        </w:rPr>
        <w:t>, Margaret</w:t>
      </w:r>
      <w:r w:rsidRPr="00AF7BEC">
        <w:rPr>
          <w:rFonts w:ascii="Times New Roman" w:hAnsi="Times New Roman" w:cs="Times New Roman"/>
          <w:sz w:val="24"/>
          <w:szCs w:val="24"/>
        </w:rPr>
        <w:t>(ed</w:t>
      </w:r>
      <w:proofErr w:type="gramStart"/>
      <w:r w:rsidRPr="00AF7BEC">
        <w:rPr>
          <w:rFonts w:ascii="Times New Roman" w:hAnsi="Times New Roman" w:cs="Times New Roman"/>
          <w:sz w:val="24"/>
          <w:szCs w:val="24"/>
        </w:rPr>
        <w:t>).</w:t>
      </w:r>
      <w:proofErr w:type="spellStart"/>
      <w:r w:rsidR="001B4C21">
        <w:rPr>
          <w:rFonts w:ascii="Times New Roman" w:hAnsi="Times New Roman" w:cs="Times New Roman"/>
          <w:i/>
          <w:sz w:val="24"/>
          <w:szCs w:val="24"/>
        </w:rPr>
        <w:t>The</w:t>
      </w:r>
      <w:r w:rsidRPr="00AF7BEC">
        <w:rPr>
          <w:rFonts w:ascii="Times New Roman" w:hAnsi="Times New Roman" w:cs="Times New Roman"/>
          <w:i/>
          <w:sz w:val="24"/>
          <w:szCs w:val="24"/>
        </w:rPr>
        <w:t>Jossey</w:t>
      </w:r>
      <w:proofErr w:type="spellEnd"/>
      <w:proofErr w:type="gramEnd"/>
      <w:r w:rsidRPr="00AF7BEC">
        <w:rPr>
          <w:rFonts w:ascii="Times New Roman" w:hAnsi="Times New Roman" w:cs="Times New Roman"/>
          <w:i/>
          <w:sz w:val="24"/>
          <w:szCs w:val="24"/>
        </w:rPr>
        <w:t>-Bass reader on educational leadership</w:t>
      </w:r>
      <w:r w:rsidR="00CF5CD4" w:rsidRPr="00AF7BEC">
        <w:rPr>
          <w:rFonts w:ascii="Times New Roman" w:hAnsi="Times New Roman" w:cs="Times New Roman"/>
          <w:sz w:val="24"/>
          <w:szCs w:val="24"/>
        </w:rPr>
        <w:t>. (</w:t>
      </w:r>
      <w:r w:rsidRPr="00AF7BEC">
        <w:rPr>
          <w:rFonts w:ascii="Times New Roman" w:hAnsi="Times New Roman" w:cs="Times New Roman"/>
          <w:sz w:val="24"/>
          <w:szCs w:val="24"/>
        </w:rPr>
        <w:t>3</w:t>
      </w:r>
      <w:r w:rsidRPr="00AF7BEC">
        <w:rPr>
          <w:rFonts w:ascii="Times New Roman" w:hAnsi="Times New Roman" w:cs="Times New Roman"/>
          <w:sz w:val="24"/>
          <w:szCs w:val="24"/>
          <w:vertAlign w:val="superscript"/>
        </w:rPr>
        <w:t>rd</w:t>
      </w:r>
      <w:r w:rsidRPr="00AF7BEC">
        <w:rPr>
          <w:rFonts w:ascii="Times New Roman" w:hAnsi="Times New Roman" w:cs="Times New Roman"/>
          <w:sz w:val="24"/>
          <w:szCs w:val="24"/>
        </w:rPr>
        <w:t xml:space="preserve"> Edition</w:t>
      </w:r>
      <w:proofErr w:type="gramStart"/>
      <w:r w:rsidRPr="00AF7BEC">
        <w:rPr>
          <w:rFonts w:ascii="Times New Roman" w:hAnsi="Times New Roman" w:cs="Times New Roman"/>
          <w:sz w:val="24"/>
          <w:szCs w:val="24"/>
        </w:rPr>
        <w:t>).San</w:t>
      </w:r>
      <w:proofErr w:type="gramEnd"/>
      <w:r w:rsidRPr="00AF7BEC">
        <w:rPr>
          <w:rFonts w:ascii="Times New Roman" w:hAnsi="Times New Roman" w:cs="Times New Roman"/>
          <w:sz w:val="24"/>
          <w:szCs w:val="24"/>
        </w:rPr>
        <w:t xml:space="preserve"> Francisco.Jossey-Bass.pp3-16.ISBN 97811184560217.</w:t>
      </w:r>
    </w:p>
    <w:p w:rsidR="002C279F" w:rsidRPr="00AF7BEC" w:rsidRDefault="00C11AF9" w:rsidP="003A431F">
      <w:pPr>
        <w:spacing w:after="0" w:line="360" w:lineRule="auto"/>
        <w:ind w:left="720" w:hanging="720"/>
        <w:jc w:val="both"/>
        <w:rPr>
          <w:rFonts w:ascii="Times New Roman" w:hAnsi="Times New Roman" w:cs="Times New Roman"/>
          <w:sz w:val="24"/>
          <w:szCs w:val="24"/>
        </w:rPr>
      </w:pPr>
      <w:proofErr w:type="spellStart"/>
      <w:proofErr w:type="gramStart"/>
      <w:r w:rsidRPr="00AF7BEC">
        <w:rPr>
          <w:rFonts w:ascii="Times New Roman" w:hAnsi="Times New Roman" w:cs="Times New Roman"/>
          <w:sz w:val="24"/>
          <w:szCs w:val="24"/>
        </w:rPr>
        <w:t>Stoll,L</w:t>
      </w:r>
      <w:proofErr w:type="spellEnd"/>
      <w:r w:rsidR="00264DC6">
        <w:rPr>
          <w:rFonts w:ascii="Times New Roman" w:hAnsi="Times New Roman" w:cs="Times New Roman"/>
          <w:sz w:val="24"/>
          <w:szCs w:val="24"/>
        </w:rPr>
        <w:t>.</w:t>
      </w:r>
      <w:proofErr w:type="gramEnd"/>
      <w:r w:rsidR="00264DC6">
        <w:rPr>
          <w:rFonts w:ascii="Times New Roman" w:hAnsi="Times New Roman" w:cs="Times New Roman"/>
          <w:sz w:val="24"/>
          <w:szCs w:val="24"/>
        </w:rPr>
        <w:t xml:space="preserve">, </w:t>
      </w:r>
      <w:proofErr w:type="spellStart"/>
      <w:r w:rsidRPr="00AF7BEC">
        <w:rPr>
          <w:rFonts w:ascii="Times New Roman" w:hAnsi="Times New Roman" w:cs="Times New Roman"/>
          <w:sz w:val="24"/>
          <w:szCs w:val="24"/>
        </w:rPr>
        <w:t>Bolam,R</w:t>
      </w:r>
      <w:proofErr w:type="spellEnd"/>
      <w:r w:rsidR="00264DC6">
        <w:rPr>
          <w:rFonts w:ascii="Times New Roman" w:hAnsi="Times New Roman" w:cs="Times New Roman"/>
          <w:sz w:val="24"/>
          <w:szCs w:val="24"/>
        </w:rPr>
        <w:t xml:space="preserve">., </w:t>
      </w:r>
      <w:proofErr w:type="spellStart"/>
      <w:r w:rsidRPr="00AF7BEC">
        <w:rPr>
          <w:rFonts w:ascii="Times New Roman" w:hAnsi="Times New Roman" w:cs="Times New Roman"/>
          <w:sz w:val="24"/>
          <w:szCs w:val="24"/>
        </w:rPr>
        <w:t>Mcmahon,A</w:t>
      </w:r>
      <w:proofErr w:type="spellEnd"/>
      <w:r w:rsidR="00264DC6">
        <w:rPr>
          <w:rFonts w:ascii="Times New Roman" w:hAnsi="Times New Roman" w:cs="Times New Roman"/>
          <w:sz w:val="24"/>
          <w:szCs w:val="24"/>
        </w:rPr>
        <w:t xml:space="preserve">., </w:t>
      </w:r>
      <w:proofErr w:type="spellStart"/>
      <w:r w:rsidRPr="00AF7BEC">
        <w:rPr>
          <w:rFonts w:ascii="Times New Roman" w:hAnsi="Times New Roman" w:cs="Times New Roman"/>
          <w:sz w:val="24"/>
          <w:szCs w:val="24"/>
        </w:rPr>
        <w:t>Wallace,M</w:t>
      </w:r>
      <w:proofErr w:type="spellEnd"/>
      <w:r w:rsidR="00264DC6">
        <w:rPr>
          <w:rFonts w:ascii="Times New Roman" w:hAnsi="Times New Roman" w:cs="Times New Roman"/>
          <w:sz w:val="24"/>
          <w:szCs w:val="24"/>
        </w:rPr>
        <w:t xml:space="preserve">., </w:t>
      </w:r>
      <w:proofErr w:type="spellStart"/>
      <w:r w:rsidRPr="00AF7BEC">
        <w:rPr>
          <w:rFonts w:ascii="Times New Roman" w:hAnsi="Times New Roman" w:cs="Times New Roman"/>
          <w:sz w:val="24"/>
          <w:szCs w:val="24"/>
        </w:rPr>
        <w:t>Thourus,Sally</w:t>
      </w:r>
      <w:proofErr w:type="spellEnd"/>
      <w:r w:rsidRPr="00AF7BEC">
        <w:rPr>
          <w:rFonts w:ascii="Times New Roman" w:hAnsi="Times New Roman" w:cs="Times New Roman"/>
          <w:sz w:val="24"/>
          <w:szCs w:val="24"/>
        </w:rPr>
        <w:t>.(2006).</w:t>
      </w:r>
      <w:r w:rsidR="00BC6E1B" w:rsidRPr="00AF7BEC">
        <w:rPr>
          <w:rFonts w:ascii="Times New Roman" w:hAnsi="Times New Roman" w:cs="Times New Roman"/>
          <w:sz w:val="24"/>
          <w:szCs w:val="24"/>
        </w:rPr>
        <w:t xml:space="preserve"> “</w:t>
      </w:r>
      <w:r w:rsidRPr="00AF7BEC">
        <w:rPr>
          <w:rFonts w:ascii="Times New Roman" w:hAnsi="Times New Roman" w:cs="Times New Roman"/>
          <w:sz w:val="24"/>
          <w:szCs w:val="24"/>
        </w:rPr>
        <w:t xml:space="preserve">Professional learning </w:t>
      </w:r>
      <w:r w:rsidR="00BC6E1B" w:rsidRPr="00AF7BEC">
        <w:rPr>
          <w:rFonts w:ascii="Times New Roman" w:hAnsi="Times New Roman" w:cs="Times New Roman"/>
          <w:sz w:val="24"/>
          <w:szCs w:val="24"/>
        </w:rPr>
        <w:t>communities: a</w:t>
      </w:r>
      <w:r w:rsidRPr="00AF7BEC">
        <w:rPr>
          <w:rFonts w:ascii="Times New Roman" w:hAnsi="Times New Roman" w:cs="Times New Roman"/>
          <w:sz w:val="24"/>
          <w:szCs w:val="24"/>
        </w:rPr>
        <w:t xml:space="preserve"> review of the </w:t>
      </w:r>
      <w:r w:rsidR="00BC6E1B" w:rsidRPr="00AF7BEC">
        <w:rPr>
          <w:rFonts w:ascii="Times New Roman" w:hAnsi="Times New Roman" w:cs="Times New Roman"/>
          <w:sz w:val="24"/>
          <w:szCs w:val="24"/>
        </w:rPr>
        <w:t>literature”.</w:t>
      </w:r>
      <w:r w:rsidR="00BC6E1B" w:rsidRPr="00AF7BEC">
        <w:rPr>
          <w:rFonts w:ascii="Times New Roman" w:hAnsi="Times New Roman" w:cs="Times New Roman"/>
          <w:i/>
          <w:sz w:val="24"/>
          <w:szCs w:val="24"/>
        </w:rPr>
        <w:t xml:space="preserve"> Journal of educationalchange.</w:t>
      </w:r>
      <w:r w:rsidR="00BC6E1B" w:rsidRPr="00AF7BEC">
        <w:rPr>
          <w:rFonts w:ascii="Times New Roman" w:hAnsi="Times New Roman" w:cs="Times New Roman"/>
          <w:sz w:val="24"/>
          <w:szCs w:val="24"/>
        </w:rPr>
        <w:t>7 (4):221-258.d of 10.1007/s/0833-006-000/8</w:t>
      </w:r>
      <w:r w:rsidR="00264DC6">
        <w:rPr>
          <w:rFonts w:ascii="Times New Roman" w:hAnsi="Times New Roman" w:cs="Times New Roman"/>
          <w:sz w:val="24"/>
          <w:szCs w:val="24"/>
        </w:rPr>
        <w:t>.</w:t>
      </w:r>
    </w:p>
    <w:p w:rsidR="00225729" w:rsidRDefault="002C279F" w:rsidP="003A431F">
      <w:pPr>
        <w:spacing w:after="0" w:line="360" w:lineRule="auto"/>
        <w:ind w:left="720" w:hanging="720"/>
        <w:jc w:val="both"/>
        <w:rPr>
          <w:rFonts w:ascii="Times New Roman" w:hAnsi="Times New Roman" w:cs="Times New Roman"/>
          <w:sz w:val="24"/>
          <w:szCs w:val="24"/>
        </w:rPr>
      </w:pPr>
      <w:proofErr w:type="spellStart"/>
      <w:r w:rsidRPr="00AF7BEC">
        <w:rPr>
          <w:rFonts w:ascii="Times New Roman" w:hAnsi="Times New Roman" w:cs="Times New Roman"/>
          <w:sz w:val="24"/>
          <w:szCs w:val="24"/>
        </w:rPr>
        <w:t>Vigotsky.L</w:t>
      </w:r>
      <w:r w:rsidR="00264DC6">
        <w:rPr>
          <w:rFonts w:ascii="Times New Roman" w:hAnsi="Times New Roman" w:cs="Times New Roman"/>
          <w:sz w:val="24"/>
          <w:szCs w:val="24"/>
        </w:rPr>
        <w:t>.</w:t>
      </w:r>
      <w:r w:rsidR="001B4C21" w:rsidRPr="00AF7BEC">
        <w:rPr>
          <w:rFonts w:ascii="Times New Roman" w:hAnsi="Times New Roman" w:cs="Times New Roman"/>
          <w:sz w:val="24"/>
          <w:szCs w:val="24"/>
        </w:rPr>
        <w:t>S</w:t>
      </w:r>
      <w:proofErr w:type="spellEnd"/>
      <w:r w:rsidR="00264DC6">
        <w:rPr>
          <w:rFonts w:ascii="Times New Roman" w:hAnsi="Times New Roman" w:cs="Times New Roman"/>
          <w:sz w:val="24"/>
          <w:szCs w:val="24"/>
        </w:rPr>
        <w:t>.</w:t>
      </w:r>
      <w:r w:rsidR="001B4C21" w:rsidRPr="00AF7BEC">
        <w:rPr>
          <w:rFonts w:ascii="Times New Roman" w:hAnsi="Times New Roman" w:cs="Times New Roman"/>
          <w:sz w:val="24"/>
          <w:szCs w:val="24"/>
        </w:rPr>
        <w:t xml:space="preserve"> (</w:t>
      </w:r>
      <w:r w:rsidRPr="00AF7BEC">
        <w:rPr>
          <w:rFonts w:ascii="Times New Roman" w:hAnsi="Times New Roman" w:cs="Times New Roman"/>
          <w:sz w:val="24"/>
          <w:szCs w:val="24"/>
        </w:rPr>
        <w:t>1978)</w:t>
      </w:r>
      <w:r w:rsidR="00264DC6">
        <w:rPr>
          <w:rFonts w:ascii="Times New Roman" w:hAnsi="Times New Roman" w:cs="Times New Roman"/>
          <w:sz w:val="24"/>
          <w:szCs w:val="24"/>
        </w:rPr>
        <w:t>.</w:t>
      </w:r>
      <w:r w:rsidRPr="009469A8">
        <w:rPr>
          <w:rFonts w:ascii="Times New Roman" w:hAnsi="Times New Roman" w:cs="Times New Roman"/>
          <w:i/>
          <w:sz w:val="24"/>
          <w:szCs w:val="24"/>
        </w:rPr>
        <w:t xml:space="preserve">Mind in </w:t>
      </w:r>
      <w:r w:rsidR="00E30D2B" w:rsidRPr="009469A8">
        <w:rPr>
          <w:rFonts w:ascii="Times New Roman" w:hAnsi="Times New Roman" w:cs="Times New Roman"/>
          <w:i/>
          <w:sz w:val="24"/>
          <w:szCs w:val="24"/>
        </w:rPr>
        <w:t>Society: The</w:t>
      </w:r>
      <w:r w:rsidRPr="009469A8">
        <w:rPr>
          <w:rFonts w:ascii="Times New Roman" w:hAnsi="Times New Roman" w:cs="Times New Roman"/>
          <w:i/>
          <w:sz w:val="24"/>
          <w:szCs w:val="24"/>
        </w:rPr>
        <w:t xml:space="preserve"> development of higher psychological </w:t>
      </w:r>
      <w:proofErr w:type="spellStart"/>
      <w:r w:rsidRPr="009469A8">
        <w:rPr>
          <w:rFonts w:ascii="Times New Roman" w:hAnsi="Times New Roman" w:cs="Times New Roman"/>
          <w:i/>
          <w:sz w:val="24"/>
          <w:szCs w:val="24"/>
        </w:rPr>
        <w:t>process</w:t>
      </w:r>
      <w:r w:rsidRPr="00AF7BEC">
        <w:rPr>
          <w:rFonts w:ascii="Times New Roman" w:hAnsi="Times New Roman" w:cs="Times New Roman"/>
          <w:sz w:val="24"/>
          <w:szCs w:val="24"/>
        </w:rPr>
        <w:t>.</w:t>
      </w:r>
      <w:r w:rsidR="00E30D2B" w:rsidRPr="00AF7BEC">
        <w:rPr>
          <w:rFonts w:ascii="Times New Roman" w:hAnsi="Times New Roman" w:cs="Times New Roman"/>
          <w:sz w:val="24"/>
          <w:szCs w:val="24"/>
        </w:rPr>
        <w:t>Cambridge</w:t>
      </w:r>
      <w:proofErr w:type="spellEnd"/>
      <w:r w:rsidR="001B4C21" w:rsidRPr="00AF7BEC">
        <w:rPr>
          <w:rFonts w:ascii="Times New Roman" w:hAnsi="Times New Roman" w:cs="Times New Roman"/>
          <w:sz w:val="24"/>
          <w:szCs w:val="24"/>
        </w:rPr>
        <w:t xml:space="preserve">, MA: </w:t>
      </w:r>
      <w:proofErr w:type="spellStart"/>
      <w:r w:rsidR="001B4C21" w:rsidRPr="00AF7BEC">
        <w:rPr>
          <w:rFonts w:ascii="Times New Roman" w:hAnsi="Times New Roman" w:cs="Times New Roman"/>
          <w:sz w:val="24"/>
          <w:szCs w:val="24"/>
        </w:rPr>
        <w:t>Havard</w:t>
      </w:r>
      <w:proofErr w:type="spellEnd"/>
      <w:r w:rsidR="00E30D2B" w:rsidRPr="00AF7BEC">
        <w:rPr>
          <w:rFonts w:ascii="Times New Roman" w:hAnsi="Times New Roman" w:cs="Times New Roman"/>
          <w:sz w:val="24"/>
          <w:szCs w:val="24"/>
        </w:rPr>
        <w:t xml:space="preserve"> University Press.</w:t>
      </w:r>
    </w:p>
    <w:p w:rsidR="00AA2C25" w:rsidRPr="00AF7BEC" w:rsidRDefault="00AA2C25" w:rsidP="003A431F">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Watkins</w:t>
      </w:r>
      <w:r w:rsidR="001B4C21">
        <w:rPr>
          <w:rFonts w:ascii="Times New Roman" w:hAnsi="Times New Roman" w:cs="Times New Roman"/>
          <w:sz w:val="24"/>
          <w:szCs w:val="24"/>
        </w:rPr>
        <w:t>, K.E</w:t>
      </w:r>
      <w:r w:rsidR="00264DC6">
        <w:rPr>
          <w:rFonts w:ascii="Times New Roman" w:hAnsi="Times New Roman" w:cs="Times New Roman"/>
          <w:sz w:val="24"/>
          <w:szCs w:val="24"/>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Marsick</w:t>
      </w:r>
      <w:proofErr w:type="spellEnd"/>
      <w:r w:rsidR="001B4C21">
        <w:rPr>
          <w:rFonts w:ascii="Times New Roman" w:hAnsi="Times New Roman" w:cs="Times New Roman"/>
          <w:sz w:val="24"/>
          <w:szCs w:val="24"/>
        </w:rPr>
        <w:t>, V.J. (</w:t>
      </w:r>
      <w:r w:rsidR="001256C5">
        <w:rPr>
          <w:rFonts w:ascii="Times New Roman" w:hAnsi="Times New Roman" w:cs="Times New Roman"/>
          <w:sz w:val="24"/>
          <w:szCs w:val="24"/>
        </w:rPr>
        <w:t>1993)</w:t>
      </w:r>
      <w:r w:rsidR="00264DC6">
        <w:rPr>
          <w:rFonts w:ascii="Times New Roman" w:hAnsi="Times New Roman" w:cs="Times New Roman"/>
          <w:sz w:val="24"/>
          <w:szCs w:val="24"/>
        </w:rPr>
        <w:t>.</w:t>
      </w:r>
      <w:r w:rsidR="001256C5" w:rsidRPr="009469A8">
        <w:rPr>
          <w:rFonts w:ascii="Times New Roman" w:hAnsi="Times New Roman" w:cs="Times New Roman"/>
          <w:i/>
          <w:sz w:val="24"/>
          <w:szCs w:val="24"/>
        </w:rPr>
        <w:t xml:space="preserve">Sculpting the Learning </w:t>
      </w:r>
      <w:proofErr w:type="spellStart"/>
      <w:r w:rsidR="001256C5" w:rsidRPr="009469A8">
        <w:rPr>
          <w:rFonts w:ascii="Times New Roman" w:hAnsi="Times New Roman" w:cs="Times New Roman"/>
          <w:i/>
          <w:sz w:val="24"/>
          <w:szCs w:val="24"/>
        </w:rPr>
        <w:t>Organisation</w:t>
      </w:r>
      <w:r w:rsidR="001256C5">
        <w:rPr>
          <w:rFonts w:ascii="Times New Roman" w:hAnsi="Times New Roman" w:cs="Times New Roman"/>
          <w:sz w:val="24"/>
          <w:szCs w:val="24"/>
        </w:rPr>
        <w:t>.San</w:t>
      </w:r>
      <w:proofErr w:type="spellEnd"/>
      <w:r w:rsidR="001256C5">
        <w:rPr>
          <w:rFonts w:ascii="Times New Roman" w:hAnsi="Times New Roman" w:cs="Times New Roman"/>
          <w:sz w:val="24"/>
          <w:szCs w:val="24"/>
        </w:rPr>
        <w:t xml:space="preserve"> Francisco</w:t>
      </w:r>
      <w:r w:rsidR="001B4C21">
        <w:rPr>
          <w:rFonts w:ascii="Times New Roman" w:hAnsi="Times New Roman" w:cs="Times New Roman"/>
          <w:sz w:val="24"/>
          <w:szCs w:val="24"/>
        </w:rPr>
        <w:t>: Jossey</w:t>
      </w:r>
      <w:r w:rsidR="001256C5">
        <w:rPr>
          <w:rFonts w:ascii="Times New Roman" w:hAnsi="Times New Roman" w:cs="Times New Roman"/>
          <w:sz w:val="24"/>
          <w:szCs w:val="24"/>
        </w:rPr>
        <w:t>-Bass.</w:t>
      </w:r>
    </w:p>
    <w:p w:rsidR="008C1A98" w:rsidRPr="00BA5658" w:rsidRDefault="008C1A98" w:rsidP="003A431F">
      <w:pPr>
        <w:spacing w:after="0" w:line="360" w:lineRule="auto"/>
        <w:rPr>
          <w:rFonts w:ascii="Times New Roman" w:hAnsi="Times New Roman" w:cs="Times New Roman"/>
          <w:sz w:val="24"/>
          <w:szCs w:val="24"/>
        </w:rPr>
      </w:pPr>
    </w:p>
    <w:p w:rsidR="008C1A98" w:rsidRPr="00BA5658" w:rsidRDefault="008C1A98" w:rsidP="003A431F">
      <w:pPr>
        <w:spacing w:after="0" w:line="360" w:lineRule="auto"/>
        <w:rPr>
          <w:rFonts w:ascii="Times New Roman" w:hAnsi="Times New Roman" w:cs="Times New Roman"/>
          <w:sz w:val="24"/>
          <w:szCs w:val="24"/>
        </w:rPr>
      </w:pPr>
    </w:p>
    <w:p w:rsidR="0029093C" w:rsidRPr="00BA5658" w:rsidRDefault="008C1A98" w:rsidP="003A431F">
      <w:pPr>
        <w:tabs>
          <w:tab w:val="left" w:pos="3240"/>
        </w:tabs>
        <w:spacing w:after="0" w:line="360" w:lineRule="auto"/>
        <w:rPr>
          <w:rFonts w:ascii="Times New Roman" w:hAnsi="Times New Roman" w:cs="Times New Roman"/>
          <w:sz w:val="24"/>
          <w:szCs w:val="24"/>
        </w:rPr>
      </w:pPr>
      <w:r w:rsidRPr="00BA5658">
        <w:rPr>
          <w:rFonts w:ascii="Times New Roman" w:hAnsi="Times New Roman" w:cs="Times New Roman"/>
          <w:sz w:val="24"/>
          <w:szCs w:val="24"/>
        </w:rPr>
        <w:tab/>
      </w:r>
    </w:p>
    <w:p w:rsidR="00222549" w:rsidRPr="00BA5658" w:rsidRDefault="00222549" w:rsidP="003A431F">
      <w:pPr>
        <w:spacing w:after="0" w:line="360" w:lineRule="auto"/>
        <w:jc w:val="both"/>
        <w:outlineLvl w:val="0"/>
        <w:rPr>
          <w:rFonts w:ascii="Times New Roman" w:hAnsi="Times New Roman" w:cs="Times New Roman"/>
          <w:b/>
          <w:sz w:val="24"/>
          <w:szCs w:val="24"/>
        </w:rPr>
      </w:pPr>
    </w:p>
    <w:p w:rsidR="00222549" w:rsidRPr="00BA5658" w:rsidRDefault="00222549" w:rsidP="003A431F">
      <w:pPr>
        <w:spacing w:after="0" w:line="360" w:lineRule="auto"/>
        <w:jc w:val="both"/>
        <w:outlineLvl w:val="0"/>
        <w:rPr>
          <w:rFonts w:ascii="Times New Roman" w:hAnsi="Times New Roman" w:cs="Times New Roman"/>
          <w:b/>
          <w:sz w:val="24"/>
          <w:szCs w:val="24"/>
        </w:rPr>
      </w:pPr>
    </w:p>
    <w:p w:rsidR="00222549" w:rsidRPr="00BA5658" w:rsidRDefault="00222549" w:rsidP="003A431F">
      <w:pPr>
        <w:spacing w:after="0" w:line="360" w:lineRule="auto"/>
        <w:jc w:val="both"/>
        <w:outlineLvl w:val="0"/>
        <w:rPr>
          <w:rFonts w:ascii="Times New Roman" w:hAnsi="Times New Roman" w:cs="Times New Roman"/>
          <w:b/>
          <w:sz w:val="24"/>
          <w:szCs w:val="24"/>
        </w:rPr>
      </w:pPr>
    </w:p>
    <w:p w:rsidR="00222549" w:rsidRPr="00BA5658" w:rsidRDefault="00222549" w:rsidP="003A431F">
      <w:pPr>
        <w:spacing w:after="0" w:line="360" w:lineRule="auto"/>
        <w:jc w:val="both"/>
        <w:outlineLvl w:val="0"/>
        <w:rPr>
          <w:rFonts w:ascii="Times New Roman" w:hAnsi="Times New Roman" w:cs="Times New Roman"/>
          <w:b/>
          <w:sz w:val="24"/>
          <w:szCs w:val="24"/>
        </w:rPr>
      </w:pPr>
    </w:p>
    <w:p w:rsidR="00222549" w:rsidRPr="00BA5658" w:rsidRDefault="00222549" w:rsidP="003A431F">
      <w:pPr>
        <w:spacing w:after="0" w:line="360" w:lineRule="auto"/>
        <w:jc w:val="both"/>
        <w:outlineLvl w:val="0"/>
        <w:rPr>
          <w:rFonts w:ascii="Times New Roman" w:hAnsi="Times New Roman" w:cs="Times New Roman"/>
          <w:b/>
          <w:sz w:val="24"/>
          <w:szCs w:val="24"/>
        </w:rPr>
      </w:pPr>
    </w:p>
    <w:p w:rsidR="00222549" w:rsidRPr="00BA5658" w:rsidRDefault="00222549" w:rsidP="003A431F">
      <w:pPr>
        <w:spacing w:after="0" w:line="360" w:lineRule="auto"/>
        <w:jc w:val="both"/>
        <w:outlineLvl w:val="0"/>
        <w:rPr>
          <w:rFonts w:ascii="Times New Roman" w:hAnsi="Times New Roman" w:cs="Times New Roman"/>
          <w:b/>
          <w:sz w:val="24"/>
          <w:szCs w:val="24"/>
        </w:rPr>
      </w:pPr>
    </w:p>
    <w:p w:rsidR="00222549" w:rsidRPr="00BA5658" w:rsidRDefault="00222549" w:rsidP="003A431F">
      <w:pPr>
        <w:spacing w:after="0" w:line="360" w:lineRule="auto"/>
        <w:jc w:val="both"/>
        <w:outlineLvl w:val="0"/>
        <w:rPr>
          <w:rFonts w:ascii="Times New Roman" w:hAnsi="Times New Roman" w:cs="Times New Roman"/>
          <w:b/>
          <w:sz w:val="24"/>
          <w:szCs w:val="24"/>
        </w:rPr>
      </w:pPr>
    </w:p>
    <w:p w:rsidR="00222549" w:rsidRPr="00BA5658" w:rsidRDefault="00222549" w:rsidP="003A431F">
      <w:pPr>
        <w:spacing w:after="0" w:line="360" w:lineRule="auto"/>
        <w:jc w:val="both"/>
        <w:outlineLvl w:val="0"/>
        <w:rPr>
          <w:rFonts w:ascii="Times New Roman" w:hAnsi="Times New Roman" w:cs="Times New Roman"/>
          <w:b/>
          <w:sz w:val="24"/>
          <w:szCs w:val="24"/>
        </w:rPr>
      </w:pPr>
    </w:p>
    <w:p w:rsidR="00222549" w:rsidRPr="00BA5658" w:rsidRDefault="00222549" w:rsidP="003A431F">
      <w:pPr>
        <w:spacing w:after="0" w:line="360" w:lineRule="auto"/>
        <w:jc w:val="both"/>
        <w:outlineLvl w:val="0"/>
        <w:rPr>
          <w:rFonts w:ascii="Times New Roman" w:hAnsi="Times New Roman" w:cs="Times New Roman"/>
          <w:b/>
          <w:sz w:val="24"/>
          <w:szCs w:val="24"/>
        </w:rPr>
      </w:pPr>
    </w:p>
    <w:p w:rsidR="00222549" w:rsidRDefault="00222549" w:rsidP="003A431F">
      <w:pPr>
        <w:spacing w:after="0" w:line="360" w:lineRule="auto"/>
        <w:jc w:val="both"/>
        <w:outlineLvl w:val="0"/>
        <w:rPr>
          <w:rFonts w:ascii="Times New Roman" w:hAnsi="Times New Roman" w:cs="Times New Roman"/>
          <w:b/>
          <w:sz w:val="24"/>
          <w:szCs w:val="24"/>
        </w:rPr>
      </w:pPr>
    </w:p>
    <w:p w:rsidR="003660A9" w:rsidRDefault="003660A9" w:rsidP="003A431F">
      <w:pPr>
        <w:spacing w:after="0" w:line="360" w:lineRule="auto"/>
        <w:jc w:val="both"/>
        <w:outlineLvl w:val="0"/>
        <w:rPr>
          <w:rFonts w:ascii="Times New Roman" w:hAnsi="Times New Roman" w:cs="Times New Roman"/>
          <w:b/>
          <w:sz w:val="24"/>
          <w:szCs w:val="24"/>
        </w:rPr>
      </w:pPr>
    </w:p>
    <w:p w:rsidR="003660A9" w:rsidRDefault="003660A9" w:rsidP="003A431F">
      <w:pPr>
        <w:spacing w:after="0" w:line="360" w:lineRule="auto"/>
        <w:jc w:val="both"/>
        <w:outlineLvl w:val="0"/>
        <w:rPr>
          <w:rFonts w:ascii="Times New Roman" w:hAnsi="Times New Roman" w:cs="Times New Roman"/>
          <w:b/>
          <w:sz w:val="24"/>
          <w:szCs w:val="24"/>
        </w:rPr>
      </w:pPr>
    </w:p>
    <w:p w:rsidR="003660A9" w:rsidRDefault="003660A9" w:rsidP="003A431F">
      <w:pPr>
        <w:spacing w:after="0" w:line="360" w:lineRule="auto"/>
        <w:jc w:val="both"/>
        <w:outlineLvl w:val="0"/>
        <w:rPr>
          <w:rFonts w:ascii="Times New Roman" w:hAnsi="Times New Roman" w:cs="Times New Roman"/>
          <w:b/>
          <w:sz w:val="24"/>
          <w:szCs w:val="24"/>
        </w:rPr>
      </w:pPr>
    </w:p>
    <w:p w:rsidR="00F43172" w:rsidRDefault="00F43172" w:rsidP="003A431F">
      <w:pPr>
        <w:spacing w:after="0" w:line="360" w:lineRule="auto"/>
        <w:jc w:val="both"/>
        <w:outlineLvl w:val="0"/>
        <w:rPr>
          <w:rFonts w:ascii="Times New Roman" w:hAnsi="Times New Roman" w:cs="Times New Roman"/>
          <w:b/>
          <w:sz w:val="24"/>
          <w:szCs w:val="24"/>
        </w:rPr>
      </w:pPr>
    </w:p>
    <w:p w:rsidR="00F43172" w:rsidRDefault="0037375E" w:rsidP="00F43172">
      <w:pPr>
        <w:spacing w:after="0" w:line="360" w:lineRule="auto"/>
        <w:ind w:left="2880" w:firstLine="720"/>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APPENDIX I</w:t>
      </w:r>
    </w:p>
    <w:p w:rsidR="00E76201" w:rsidRDefault="00E76201" w:rsidP="00F43172">
      <w:pPr>
        <w:spacing w:after="0" w:line="360" w:lineRule="auto"/>
        <w:ind w:left="2880" w:firstLine="720"/>
        <w:jc w:val="both"/>
        <w:outlineLvl w:val="0"/>
        <w:rPr>
          <w:rFonts w:ascii="Times New Roman" w:hAnsi="Times New Roman" w:cs="Times New Roman"/>
          <w:b/>
          <w:sz w:val="24"/>
          <w:szCs w:val="24"/>
        </w:rPr>
      </w:pPr>
    </w:p>
    <w:p w:rsidR="0037375E" w:rsidRDefault="0037375E" w:rsidP="0037375E">
      <w:pPr>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AN APPLICATION LETTER TO THE DISTRICT EDUCATION BOARD SECRETARY   FOR AUTHORITY TO CONDUCT RESEARCH IN CHIBOLYA AND MUMUNI ZONES.</w:t>
      </w:r>
    </w:p>
    <w:p w:rsidR="00F96230" w:rsidRDefault="00F96230" w:rsidP="003A431F">
      <w:pPr>
        <w:spacing w:after="0" w:line="360" w:lineRule="auto"/>
        <w:jc w:val="both"/>
        <w:outlineLvl w:val="0"/>
        <w:rPr>
          <w:rFonts w:ascii="Times New Roman" w:hAnsi="Times New Roman" w:cs="Times New Roman"/>
          <w:b/>
          <w:sz w:val="24"/>
          <w:szCs w:val="24"/>
        </w:rPr>
      </w:pPr>
    </w:p>
    <w:p w:rsidR="00F43172" w:rsidRDefault="00F43172" w:rsidP="003A431F">
      <w:pPr>
        <w:spacing w:after="0" w:line="360" w:lineRule="auto"/>
        <w:jc w:val="both"/>
        <w:outlineLvl w:val="0"/>
        <w:rPr>
          <w:rFonts w:ascii="Times New Roman" w:hAnsi="Times New Roman" w:cs="Times New Roman"/>
          <w:b/>
          <w:sz w:val="24"/>
          <w:szCs w:val="24"/>
        </w:rPr>
      </w:pPr>
    </w:p>
    <w:p w:rsidR="00F43172" w:rsidRDefault="00F43172" w:rsidP="003A431F">
      <w:pPr>
        <w:spacing w:after="0" w:line="360" w:lineRule="auto"/>
        <w:jc w:val="both"/>
        <w:outlineLvl w:val="0"/>
        <w:rPr>
          <w:rFonts w:ascii="Times New Roman" w:hAnsi="Times New Roman" w:cs="Times New Roman"/>
          <w:b/>
          <w:sz w:val="24"/>
          <w:szCs w:val="24"/>
        </w:rPr>
      </w:pPr>
    </w:p>
    <w:p w:rsidR="00F43172" w:rsidRDefault="00CC4494" w:rsidP="003A431F">
      <w:pPr>
        <w:spacing w:after="0" w:line="360" w:lineRule="auto"/>
        <w:jc w:val="both"/>
        <w:outlineLvl w:val="0"/>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8720" behindDoc="1" locked="0" layoutInCell="1" allowOverlap="1">
            <wp:simplePos x="0" y="0"/>
            <wp:positionH relativeFrom="column">
              <wp:posOffset>-77470</wp:posOffset>
            </wp:positionH>
            <wp:positionV relativeFrom="paragraph">
              <wp:posOffset>175260</wp:posOffset>
            </wp:positionV>
            <wp:extent cx="6337300" cy="5489575"/>
            <wp:effectExtent l="0" t="419100" r="0" b="396875"/>
            <wp:wrapTight wrapText="bothSides">
              <wp:wrapPolygon edited="0">
                <wp:start x="16" y="21694"/>
                <wp:lineTo x="21508" y="21694"/>
                <wp:lineTo x="21508" y="31"/>
                <wp:lineTo x="16" y="31"/>
                <wp:lineTo x="16" y="21694"/>
              </wp:wrapPolygon>
            </wp:wrapTight>
            <wp:docPr id="1" name="Picture 0" descr="20210416_213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416_213028.jpg"/>
                    <pic:cNvPicPr/>
                  </pic:nvPicPr>
                  <pic:blipFill>
                    <a:blip r:embed="rId10" cstate="print"/>
                    <a:stretch>
                      <a:fillRect/>
                    </a:stretch>
                  </pic:blipFill>
                  <pic:spPr>
                    <a:xfrm rot="5400000">
                      <a:off x="0" y="0"/>
                      <a:ext cx="6337300" cy="5489575"/>
                    </a:xfrm>
                    <a:prstGeom prst="rect">
                      <a:avLst/>
                    </a:prstGeom>
                  </pic:spPr>
                </pic:pic>
              </a:graphicData>
            </a:graphic>
          </wp:anchor>
        </w:drawing>
      </w:r>
    </w:p>
    <w:p w:rsidR="00F43172" w:rsidRDefault="00B72426" w:rsidP="00F43172">
      <w:pPr>
        <w:spacing w:after="0" w:line="360" w:lineRule="auto"/>
        <w:ind w:left="3600" w:firstLine="720"/>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APPENDIX II</w:t>
      </w:r>
    </w:p>
    <w:p w:rsidR="0037375E" w:rsidRDefault="0037375E" w:rsidP="00F43172">
      <w:pPr>
        <w:spacing w:after="0" w:line="360" w:lineRule="auto"/>
        <w:ind w:left="3600" w:firstLine="720"/>
        <w:jc w:val="both"/>
        <w:outlineLvl w:val="0"/>
        <w:rPr>
          <w:rFonts w:ascii="Times New Roman" w:hAnsi="Times New Roman" w:cs="Times New Roman"/>
          <w:b/>
          <w:sz w:val="24"/>
          <w:szCs w:val="24"/>
        </w:rPr>
      </w:pPr>
    </w:p>
    <w:p w:rsidR="0037375E" w:rsidRDefault="00CC4494" w:rsidP="0037375E">
      <w:pPr>
        <w:spacing w:after="0" w:line="360" w:lineRule="auto"/>
        <w:jc w:val="both"/>
        <w:outlineLvl w:val="0"/>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7696" behindDoc="1" locked="0" layoutInCell="1" allowOverlap="1">
            <wp:simplePos x="0" y="0"/>
            <wp:positionH relativeFrom="column">
              <wp:posOffset>96520</wp:posOffset>
            </wp:positionH>
            <wp:positionV relativeFrom="paragraph">
              <wp:posOffset>521970</wp:posOffset>
            </wp:positionV>
            <wp:extent cx="5613400" cy="6814820"/>
            <wp:effectExtent l="19050" t="0" r="6350" b="0"/>
            <wp:wrapTight wrapText="bothSides">
              <wp:wrapPolygon edited="0">
                <wp:start x="-73" y="0"/>
                <wp:lineTo x="-73" y="21556"/>
                <wp:lineTo x="21624" y="21556"/>
                <wp:lineTo x="21624" y="0"/>
                <wp:lineTo x="-73" y="0"/>
              </wp:wrapPolygon>
            </wp:wrapTight>
            <wp:docPr id="3" name="Picture 1" descr="20210416_213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416_213658.jpg"/>
                    <pic:cNvPicPr/>
                  </pic:nvPicPr>
                  <pic:blipFill>
                    <a:blip r:embed="rId11" cstate="print"/>
                    <a:stretch>
                      <a:fillRect/>
                    </a:stretch>
                  </pic:blipFill>
                  <pic:spPr>
                    <a:xfrm>
                      <a:off x="0" y="0"/>
                      <a:ext cx="5613400" cy="6814820"/>
                    </a:xfrm>
                    <a:prstGeom prst="rect">
                      <a:avLst/>
                    </a:prstGeom>
                  </pic:spPr>
                </pic:pic>
              </a:graphicData>
            </a:graphic>
          </wp:anchor>
        </w:drawing>
      </w:r>
      <w:r w:rsidR="0037375E">
        <w:rPr>
          <w:rFonts w:ascii="Times New Roman" w:hAnsi="Times New Roman" w:cs="Times New Roman"/>
          <w:b/>
          <w:sz w:val="24"/>
          <w:szCs w:val="24"/>
        </w:rPr>
        <w:t>AUTHORISATION LETTER FROM THE DISTRICT EDUCATION BOARD SECRETARY</w:t>
      </w:r>
    </w:p>
    <w:p w:rsidR="00EB256B" w:rsidRDefault="00EB256B" w:rsidP="0037375E">
      <w:pPr>
        <w:spacing w:after="0" w:line="360" w:lineRule="auto"/>
        <w:jc w:val="both"/>
        <w:outlineLvl w:val="0"/>
        <w:rPr>
          <w:rFonts w:ascii="Times New Roman" w:hAnsi="Times New Roman" w:cs="Times New Roman"/>
          <w:b/>
          <w:sz w:val="24"/>
          <w:szCs w:val="24"/>
        </w:rPr>
      </w:pPr>
    </w:p>
    <w:p w:rsidR="00F43172" w:rsidRDefault="00B72426" w:rsidP="0037375E">
      <w:pPr>
        <w:spacing w:after="0" w:line="360" w:lineRule="auto"/>
        <w:ind w:left="3600" w:firstLine="720"/>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APPENDIX III</w:t>
      </w:r>
    </w:p>
    <w:p w:rsidR="0037375E" w:rsidRDefault="0037375E" w:rsidP="0037375E">
      <w:pPr>
        <w:spacing w:after="0" w:line="360" w:lineRule="auto"/>
        <w:ind w:left="3600" w:firstLine="720"/>
        <w:jc w:val="both"/>
        <w:outlineLvl w:val="0"/>
        <w:rPr>
          <w:rFonts w:ascii="Times New Roman" w:hAnsi="Times New Roman" w:cs="Times New Roman"/>
          <w:b/>
          <w:sz w:val="24"/>
          <w:szCs w:val="24"/>
        </w:rPr>
      </w:pPr>
    </w:p>
    <w:p w:rsidR="00B72426" w:rsidRPr="00F43172" w:rsidRDefault="0037375E" w:rsidP="0037375E">
      <w:pPr>
        <w:spacing w:after="0" w:line="360" w:lineRule="auto"/>
        <w:ind w:left="1440"/>
        <w:jc w:val="both"/>
        <w:outlineLvl w:val="0"/>
        <w:rPr>
          <w:rFonts w:ascii="Times New Roman" w:hAnsi="Times New Roman" w:cs="Times New Roman"/>
          <w:b/>
          <w:sz w:val="24"/>
          <w:szCs w:val="24"/>
        </w:rPr>
      </w:pPr>
      <w:r>
        <w:rPr>
          <w:rFonts w:ascii="Times New Roman" w:hAnsi="Times New Roman" w:cs="Times New Roman"/>
          <w:b/>
          <w:sz w:val="24"/>
          <w:szCs w:val="24"/>
        </w:rPr>
        <w:t>ETHICAL CLEARENCE LETTER FROM THE DIRECTORATE OF RESEARCH AND GRADUATE STUDIES.</w:t>
      </w:r>
    </w:p>
    <w:p w:rsidR="00F43172" w:rsidRPr="00F43172" w:rsidRDefault="00EB256B" w:rsidP="003A431F">
      <w:pPr>
        <w:spacing w:after="0" w:line="360" w:lineRule="auto"/>
        <w:jc w:val="both"/>
        <w:outlineLvl w:val="0"/>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9744" behindDoc="1" locked="0" layoutInCell="1" allowOverlap="1">
            <wp:simplePos x="0" y="0"/>
            <wp:positionH relativeFrom="column">
              <wp:posOffset>19050</wp:posOffset>
            </wp:positionH>
            <wp:positionV relativeFrom="paragraph">
              <wp:posOffset>224790</wp:posOffset>
            </wp:positionV>
            <wp:extent cx="5934075" cy="6562725"/>
            <wp:effectExtent l="19050" t="0" r="9525" b="0"/>
            <wp:wrapTight wrapText="bothSides">
              <wp:wrapPolygon edited="0">
                <wp:start x="-69" y="0"/>
                <wp:lineTo x="-69" y="21569"/>
                <wp:lineTo x="21635" y="21569"/>
                <wp:lineTo x="21635" y="0"/>
                <wp:lineTo x="-69" y="0"/>
              </wp:wrapPolygon>
            </wp:wrapTight>
            <wp:docPr id="4" name="Picture 3" descr="20210416_213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416_213825.jpg"/>
                    <pic:cNvPicPr/>
                  </pic:nvPicPr>
                  <pic:blipFill>
                    <a:blip r:embed="rId12" cstate="print"/>
                    <a:stretch>
                      <a:fillRect/>
                    </a:stretch>
                  </pic:blipFill>
                  <pic:spPr>
                    <a:xfrm>
                      <a:off x="0" y="0"/>
                      <a:ext cx="5934075" cy="6562725"/>
                    </a:xfrm>
                    <a:prstGeom prst="rect">
                      <a:avLst/>
                    </a:prstGeom>
                  </pic:spPr>
                </pic:pic>
              </a:graphicData>
            </a:graphic>
          </wp:anchor>
        </w:drawing>
      </w:r>
    </w:p>
    <w:p w:rsidR="0037375E" w:rsidRDefault="0037375E" w:rsidP="0037375E">
      <w:pPr>
        <w:spacing w:after="0" w:line="360" w:lineRule="auto"/>
        <w:outlineLvl w:val="0"/>
        <w:rPr>
          <w:rFonts w:ascii="Times New Roman" w:hAnsi="Times New Roman" w:cs="Times New Roman"/>
          <w:b/>
          <w:sz w:val="24"/>
          <w:szCs w:val="24"/>
        </w:rPr>
      </w:pPr>
      <w:bookmarkStart w:id="56" w:name="_Toc31834015"/>
    </w:p>
    <w:p w:rsidR="00045D78" w:rsidRDefault="00045D78" w:rsidP="0037375E">
      <w:pPr>
        <w:spacing w:after="0" w:line="360" w:lineRule="auto"/>
        <w:ind w:left="2880" w:firstLine="720"/>
        <w:outlineLvl w:val="0"/>
        <w:rPr>
          <w:rFonts w:ascii="Times New Roman" w:hAnsi="Times New Roman" w:cs="Times New Roman"/>
          <w:b/>
          <w:sz w:val="24"/>
          <w:szCs w:val="24"/>
        </w:rPr>
      </w:pPr>
      <w:r w:rsidRPr="00BA5658">
        <w:rPr>
          <w:rFonts w:ascii="Times New Roman" w:hAnsi="Times New Roman" w:cs="Times New Roman"/>
          <w:b/>
          <w:sz w:val="24"/>
          <w:szCs w:val="24"/>
        </w:rPr>
        <w:lastRenderedPageBreak/>
        <w:t xml:space="preserve">APPENDIX </w:t>
      </w:r>
      <w:bookmarkEnd w:id="56"/>
      <w:r w:rsidR="00F43172">
        <w:rPr>
          <w:rFonts w:ascii="Times New Roman" w:hAnsi="Times New Roman" w:cs="Times New Roman"/>
          <w:b/>
          <w:sz w:val="24"/>
          <w:szCs w:val="24"/>
        </w:rPr>
        <w:t>IV</w:t>
      </w:r>
    </w:p>
    <w:p w:rsidR="00F96230" w:rsidRPr="00BA5658" w:rsidRDefault="00F96230" w:rsidP="003A431F">
      <w:pPr>
        <w:spacing w:after="0" w:line="360" w:lineRule="auto"/>
        <w:jc w:val="center"/>
        <w:outlineLvl w:val="0"/>
        <w:rPr>
          <w:rFonts w:ascii="Times New Roman" w:hAnsi="Times New Roman" w:cs="Times New Roman"/>
          <w:b/>
          <w:sz w:val="24"/>
          <w:szCs w:val="24"/>
        </w:rPr>
      </w:pPr>
    </w:p>
    <w:p w:rsidR="00C92D9B" w:rsidRPr="00BA5658" w:rsidRDefault="008C1A98" w:rsidP="003A431F">
      <w:pPr>
        <w:tabs>
          <w:tab w:val="left" w:pos="3240"/>
        </w:tabs>
        <w:spacing w:after="0" w:line="360" w:lineRule="auto"/>
        <w:jc w:val="center"/>
        <w:rPr>
          <w:rFonts w:ascii="Times New Roman" w:hAnsi="Times New Roman" w:cs="Times New Roman"/>
          <w:b/>
          <w:sz w:val="24"/>
          <w:szCs w:val="24"/>
        </w:rPr>
      </w:pPr>
      <w:r w:rsidRPr="00BA5658">
        <w:rPr>
          <w:rFonts w:ascii="Times New Roman" w:hAnsi="Times New Roman" w:cs="Times New Roman"/>
          <w:b/>
          <w:sz w:val="24"/>
          <w:szCs w:val="24"/>
        </w:rPr>
        <w:t>INTERVIEW GUIDE</w:t>
      </w:r>
      <w:r w:rsidR="00663E77" w:rsidRPr="00BA5658">
        <w:rPr>
          <w:rFonts w:ascii="Times New Roman" w:hAnsi="Times New Roman" w:cs="Times New Roman"/>
          <w:b/>
          <w:sz w:val="24"/>
          <w:szCs w:val="24"/>
        </w:rPr>
        <w:t xml:space="preserve"> FOR THE SCHOOL TEACHERS </w:t>
      </w:r>
      <w:r w:rsidR="00312D6F">
        <w:rPr>
          <w:rFonts w:ascii="Times New Roman" w:hAnsi="Times New Roman" w:cs="Times New Roman"/>
          <w:b/>
          <w:sz w:val="24"/>
          <w:szCs w:val="24"/>
        </w:rPr>
        <w:t xml:space="preserve">IN </w:t>
      </w:r>
      <w:r w:rsidR="00663E77" w:rsidRPr="00BA5658">
        <w:rPr>
          <w:rFonts w:ascii="Times New Roman" w:hAnsi="Times New Roman" w:cs="Times New Roman"/>
          <w:b/>
          <w:sz w:val="24"/>
          <w:szCs w:val="24"/>
        </w:rPr>
        <w:t>CHIBOLYA AND MUMUNI ZONES</w:t>
      </w:r>
    </w:p>
    <w:p w:rsidR="001E52CB" w:rsidRPr="00BA5658" w:rsidRDefault="00C92D9B" w:rsidP="003A431F">
      <w:pPr>
        <w:pStyle w:val="ListParagraph"/>
        <w:numPr>
          <w:ilvl w:val="0"/>
          <w:numId w:val="13"/>
        </w:numPr>
        <w:tabs>
          <w:tab w:val="left" w:pos="3240"/>
        </w:tabs>
        <w:spacing w:after="0" w:line="360" w:lineRule="auto"/>
        <w:rPr>
          <w:rFonts w:ascii="Times New Roman" w:hAnsi="Times New Roman" w:cs="Times New Roman"/>
          <w:sz w:val="24"/>
          <w:szCs w:val="24"/>
        </w:rPr>
      </w:pPr>
      <w:r w:rsidRPr="00BA5658">
        <w:rPr>
          <w:rFonts w:ascii="Times New Roman" w:hAnsi="Times New Roman" w:cs="Times New Roman"/>
          <w:sz w:val="24"/>
          <w:szCs w:val="24"/>
        </w:rPr>
        <w:t>Wha</w:t>
      </w:r>
      <w:r w:rsidR="001E52CB" w:rsidRPr="00BA5658">
        <w:rPr>
          <w:rFonts w:ascii="Times New Roman" w:hAnsi="Times New Roman" w:cs="Times New Roman"/>
          <w:sz w:val="24"/>
          <w:szCs w:val="24"/>
        </w:rPr>
        <w:t>t do you think</w:t>
      </w:r>
      <w:r w:rsidR="00D621B5" w:rsidRPr="00BA5658">
        <w:rPr>
          <w:rFonts w:ascii="Times New Roman" w:hAnsi="Times New Roman" w:cs="Times New Roman"/>
          <w:sz w:val="24"/>
          <w:szCs w:val="24"/>
        </w:rPr>
        <w:t xml:space="preserve"> are</w:t>
      </w:r>
      <w:r w:rsidR="0094745A" w:rsidRPr="00BA5658">
        <w:rPr>
          <w:rFonts w:ascii="Times New Roman" w:hAnsi="Times New Roman" w:cs="Times New Roman"/>
          <w:sz w:val="24"/>
          <w:szCs w:val="24"/>
        </w:rPr>
        <w:t xml:space="preserve"> the importa</w:t>
      </w:r>
      <w:r w:rsidR="00966B4D" w:rsidRPr="00BA5658">
        <w:rPr>
          <w:rFonts w:ascii="Times New Roman" w:hAnsi="Times New Roman" w:cs="Times New Roman"/>
          <w:sz w:val="24"/>
          <w:szCs w:val="24"/>
        </w:rPr>
        <w:t>nce</w:t>
      </w:r>
      <w:r w:rsidR="00F66280" w:rsidRPr="00BA5658">
        <w:rPr>
          <w:rFonts w:ascii="Times New Roman" w:hAnsi="Times New Roman" w:cs="Times New Roman"/>
          <w:sz w:val="24"/>
          <w:szCs w:val="24"/>
        </w:rPr>
        <w:t xml:space="preserve"> of</w:t>
      </w:r>
      <w:r w:rsidR="00966B4D" w:rsidRPr="00BA5658">
        <w:rPr>
          <w:rFonts w:ascii="Times New Roman" w:hAnsi="Times New Roman" w:cs="Times New Roman"/>
          <w:sz w:val="24"/>
          <w:szCs w:val="24"/>
        </w:rPr>
        <w:t xml:space="preserve"> PLC </w:t>
      </w:r>
      <w:r w:rsidR="00F66280" w:rsidRPr="00BA5658">
        <w:rPr>
          <w:rFonts w:ascii="Times New Roman" w:hAnsi="Times New Roman" w:cs="Times New Roman"/>
          <w:sz w:val="24"/>
          <w:szCs w:val="24"/>
        </w:rPr>
        <w:t>meetings</w:t>
      </w:r>
      <w:r w:rsidR="00966B4D" w:rsidRPr="00BA5658">
        <w:rPr>
          <w:rFonts w:ascii="Times New Roman" w:hAnsi="Times New Roman" w:cs="Times New Roman"/>
          <w:sz w:val="24"/>
          <w:szCs w:val="24"/>
        </w:rPr>
        <w:t xml:space="preserve"> in the school</w:t>
      </w:r>
      <w:r w:rsidR="00F66280" w:rsidRPr="00BA5658">
        <w:rPr>
          <w:rFonts w:ascii="Times New Roman" w:hAnsi="Times New Roman" w:cs="Times New Roman"/>
          <w:sz w:val="24"/>
          <w:szCs w:val="24"/>
        </w:rPr>
        <w:t xml:space="preserve"> in preparing and effecting </w:t>
      </w:r>
      <w:proofErr w:type="spellStart"/>
      <w:r w:rsidR="00F66280" w:rsidRPr="00BA5658">
        <w:rPr>
          <w:rFonts w:ascii="Times New Roman" w:hAnsi="Times New Roman" w:cs="Times New Roman"/>
          <w:sz w:val="24"/>
          <w:szCs w:val="24"/>
        </w:rPr>
        <w:t>teachers’CPD</w:t>
      </w:r>
      <w:proofErr w:type="spellEnd"/>
      <w:r w:rsidR="00F66280" w:rsidRPr="00BA5658">
        <w:rPr>
          <w:rFonts w:ascii="Times New Roman" w:hAnsi="Times New Roman" w:cs="Times New Roman"/>
          <w:sz w:val="24"/>
          <w:szCs w:val="24"/>
        </w:rPr>
        <w:t xml:space="preserve"> activities?</w:t>
      </w:r>
    </w:p>
    <w:p w:rsidR="00C92D9B" w:rsidRPr="00BA5658" w:rsidRDefault="008018B0" w:rsidP="003A431F">
      <w:pPr>
        <w:pStyle w:val="ListParagraph"/>
        <w:numPr>
          <w:ilvl w:val="0"/>
          <w:numId w:val="13"/>
        </w:numPr>
        <w:tabs>
          <w:tab w:val="left" w:pos="3240"/>
        </w:tabs>
        <w:spacing w:after="0" w:line="360" w:lineRule="auto"/>
        <w:rPr>
          <w:rFonts w:ascii="Times New Roman" w:hAnsi="Times New Roman" w:cs="Times New Roman"/>
          <w:sz w:val="24"/>
          <w:szCs w:val="24"/>
        </w:rPr>
      </w:pPr>
      <w:r w:rsidRPr="00BA5658">
        <w:rPr>
          <w:rFonts w:ascii="Times New Roman" w:hAnsi="Times New Roman" w:cs="Times New Roman"/>
          <w:sz w:val="24"/>
          <w:szCs w:val="24"/>
        </w:rPr>
        <w:t>How should be the teach</w:t>
      </w:r>
      <w:r w:rsidR="00A25668" w:rsidRPr="00BA5658">
        <w:rPr>
          <w:rFonts w:ascii="Times New Roman" w:hAnsi="Times New Roman" w:cs="Times New Roman"/>
          <w:sz w:val="24"/>
          <w:szCs w:val="24"/>
        </w:rPr>
        <w:t xml:space="preserve">ers of a given </w:t>
      </w:r>
      <w:r w:rsidRPr="00BA5658">
        <w:rPr>
          <w:rFonts w:ascii="Times New Roman" w:hAnsi="Times New Roman" w:cs="Times New Roman"/>
          <w:sz w:val="24"/>
          <w:szCs w:val="24"/>
        </w:rPr>
        <w:t xml:space="preserve">PLC </w:t>
      </w:r>
      <w:r w:rsidR="00A25668" w:rsidRPr="00BA5658">
        <w:rPr>
          <w:rFonts w:ascii="Times New Roman" w:hAnsi="Times New Roman" w:cs="Times New Roman"/>
          <w:sz w:val="24"/>
          <w:szCs w:val="24"/>
        </w:rPr>
        <w:t xml:space="preserve">group </w:t>
      </w:r>
      <w:r w:rsidRPr="00BA5658">
        <w:rPr>
          <w:rFonts w:ascii="Times New Roman" w:hAnsi="Times New Roman" w:cs="Times New Roman"/>
          <w:sz w:val="24"/>
          <w:szCs w:val="24"/>
        </w:rPr>
        <w:t>regard the meeting</w:t>
      </w:r>
      <w:r w:rsidR="00A25668" w:rsidRPr="00BA5658">
        <w:rPr>
          <w:rFonts w:ascii="Times New Roman" w:hAnsi="Times New Roman" w:cs="Times New Roman"/>
          <w:sz w:val="24"/>
          <w:szCs w:val="24"/>
        </w:rPr>
        <w:t>(s)</w:t>
      </w:r>
      <w:r w:rsidRPr="00BA5658">
        <w:rPr>
          <w:rFonts w:ascii="Times New Roman" w:hAnsi="Times New Roman" w:cs="Times New Roman"/>
          <w:sz w:val="24"/>
          <w:szCs w:val="24"/>
        </w:rPr>
        <w:t xml:space="preserve"> o</w:t>
      </w:r>
      <w:r w:rsidR="00A25668" w:rsidRPr="00BA5658">
        <w:rPr>
          <w:rFonts w:ascii="Times New Roman" w:hAnsi="Times New Roman" w:cs="Times New Roman"/>
          <w:sz w:val="24"/>
          <w:szCs w:val="24"/>
        </w:rPr>
        <w:t>f such arrangement in the school or beyond</w:t>
      </w:r>
      <w:r w:rsidR="00F66280" w:rsidRPr="00BA5658">
        <w:rPr>
          <w:rFonts w:ascii="Times New Roman" w:hAnsi="Times New Roman" w:cs="Times New Roman"/>
          <w:sz w:val="24"/>
          <w:szCs w:val="24"/>
        </w:rPr>
        <w:t>?</w:t>
      </w:r>
    </w:p>
    <w:p w:rsidR="00C92D9B" w:rsidRPr="00BA5658" w:rsidRDefault="00F66280" w:rsidP="003A431F">
      <w:pPr>
        <w:pStyle w:val="ListParagraph"/>
        <w:numPr>
          <w:ilvl w:val="0"/>
          <w:numId w:val="13"/>
        </w:numPr>
        <w:tabs>
          <w:tab w:val="left" w:pos="3240"/>
        </w:tabs>
        <w:spacing w:after="0" w:line="360" w:lineRule="auto"/>
        <w:rPr>
          <w:rFonts w:ascii="Times New Roman" w:hAnsi="Times New Roman" w:cs="Times New Roman"/>
          <w:sz w:val="24"/>
          <w:szCs w:val="24"/>
        </w:rPr>
      </w:pPr>
      <w:r w:rsidRPr="00BA5658">
        <w:rPr>
          <w:rFonts w:ascii="Times New Roman" w:hAnsi="Times New Roman" w:cs="Times New Roman"/>
          <w:sz w:val="24"/>
          <w:szCs w:val="24"/>
        </w:rPr>
        <w:t xml:space="preserve">How should be the </w:t>
      </w:r>
      <w:r w:rsidR="0094745A" w:rsidRPr="00BA5658">
        <w:rPr>
          <w:rFonts w:ascii="Times New Roman" w:hAnsi="Times New Roman" w:cs="Times New Roman"/>
          <w:sz w:val="24"/>
          <w:szCs w:val="24"/>
        </w:rPr>
        <w:t xml:space="preserve">PLC meetings be organized? </w:t>
      </w:r>
    </w:p>
    <w:p w:rsidR="00C92D9B" w:rsidRPr="00BA5658" w:rsidRDefault="00F66280" w:rsidP="003A431F">
      <w:pPr>
        <w:pStyle w:val="ListParagraph"/>
        <w:numPr>
          <w:ilvl w:val="0"/>
          <w:numId w:val="13"/>
        </w:numPr>
        <w:tabs>
          <w:tab w:val="left" w:pos="3240"/>
        </w:tabs>
        <w:spacing w:after="0" w:line="360" w:lineRule="auto"/>
        <w:rPr>
          <w:rFonts w:ascii="Times New Roman" w:hAnsi="Times New Roman" w:cs="Times New Roman"/>
          <w:sz w:val="24"/>
          <w:szCs w:val="24"/>
        </w:rPr>
      </w:pPr>
      <w:r w:rsidRPr="00BA5658">
        <w:rPr>
          <w:rFonts w:ascii="Times New Roman" w:hAnsi="Times New Roman" w:cs="Times New Roman"/>
          <w:sz w:val="24"/>
          <w:szCs w:val="24"/>
        </w:rPr>
        <w:t xml:space="preserve">What steps must be taken into account when organizing </w:t>
      </w:r>
      <w:r w:rsidR="008018B0" w:rsidRPr="00BA5658">
        <w:rPr>
          <w:rFonts w:ascii="Times New Roman" w:hAnsi="Times New Roman" w:cs="Times New Roman"/>
          <w:sz w:val="24"/>
          <w:szCs w:val="24"/>
        </w:rPr>
        <w:t>the PLC meetings</w:t>
      </w:r>
      <w:r w:rsidR="00C92D9B" w:rsidRPr="00BA5658">
        <w:rPr>
          <w:rFonts w:ascii="Times New Roman" w:hAnsi="Times New Roman" w:cs="Times New Roman"/>
          <w:sz w:val="24"/>
          <w:szCs w:val="24"/>
        </w:rPr>
        <w:t>?</w:t>
      </w:r>
    </w:p>
    <w:p w:rsidR="00C92D9B" w:rsidRPr="00BA5658" w:rsidRDefault="008018B0" w:rsidP="003A431F">
      <w:pPr>
        <w:pStyle w:val="ListParagraph"/>
        <w:numPr>
          <w:ilvl w:val="0"/>
          <w:numId w:val="13"/>
        </w:numPr>
        <w:tabs>
          <w:tab w:val="left" w:pos="3240"/>
        </w:tabs>
        <w:spacing w:after="0" w:line="360" w:lineRule="auto"/>
        <w:rPr>
          <w:rFonts w:ascii="Times New Roman" w:hAnsi="Times New Roman" w:cs="Times New Roman"/>
          <w:sz w:val="24"/>
          <w:szCs w:val="24"/>
        </w:rPr>
      </w:pPr>
      <w:r w:rsidRPr="00BA5658">
        <w:rPr>
          <w:rFonts w:ascii="Times New Roman" w:hAnsi="Times New Roman" w:cs="Times New Roman"/>
          <w:sz w:val="24"/>
          <w:szCs w:val="24"/>
        </w:rPr>
        <w:t>What sho</w:t>
      </w:r>
      <w:r w:rsidR="00A25668" w:rsidRPr="00BA5658">
        <w:rPr>
          <w:rFonts w:ascii="Times New Roman" w:hAnsi="Times New Roman" w:cs="Times New Roman"/>
          <w:sz w:val="24"/>
          <w:szCs w:val="24"/>
        </w:rPr>
        <w:t>uld be the focus of PLC meetings</w:t>
      </w:r>
      <w:r w:rsidR="00C92D9B" w:rsidRPr="00BA5658">
        <w:rPr>
          <w:rFonts w:ascii="Times New Roman" w:hAnsi="Times New Roman" w:cs="Times New Roman"/>
          <w:sz w:val="24"/>
          <w:szCs w:val="24"/>
        </w:rPr>
        <w:t>?</w:t>
      </w:r>
    </w:p>
    <w:p w:rsidR="00C92D9B" w:rsidRPr="00BA5658" w:rsidRDefault="008018B0" w:rsidP="003A431F">
      <w:pPr>
        <w:pStyle w:val="ListParagraph"/>
        <w:numPr>
          <w:ilvl w:val="0"/>
          <w:numId w:val="13"/>
        </w:numPr>
        <w:tabs>
          <w:tab w:val="left" w:pos="3240"/>
        </w:tabs>
        <w:spacing w:after="0" w:line="360" w:lineRule="auto"/>
        <w:rPr>
          <w:rFonts w:ascii="Times New Roman" w:hAnsi="Times New Roman" w:cs="Times New Roman"/>
          <w:sz w:val="24"/>
          <w:szCs w:val="24"/>
        </w:rPr>
      </w:pPr>
      <w:r w:rsidRPr="00BA5658">
        <w:rPr>
          <w:rFonts w:ascii="Times New Roman" w:hAnsi="Times New Roman" w:cs="Times New Roman"/>
          <w:sz w:val="24"/>
          <w:szCs w:val="24"/>
        </w:rPr>
        <w:t>Explain the</w:t>
      </w:r>
      <w:r w:rsidR="00A25668" w:rsidRPr="00BA5658">
        <w:rPr>
          <w:rFonts w:ascii="Times New Roman" w:hAnsi="Times New Roman" w:cs="Times New Roman"/>
          <w:sz w:val="24"/>
          <w:szCs w:val="24"/>
        </w:rPr>
        <w:t xml:space="preserve"> aims of the PLC meeting in CPD </w:t>
      </w:r>
      <w:r w:rsidRPr="00BA5658">
        <w:rPr>
          <w:rFonts w:ascii="Times New Roman" w:hAnsi="Times New Roman" w:cs="Times New Roman"/>
          <w:sz w:val="24"/>
          <w:szCs w:val="24"/>
        </w:rPr>
        <w:t>activities</w:t>
      </w:r>
      <w:r w:rsidR="00C92D9B" w:rsidRPr="00BA5658">
        <w:rPr>
          <w:rFonts w:ascii="Times New Roman" w:hAnsi="Times New Roman" w:cs="Times New Roman"/>
          <w:sz w:val="24"/>
          <w:szCs w:val="24"/>
        </w:rPr>
        <w:t>?</w:t>
      </w:r>
    </w:p>
    <w:p w:rsidR="00943BCD" w:rsidRPr="00BA5658" w:rsidRDefault="00943BCD" w:rsidP="003A431F">
      <w:pPr>
        <w:tabs>
          <w:tab w:val="left" w:pos="3240"/>
        </w:tabs>
        <w:spacing w:after="0" w:line="360" w:lineRule="auto"/>
        <w:ind w:left="360"/>
        <w:rPr>
          <w:rFonts w:ascii="Times New Roman" w:hAnsi="Times New Roman" w:cs="Times New Roman"/>
          <w:sz w:val="24"/>
          <w:szCs w:val="24"/>
        </w:rPr>
      </w:pPr>
    </w:p>
    <w:p w:rsidR="00943BCD" w:rsidRPr="00BA5658" w:rsidRDefault="00943BCD" w:rsidP="003A431F">
      <w:pPr>
        <w:tabs>
          <w:tab w:val="left" w:pos="3240"/>
        </w:tabs>
        <w:spacing w:after="0" w:line="360" w:lineRule="auto"/>
        <w:ind w:left="360"/>
        <w:rPr>
          <w:rFonts w:ascii="Times New Roman" w:hAnsi="Times New Roman" w:cs="Times New Roman"/>
          <w:sz w:val="24"/>
          <w:szCs w:val="24"/>
        </w:rPr>
      </w:pPr>
    </w:p>
    <w:p w:rsidR="008C1A98" w:rsidRPr="00BA5658" w:rsidRDefault="008C1A98" w:rsidP="003A431F">
      <w:pPr>
        <w:spacing w:after="0" w:line="360" w:lineRule="auto"/>
        <w:rPr>
          <w:rFonts w:ascii="Times New Roman" w:hAnsi="Times New Roman" w:cs="Times New Roman"/>
          <w:sz w:val="24"/>
          <w:szCs w:val="24"/>
        </w:rPr>
      </w:pPr>
    </w:p>
    <w:sectPr w:rsidR="008C1A98" w:rsidRPr="00BA5658" w:rsidSect="00833C7F">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1A0E" w:rsidRDefault="00731A0E" w:rsidP="00B5793C">
      <w:pPr>
        <w:spacing w:after="0" w:line="240" w:lineRule="auto"/>
      </w:pPr>
      <w:r>
        <w:separator/>
      </w:r>
    </w:p>
  </w:endnote>
  <w:endnote w:type="continuationSeparator" w:id="0">
    <w:p w:rsidR="00731A0E" w:rsidRDefault="00731A0E" w:rsidP="00B57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NewBaskervilleStd-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9914920"/>
      <w:docPartObj>
        <w:docPartGallery w:val="Page Numbers (Bottom of Page)"/>
        <w:docPartUnique/>
      </w:docPartObj>
    </w:sdtPr>
    <w:sdtEndPr>
      <w:rPr>
        <w:noProof/>
      </w:rPr>
    </w:sdtEndPr>
    <w:sdtContent>
      <w:p w:rsidR="00731A0E" w:rsidRDefault="00861FF1">
        <w:pPr>
          <w:pStyle w:val="Footer"/>
          <w:jc w:val="center"/>
        </w:pPr>
        <w:r>
          <w:fldChar w:fldCharType="begin"/>
        </w:r>
        <w:r>
          <w:instrText xml:space="preserve"> PAGE   \* MERGEFORMAT </w:instrText>
        </w:r>
        <w:r>
          <w:fldChar w:fldCharType="separate"/>
        </w:r>
        <w:r w:rsidR="000365FD">
          <w:rPr>
            <w:noProof/>
          </w:rPr>
          <w:t>54</w:t>
        </w:r>
        <w:r>
          <w:rPr>
            <w:noProof/>
          </w:rPr>
          <w:fldChar w:fldCharType="end"/>
        </w:r>
      </w:p>
    </w:sdtContent>
  </w:sdt>
  <w:p w:rsidR="00731A0E" w:rsidRDefault="00731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0966418"/>
      <w:docPartObj>
        <w:docPartGallery w:val="Page Numbers (Bottom of Page)"/>
        <w:docPartUnique/>
      </w:docPartObj>
    </w:sdtPr>
    <w:sdtEndPr>
      <w:rPr>
        <w:noProof/>
      </w:rPr>
    </w:sdtEndPr>
    <w:sdtContent>
      <w:p w:rsidR="00731A0E" w:rsidRDefault="00861FF1">
        <w:pPr>
          <w:pStyle w:val="Footer"/>
          <w:jc w:val="center"/>
        </w:pPr>
        <w:r>
          <w:fldChar w:fldCharType="begin"/>
        </w:r>
        <w:r>
          <w:instrText xml:space="preserve"> PAGE   \* MERGEFORMAT </w:instrText>
        </w:r>
        <w:r>
          <w:fldChar w:fldCharType="separate"/>
        </w:r>
        <w:r w:rsidR="00321B39">
          <w:rPr>
            <w:noProof/>
          </w:rPr>
          <w:t>ii</w:t>
        </w:r>
        <w:r>
          <w:rPr>
            <w:noProof/>
          </w:rPr>
          <w:fldChar w:fldCharType="end"/>
        </w:r>
      </w:p>
    </w:sdtContent>
  </w:sdt>
  <w:p w:rsidR="00731A0E" w:rsidRDefault="00731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1A0E" w:rsidRDefault="00731A0E" w:rsidP="00B5793C">
      <w:pPr>
        <w:spacing w:after="0" w:line="240" w:lineRule="auto"/>
      </w:pPr>
      <w:r>
        <w:separator/>
      </w:r>
    </w:p>
  </w:footnote>
  <w:footnote w:type="continuationSeparator" w:id="0">
    <w:p w:rsidR="00731A0E" w:rsidRDefault="00731A0E" w:rsidP="00B579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multilevel"/>
    <w:tmpl w:val="1D024090"/>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C26FE"/>
    <w:multiLevelType w:val="multilevel"/>
    <w:tmpl w:val="1CA425B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BBD1056"/>
    <w:multiLevelType w:val="hybridMultilevel"/>
    <w:tmpl w:val="A936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D5EFC"/>
    <w:multiLevelType w:val="hybridMultilevel"/>
    <w:tmpl w:val="03122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745D54"/>
    <w:multiLevelType w:val="hybridMultilevel"/>
    <w:tmpl w:val="0408EE60"/>
    <w:lvl w:ilvl="0" w:tplc="851E69D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9077E3"/>
    <w:multiLevelType w:val="hybridMultilevel"/>
    <w:tmpl w:val="17AA2D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3D4EEC"/>
    <w:multiLevelType w:val="hybridMultilevel"/>
    <w:tmpl w:val="19844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9E1D12"/>
    <w:multiLevelType w:val="hybridMultilevel"/>
    <w:tmpl w:val="04B02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A52735"/>
    <w:multiLevelType w:val="hybridMultilevel"/>
    <w:tmpl w:val="A3B28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8717EF"/>
    <w:multiLevelType w:val="hybridMultilevel"/>
    <w:tmpl w:val="2CE8055A"/>
    <w:lvl w:ilvl="0" w:tplc="C3BEE5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E2733"/>
    <w:multiLevelType w:val="hybridMultilevel"/>
    <w:tmpl w:val="915E508C"/>
    <w:lvl w:ilvl="0" w:tplc="EEB686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0E2B23"/>
    <w:multiLevelType w:val="hybridMultilevel"/>
    <w:tmpl w:val="3FC02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4251AE"/>
    <w:multiLevelType w:val="multilevel"/>
    <w:tmpl w:val="7C4834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9895E6E"/>
    <w:multiLevelType w:val="hybridMultilevel"/>
    <w:tmpl w:val="F4D4F0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5C3474"/>
    <w:multiLevelType w:val="hybridMultilevel"/>
    <w:tmpl w:val="2E909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45222D"/>
    <w:multiLevelType w:val="hybridMultilevel"/>
    <w:tmpl w:val="2358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1A7529"/>
    <w:multiLevelType w:val="hybridMultilevel"/>
    <w:tmpl w:val="05143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1A53CE"/>
    <w:multiLevelType w:val="hybridMultilevel"/>
    <w:tmpl w:val="88162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406537"/>
    <w:multiLevelType w:val="hybridMultilevel"/>
    <w:tmpl w:val="832A86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947048"/>
    <w:multiLevelType w:val="hybridMultilevel"/>
    <w:tmpl w:val="AD5C35D2"/>
    <w:lvl w:ilvl="0" w:tplc="BFD001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267BB6"/>
    <w:multiLevelType w:val="multilevel"/>
    <w:tmpl w:val="86025E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FD6236D"/>
    <w:multiLevelType w:val="hybridMultilevel"/>
    <w:tmpl w:val="A246E1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E209F4"/>
    <w:multiLevelType w:val="hybridMultilevel"/>
    <w:tmpl w:val="21482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AB6C82"/>
    <w:multiLevelType w:val="multilevel"/>
    <w:tmpl w:val="1D024090"/>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9"/>
  </w:num>
  <w:num w:numId="3">
    <w:abstractNumId w:val="20"/>
  </w:num>
  <w:num w:numId="4">
    <w:abstractNumId w:val="12"/>
  </w:num>
  <w:num w:numId="5">
    <w:abstractNumId w:val="1"/>
  </w:num>
  <w:num w:numId="6">
    <w:abstractNumId w:val="21"/>
  </w:num>
  <w:num w:numId="7">
    <w:abstractNumId w:val="18"/>
  </w:num>
  <w:num w:numId="8">
    <w:abstractNumId w:val="17"/>
  </w:num>
  <w:num w:numId="9">
    <w:abstractNumId w:val="23"/>
  </w:num>
  <w:num w:numId="10">
    <w:abstractNumId w:val="15"/>
  </w:num>
  <w:num w:numId="11">
    <w:abstractNumId w:val="3"/>
  </w:num>
  <w:num w:numId="12">
    <w:abstractNumId w:val="6"/>
  </w:num>
  <w:num w:numId="13">
    <w:abstractNumId w:val="14"/>
  </w:num>
  <w:num w:numId="14">
    <w:abstractNumId w:val="2"/>
  </w:num>
  <w:num w:numId="15">
    <w:abstractNumId w:val="8"/>
  </w:num>
  <w:num w:numId="16">
    <w:abstractNumId w:val="17"/>
  </w:num>
  <w:num w:numId="17">
    <w:abstractNumId w:val="16"/>
  </w:num>
  <w:num w:numId="18">
    <w:abstractNumId w:val="13"/>
  </w:num>
  <w:num w:numId="19">
    <w:abstractNumId w:val="10"/>
  </w:num>
  <w:num w:numId="20">
    <w:abstractNumId w:val="7"/>
  </w:num>
  <w:num w:numId="21">
    <w:abstractNumId w:val="0"/>
  </w:num>
  <w:num w:numId="22">
    <w:abstractNumId w:val="11"/>
  </w:num>
  <w:num w:numId="23">
    <w:abstractNumId w:val="5"/>
  </w:num>
  <w:num w:numId="24">
    <w:abstractNumId w:val="2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7105">
      <o:colormru v:ext="edit" colors="red,aqua,#f06,green,#090,lime,#fa060c,#fc0000"/>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A3606"/>
    <w:rsid w:val="000006C2"/>
    <w:rsid w:val="00001DE7"/>
    <w:rsid w:val="00001F69"/>
    <w:rsid w:val="00002027"/>
    <w:rsid w:val="000022FC"/>
    <w:rsid w:val="00002EC6"/>
    <w:rsid w:val="00002F81"/>
    <w:rsid w:val="00004EE2"/>
    <w:rsid w:val="00005185"/>
    <w:rsid w:val="000072DC"/>
    <w:rsid w:val="00007811"/>
    <w:rsid w:val="000105D0"/>
    <w:rsid w:val="000106FA"/>
    <w:rsid w:val="000121D6"/>
    <w:rsid w:val="000126A1"/>
    <w:rsid w:val="00012B7E"/>
    <w:rsid w:val="0001340F"/>
    <w:rsid w:val="00015FA8"/>
    <w:rsid w:val="000167B2"/>
    <w:rsid w:val="0001788A"/>
    <w:rsid w:val="00017BB9"/>
    <w:rsid w:val="000209AF"/>
    <w:rsid w:val="000213C2"/>
    <w:rsid w:val="000219C1"/>
    <w:rsid w:val="00022A9A"/>
    <w:rsid w:val="00024D34"/>
    <w:rsid w:val="000321F2"/>
    <w:rsid w:val="00032CB5"/>
    <w:rsid w:val="00033092"/>
    <w:rsid w:val="00033153"/>
    <w:rsid w:val="000335C2"/>
    <w:rsid w:val="000356BA"/>
    <w:rsid w:val="00035C37"/>
    <w:rsid w:val="000365B0"/>
    <w:rsid w:val="000365FD"/>
    <w:rsid w:val="00037608"/>
    <w:rsid w:val="000409F0"/>
    <w:rsid w:val="000415A0"/>
    <w:rsid w:val="00042DF8"/>
    <w:rsid w:val="00044DF9"/>
    <w:rsid w:val="00045D78"/>
    <w:rsid w:val="0004683C"/>
    <w:rsid w:val="00051BB4"/>
    <w:rsid w:val="00055036"/>
    <w:rsid w:val="00055816"/>
    <w:rsid w:val="0005681E"/>
    <w:rsid w:val="00056DDB"/>
    <w:rsid w:val="000578FF"/>
    <w:rsid w:val="00060760"/>
    <w:rsid w:val="00061EF9"/>
    <w:rsid w:val="00063D51"/>
    <w:rsid w:val="00065C88"/>
    <w:rsid w:val="00066E24"/>
    <w:rsid w:val="0006719A"/>
    <w:rsid w:val="000671CA"/>
    <w:rsid w:val="00067D81"/>
    <w:rsid w:val="000704BE"/>
    <w:rsid w:val="00072761"/>
    <w:rsid w:val="000735F7"/>
    <w:rsid w:val="000761FF"/>
    <w:rsid w:val="00076F1A"/>
    <w:rsid w:val="0007747F"/>
    <w:rsid w:val="00082849"/>
    <w:rsid w:val="00082E5E"/>
    <w:rsid w:val="00083117"/>
    <w:rsid w:val="0008317C"/>
    <w:rsid w:val="000841EA"/>
    <w:rsid w:val="0008466E"/>
    <w:rsid w:val="00084E27"/>
    <w:rsid w:val="00085412"/>
    <w:rsid w:val="00086729"/>
    <w:rsid w:val="0008791B"/>
    <w:rsid w:val="00093D1D"/>
    <w:rsid w:val="000956B6"/>
    <w:rsid w:val="000A0C29"/>
    <w:rsid w:val="000A123E"/>
    <w:rsid w:val="000A2ECC"/>
    <w:rsid w:val="000A4CD7"/>
    <w:rsid w:val="000A7906"/>
    <w:rsid w:val="000B0BDB"/>
    <w:rsid w:val="000B0D1D"/>
    <w:rsid w:val="000B268F"/>
    <w:rsid w:val="000B4C3F"/>
    <w:rsid w:val="000B5874"/>
    <w:rsid w:val="000C0167"/>
    <w:rsid w:val="000C0DFF"/>
    <w:rsid w:val="000C1D93"/>
    <w:rsid w:val="000C1DEF"/>
    <w:rsid w:val="000C349C"/>
    <w:rsid w:val="000C3635"/>
    <w:rsid w:val="000C4303"/>
    <w:rsid w:val="000C4ED4"/>
    <w:rsid w:val="000C50F0"/>
    <w:rsid w:val="000C5D2B"/>
    <w:rsid w:val="000C673C"/>
    <w:rsid w:val="000C67C1"/>
    <w:rsid w:val="000C7BFA"/>
    <w:rsid w:val="000D014A"/>
    <w:rsid w:val="000D145F"/>
    <w:rsid w:val="000D45B4"/>
    <w:rsid w:val="000D482C"/>
    <w:rsid w:val="000D4D3A"/>
    <w:rsid w:val="000D5541"/>
    <w:rsid w:val="000D5761"/>
    <w:rsid w:val="000D61D1"/>
    <w:rsid w:val="000D69D2"/>
    <w:rsid w:val="000D7EC6"/>
    <w:rsid w:val="000E21C7"/>
    <w:rsid w:val="000E40AD"/>
    <w:rsid w:val="000E42F7"/>
    <w:rsid w:val="000F0893"/>
    <w:rsid w:val="000F0A60"/>
    <w:rsid w:val="000F0EDB"/>
    <w:rsid w:val="000F11AD"/>
    <w:rsid w:val="000F1741"/>
    <w:rsid w:val="000F1A2E"/>
    <w:rsid w:val="000F38D3"/>
    <w:rsid w:val="000F3BE4"/>
    <w:rsid w:val="000F3F9E"/>
    <w:rsid w:val="000F4FA2"/>
    <w:rsid w:val="000F4FE0"/>
    <w:rsid w:val="000F546B"/>
    <w:rsid w:val="000F64EC"/>
    <w:rsid w:val="000F66CE"/>
    <w:rsid w:val="000F74A1"/>
    <w:rsid w:val="000F76FB"/>
    <w:rsid w:val="000F7AB5"/>
    <w:rsid w:val="001009E9"/>
    <w:rsid w:val="00104640"/>
    <w:rsid w:val="00104715"/>
    <w:rsid w:val="00104853"/>
    <w:rsid w:val="00105FBD"/>
    <w:rsid w:val="0010747B"/>
    <w:rsid w:val="0010773E"/>
    <w:rsid w:val="001079DB"/>
    <w:rsid w:val="00110211"/>
    <w:rsid w:val="00111CA6"/>
    <w:rsid w:val="001120E8"/>
    <w:rsid w:val="00112696"/>
    <w:rsid w:val="00112BBB"/>
    <w:rsid w:val="00113119"/>
    <w:rsid w:val="0011409F"/>
    <w:rsid w:val="00115CB8"/>
    <w:rsid w:val="00121ACE"/>
    <w:rsid w:val="00121DDA"/>
    <w:rsid w:val="00121E63"/>
    <w:rsid w:val="00122678"/>
    <w:rsid w:val="0012312D"/>
    <w:rsid w:val="00123216"/>
    <w:rsid w:val="001256C5"/>
    <w:rsid w:val="00127E15"/>
    <w:rsid w:val="00130099"/>
    <w:rsid w:val="001303E7"/>
    <w:rsid w:val="001308E3"/>
    <w:rsid w:val="00133C80"/>
    <w:rsid w:val="00134FD4"/>
    <w:rsid w:val="001371A7"/>
    <w:rsid w:val="001378FE"/>
    <w:rsid w:val="00137D61"/>
    <w:rsid w:val="00144861"/>
    <w:rsid w:val="00144BFF"/>
    <w:rsid w:val="001467DC"/>
    <w:rsid w:val="00146CF9"/>
    <w:rsid w:val="00146FEF"/>
    <w:rsid w:val="001501BC"/>
    <w:rsid w:val="00150D93"/>
    <w:rsid w:val="00150F3A"/>
    <w:rsid w:val="001519B7"/>
    <w:rsid w:val="00151FEA"/>
    <w:rsid w:val="0015208D"/>
    <w:rsid w:val="00152C90"/>
    <w:rsid w:val="00152D9B"/>
    <w:rsid w:val="00155DF1"/>
    <w:rsid w:val="00155EB0"/>
    <w:rsid w:val="00156A7B"/>
    <w:rsid w:val="0015713C"/>
    <w:rsid w:val="00157F35"/>
    <w:rsid w:val="00160047"/>
    <w:rsid w:val="00162B9E"/>
    <w:rsid w:val="001667BA"/>
    <w:rsid w:val="0017072E"/>
    <w:rsid w:val="00172266"/>
    <w:rsid w:val="00172603"/>
    <w:rsid w:val="001729AC"/>
    <w:rsid w:val="00172D9C"/>
    <w:rsid w:val="0017515D"/>
    <w:rsid w:val="00175635"/>
    <w:rsid w:val="00175FF1"/>
    <w:rsid w:val="001765F3"/>
    <w:rsid w:val="00177173"/>
    <w:rsid w:val="001778D4"/>
    <w:rsid w:val="0018195C"/>
    <w:rsid w:val="001829D9"/>
    <w:rsid w:val="00182D02"/>
    <w:rsid w:val="00183A34"/>
    <w:rsid w:val="0018453E"/>
    <w:rsid w:val="00185B60"/>
    <w:rsid w:val="00186119"/>
    <w:rsid w:val="00186993"/>
    <w:rsid w:val="0019198E"/>
    <w:rsid w:val="00193290"/>
    <w:rsid w:val="00193772"/>
    <w:rsid w:val="00194756"/>
    <w:rsid w:val="00196214"/>
    <w:rsid w:val="00196CDD"/>
    <w:rsid w:val="001A0131"/>
    <w:rsid w:val="001A088E"/>
    <w:rsid w:val="001A0981"/>
    <w:rsid w:val="001A0D74"/>
    <w:rsid w:val="001A10A8"/>
    <w:rsid w:val="001A1552"/>
    <w:rsid w:val="001A244E"/>
    <w:rsid w:val="001A32A5"/>
    <w:rsid w:val="001A4423"/>
    <w:rsid w:val="001A4558"/>
    <w:rsid w:val="001A5070"/>
    <w:rsid w:val="001A543A"/>
    <w:rsid w:val="001A567E"/>
    <w:rsid w:val="001A7EBF"/>
    <w:rsid w:val="001B00BB"/>
    <w:rsid w:val="001B123A"/>
    <w:rsid w:val="001B2E72"/>
    <w:rsid w:val="001B4C21"/>
    <w:rsid w:val="001B516D"/>
    <w:rsid w:val="001B78C8"/>
    <w:rsid w:val="001C201A"/>
    <w:rsid w:val="001C20D1"/>
    <w:rsid w:val="001C28BF"/>
    <w:rsid w:val="001C4909"/>
    <w:rsid w:val="001C5D5E"/>
    <w:rsid w:val="001C62BD"/>
    <w:rsid w:val="001C778F"/>
    <w:rsid w:val="001D0D51"/>
    <w:rsid w:val="001D18B9"/>
    <w:rsid w:val="001D1B04"/>
    <w:rsid w:val="001D1E50"/>
    <w:rsid w:val="001D2702"/>
    <w:rsid w:val="001D3CE0"/>
    <w:rsid w:val="001D3E3A"/>
    <w:rsid w:val="001D4E90"/>
    <w:rsid w:val="001D5ED8"/>
    <w:rsid w:val="001D67F8"/>
    <w:rsid w:val="001D762B"/>
    <w:rsid w:val="001E1256"/>
    <w:rsid w:val="001E326C"/>
    <w:rsid w:val="001E350B"/>
    <w:rsid w:val="001E4559"/>
    <w:rsid w:val="001E4D4C"/>
    <w:rsid w:val="001E52CB"/>
    <w:rsid w:val="001E6094"/>
    <w:rsid w:val="001E7431"/>
    <w:rsid w:val="001E7E22"/>
    <w:rsid w:val="001E7F6B"/>
    <w:rsid w:val="001F0B99"/>
    <w:rsid w:val="001F1744"/>
    <w:rsid w:val="001F62DA"/>
    <w:rsid w:val="00201CBF"/>
    <w:rsid w:val="0020348F"/>
    <w:rsid w:val="002036B2"/>
    <w:rsid w:val="002036B7"/>
    <w:rsid w:val="0020489A"/>
    <w:rsid w:val="0020626D"/>
    <w:rsid w:val="00207436"/>
    <w:rsid w:val="002108DE"/>
    <w:rsid w:val="00210F2D"/>
    <w:rsid w:val="0021360D"/>
    <w:rsid w:val="00213E4B"/>
    <w:rsid w:val="00213F98"/>
    <w:rsid w:val="00214221"/>
    <w:rsid w:val="002151FA"/>
    <w:rsid w:val="00216D54"/>
    <w:rsid w:val="00217467"/>
    <w:rsid w:val="00217B04"/>
    <w:rsid w:val="00217D02"/>
    <w:rsid w:val="00220691"/>
    <w:rsid w:val="00221085"/>
    <w:rsid w:val="00222549"/>
    <w:rsid w:val="002231FA"/>
    <w:rsid w:val="002243BD"/>
    <w:rsid w:val="002251DC"/>
    <w:rsid w:val="00225729"/>
    <w:rsid w:val="00226D30"/>
    <w:rsid w:val="00227697"/>
    <w:rsid w:val="002346EE"/>
    <w:rsid w:val="002348E9"/>
    <w:rsid w:val="00234A5F"/>
    <w:rsid w:val="00235088"/>
    <w:rsid w:val="00235A69"/>
    <w:rsid w:val="00235F1F"/>
    <w:rsid w:val="0024014B"/>
    <w:rsid w:val="0024022C"/>
    <w:rsid w:val="00241169"/>
    <w:rsid w:val="00243F7A"/>
    <w:rsid w:val="00246482"/>
    <w:rsid w:val="0025019D"/>
    <w:rsid w:val="00252FFF"/>
    <w:rsid w:val="00254145"/>
    <w:rsid w:val="002572B3"/>
    <w:rsid w:val="002615F1"/>
    <w:rsid w:val="00262748"/>
    <w:rsid w:val="00262830"/>
    <w:rsid w:val="002634F2"/>
    <w:rsid w:val="00264DC6"/>
    <w:rsid w:val="0026637F"/>
    <w:rsid w:val="002672EE"/>
    <w:rsid w:val="002700D6"/>
    <w:rsid w:val="002707F4"/>
    <w:rsid w:val="00270F0C"/>
    <w:rsid w:val="00271670"/>
    <w:rsid w:val="0027299E"/>
    <w:rsid w:val="00272CAE"/>
    <w:rsid w:val="00275143"/>
    <w:rsid w:val="002758F8"/>
    <w:rsid w:val="00276747"/>
    <w:rsid w:val="0027712E"/>
    <w:rsid w:val="0028052D"/>
    <w:rsid w:val="002810F1"/>
    <w:rsid w:val="00281A83"/>
    <w:rsid w:val="00281A9A"/>
    <w:rsid w:val="0028220C"/>
    <w:rsid w:val="002823C9"/>
    <w:rsid w:val="0028248D"/>
    <w:rsid w:val="00282CB1"/>
    <w:rsid w:val="002832CA"/>
    <w:rsid w:val="00284E3B"/>
    <w:rsid w:val="00286E27"/>
    <w:rsid w:val="00286F56"/>
    <w:rsid w:val="00287810"/>
    <w:rsid w:val="0029093C"/>
    <w:rsid w:val="002917D4"/>
    <w:rsid w:val="00291BC6"/>
    <w:rsid w:val="00292B54"/>
    <w:rsid w:val="00293C2E"/>
    <w:rsid w:val="00294919"/>
    <w:rsid w:val="002950D0"/>
    <w:rsid w:val="00295884"/>
    <w:rsid w:val="00296484"/>
    <w:rsid w:val="002A069A"/>
    <w:rsid w:val="002A0AA9"/>
    <w:rsid w:val="002A16DF"/>
    <w:rsid w:val="002A16FB"/>
    <w:rsid w:val="002A284E"/>
    <w:rsid w:val="002A477F"/>
    <w:rsid w:val="002A4E25"/>
    <w:rsid w:val="002A5638"/>
    <w:rsid w:val="002A5CF8"/>
    <w:rsid w:val="002A60A6"/>
    <w:rsid w:val="002A7051"/>
    <w:rsid w:val="002A7DD0"/>
    <w:rsid w:val="002B2030"/>
    <w:rsid w:val="002B4552"/>
    <w:rsid w:val="002B560B"/>
    <w:rsid w:val="002B58AC"/>
    <w:rsid w:val="002B591F"/>
    <w:rsid w:val="002B5E86"/>
    <w:rsid w:val="002B60FC"/>
    <w:rsid w:val="002B6253"/>
    <w:rsid w:val="002B63D7"/>
    <w:rsid w:val="002B6DAA"/>
    <w:rsid w:val="002B7990"/>
    <w:rsid w:val="002C2157"/>
    <w:rsid w:val="002C22A6"/>
    <w:rsid w:val="002C279F"/>
    <w:rsid w:val="002C319A"/>
    <w:rsid w:val="002C3A34"/>
    <w:rsid w:val="002C674B"/>
    <w:rsid w:val="002D22A2"/>
    <w:rsid w:val="002D53F8"/>
    <w:rsid w:val="002D545A"/>
    <w:rsid w:val="002D5CF1"/>
    <w:rsid w:val="002D612C"/>
    <w:rsid w:val="002D7DE1"/>
    <w:rsid w:val="002E1686"/>
    <w:rsid w:val="002E18DD"/>
    <w:rsid w:val="002E1C6F"/>
    <w:rsid w:val="002E2E01"/>
    <w:rsid w:val="002E3365"/>
    <w:rsid w:val="002E3EEE"/>
    <w:rsid w:val="002E5B85"/>
    <w:rsid w:val="002E6A0E"/>
    <w:rsid w:val="002E6B03"/>
    <w:rsid w:val="002E6D58"/>
    <w:rsid w:val="002E6F3E"/>
    <w:rsid w:val="002E7275"/>
    <w:rsid w:val="002E771B"/>
    <w:rsid w:val="002F4658"/>
    <w:rsid w:val="002F47BC"/>
    <w:rsid w:val="002F4F75"/>
    <w:rsid w:val="002F6B49"/>
    <w:rsid w:val="00300848"/>
    <w:rsid w:val="00300BBB"/>
    <w:rsid w:val="0030296B"/>
    <w:rsid w:val="003039A8"/>
    <w:rsid w:val="003045F7"/>
    <w:rsid w:val="00305358"/>
    <w:rsid w:val="003057BF"/>
    <w:rsid w:val="0030585F"/>
    <w:rsid w:val="003061FD"/>
    <w:rsid w:val="003070E3"/>
    <w:rsid w:val="003103EB"/>
    <w:rsid w:val="00310A7F"/>
    <w:rsid w:val="003115A8"/>
    <w:rsid w:val="00311DD3"/>
    <w:rsid w:val="00312064"/>
    <w:rsid w:val="00312805"/>
    <w:rsid w:val="00312BC8"/>
    <w:rsid w:val="00312D6F"/>
    <w:rsid w:val="00313915"/>
    <w:rsid w:val="003143C3"/>
    <w:rsid w:val="003143CA"/>
    <w:rsid w:val="00314804"/>
    <w:rsid w:val="00314F93"/>
    <w:rsid w:val="00317B65"/>
    <w:rsid w:val="00320FF0"/>
    <w:rsid w:val="0032149D"/>
    <w:rsid w:val="00321762"/>
    <w:rsid w:val="00321B39"/>
    <w:rsid w:val="00324A4D"/>
    <w:rsid w:val="00324DD8"/>
    <w:rsid w:val="00327CC8"/>
    <w:rsid w:val="00327F36"/>
    <w:rsid w:val="00330C94"/>
    <w:rsid w:val="003315FD"/>
    <w:rsid w:val="00332144"/>
    <w:rsid w:val="00334241"/>
    <w:rsid w:val="00334C90"/>
    <w:rsid w:val="00336C3C"/>
    <w:rsid w:val="00336CDF"/>
    <w:rsid w:val="0033740B"/>
    <w:rsid w:val="0034148B"/>
    <w:rsid w:val="00341C3D"/>
    <w:rsid w:val="00341DA9"/>
    <w:rsid w:val="00342121"/>
    <w:rsid w:val="00343EF6"/>
    <w:rsid w:val="00345DD7"/>
    <w:rsid w:val="00346B7E"/>
    <w:rsid w:val="003473E2"/>
    <w:rsid w:val="00347F17"/>
    <w:rsid w:val="003505DC"/>
    <w:rsid w:val="0035074B"/>
    <w:rsid w:val="00351935"/>
    <w:rsid w:val="00352093"/>
    <w:rsid w:val="003542CD"/>
    <w:rsid w:val="003548CF"/>
    <w:rsid w:val="0035602C"/>
    <w:rsid w:val="00356126"/>
    <w:rsid w:val="00357E0C"/>
    <w:rsid w:val="00360519"/>
    <w:rsid w:val="003609D1"/>
    <w:rsid w:val="00361274"/>
    <w:rsid w:val="0036279B"/>
    <w:rsid w:val="00362C46"/>
    <w:rsid w:val="0036368A"/>
    <w:rsid w:val="00364307"/>
    <w:rsid w:val="00364A2D"/>
    <w:rsid w:val="003651AF"/>
    <w:rsid w:val="003654D4"/>
    <w:rsid w:val="003660A9"/>
    <w:rsid w:val="00366B1A"/>
    <w:rsid w:val="003677B0"/>
    <w:rsid w:val="00367E6F"/>
    <w:rsid w:val="0037085D"/>
    <w:rsid w:val="0037102A"/>
    <w:rsid w:val="003718BD"/>
    <w:rsid w:val="00373395"/>
    <w:rsid w:val="00373695"/>
    <w:rsid w:val="0037375E"/>
    <w:rsid w:val="003757FA"/>
    <w:rsid w:val="0038046C"/>
    <w:rsid w:val="00380E0E"/>
    <w:rsid w:val="0038116C"/>
    <w:rsid w:val="00381527"/>
    <w:rsid w:val="0038213D"/>
    <w:rsid w:val="00382ABF"/>
    <w:rsid w:val="00383E2C"/>
    <w:rsid w:val="003850A9"/>
    <w:rsid w:val="00385E25"/>
    <w:rsid w:val="0038654A"/>
    <w:rsid w:val="00387EC0"/>
    <w:rsid w:val="0039066D"/>
    <w:rsid w:val="00390F30"/>
    <w:rsid w:val="00391982"/>
    <w:rsid w:val="00391C55"/>
    <w:rsid w:val="00391EE0"/>
    <w:rsid w:val="00392398"/>
    <w:rsid w:val="003941F8"/>
    <w:rsid w:val="00394662"/>
    <w:rsid w:val="00394856"/>
    <w:rsid w:val="00395C9B"/>
    <w:rsid w:val="003A21DA"/>
    <w:rsid w:val="003A2B9D"/>
    <w:rsid w:val="003A431F"/>
    <w:rsid w:val="003A4734"/>
    <w:rsid w:val="003A4C5A"/>
    <w:rsid w:val="003A4F68"/>
    <w:rsid w:val="003A5EB0"/>
    <w:rsid w:val="003A6CED"/>
    <w:rsid w:val="003A7B25"/>
    <w:rsid w:val="003B1504"/>
    <w:rsid w:val="003B31FD"/>
    <w:rsid w:val="003B4A7A"/>
    <w:rsid w:val="003B5233"/>
    <w:rsid w:val="003B5412"/>
    <w:rsid w:val="003B6849"/>
    <w:rsid w:val="003B70C9"/>
    <w:rsid w:val="003B7B0C"/>
    <w:rsid w:val="003B7C92"/>
    <w:rsid w:val="003C16AF"/>
    <w:rsid w:val="003C3FD0"/>
    <w:rsid w:val="003C4271"/>
    <w:rsid w:val="003C5454"/>
    <w:rsid w:val="003C5883"/>
    <w:rsid w:val="003C77A0"/>
    <w:rsid w:val="003C7A21"/>
    <w:rsid w:val="003D105F"/>
    <w:rsid w:val="003D2356"/>
    <w:rsid w:val="003D5371"/>
    <w:rsid w:val="003D5DB0"/>
    <w:rsid w:val="003D5DE0"/>
    <w:rsid w:val="003D6685"/>
    <w:rsid w:val="003E37B0"/>
    <w:rsid w:val="003E5B9E"/>
    <w:rsid w:val="003E6D0F"/>
    <w:rsid w:val="003E740D"/>
    <w:rsid w:val="003F15DD"/>
    <w:rsid w:val="003F192A"/>
    <w:rsid w:val="003F252A"/>
    <w:rsid w:val="003F2791"/>
    <w:rsid w:val="003F3B4E"/>
    <w:rsid w:val="003F629E"/>
    <w:rsid w:val="003F72BD"/>
    <w:rsid w:val="003F79B3"/>
    <w:rsid w:val="003F7B70"/>
    <w:rsid w:val="0040027A"/>
    <w:rsid w:val="00400DBB"/>
    <w:rsid w:val="00401DB4"/>
    <w:rsid w:val="00401E92"/>
    <w:rsid w:val="00402532"/>
    <w:rsid w:val="00402D14"/>
    <w:rsid w:val="00403FDF"/>
    <w:rsid w:val="0040684C"/>
    <w:rsid w:val="00407376"/>
    <w:rsid w:val="00407900"/>
    <w:rsid w:val="00407A72"/>
    <w:rsid w:val="00407B7D"/>
    <w:rsid w:val="0041243C"/>
    <w:rsid w:val="0041281F"/>
    <w:rsid w:val="004130A9"/>
    <w:rsid w:val="00413522"/>
    <w:rsid w:val="00416196"/>
    <w:rsid w:val="00420D33"/>
    <w:rsid w:val="00420DCA"/>
    <w:rsid w:val="00423762"/>
    <w:rsid w:val="00423F49"/>
    <w:rsid w:val="0042410D"/>
    <w:rsid w:val="00424C99"/>
    <w:rsid w:val="00430C42"/>
    <w:rsid w:val="004311E5"/>
    <w:rsid w:val="004319AF"/>
    <w:rsid w:val="00432A15"/>
    <w:rsid w:val="00432AF0"/>
    <w:rsid w:val="00435A27"/>
    <w:rsid w:val="00435F50"/>
    <w:rsid w:val="00437D38"/>
    <w:rsid w:val="00440B18"/>
    <w:rsid w:val="00440CDC"/>
    <w:rsid w:val="00441B14"/>
    <w:rsid w:val="0044209F"/>
    <w:rsid w:val="0044220A"/>
    <w:rsid w:val="00442F6D"/>
    <w:rsid w:val="00444F55"/>
    <w:rsid w:val="004457E4"/>
    <w:rsid w:val="004466DF"/>
    <w:rsid w:val="0044777F"/>
    <w:rsid w:val="00452FFB"/>
    <w:rsid w:val="0045345E"/>
    <w:rsid w:val="00453F27"/>
    <w:rsid w:val="00454088"/>
    <w:rsid w:val="00454153"/>
    <w:rsid w:val="00454F80"/>
    <w:rsid w:val="0045702E"/>
    <w:rsid w:val="00461552"/>
    <w:rsid w:val="004616A2"/>
    <w:rsid w:val="0046211F"/>
    <w:rsid w:val="00462151"/>
    <w:rsid w:val="00462741"/>
    <w:rsid w:val="00463BCD"/>
    <w:rsid w:val="004641A8"/>
    <w:rsid w:val="004648CD"/>
    <w:rsid w:val="00464B3F"/>
    <w:rsid w:val="00464BAA"/>
    <w:rsid w:val="00464FFC"/>
    <w:rsid w:val="0046639E"/>
    <w:rsid w:val="0046775B"/>
    <w:rsid w:val="00472BF5"/>
    <w:rsid w:val="00473365"/>
    <w:rsid w:val="00475D7D"/>
    <w:rsid w:val="00476526"/>
    <w:rsid w:val="00477179"/>
    <w:rsid w:val="00477787"/>
    <w:rsid w:val="004805F5"/>
    <w:rsid w:val="00480947"/>
    <w:rsid w:val="00480995"/>
    <w:rsid w:val="004811BE"/>
    <w:rsid w:val="00481466"/>
    <w:rsid w:val="00481CEA"/>
    <w:rsid w:val="00482D0F"/>
    <w:rsid w:val="004834FD"/>
    <w:rsid w:val="00483E37"/>
    <w:rsid w:val="00484755"/>
    <w:rsid w:val="00486A9E"/>
    <w:rsid w:val="0049128F"/>
    <w:rsid w:val="00491FB9"/>
    <w:rsid w:val="00493719"/>
    <w:rsid w:val="004949B2"/>
    <w:rsid w:val="004949CE"/>
    <w:rsid w:val="004970A6"/>
    <w:rsid w:val="004971FF"/>
    <w:rsid w:val="00497295"/>
    <w:rsid w:val="004A1BFB"/>
    <w:rsid w:val="004A216D"/>
    <w:rsid w:val="004A2563"/>
    <w:rsid w:val="004A258C"/>
    <w:rsid w:val="004A30AA"/>
    <w:rsid w:val="004A3196"/>
    <w:rsid w:val="004A38E7"/>
    <w:rsid w:val="004A3B75"/>
    <w:rsid w:val="004A41F0"/>
    <w:rsid w:val="004A4E4E"/>
    <w:rsid w:val="004A52A7"/>
    <w:rsid w:val="004B07BA"/>
    <w:rsid w:val="004B1AA8"/>
    <w:rsid w:val="004B29DD"/>
    <w:rsid w:val="004B4F04"/>
    <w:rsid w:val="004B6EB0"/>
    <w:rsid w:val="004B774A"/>
    <w:rsid w:val="004C0C3A"/>
    <w:rsid w:val="004C116D"/>
    <w:rsid w:val="004C1437"/>
    <w:rsid w:val="004C15A9"/>
    <w:rsid w:val="004C1A2C"/>
    <w:rsid w:val="004C2FEE"/>
    <w:rsid w:val="004C4878"/>
    <w:rsid w:val="004C4DF8"/>
    <w:rsid w:val="004C5879"/>
    <w:rsid w:val="004C63D3"/>
    <w:rsid w:val="004C6D7A"/>
    <w:rsid w:val="004C6D99"/>
    <w:rsid w:val="004C6F1E"/>
    <w:rsid w:val="004C70F7"/>
    <w:rsid w:val="004C75A0"/>
    <w:rsid w:val="004C7B9B"/>
    <w:rsid w:val="004D05DB"/>
    <w:rsid w:val="004D2527"/>
    <w:rsid w:val="004D2785"/>
    <w:rsid w:val="004D27A8"/>
    <w:rsid w:val="004D37B5"/>
    <w:rsid w:val="004D429B"/>
    <w:rsid w:val="004D6149"/>
    <w:rsid w:val="004D714E"/>
    <w:rsid w:val="004E000B"/>
    <w:rsid w:val="004E0DE4"/>
    <w:rsid w:val="004E1206"/>
    <w:rsid w:val="004E12A8"/>
    <w:rsid w:val="004E3032"/>
    <w:rsid w:val="004E596D"/>
    <w:rsid w:val="004E7CD9"/>
    <w:rsid w:val="004F09E9"/>
    <w:rsid w:val="004F0BFA"/>
    <w:rsid w:val="004F1D24"/>
    <w:rsid w:val="004F4CA6"/>
    <w:rsid w:val="004F51D7"/>
    <w:rsid w:val="004F6EA7"/>
    <w:rsid w:val="005002C6"/>
    <w:rsid w:val="005009ED"/>
    <w:rsid w:val="00500FBC"/>
    <w:rsid w:val="00500FFF"/>
    <w:rsid w:val="00504548"/>
    <w:rsid w:val="0050480A"/>
    <w:rsid w:val="00504846"/>
    <w:rsid w:val="00504CCE"/>
    <w:rsid w:val="005054FC"/>
    <w:rsid w:val="0050759A"/>
    <w:rsid w:val="005076AD"/>
    <w:rsid w:val="0050798E"/>
    <w:rsid w:val="00507A5C"/>
    <w:rsid w:val="00510351"/>
    <w:rsid w:val="00510FAF"/>
    <w:rsid w:val="005127BF"/>
    <w:rsid w:val="005128DC"/>
    <w:rsid w:val="005160F9"/>
    <w:rsid w:val="005163DA"/>
    <w:rsid w:val="005178B6"/>
    <w:rsid w:val="00517C61"/>
    <w:rsid w:val="00517CC4"/>
    <w:rsid w:val="00517EE6"/>
    <w:rsid w:val="00520FD2"/>
    <w:rsid w:val="005224C3"/>
    <w:rsid w:val="005238EF"/>
    <w:rsid w:val="00523EEC"/>
    <w:rsid w:val="00524464"/>
    <w:rsid w:val="005251FC"/>
    <w:rsid w:val="00525421"/>
    <w:rsid w:val="00526C41"/>
    <w:rsid w:val="00526FA5"/>
    <w:rsid w:val="0052740D"/>
    <w:rsid w:val="00530F38"/>
    <w:rsid w:val="00531CF5"/>
    <w:rsid w:val="00532865"/>
    <w:rsid w:val="0053370B"/>
    <w:rsid w:val="00533AB3"/>
    <w:rsid w:val="00534807"/>
    <w:rsid w:val="00535FBF"/>
    <w:rsid w:val="005404EC"/>
    <w:rsid w:val="0054097E"/>
    <w:rsid w:val="00541BFB"/>
    <w:rsid w:val="00541DE8"/>
    <w:rsid w:val="0054310E"/>
    <w:rsid w:val="0054363B"/>
    <w:rsid w:val="00543FC9"/>
    <w:rsid w:val="00545B0E"/>
    <w:rsid w:val="00546F08"/>
    <w:rsid w:val="00547ED3"/>
    <w:rsid w:val="00550863"/>
    <w:rsid w:val="005515E8"/>
    <w:rsid w:val="00551C3F"/>
    <w:rsid w:val="00552BB3"/>
    <w:rsid w:val="00552C96"/>
    <w:rsid w:val="0055401A"/>
    <w:rsid w:val="0055410D"/>
    <w:rsid w:val="00555F1A"/>
    <w:rsid w:val="005573A6"/>
    <w:rsid w:val="0056009F"/>
    <w:rsid w:val="005601BC"/>
    <w:rsid w:val="0056173A"/>
    <w:rsid w:val="005623E1"/>
    <w:rsid w:val="00562DBF"/>
    <w:rsid w:val="0056323F"/>
    <w:rsid w:val="0056338B"/>
    <w:rsid w:val="00564737"/>
    <w:rsid w:val="00565F62"/>
    <w:rsid w:val="00567B64"/>
    <w:rsid w:val="00567CE1"/>
    <w:rsid w:val="00570DD5"/>
    <w:rsid w:val="0057109E"/>
    <w:rsid w:val="0057127B"/>
    <w:rsid w:val="0057489C"/>
    <w:rsid w:val="0057534A"/>
    <w:rsid w:val="00581395"/>
    <w:rsid w:val="00581E50"/>
    <w:rsid w:val="00582CD3"/>
    <w:rsid w:val="005832AD"/>
    <w:rsid w:val="0058392E"/>
    <w:rsid w:val="005839C1"/>
    <w:rsid w:val="005846E2"/>
    <w:rsid w:val="00584705"/>
    <w:rsid w:val="0058611B"/>
    <w:rsid w:val="0058619C"/>
    <w:rsid w:val="005873AA"/>
    <w:rsid w:val="005903F1"/>
    <w:rsid w:val="005931D3"/>
    <w:rsid w:val="00593A72"/>
    <w:rsid w:val="00594446"/>
    <w:rsid w:val="00594861"/>
    <w:rsid w:val="00595A3F"/>
    <w:rsid w:val="00595C33"/>
    <w:rsid w:val="00597073"/>
    <w:rsid w:val="005A40D4"/>
    <w:rsid w:val="005A69CA"/>
    <w:rsid w:val="005A77BB"/>
    <w:rsid w:val="005A7A43"/>
    <w:rsid w:val="005B0059"/>
    <w:rsid w:val="005B0818"/>
    <w:rsid w:val="005B3657"/>
    <w:rsid w:val="005B38BF"/>
    <w:rsid w:val="005B4414"/>
    <w:rsid w:val="005B59C2"/>
    <w:rsid w:val="005B5FC6"/>
    <w:rsid w:val="005B6D46"/>
    <w:rsid w:val="005B7957"/>
    <w:rsid w:val="005C00FF"/>
    <w:rsid w:val="005C13E2"/>
    <w:rsid w:val="005C351A"/>
    <w:rsid w:val="005C4EAF"/>
    <w:rsid w:val="005C56D8"/>
    <w:rsid w:val="005C56DA"/>
    <w:rsid w:val="005C5C74"/>
    <w:rsid w:val="005C5CEA"/>
    <w:rsid w:val="005C637E"/>
    <w:rsid w:val="005C7150"/>
    <w:rsid w:val="005D0341"/>
    <w:rsid w:val="005D171C"/>
    <w:rsid w:val="005D284C"/>
    <w:rsid w:val="005D3538"/>
    <w:rsid w:val="005D426D"/>
    <w:rsid w:val="005D4508"/>
    <w:rsid w:val="005D54D4"/>
    <w:rsid w:val="005D5A9D"/>
    <w:rsid w:val="005E044B"/>
    <w:rsid w:val="005E0BE5"/>
    <w:rsid w:val="005E18FB"/>
    <w:rsid w:val="005E4476"/>
    <w:rsid w:val="005E4E71"/>
    <w:rsid w:val="005E7404"/>
    <w:rsid w:val="005E7944"/>
    <w:rsid w:val="005E7B37"/>
    <w:rsid w:val="005F2398"/>
    <w:rsid w:val="005F25F0"/>
    <w:rsid w:val="005F2BA6"/>
    <w:rsid w:val="005F306E"/>
    <w:rsid w:val="005F33BE"/>
    <w:rsid w:val="005F5B9C"/>
    <w:rsid w:val="005F6100"/>
    <w:rsid w:val="005F6B07"/>
    <w:rsid w:val="005F7568"/>
    <w:rsid w:val="006004E7"/>
    <w:rsid w:val="00603215"/>
    <w:rsid w:val="006032BA"/>
    <w:rsid w:val="00603F49"/>
    <w:rsid w:val="00604929"/>
    <w:rsid w:val="006051DB"/>
    <w:rsid w:val="00606280"/>
    <w:rsid w:val="00606989"/>
    <w:rsid w:val="006071F4"/>
    <w:rsid w:val="0061232A"/>
    <w:rsid w:val="006139E7"/>
    <w:rsid w:val="00613CED"/>
    <w:rsid w:val="00614F20"/>
    <w:rsid w:val="00615531"/>
    <w:rsid w:val="006161A8"/>
    <w:rsid w:val="00617985"/>
    <w:rsid w:val="0062069B"/>
    <w:rsid w:val="00620D1A"/>
    <w:rsid w:val="0062293C"/>
    <w:rsid w:val="00622F65"/>
    <w:rsid w:val="00622F6B"/>
    <w:rsid w:val="0062391C"/>
    <w:rsid w:val="00624AEB"/>
    <w:rsid w:val="00625D4F"/>
    <w:rsid w:val="0062608A"/>
    <w:rsid w:val="0062616B"/>
    <w:rsid w:val="0062681E"/>
    <w:rsid w:val="00627595"/>
    <w:rsid w:val="00627D44"/>
    <w:rsid w:val="00636E7E"/>
    <w:rsid w:val="00637008"/>
    <w:rsid w:val="0064268F"/>
    <w:rsid w:val="006426F5"/>
    <w:rsid w:val="00642A96"/>
    <w:rsid w:val="00645C08"/>
    <w:rsid w:val="00646121"/>
    <w:rsid w:val="006466B1"/>
    <w:rsid w:val="006521EA"/>
    <w:rsid w:val="00653D14"/>
    <w:rsid w:val="006559CB"/>
    <w:rsid w:val="006563DD"/>
    <w:rsid w:val="00656731"/>
    <w:rsid w:val="006572C8"/>
    <w:rsid w:val="00660A93"/>
    <w:rsid w:val="00661A6A"/>
    <w:rsid w:val="00662C89"/>
    <w:rsid w:val="0066363E"/>
    <w:rsid w:val="00663B59"/>
    <w:rsid w:val="00663E77"/>
    <w:rsid w:val="00665C45"/>
    <w:rsid w:val="00666F45"/>
    <w:rsid w:val="006702F0"/>
    <w:rsid w:val="00672254"/>
    <w:rsid w:val="00672591"/>
    <w:rsid w:val="00672A5F"/>
    <w:rsid w:val="006738CF"/>
    <w:rsid w:val="00675969"/>
    <w:rsid w:val="00677356"/>
    <w:rsid w:val="00677CF5"/>
    <w:rsid w:val="00681582"/>
    <w:rsid w:val="0068199C"/>
    <w:rsid w:val="00684819"/>
    <w:rsid w:val="006849F5"/>
    <w:rsid w:val="00684BD9"/>
    <w:rsid w:val="00685BF5"/>
    <w:rsid w:val="00685D63"/>
    <w:rsid w:val="00687E9A"/>
    <w:rsid w:val="00690033"/>
    <w:rsid w:val="00690160"/>
    <w:rsid w:val="006902F1"/>
    <w:rsid w:val="006907F1"/>
    <w:rsid w:val="00692838"/>
    <w:rsid w:val="00692C9F"/>
    <w:rsid w:val="0069343F"/>
    <w:rsid w:val="00693E4E"/>
    <w:rsid w:val="006947C7"/>
    <w:rsid w:val="00696906"/>
    <w:rsid w:val="006A0426"/>
    <w:rsid w:val="006A1272"/>
    <w:rsid w:val="006A1920"/>
    <w:rsid w:val="006A34A7"/>
    <w:rsid w:val="006A3A9C"/>
    <w:rsid w:val="006A6705"/>
    <w:rsid w:val="006A6842"/>
    <w:rsid w:val="006B031E"/>
    <w:rsid w:val="006B0620"/>
    <w:rsid w:val="006B475D"/>
    <w:rsid w:val="006B672A"/>
    <w:rsid w:val="006B7172"/>
    <w:rsid w:val="006C0AC4"/>
    <w:rsid w:val="006C0E28"/>
    <w:rsid w:val="006C20BD"/>
    <w:rsid w:val="006C51B4"/>
    <w:rsid w:val="006C5816"/>
    <w:rsid w:val="006C771B"/>
    <w:rsid w:val="006D0B98"/>
    <w:rsid w:val="006D1617"/>
    <w:rsid w:val="006D1A26"/>
    <w:rsid w:val="006D1A8B"/>
    <w:rsid w:val="006D2B96"/>
    <w:rsid w:val="006D3573"/>
    <w:rsid w:val="006D3E02"/>
    <w:rsid w:val="006D440E"/>
    <w:rsid w:val="006D4844"/>
    <w:rsid w:val="006D4B30"/>
    <w:rsid w:val="006D4EC9"/>
    <w:rsid w:val="006D59AA"/>
    <w:rsid w:val="006D7171"/>
    <w:rsid w:val="006E0A03"/>
    <w:rsid w:val="006E1301"/>
    <w:rsid w:val="006E24CA"/>
    <w:rsid w:val="006E366C"/>
    <w:rsid w:val="006E49B4"/>
    <w:rsid w:val="006E6146"/>
    <w:rsid w:val="006E6669"/>
    <w:rsid w:val="006E6FEA"/>
    <w:rsid w:val="006E773E"/>
    <w:rsid w:val="006E77A5"/>
    <w:rsid w:val="006F3A3C"/>
    <w:rsid w:val="006F3DB0"/>
    <w:rsid w:val="006F5915"/>
    <w:rsid w:val="006F7EA0"/>
    <w:rsid w:val="007008D1"/>
    <w:rsid w:val="00700A45"/>
    <w:rsid w:val="00702594"/>
    <w:rsid w:val="00702C16"/>
    <w:rsid w:val="00702EE7"/>
    <w:rsid w:val="00703392"/>
    <w:rsid w:val="00704170"/>
    <w:rsid w:val="0070425B"/>
    <w:rsid w:val="00704CC9"/>
    <w:rsid w:val="00705D96"/>
    <w:rsid w:val="007064F1"/>
    <w:rsid w:val="00706779"/>
    <w:rsid w:val="0070713C"/>
    <w:rsid w:val="007109BA"/>
    <w:rsid w:val="00711C1A"/>
    <w:rsid w:val="00714E82"/>
    <w:rsid w:val="0072002C"/>
    <w:rsid w:val="007204EC"/>
    <w:rsid w:val="007208F8"/>
    <w:rsid w:val="00720B16"/>
    <w:rsid w:val="00721017"/>
    <w:rsid w:val="007212BD"/>
    <w:rsid w:val="00722B7C"/>
    <w:rsid w:val="00723343"/>
    <w:rsid w:val="007233D0"/>
    <w:rsid w:val="007239D1"/>
    <w:rsid w:val="00723BEE"/>
    <w:rsid w:val="00724A59"/>
    <w:rsid w:val="00725CFA"/>
    <w:rsid w:val="0072799A"/>
    <w:rsid w:val="00727C35"/>
    <w:rsid w:val="007306C0"/>
    <w:rsid w:val="00730EE4"/>
    <w:rsid w:val="0073116E"/>
    <w:rsid w:val="0073140B"/>
    <w:rsid w:val="00731A0E"/>
    <w:rsid w:val="00731C83"/>
    <w:rsid w:val="00732090"/>
    <w:rsid w:val="00732462"/>
    <w:rsid w:val="007332E7"/>
    <w:rsid w:val="00733FA9"/>
    <w:rsid w:val="0073406E"/>
    <w:rsid w:val="007343AF"/>
    <w:rsid w:val="00735EDC"/>
    <w:rsid w:val="00736FD8"/>
    <w:rsid w:val="00737794"/>
    <w:rsid w:val="00737D27"/>
    <w:rsid w:val="00737D73"/>
    <w:rsid w:val="00737F4F"/>
    <w:rsid w:val="00740A9B"/>
    <w:rsid w:val="0074307B"/>
    <w:rsid w:val="007431F9"/>
    <w:rsid w:val="00743406"/>
    <w:rsid w:val="007453AF"/>
    <w:rsid w:val="00753DCB"/>
    <w:rsid w:val="00755A09"/>
    <w:rsid w:val="00756915"/>
    <w:rsid w:val="00756A2A"/>
    <w:rsid w:val="007570B5"/>
    <w:rsid w:val="007602C0"/>
    <w:rsid w:val="00760B70"/>
    <w:rsid w:val="00762094"/>
    <w:rsid w:val="00762315"/>
    <w:rsid w:val="00763FE4"/>
    <w:rsid w:val="00764064"/>
    <w:rsid w:val="00767246"/>
    <w:rsid w:val="007678B3"/>
    <w:rsid w:val="00770904"/>
    <w:rsid w:val="007729C7"/>
    <w:rsid w:val="00772B60"/>
    <w:rsid w:val="007738D3"/>
    <w:rsid w:val="00774395"/>
    <w:rsid w:val="00775BB1"/>
    <w:rsid w:val="00775CFD"/>
    <w:rsid w:val="007764A4"/>
    <w:rsid w:val="007810BF"/>
    <w:rsid w:val="00782EFC"/>
    <w:rsid w:val="0078440D"/>
    <w:rsid w:val="00787BD6"/>
    <w:rsid w:val="00791F6D"/>
    <w:rsid w:val="007923E8"/>
    <w:rsid w:val="007930FB"/>
    <w:rsid w:val="00793252"/>
    <w:rsid w:val="00793337"/>
    <w:rsid w:val="00793DC1"/>
    <w:rsid w:val="007944E7"/>
    <w:rsid w:val="0079486B"/>
    <w:rsid w:val="007954E5"/>
    <w:rsid w:val="0079583C"/>
    <w:rsid w:val="00795A77"/>
    <w:rsid w:val="007A0363"/>
    <w:rsid w:val="007A3606"/>
    <w:rsid w:val="007A3941"/>
    <w:rsid w:val="007A567F"/>
    <w:rsid w:val="007A598F"/>
    <w:rsid w:val="007A5DE8"/>
    <w:rsid w:val="007A5EFB"/>
    <w:rsid w:val="007B1718"/>
    <w:rsid w:val="007B1E68"/>
    <w:rsid w:val="007B2D2D"/>
    <w:rsid w:val="007B43EA"/>
    <w:rsid w:val="007B4560"/>
    <w:rsid w:val="007B47AB"/>
    <w:rsid w:val="007B67C3"/>
    <w:rsid w:val="007B69E2"/>
    <w:rsid w:val="007B6AA5"/>
    <w:rsid w:val="007B7D08"/>
    <w:rsid w:val="007B7F4C"/>
    <w:rsid w:val="007C08AB"/>
    <w:rsid w:val="007C0AE1"/>
    <w:rsid w:val="007C4217"/>
    <w:rsid w:val="007C4AC4"/>
    <w:rsid w:val="007C51DC"/>
    <w:rsid w:val="007C5D08"/>
    <w:rsid w:val="007D0935"/>
    <w:rsid w:val="007D0FB3"/>
    <w:rsid w:val="007D13EC"/>
    <w:rsid w:val="007D24DA"/>
    <w:rsid w:val="007D3238"/>
    <w:rsid w:val="007D45B1"/>
    <w:rsid w:val="007D47D0"/>
    <w:rsid w:val="007D5773"/>
    <w:rsid w:val="007D60B1"/>
    <w:rsid w:val="007E00DE"/>
    <w:rsid w:val="007E11BA"/>
    <w:rsid w:val="007E34B1"/>
    <w:rsid w:val="007E4133"/>
    <w:rsid w:val="007E4CAF"/>
    <w:rsid w:val="007E5113"/>
    <w:rsid w:val="007E7750"/>
    <w:rsid w:val="007F07D1"/>
    <w:rsid w:val="007F14C6"/>
    <w:rsid w:val="007F2C6F"/>
    <w:rsid w:val="007F36C3"/>
    <w:rsid w:val="007F3C65"/>
    <w:rsid w:val="007F5E5B"/>
    <w:rsid w:val="007F7235"/>
    <w:rsid w:val="007F752D"/>
    <w:rsid w:val="007F7ABD"/>
    <w:rsid w:val="00800C7A"/>
    <w:rsid w:val="008016D7"/>
    <w:rsid w:val="008018B0"/>
    <w:rsid w:val="00801B70"/>
    <w:rsid w:val="00802F28"/>
    <w:rsid w:val="008031C2"/>
    <w:rsid w:val="0080418B"/>
    <w:rsid w:val="008044D1"/>
    <w:rsid w:val="00804C99"/>
    <w:rsid w:val="00805F10"/>
    <w:rsid w:val="00806128"/>
    <w:rsid w:val="00810761"/>
    <w:rsid w:val="00810771"/>
    <w:rsid w:val="008111E6"/>
    <w:rsid w:val="00812305"/>
    <w:rsid w:val="00813266"/>
    <w:rsid w:val="008145A5"/>
    <w:rsid w:val="008151E1"/>
    <w:rsid w:val="0081598A"/>
    <w:rsid w:val="00815C4B"/>
    <w:rsid w:val="008163DB"/>
    <w:rsid w:val="00820455"/>
    <w:rsid w:val="00821DEA"/>
    <w:rsid w:val="00822860"/>
    <w:rsid w:val="00824290"/>
    <w:rsid w:val="00826272"/>
    <w:rsid w:val="00826956"/>
    <w:rsid w:val="0082698B"/>
    <w:rsid w:val="00826A14"/>
    <w:rsid w:val="0083169D"/>
    <w:rsid w:val="00832711"/>
    <w:rsid w:val="00832F3C"/>
    <w:rsid w:val="00833C7F"/>
    <w:rsid w:val="00834EDF"/>
    <w:rsid w:val="00835B6E"/>
    <w:rsid w:val="008401A2"/>
    <w:rsid w:val="00840518"/>
    <w:rsid w:val="0084062E"/>
    <w:rsid w:val="00843F2E"/>
    <w:rsid w:val="00845004"/>
    <w:rsid w:val="00845168"/>
    <w:rsid w:val="00846498"/>
    <w:rsid w:val="00846AA4"/>
    <w:rsid w:val="00850470"/>
    <w:rsid w:val="00850B04"/>
    <w:rsid w:val="00851184"/>
    <w:rsid w:val="008539C8"/>
    <w:rsid w:val="00857782"/>
    <w:rsid w:val="00860A5F"/>
    <w:rsid w:val="00860F61"/>
    <w:rsid w:val="00861FF1"/>
    <w:rsid w:val="00862601"/>
    <w:rsid w:val="008639B9"/>
    <w:rsid w:val="008641A0"/>
    <w:rsid w:val="008652D9"/>
    <w:rsid w:val="008661C3"/>
    <w:rsid w:val="00867785"/>
    <w:rsid w:val="00867C22"/>
    <w:rsid w:val="00870781"/>
    <w:rsid w:val="0087161C"/>
    <w:rsid w:val="008724AC"/>
    <w:rsid w:val="008756DB"/>
    <w:rsid w:val="008756E2"/>
    <w:rsid w:val="00875741"/>
    <w:rsid w:val="00875BCF"/>
    <w:rsid w:val="00875EA3"/>
    <w:rsid w:val="00876577"/>
    <w:rsid w:val="00877109"/>
    <w:rsid w:val="0088002F"/>
    <w:rsid w:val="00880717"/>
    <w:rsid w:val="00881E17"/>
    <w:rsid w:val="008820E8"/>
    <w:rsid w:val="00882853"/>
    <w:rsid w:val="008847EB"/>
    <w:rsid w:val="00885FE2"/>
    <w:rsid w:val="008874E7"/>
    <w:rsid w:val="008876F6"/>
    <w:rsid w:val="00887C38"/>
    <w:rsid w:val="008902FE"/>
    <w:rsid w:val="00892D33"/>
    <w:rsid w:val="00892EBE"/>
    <w:rsid w:val="008934A2"/>
    <w:rsid w:val="00895456"/>
    <w:rsid w:val="008962D6"/>
    <w:rsid w:val="008971B2"/>
    <w:rsid w:val="00897A3D"/>
    <w:rsid w:val="00897CA0"/>
    <w:rsid w:val="008A3D00"/>
    <w:rsid w:val="008A3E67"/>
    <w:rsid w:val="008A3FD3"/>
    <w:rsid w:val="008A4B98"/>
    <w:rsid w:val="008A585B"/>
    <w:rsid w:val="008A5BF5"/>
    <w:rsid w:val="008A79EE"/>
    <w:rsid w:val="008B01A9"/>
    <w:rsid w:val="008B096B"/>
    <w:rsid w:val="008B0E2E"/>
    <w:rsid w:val="008B22D3"/>
    <w:rsid w:val="008B3998"/>
    <w:rsid w:val="008B3A1D"/>
    <w:rsid w:val="008B417A"/>
    <w:rsid w:val="008B4440"/>
    <w:rsid w:val="008B4733"/>
    <w:rsid w:val="008B4E69"/>
    <w:rsid w:val="008B58D3"/>
    <w:rsid w:val="008B6745"/>
    <w:rsid w:val="008B69AF"/>
    <w:rsid w:val="008C0F5A"/>
    <w:rsid w:val="008C16F2"/>
    <w:rsid w:val="008C19B7"/>
    <w:rsid w:val="008C1A98"/>
    <w:rsid w:val="008C1E58"/>
    <w:rsid w:val="008C3138"/>
    <w:rsid w:val="008C6568"/>
    <w:rsid w:val="008C6E64"/>
    <w:rsid w:val="008C75D4"/>
    <w:rsid w:val="008D2ADC"/>
    <w:rsid w:val="008D3F2C"/>
    <w:rsid w:val="008D4D7E"/>
    <w:rsid w:val="008D5414"/>
    <w:rsid w:val="008D6605"/>
    <w:rsid w:val="008D7562"/>
    <w:rsid w:val="008E1234"/>
    <w:rsid w:val="008E3E9C"/>
    <w:rsid w:val="008E546C"/>
    <w:rsid w:val="008E6180"/>
    <w:rsid w:val="008F0E51"/>
    <w:rsid w:val="008F6F66"/>
    <w:rsid w:val="008F7523"/>
    <w:rsid w:val="008F7C0F"/>
    <w:rsid w:val="008F7E54"/>
    <w:rsid w:val="008F7E99"/>
    <w:rsid w:val="00900D18"/>
    <w:rsid w:val="009012BC"/>
    <w:rsid w:val="009013C3"/>
    <w:rsid w:val="00901CDC"/>
    <w:rsid w:val="00905436"/>
    <w:rsid w:val="00905EA5"/>
    <w:rsid w:val="00907550"/>
    <w:rsid w:val="00907874"/>
    <w:rsid w:val="00907F9D"/>
    <w:rsid w:val="0091003F"/>
    <w:rsid w:val="0091009F"/>
    <w:rsid w:val="00910949"/>
    <w:rsid w:val="0091099A"/>
    <w:rsid w:val="00910A09"/>
    <w:rsid w:val="00911593"/>
    <w:rsid w:val="00911A09"/>
    <w:rsid w:val="0091403A"/>
    <w:rsid w:val="00915578"/>
    <w:rsid w:val="0091786A"/>
    <w:rsid w:val="00917E39"/>
    <w:rsid w:val="009213F9"/>
    <w:rsid w:val="0092155B"/>
    <w:rsid w:val="00921A5B"/>
    <w:rsid w:val="00923138"/>
    <w:rsid w:val="0092346D"/>
    <w:rsid w:val="00925692"/>
    <w:rsid w:val="00925B92"/>
    <w:rsid w:val="00925D2A"/>
    <w:rsid w:val="00927B3D"/>
    <w:rsid w:val="00930965"/>
    <w:rsid w:val="00931399"/>
    <w:rsid w:val="00931C7D"/>
    <w:rsid w:val="009325B2"/>
    <w:rsid w:val="00932FC7"/>
    <w:rsid w:val="00933AF5"/>
    <w:rsid w:val="0093474B"/>
    <w:rsid w:val="00935986"/>
    <w:rsid w:val="00935E24"/>
    <w:rsid w:val="00936778"/>
    <w:rsid w:val="00937928"/>
    <w:rsid w:val="009414BE"/>
    <w:rsid w:val="009423C5"/>
    <w:rsid w:val="00942C2D"/>
    <w:rsid w:val="00943BCD"/>
    <w:rsid w:val="00944064"/>
    <w:rsid w:val="009450AA"/>
    <w:rsid w:val="0094585C"/>
    <w:rsid w:val="00946825"/>
    <w:rsid w:val="009469A8"/>
    <w:rsid w:val="0094745A"/>
    <w:rsid w:val="00947541"/>
    <w:rsid w:val="00947C1F"/>
    <w:rsid w:val="00950571"/>
    <w:rsid w:val="00951CDD"/>
    <w:rsid w:val="00953C6F"/>
    <w:rsid w:val="00955CBD"/>
    <w:rsid w:val="00957D8C"/>
    <w:rsid w:val="00960A04"/>
    <w:rsid w:val="009617EC"/>
    <w:rsid w:val="00961A2A"/>
    <w:rsid w:val="00963E10"/>
    <w:rsid w:val="00963E6B"/>
    <w:rsid w:val="00965C39"/>
    <w:rsid w:val="00966B4D"/>
    <w:rsid w:val="00967894"/>
    <w:rsid w:val="00967948"/>
    <w:rsid w:val="00967DE2"/>
    <w:rsid w:val="00970031"/>
    <w:rsid w:val="00970365"/>
    <w:rsid w:val="009715C0"/>
    <w:rsid w:val="0097192A"/>
    <w:rsid w:val="00972512"/>
    <w:rsid w:val="00972F31"/>
    <w:rsid w:val="00973091"/>
    <w:rsid w:val="009738B0"/>
    <w:rsid w:val="00974796"/>
    <w:rsid w:val="00974D1E"/>
    <w:rsid w:val="00975519"/>
    <w:rsid w:val="00977363"/>
    <w:rsid w:val="00981848"/>
    <w:rsid w:val="00981B85"/>
    <w:rsid w:val="00984804"/>
    <w:rsid w:val="0098522D"/>
    <w:rsid w:val="0098650E"/>
    <w:rsid w:val="0098655B"/>
    <w:rsid w:val="009874A6"/>
    <w:rsid w:val="00987578"/>
    <w:rsid w:val="00992427"/>
    <w:rsid w:val="009931D0"/>
    <w:rsid w:val="0099411D"/>
    <w:rsid w:val="009964EF"/>
    <w:rsid w:val="00996903"/>
    <w:rsid w:val="009A0021"/>
    <w:rsid w:val="009A0506"/>
    <w:rsid w:val="009A2375"/>
    <w:rsid w:val="009A3734"/>
    <w:rsid w:val="009A4585"/>
    <w:rsid w:val="009A514F"/>
    <w:rsid w:val="009A5CD9"/>
    <w:rsid w:val="009A754A"/>
    <w:rsid w:val="009A7D12"/>
    <w:rsid w:val="009B0240"/>
    <w:rsid w:val="009B0422"/>
    <w:rsid w:val="009B0A1D"/>
    <w:rsid w:val="009B2125"/>
    <w:rsid w:val="009B2D8E"/>
    <w:rsid w:val="009B380A"/>
    <w:rsid w:val="009B3C47"/>
    <w:rsid w:val="009B7714"/>
    <w:rsid w:val="009C041B"/>
    <w:rsid w:val="009C0513"/>
    <w:rsid w:val="009C17F0"/>
    <w:rsid w:val="009C1DE5"/>
    <w:rsid w:val="009C2559"/>
    <w:rsid w:val="009C3AF6"/>
    <w:rsid w:val="009C4DB6"/>
    <w:rsid w:val="009C6331"/>
    <w:rsid w:val="009D0F87"/>
    <w:rsid w:val="009D2BE1"/>
    <w:rsid w:val="009D3513"/>
    <w:rsid w:val="009D37C4"/>
    <w:rsid w:val="009D5CEC"/>
    <w:rsid w:val="009D74A9"/>
    <w:rsid w:val="009D7537"/>
    <w:rsid w:val="009D7588"/>
    <w:rsid w:val="009D7691"/>
    <w:rsid w:val="009E0E4D"/>
    <w:rsid w:val="009E1053"/>
    <w:rsid w:val="009E3412"/>
    <w:rsid w:val="009E3D31"/>
    <w:rsid w:val="009E3DA6"/>
    <w:rsid w:val="009E6C12"/>
    <w:rsid w:val="009E7DF6"/>
    <w:rsid w:val="009F025C"/>
    <w:rsid w:val="009F221E"/>
    <w:rsid w:val="009F2CCA"/>
    <w:rsid w:val="009F369A"/>
    <w:rsid w:val="009F3D84"/>
    <w:rsid w:val="009F552C"/>
    <w:rsid w:val="009F57B2"/>
    <w:rsid w:val="009F65DC"/>
    <w:rsid w:val="009F6C2C"/>
    <w:rsid w:val="009F7A5F"/>
    <w:rsid w:val="00A00E67"/>
    <w:rsid w:val="00A0383E"/>
    <w:rsid w:val="00A03F2E"/>
    <w:rsid w:val="00A04080"/>
    <w:rsid w:val="00A045E9"/>
    <w:rsid w:val="00A058FD"/>
    <w:rsid w:val="00A05CF1"/>
    <w:rsid w:val="00A07B26"/>
    <w:rsid w:val="00A13205"/>
    <w:rsid w:val="00A13549"/>
    <w:rsid w:val="00A14F37"/>
    <w:rsid w:val="00A15D3F"/>
    <w:rsid w:val="00A15E20"/>
    <w:rsid w:val="00A16657"/>
    <w:rsid w:val="00A169BD"/>
    <w:rsid w:val="00A17FE2"/>
    <w:rsid w:val="00A20EF3"/>
    <w:rsid w:val="00A215A8"/>
    <w:rsid w:val="00A22EAB"/>
    <w:rsid w:val="00A2361F"/>
    <w:rsid w:val="00A2393C"/>
    <w:rsid w:val="00A25668"/>
    <w:rsid w:val="00A25BDD"/>
    <w:rsid w:val="00A25D5D"/>
    <w:rsid w:val="00A26A36"/>
    <w:rsid w:val="00A30043"/>
    <w:rsid w:val="00A303C1"/>
    <w:rsid w:val="00A303D7"/>
    <w:rsid w:val="00A329BE"/>
    <w:rsid w:val="00A358E5"/>
    <w:rsid w:val="00A35F9B"/>
    <w:rsid w:val="00A366DA"/>
    <w:rsid w:val="00A423EB"/>
    <w:rsid w:val="00A432B0"/>
    <w:rsid w:val="00A43C2F"/>
    <w:rsid w:val="00A4647A"/>
    <w:rsid w:val="00A471A2"/>
    <w:rsid w:val="00A501A0"/>
    <w:rsid w:val="00A50F7C"/>
    <w:rsid w:val="00A510B4"/>
    <w:rsid w:val="00A52AD0"/>
    <w:rsid w:val="00A54337"/>
    <w:rsid w:val="00A54AF8"/>
    <w:rsid w:val="00A54B59"/>
    <w:rsid w:val="00A55832"/>
    <w:rsid w:val="00A56C09"/>
    <w:rsid w:val="00A60366"/>
    <w:rsid w:val="00A619C2"/>
    <w:rsid w:val="00A61ABF"/>
    <w:rsid w:val="00A6213A"/>
    <w:rsid w:val="00A6252B"/>
    <w:rsid w:val="00A62F85"/>
    <w:rsid w:val="00A7068E"/>
    <w:rsid w:val="00A71897"/>
    <w:rsid w:val="00A732EE"/>
    <w:rsid w:val="00A7495F"/>
    <w:rsid w:val="00A753D8"/>
    <w:rsid w:val="00A7668E"/>
    <w:rsid w:val="00A7713C"/>
    <w:rsid w:val="00A77400"/>
    <w:rsid w:val="00A77F9B"/>
    <w:rsid w:val="00A77FE3"/>
    <w:rsid w:val="00A80428"/>
    <w:rsid w:val="00A823EB"/>
    <w:rsid w:val="00A83117"/>
    <w:rsid w:val="00A84532"/>
    <w:rsid w:val="00A86073"/>
    <w:rsid w:val="00A86E4B"/>
    <w:rsid w:val="00A8712B"/>
    <w:rsid w:val="00A874FA"/>
    <w:rsid w:val="00A910D2"/>
    <w:rsid w:val="00A92369"/>
    <w:rsid w:val="00A92715"/>
    <w:rsid w:val="00A93296"/>
    <w:rsid w:val="00A9383E"/>
    <w:rsid w:val="00A93B0E"/>
    <w:rsid w:val="00A93ED8"/>
    <w:rsid w:val="00A9657D"/>
    <w:rsid w:val="00A97060"/>
    <w:rsid w:val="00A971F0"/>
    <w:rsid w:val="00A97320"/>
    <w:rsid w:val="00A9753C"/>
    <w:rsid w:val="00A97975"/>
    <w:rsid w:val="00AA0866"/>
    <w:rsid w:val="00AA0CEF"/>
    <w:rsid w:val="00AA134F"/>
    <w:rsid w:val="00AA2C25"/>
    <w:rsid w:val="00AA2DFC"/>
    <w:rsid w:val="00AA426D"/>
    <w:rsid w:val="00AA5FA7"/>
    <w:rsid w:val="00AA6F06"/>
    <w:rsid w:val="00AA78B6"/>
    <w:rsid w:val="00AB084C"/>
    <w:rsid w:val="00AB0D79"/>
    <w:rsid w:val="00AB12B9"/>
    <w:rsid w:val="00AB1422"/>
    <w:rsid w:val="00AB1EE3"/>
    <w:rsid w:val="00AB2B50"/>
    <w:rsid w:val="00AB2C2A"/>
    <w:rsid w:val="00AB309F"/>
    <w:rsid w:val="00AB392E"/>
    <w:rsid w:val="00AB43CB"/>
    <w:rsid w:val="00AB56B1"/>
    <w:rsid w:val="00AB6D17"/>
    <w:rsid w:val="00AB70B9"/>
    <w:rsid w:val="00AB784E"/>
    <w:rsid w:val="00AC121D"/>
    <w:rsid w:val="00AC2253"/>
    <w:rsid w:val="00AC37EE"/>
    <w:rsid w:val="00AC3F54"/>
    <w:rsid w:val="00AC6709"/>
    <w:rsid w:val="00AC6F38"/>
    <w:rsid w:val="00AD0015"/>
    <w:rsid w:val="00AD031A"/>
    <w:rsid w:val="00AD03D9"/>
    <w:rsid w:val="00AD07F1"/>
    <w:rsid w:val="00AD0D14"/>
    <w:rsid w:val="00AD116E"/>
    <w:rsid w:val="00AD198B"/>
    <w:rsid w:val="00AD2146"/>
    <w:rsid w:val="00AD3226"/>
    <w:rsid w:val="00AD4297"/>
    <w:rsid w:val="00AD78A4"/>
    <w:rsid w:val="00AD7BB1"/>
    <w:rsid w:val="00AE0DBE"/>
    <w:rsid w:val="00AE0DEF"/>
    <w:rsid w:val="00AE1634"/>
    <w:rsid w:val="00AE570D"/>
    <w:rsid w:val="00AE603A"/>
    <w:rsid w:val="00AE685B"/>
    <w:rsid w:val="00AE7C8D"/>
    <w:rsid w:val="00AF2B4B"/>
    <w:rsid w:val="00AF4299"/>
    <w:rsid w:val="00AF49CE"/>
    <w:rsid w:val="00AF7BEC"/>
    <w:rsid w:val="00B0033E"/>
    <w:rsid w:val="00B00432"/>
    <w:rsid w:val="00B00BCA"/>
    <w:rsid w:val="00B010B5"/>
    <w:rsid w:val="00B02BD7"/>
    <w:rsid w:val="00B03262"/>
    <w:rsid w:val="00B03B1C"/>
    <w:rsid w:val="00B04989"/>
    <w:rsid w:val="00B06DA0"/>
    <w:rsid w:val="00B07722"/>
    <w:rsid w:val="00B07D74"/>
    <w:rsid w:val="00B07E34"/>
    <w:rsid w:val="00B1252A"/>
    <w:rsid w:val="00B12FA5"/>
    <w:rsid w:val="00B13F3C"/>
    <w:rsid w:val="00B14272"/>
    <w:rsid w:val="00B147D9"/>
    <w:rsid w:val="00B152A3"/>
    <w:rsid w:val="00B15F35"/>
    <w:rsid w:val="00B1605E"/>
    <w:rsid w:val="00B16322"/>
    <w:rsid w:val="00B1754B"/>
    <w:rsid w:val="00B21610"/>
    <w:rsid w:val="00B21866"/>
    <w:rsid w:val="00B21D57"/>
    <w:rsid w:val="00B2360A"/>
    <w:rsid w:val="00B266DF"/>
    <w:rsid w:val="00B26D19"/>
    <w:rsid w:val="00B276D7"/>
    <w:rsid w:val="00B27944"/>
    <w:rsid w:val="00B3219B"/>
    <w:rsid w:val="00B33334"/>
    <w:rsid w:val="00B369EF"/>
    <w:rsid w:val="00B36CA1"/>
    <w:rsid w:val="00B41C7F"/>
    <w:rsid w:val="00B41F6F"/>
    <w:rsid w:val="00B42729"/>
    <w:rsid w:val="00B4283C"/>
    <w:rsid w:val="00B42A20"/>
    <w:rsid w:val="00B4300B"/>
    <w:rsid w:val="00B43B77"/>
    <w:rsid w:val="00B44825"/>
    <w:rsid w:val="00B4536D"/>
    <w:rsid w:val="00B455A9"/>
    <w:rsid w:val="00B474CC"/>
    <w:rsid w:val="00B4778C"/>
    <w:rsid w:val="00B4781E"/>
    <w:rsid w:val="00B47A92"/>
    <w:rsid w:val="00B500F0"/>
    <w:rsid w:val="00B52ABB"/>
    <w:rsid w:val="00B52B56"/>
    <w:rsid w:val="00B56826"/>
    <w:rsid w:val="00B5793C"/>
    <w:rsid w:val="00B57E68"/>
    <w:rsid w:val="00B60188"/>
    <w:rsid w:val="00B627E5"/>
    <w:rsid w:val="00B62886"/>
    <w:rsid w:val="00B62DC7"/>
    <w:rsid w:val="00B62E7F"/>
    <w:rsid w:val="00B62F53"/>
    <w:rsid w:val="00B63536"/>
    <w:rsid w:val="00B6355F"/>
    <w:rsid w:val="00B64F2C"/>
    <w:rsid w:val="00B64F8A"/>
    <w:rsid w:val="00B659FB"/>
    <w:rsid w:val="00B65E7B"/>
    <w:rsid w:val="00B66185"/>
    <w:rsid w:val="00B66470"/>
    <w:rsid w:val="00B666E4"/>
    <w:rsid w:val="00B67037"/>
    <w:rsid w:val="00B67604"/>
    <w:rsid w:val="00B67DAA"/>
    <w:rsid w:val="00B70CE4"/>
    <w:rsid w:val="00B72426"/>
    <w:rsid w:val="00B725E2"/>
    <w:rsid w:val="00B727DA"/>
    <w:rsid w:val="00B73EC0"/>
    <w:rsid w:val="00B7534B"/>
    <w:rsid w:val="00B756FA"/>
    <w:rsid w:val="00B75EAA"/>
    <w:rsid w:val="00B76BB2"/>
    <w:rsid w:val="00B77ECC"/>
    <w:rsid w:val="00B8067C"/>
    <w:rsid w:val="00B829C1"/>
    <w:rsid w:val="00B84D90"/>
    <w:rsid w:val="00B86F12"/>
    <w:rsid w:val="00B87959"/>
    <w:rsid w:val="00B87A56"/>
    <w:rsid w:val="00B91897"/>
    <w:rsid w:val="00B91CC2"/>
    <w:rsid w:val="00B9357E"/>
    <w:rsid w:val="00B93651"/>
    <w:rsid w:val="00B94C36"/>
    <w:rsid w:val="00B967F5"/>
    <w:rsid w:val="00BA1351"/>
    <w:rsid w:val="00BA1ADA"/>
    <w:rsid w:val="00BA23FB"/>
    <w:rsid w:val="00BA26F6"/>
    <w:rsid w:val="00BA27EC"/>
    <w:rsid w:val="00BA2AE5"/>
    <w:rsid w:val="00BA5658"/>
    <w:rsid w:val="00BA6316"/>
    <w:rsid w:val="00BA646C"/>
    <w:rsid w:val="00BA724C"/>
    <w:rsid w:val="00BB0FAC"/>
    <w:rsid w:val="00BB119D"/>
    <w:rsid w:val="00BB1772"/>
    <w:rsid w:val="00BB1BD6"/>
    <w:rsid w:val="00BB1CDD"/>
    <w:rsid w:val="00BB217F"/>
    <w:rsid w:val="00BB2452"/>
    <w:rsid w:val="00BB3EEC"/>
    <w:rsid w:val="00BB457E"/>
    <w:rsid w:val="00BB50CE"/>
    <w:rsid w:val="00BB5295"/>
    <w:rsid w:val="00BB5A76"/>
    <w:rsid w:val="00BB6829"/>
    <w:rsid w:val="00BB6F41"/>
    <w:rsid w:val="00BB70C5"/>
    <w:rsid w:val="00BC10FA"/>
    <w:rsid w:val="00BC1559"/>
    <w:rsid w:val="00BC2484"/>
    <w:rsid w:val="00BC64B9"/>
    <w:rsid w:val="00BC6A84"/>
    <w:rsid w:val="00BC6CD6"/>
    <w:rsid w:val="00BC6DA4"/>
    <w:rsid w:val="00BC6E1B"/>
    <w:rsid w:val="00BC72B7"/>
    <w:rsid w:val="00BC7651"/>
    <w:rsid w:val="00BD0E19"/>
    <w:rsid w:val="00BD196C"/>
    <w:rsid w:val="00BD1CF8"/>
    <w:rsid w:val="00BD1E20"/>
    <w:rsid w:val="00BD2D5E"/>
    <w:rsid w:val="00BD329A"/>
    <w:rsid w:val="00BD35E9"/>
    <w:rsid w:val="00BD45CC"/>
    <w:rsid w:val="00BD5523"/>
    <w:rsid w:val="00BE08B9"/>
    <w:rsid w:val="00BE1232"/>
    <w:rsid w:val="00BE2139"/>
    <w:rsid w:val="00BE3C76"/>
    <w:rsid w:val="00BE42E2"/>
    <w:rsid w:val="00BE5DB6"/>
    <w:rsid w:val="00BE72E7"/>
    <w:rsid w:val="00BE7CFB"/>
    <w:rsid w:val="00BF1044"/>
    <w:rsid w:val="00BF3B0F"/>
    <w:rsid w:val="00BF42EE"/>
    <w:rsid w:val="00BF4BD7"/>
    <w:rsid w:val="00BF58CE"/>
    <w:rsid w:val="00BF69EA"/>
    <w:rsid w:val="00BF7021"/>
    <w:rsid w:val="00BF7336"/>
    <w:rsid w:val="00C00507"/>
    <w:rsid w:val="00C009E2"/>
    <w:rsid w:val="00C02334"/>
    <w:rsid w:val="00C032B3"/>
    <w:rsid w:val="00C03879"/>
    <w:rsid w:val="00C06223"/>
    <w:rsid w:val="00C06831"/>
    <w:rsid w:val="00C069C5"/>
    <w:rsid w:val="00C073ED"/>
    <w:rsid w:val="00C10CA3"/>
    <w:rsid w:val="00C11AF9"/>
    <w:rsid w:val="00C11CFB"/>
    <w:rsid w:val="00C12CB6"/>
    <w:rsid w:val="00C13828"/>
    <w:rsid w:val="00C151BE"/>
    <w:rsid w:val="00C15A17"/>
    <w:rsid w:val="00C16298"/>
    <w:rsid w:val="00C172B9"/>
    <w:rsid w:val="00C173B0"/>
    <w:rsid w:val="00C21A48"/>
    <w:rsid w:val="00C22092"/>
    <w:rsid w:val="00C22691"/>
    <w:rsid w:val="00C23496"/>
    <w:rsid w:val="00C235C2"/>
    <w:rsid w:val="00C26197"/>
    <w:rsid w:val="00C262C2"/>
    <w:rsid w:val="00C26570"/>
    <w:rsid w:val="00C302F7"/>
    <w:rsid w:val="00C3300F"/>
    <w:rsid w:val="00C33A31"/>
    <w:rsid w:val="00C344B9"/>
    <w:rsid w:val="00C366DA"/>
    <w:rsid w:val="00C3735D"/>
    <w:rsid w:val="00C3793A"/>
    <w:rsid w:val="00C44155"/>
    <w:rsid w:val="00C446F9"/>
    <w:rsid w:val="00C44F77"/>
    <w:rsid w:val="00C45DDA"/>
    <w:rsid w:val="00C47A65"/>
    <w:rsid w:val="00C47D59"/>
    <w:rsid w:val="00C5006D"/>
    <w:rsid w:val="00C5177D"/>
    <w:rsid w:val="00C5348E"/>
    <w:rsid w:val="00C54110"/>
    <w:rsid w:val="00C5562C"/>
    <w:rsid w:val="00C55F6A"/>
    <w:rsid w:val="00C560C8"/>
    <w:rsid w:val="00C569B9"/>
    <w:rsid w:val="00C5774C"/>
    <w:rsid w:val="00C57EE2"/>
    <w:rsid w:val="00C6130F"/>
    <w:rsid w:val="00C615DD"/>
    <w:rsid w:val="00C6290B"/>
    <w:rsid w:val="00C633BE"/>
    <w:rsid w:val="00C63AA4"/>
    <w:rsid w:val="00C645AF"/>
    <w:rsid w:val="00C65BB6"/>
    <w:rsid w:val="00C65BD6"/>
    <w:rsid w:val="00C67683"/>
    <w:rsid w:val="00C6789C"/>
    <w:rsid w:val="00C709EA"/>
    <w:rsid w:val="00C71EB0"/>
    <w:rsid w:val="00C72037"/>
    <w:rsid w:val="00C72056"/>
    <w:rsid w:val="00C72460"/>
    <w:rsid w:val="00C72FCD"/>
    <w:rsid w:val="00C73321"/>
    <w:rsid w:val="00C73F17"/>
    <w:rsid w:val="00C7489D"/>
    <w:rsid w:val="00C74A0A"/>
    <w:rsid w:val="00C81538"/>
    <w:rsid w:val="00C82723"/>
    <w:rsid w:val="00C8291F"/>
    <w:rsid w:val="00C83F86"/>
    <w:rsid w:val="00C8425F"/>
    <w:rsid w:val="00C85C10"/>
    <w:rsid w:val="00C85D44"/>
    <w:rsid w:val="00C86DF8"/>
    <w:rsid w:val="00C8779A"/>
    <w:rsid w:val="00C90945"/>
    <w:rsid w:val="00C918B9"/>
    <w:rsid w:val="00C92644"/>
    <w:rsid w:val="00C92A0D"/>
    <w:rsid w:val="00C92D9B"/>
    <w:rsid w:val="00C93C71"/>
    <w:rsid w:val="00C9470C"/>
    <w:rsid w:val="00C94E85"/>
    <w:rsid w:val="00C96240"/>
    <w:rsid w:val="00C96598"/>
    <w:rsid w:val="00C96DFB"/>
    <w:rsid w:val="00C97966"/>
    <w:rsid w:val="00CA27B2"/>
    <w:rsid w:val="00CA29B4"/>
    <w:rsid w:val="00CA2B2C"/>
    <w:rsid w:val="00CA319B"/>
    <w:rsid w:val="00CA389A"/>
    <w:rsid w:val="00CA6642"/>
    <w:rsid w:val="00CA7F11"/>
    <w:rsid w:val="00CA7FB6"/>
    <w:rsid w:val="00CB03DF"/>
    <w:rsid w:val="00CB0E78"/>
    <w:rsid w:val="00CB1E49"/>
    <w:rsid w:val="00CB4A84"/>
    <w:rsid w:val="00CB5476"/>
    <w:rsid w:val="00CB75EE"/>
    <w:rsid w:val="00CB7659"/>
    <w:rsid w:val="00CC2C57"/>
    <w:rsid w:val="00CC43DA"/>
    <w:rsid w:val="00CC4494"/>
    <w:rsid w:val="00CC4D82"/>
    <w:rsid w:val="00CC6B25"/>
    <w:rsid w:val="00CC730E"/>
    <w:rsid w:val="00CC734E"/>
    <w:rsid w:val="00CD1F03"/>
    <w:rsid w:val="00CD298D"/>
    <w:rsid w:val="00CD37B8"/>
    <w:rsid w:val="00CD3E72"/>
    <w:rsid w:val="00CD40D9"/>
    <w:rsid w:val="00CD4158"/>
    <w:rsid w:val="00CD5A72"/>
    <w:rsid w:val="00CD5CE0"/>
    <w:rsid w:val="00CE11E8"/>
    <w:rsid w:val="00CE135C"/>
    <w:rsid w:val="00CE1B6A"/>
    <w:rsid w:val="00CE24EF"/>
    <w:rsid w:val="00CE2555"/>
    <w:rsid w:val="00CE28A1"/>
    <w:rsid w:val="00CE3A91"/>
    <w:rsid w:val="00CE4EA9"/>
    <w:rsid w:val="00CE79EF"/>
    <w:rsid w:val="00CF0CD2"/>
    <w:rsid w:val="00CF28C2"/>
    <w:rsid w:val="00CF3B5B"/>
    <w:rsid w:val="00CF5020"/>
    <w:rsid w:val="00CF53C7"/>
    <w:rsid w:val="00CF5CD4"/>
    <w:rsid w:val="00CF6121"/>
    <w:rsid w:val="00CF620F"/>
    <w:rsid w:val="00CF7B15"/>
    <w:rsid w:val="00D00970"/>
    <w:rsid w:val="00D00EB7"/>
    <w:rsid w:val="00D01112"/>
    <w:rsid w:val="00D03221"/>
    <w:rsid w:val="00D05BCE"/>
    <w:rsid w:val="00D05E34"/>
    <w:rsid w:val="00D068C7"/>
    <w:rsid w:val="00D07143"/>
    <w:rsid w:val="00D07B7E"/>
    <w:rsid w:val="00D1019B"/>
    <w:rsid w:val="00D10CF3"/>
    <w:rsid w:val="00D11B3F"/>
    <w:rsid w:val="00D13385"/>
    <w:rsid w:val="00D13B03"/>
    <w:rsid w:val="00D15483"/>
    <w:rsid w:val="00D1567B"/>
    <w:rsid w:val="00D15F3A"/>
    <w:rsid w:val="00D15FA4"/>
    <w:rsid w:val="00D163E0"/>
    <w:rsid w:val="00D16A66"/>
    <w:rsid w:val="00D17574"/>
    <w:rsid w:val="00D21377"/>
    <w:rsid w:val="00D226DE"/>
    <w:rsid w:val="00D227C1"/>
    <w:rsid w:val="00D22D87"/>
    <w:rsid w:val="00D23802"/>
    <w:rsid w:val="00D23CAF"/>
    <w:rsid w:val="00D24978"/>
    <w:rsid w:val="00D2547D"/>
    <w:rsid w:val="00D27862"/>
    <w:rsid w:val="00D27D1E"/>
    <w:rsid w:val="00D27D83"/>
    <w:rsid w:val="00D3037C"/>
    <w:rsid w:val="00D312A2"/>
    <w:rsid w:val="00D32966"/>
    <w:rsid w:val="00D33639"/>
    <w:rsid w:val="00D34491"/>
    <w:rsid w:val="00D34658"/>
    <w:rsid w:val="00D34832"/>
    <w:rsid w:val="00D352F2"/>
    <w:rsid w:val="00D35977"/>
    <w:rsid w:val="00D376BE"/>
    <w:rsid w:val="00D405D3"/>
    <w:rsid w:val="00D413E1"/>
    <w:rsid w:val="00D415D4"/>
    <w:rsid w:val="00D41C04"/>
    <w:rsid w:val="00D42830"/>
    <w:rsid w:val="00D44B9C"/>
    <w:rsid w:val="00D457DC"/>
    <w:rsid w:val="00D465D6"/>
    <w:rsid w:val="00D469B5"/>
    <w:rsid w:val="00D469BE"/>
    <w:rsid w:val="00D47252"/>
    <w:rsid w:val="00D504F1"/>
    <w:rsid w:val="00D51096"/>
    <w:rsid w:val="00D5118E"/>
    <w:rsid w:val="00D51B4C"/>
    <w:rsid w:val="00D526E9"/>
    <w:rsid w:val="00D52B7A"/>
    <w:rsid w:val="00D5317B"/>
    <w:rsid w:val="00D53BF9"/>
    <w:rsid w:val="00D552D7"/>
    <w:rsid w:val="00D56C70"/>
    <w:rsid w:val="00D56E10"/>
    <w:rsid w:val="00D57614"/>
    <w:rsid w:val="00D57D60"/>
    <w:rsid w:val="00D612AA"/>
    <w:rsid w:val="00D621B5"/>
    <w:rsid w:val="00D6303B"/>
    <w:rsid w:val="00D63DDE"/>
    <w:rsid w:val="00D6515F"/>
    <w:rsid w:val="00D65A1B"/>
    <w:rsid w:val="00D66960"/>
    <w:rsid w:val="00D66AAB"/>
    <w:rsid w:val="00D70AE7"/>
    <w:rsid w:val="00D70FC9"/>
    <w:rsid w:val="00D73A2A"/>
    <w:rsid w:val="00D7612B"/>
    <w:rsid w:val="00D767AC"/>
    <w:rsid w:val="00D81CA6"/>
    <w:rsid w:val="00D81E77"/>
    <w:rsid w:val="00D846ED"/>
    <w:rsid w:val="00D8514E"/>
    <w:rsid w:val="00D86610"/>
    <w:rsid w:val="00D86B3C"/>
    <w:rsid w:val="00D87A5E"/>
    <w:rsid w:val="00D87B37"/>
    <w:rsid w:val="00D90394"/>
    <w:rsid w:val="00D929CD"/>
    <w:rsid w:val="00D94335"/>
    <w:rsid w:val="00D95297"/>
    <w:rsid w:val="00D975E8"/>
    <w:rsid w:val="00D97E72"/>
    <w:rsid w:val="00DA1E4D"/>
    <w:rsid w:val="00DA24D8"/>
    <w:rsid w:val="00DA4C74"/>
    <w:rsid w:val="00DA4C92"/>
    <w:rsid w:val="00DA5262"/>
    <w:rsid w:val="00DA55DE"/>
    <w:rsid w:val="00DA5C30"/>
    <w:rsid w:val="00DA63FC"/>
    <w:rsid w:val="00DA6808"/>
    <w:rsid w:val="00DA7DCA"/>
    <w:rsid w:val="00DB1E33"/>
    <w:rsid w:val="00DB29B3"/>
    <w:rsid w:val="00DB4701"/>
    <w:rsid w:val="00DB4E51"/>
    <w:rsid w:val="00DC022F"/>
    <w:rsid w:val="00DC0659"/>
    <w:rsid w:val="00DC727F"/>
    <w:rsid w:val="00DD0C45"/>
    <w:rsid w:val="00DD1F17"/>
    <w:rsid w:val="00DD32D1"/>
    <w:rsid w:val="00DD4542"/>
    <w:rsid w:val="00DD590C"/>
    <w:rsid w:val="00DD62AE"/>
    <w:rsid w:val="00DD6BEF"/>
    <w:rsid w:val="00DD79C5"/>
    <w:rsid w:val="00DE1BEA"/>
    <w:rsid w:val="00DE2ACB"/>
    <w:rsid w:val="00DE5189"/>
    <w:rsid w:val="00DE5437"/>
    <w:rsid w:val="00DE67BB"/>
    <w:rsid w:val="00DF13A9"/>
    <w:rsid w:val="00DF1963"/>
    <w:rsid w:val="00DF2087"/>
    <w:rsid w:val="00DF2D66"/>
    <w:rsid w:val="00DF30AB"/>
    <w:rsid w:val="00DF33D5"/>
    <w:rsid w:val="00DF49B2"/>
    <w:rsid w:val="00DF6A81"/>
    <w:rsid w:val="00DF7B9C"/>
    <w:rsid w:val="00E00BD7"/>
    <w:rsid w:val="00E01EC3"/>
    <w:rsid w:val="00E01F4C"/>
    <w:rsid w:val="00E0409F"/>
    <w:rsid w:val="00E04C88"/>
    <w:rsid w:val="00E05F4E"/>
    <w:rsid w:val="00E0613C"/>
    <w:rsid w:val="00E067D3"/>
    <w:rsid w:val="00E0713C"/>
    <w:rsid w:val="00E11A8F"/>
    <w:rsid w:val="00E12A03"/>
    <w:rsid w:val="00E132DC"/>
    <w:rsid w:val="00E143E8"/>
    <w:rsid w:val="00E14DC0"/>
    <w:rsid w:val="00E15995"/>
    <w:rsid w:val="00E163CF"/>
    <w:rsid w:val="00E17E50"/>
    <w:rsid w:val="00E2005D"/>
    <w:rsid w:val="00E234AC"/>
    <w:rsid w:val="00E23D1B"/>
    <w:rsid w:val="00E25B54"/>
    <w:rsid w:val="00E2650C"/>
    <w:rsid w:val="00E2687F"/>
    <w:rsid w:val="00E272B9"/>
    <w:rsid w:val="00E27687"/>
    <w:rsid w:val="00E27BBC"/>
    <w:rsid w:val="00E300B3"/>
    <w:rsid w:val="00E30CE6"/>
    <w:rsid w:val="00E30D2B"/>
    <w:rsid w:val="00E30D2E"/>
    <w:rsid w:val="00E34D3F"/>
    <w:rsid w:val="00E3799D"/>
    <w:rsid w:val="00E40177"/>
    <w:rsid w:val="00E42C9A"/>
    <w:rsid w:val="00E44D9D"/>
    <w:rsid w:val="00E44E6F"/>
    <w:rsid w:val="00E45909"/>
    <w:rsid w:val="00E45D9F"/>
    <w:rsid w:val="00E469E3"/>
    <w:rsid w:val="00E46FFF"/>
    <w:rsid w:val="00E506A7"/>
    <w:rsid w:val="00E5094C"/>
    <w:rsid w:val="00E50CEA"/>
    <w:rsid w:val="00E50D32"/>
    <w:rsid w:val="00E51637"/>
    <w:rsid w:val="00E51C2F"/>
    <w:rsid w:val="00E51C5E"/>
    <w:rsid w:val="00E52781"/>
    <w:rsid w:val="00E53AC7"/>
    <w:rsid w:val="00E53C9A"/>
    <w:rsid w:val="00E546FA"/>
    <w:rsid w:val="00E554B1"/>
    <w:rsid w:val="00E568FE"/>
    <w:rsid w:val="00E56DE7"/>
    <w:rsid w:val="00E57BC4"/>
    <w:rsid w:val="00E60817"/>
    <w:rsid w:val="00E60D40"/>
    <w:rsid w:val="00E60F32"/>
    <w:rsid w:val="00E62EFB"/>
    <w:rsid w:val="00E64035"/>
    <w:rsid w:val="00E658A2"/>
    <w:rsid w:val="00E66850"/>
    <w:rsid w:val="00E669B6"/>
    <w:rsid w:val="00E67EAF"/>
    <w:rsid w:val="00E70127"/>
    <w:rsid w:val="00E708E4"/>
    <w:rsid w:val="00E70AE7"/>
    <w:rsid w:val="00E71ED6"/>
    <w:rsid w:val="00E72452"/>
    <w:rsid w:val="00E726C6"/>
    <w:rsid w:val="00E72A80"/>
    <w:rsid w:val="00E72D8D"/>
    <w:rsid w:val="00E73604"/>
    <w:rsid w:val="00E74E74"/>
    <w:rsid w:val="00E752F2"/>
    <w:rsid w:val="00E75B46"/>
    <w:rsid w:val="00E76201"/>
    <w:rsid w:val="00E76257"/>
    <w:rsid w:val="00E77AA3"/>
    <w:rsid w:val="00E8129C"/>
    <w:rsid w:val="00E84D2B"/>
    <w:rsid w:val="00E9114E"/>
    <w:rsid w:val="00E91466"/>
    <w:rsid w:val="00E91EF2"/>
    <w:rsid w:val="00E92255"/>
    <w:rsid w:val="00E92264"/>
    <w:rsid w:val="00E93233"/>
    <w:rsid w:val="00E93F24"/>
    <w:rsid w:val="00E96D9D"/>
    <w:rsid w:val="00E970C0"/>
    <w:rsid w:val="00E972FA"/>
    <w:rsid w:val="00EA1867"/>
    <w:rsid w:val="00EA22CA"/>
    <w:rsid w:val="00EA2556"/>
    <w:rsid w:val="00EA36B3"/>
    <w:rsid w:val="00EA386A"/>
    <w:rsid w:val="00EA3B53"/>
    <w:rsid w:val="00EA62ED"/>
    <w:rsid w:val="00EA6ABE"/>
    <w:rsid w:val="00EA7D51"/>
    <w:rsid w:val="00EB02C7"/>
    <w:rsid w:val="00EB09E8"/>
    <w:rsid w:val="00EB0E05"/>
    <w:rsid w:val="00EB0F85"/>
    <w:rsid w:val="00EB109B"/>
    <w:rsid w:val="00EB14A1"/>
    <w:rsid w:val="00EB256B"/>
    <w:rsid w:val="00EB527A"/>
    <w:rsid w:val="00EB5C72"/>
    <w:rsid w:val="00EB6BE8"/>
    <w:rsid w:val="00EB7AFE"/>
    <w:rsid w:val="00EC0C0A"/>
    <w:rsid w:val="00EC0CEE"/>
    <w:rsid w:val="00EC10C9"/>
    <w:rsid w:val="00EC23C1"/>
    <w:rsid w:val="00EC4475"/>
    <w:rsid w:val="00EC4D8E"/>
    <w:rsid w:val="00EC6B6A"/>
    <w:rsid w:val="00EC6CBD"/>
    <w:rsid w:val="00ED03F2"/>
    <w:rsid w:val="00ED054E"/>
    <w:rsid w:val="00ED115D"/>
    <w:rsid w:val="00ED163B"/>
    <w:rsid w:val="00ED25AC"/>
    <w:rsid w:val="00ED28A7"/>
    <w:rsid w:val="00ED354E"/>
    <w:rsid w:val="00ED3A16"/>
    <w:rsid w:val="00ED3F71"/>
    <w:rsid w:val="00ED4AD4"/>
    <w:rsid w:val="00ED60E4"/>
    <w:rsid w:val="00ED634E"/>
    <w:rsid w:val="00ED6F91"/>
    <w:rsid w:val="00ED76A3"/>
    <w:rsid w:val="00ED799C"/>
    <w:rsid w:val="00EE0C13"/>
    <w:rsid w:val="00EE0D14"/>
    <w:rsid w:val="00EE104E"/>
    <w:rsid w:val="00EE620E"/>
    <w:rsid w:val="00EE6A05"/>
    <w:rsid w:val="00EE71E5"/>
    <w:rsid w:val="00EE74B4"/>
    <w:rsid w:val="00EF011D"/>
    <w:rsid w:val="00EF07F4"/>
    <w:rsid w:val="00EF0BC1"/>
    <w:rsid w:val="00EF344E"/>
    <w:rsid w:val="00EF38C5"/>
    <w:rsid w:val="00EF3A44"/>
    <w:rsid w:val="00EF3AF7"/>
    <w:rsid w:val="00EF447F"/>
    <w:rsid w:val="00EF4F8F"/>
    <w:rsid w:val="00EF5A94"/>
    <w:rsid w:val="00EF5BE1"/>
    <w:rsid w:val="00EF7425"/>
    <w:rsid w:val="00F00AD2"/>
    <w:rsid w:val="00F017DD"/>
    <w:rsid w:val="00F0369E"/>
    <w:rsid w:val="00F0440E"/>
    <w:rsid w:val="00F052E7"/>
    <w:rsid w:val="00F06601"/>
    <w:rsid w:val="00F06A18"/>
    <w:rsid w:val="00F06EED"/>
    <w:rsid w:val="00F07B90"/>
    <w:rsid w:val="00F107C7"/>
    <w:rsid w:val="00F14659"/>
    <w:rsid w:val="00F1622C"/>
    <w:rsid w:val="00F20305"/>
    <w:rsid w:val="00F221F0"/>
    <w:rsid w:val="00F22CB8"/>
    <w:rsid w:val="00F23310"/>
    <w:rsid w:val="00F23C0E"/>
    <w:rsid w:val="00F2414C"/>
    <w:rsid w:val="00F248D6"/>
    <w:rsid w:val="00F26B48"/>
    <w:rsid w:val="00F26BD0"/>
    <w:rsid w:val="00F32BE0"/>
    <w:rsid w:val="00F32F09"/>
    <w:rsid w:val="00F32FB3"/>
    <w:rsid w:val="00F3351B"/>
    <w:rsid w:val="00F34AC5"/>
    <w:rsid w:val="00F34F88"/>
    <w:rsid w:val="00F37FE0"/>
    <w:rsid w:val="00F403E6"/>
    <w:rsid w:val="00F41D48"/>
    <w:rsid w:val="00F41D9A"/>
    <w:rsid w:val="00F43172"/>
    <w:rsid w:val="00F435ED"/>
    <w:rsid w:val="00F43FAA"/>
    <w:rsid w:val="00F46D0B"/>
    <w:rsid w:val="00F50D61"/>
    <w:rsid w:val="00F51104"/>
    <w:rsid w:val="00F51A4F"/>
    <w:rsid w:val="00F52A1E"/>
    <w:rsid w:val="00F535A8"/>
    <w:rsid w:val="00F5541C"/>
    <w:rsid w:val="00F57AB5"/>
    <w:rsid w:val="00F606C9"/>
    <w:rsid w:val="00F61262"/>
    <w:rsid w:val="00F62A0B"/>
    <w:rsid w:val="00F64E14"/>
    <w:rsid w:val="00F65B02"/>
    <w:rsid w:val="00F66027"/>
    <w:rsid w:val="00F66280"/>
    <w:rsid w:val="00F662BE"/>
    <w:rsid w:val="00F669C2"/>
    <w:rsid w:val="00F70254"/>
    <w:rsid w:val="00F711EB"/>
    <w:rsid w:val="00F72AC6"/>
    <w:rsid w:val="00F7302D"/>
    <w:rsid w:val="00F73749"/>
    <w:rsid w:val="00F74347"/>
    <w:rsid w:val="00F74864"/>
    <w:rsid w:val="00F75D90"/>
    <w:rsid w:val="00F77827"/>
    <w:rsid w:val="00F77835"/>
    <w:rsid w:val="00F77CC6"/>
    <w:rsid w:val="00F8053C"/>
    <w:rsid w:val="00F81B63"/>
    <w:rsid w:val="00F81BB7"/>
    <w:rsid w:val="00F861FC"/>
    <w:rsid w:val="00F87ACA"/>
    <w:rsid w:val="00F909DB"/>
    <w:rsid w:val="00F90BBD"/>
    <w:rsid w:val="00F91574"/>
    <w:rsid w:val="00F9259D"/>
    <w:rsid w:val="00F92EF9"/>
    <w:rsid w:val="00F93B75"/>
    <w:rsid w:val="00F96230"/>
    <w:rsid w:val="00FA0C66"/>
    <w:rsid w:val="00FA1781"/>
    <w:rsid w:val="00FA20C2"/>
    <w:rsid w:val="00FA318D"/>
    <w:rsid w:val="00FA4870"/>
    <w:rsid w:val="00FA5BE1"/>
    <w:rsid w:val="00FA6609"/>
    <w:rsid w:val="00FB0859"/>
    <w:rsid w:val="00FB0F22"/>
    <w:rsid w:val="00FB1244"/>
    <w:rsid w:val="00FB1337"/>
    <w:rsid w:val="00FB1E42"/>
    <w:rsid w:val="00FB7DF2"/>
    <w:rsid w:val="00FC10D0"/>
    <w:rsid w:val="00FC147B"/>
    <w:rsid w:val="00FC197C"/>
    <w:rsid w:val="00FC1EAC"/>
    <w:rsid w:val="00FC2267"/>
    <w:rsid w:val="00FC2A79"/>
    <w:rsid w:val="00FC30D5"/>
    <w:rsid w:val="00FC50AA"/>
    <w:rsid w:val="00FC5AA3"/>
    <w:rsid w:val="00FC5D73"/>
    <w:rsid w:val="00FC6AF6"/>
    <w:rsid w:val="00FD0682"/>
    <w:rsid w:val="00FD1180"/>
    <w:rsid w:val="00FD1793"/>
    <w:rsid w:val="00FD47D5"/>
    <w:rsid w:val="00FD5AA4"/>
    <w:rsid w:val="00FD6211"/>
    <w:rsid w:val="00FD7F30"/>
    <w:rsid w:val="00FE03BE"/>
    <w:rsid w:val="00FE0B37"/>
    <w:rsid w:val="00FE0B57"/>
    <w:rsid w:val="00FE42CB"/>
    <w:rsid w:val="00FE5E47"/>
    <w:rsid w:val="00FE73DD"/>
    <w:rsid w:val="00FE7759"/>
    <w:rsid w:val="00FE787A"/>
    <w:rsid w:val="00FF0C93"/>
    <w:rsid w:val="00FF0DBE"/>
    <w:rsid w:val="00FF0F9D"/>
    <w:rsid w:val="00FF1B03"/>
    <w:rsid w:val="00FF2580"/>
    <w:rsid w:val="00FF2809"/>
    <w:rsid w:val="00FF3023"/>
    <w:rsid w:val="00FF30A7"/>
    <w:rsid w:val="00FF662D"/>
    <w:rsid w:val="00FF6BA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colormru v:ext="edit" colors="red,aqua,#f06,green,#090,lime,#fa060c,#fc0000"/>
    </o:shapedefaults>
    <o:shapelayout v:ext="edit">
      <o:idmap v:ext="edit" data="1"/>
    </o:shapelayout>
  </w:shapeDefaults>
  <w:decimalSymbol w:val="."/>
  <w:listSeparator w:val=","/>
  <w14:docId w14:val="0B7CE197"/>
  <w15:docId w15:val="{C916542C-F82D-4B55-AD15-929BC1E7E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17D4"/>
  </w:style>
  <w:style w:type="paragraph" w:styleId="Heading1">
    <w:name w:val="heading 1"/>
    <w:basedOn w:val="Normal"/>
    <w:next w:val="Normal"/>
    <w:link w:val="Heading1Char"/>
    <w:uiPriority w:val="9"/>
    <w:qFormat/>
    <w:rsid w:val="00B5793C"/>
    <w:pPr>
      <w:keepNext/>
      <w:keepLines/>
      <w:spacing w:before="240" w:after="24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B5793C"/>
    <w:pPr>
      <w:keepNext/>
      <w:keepLines/>
      <w:spacing w:before="240" w:after="2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B5793C"/>
    <w:pPr>
      <w:keepNext/>
      <w:keepLines/>
      <w:spacing w:before="240" w:after="24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5113"/>
    <w:pPr>
      <w:ind w:left="720"/>
      <w:contextualSpacing/>
    </w:pPr>
  </w:style>
  <w:style w:type="table" w:customStyle="1" w:styleId="TableGrid1">
    <w:name w:val="Table Grid1"/>
    <w:basedOn w:val="TableNormal"/>
    <w:next w:val="TableGrid"/>
    <w:uiPriority w:val="59"/>
    <w:rsid w:val="008902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90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5793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5793C"/>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B57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93C"/>
  </w:style>
  <w:style w:type="paragraph" w:styleId="Footer">
    <w:name w:val="footer"/>
    <w:basedOn w:val="Normal"/>
    <w:link w:val="FooterChar"/>
    <w:uiPriority w:val="99"/>
    <w:unhideWhenUsed/>
    <w:rsid w:val="00B57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93C"/>
  </w:style>
  <w:style w:type="character" w:customStyle="1" w:styleId="Heading3Char">
    <w:name w:val="Heading 3 Char"/>
    <w:basedOn w:val="DefaultParagraphFont"/>
    <w:link w:val="Heading3"/>
    <w:uiPriority w:val="9"/>
    <w:rsid w:val="00B5793C"/>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681582"/>
    <w:pPr>
      <w:spacing w:after="0"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E96D9D"/>
    <w:pPr>
      <w:tabs>
        <w:tab w:val="right" w:leader="dot" w:pos="9350"/>
      </w:tabs>
      <w:spacing w:after="100" w:line="240" w:lineRule="auto"/>
    </w:pPr>
    <w:rPr>
      <w:rFonts w:ascii="Times New Roman" w:eastAsia="Calibri" w:hAnsi="Times New Roman" w:cs="Times New Roman"/>
      <w:b/>
      <w:noProof/>
      <w:sz w:val="24"/>
      <w:szCs w:val="24"/>
      <w:lang w:val="en-GB"/>
    </w:rPr>
  </w:style>
  <w:style w:type="paragraph" w:styleId="TOC2">
    <w:name w:val="toc 2"/>
    <w:basedOn w:val="Normal"/>
    <w:next w:val="Normal"/>
    <w:autoRedefine/>
    <w:uiPriority w:val="39"/>
    <w:unhideWhenUsed/>
    <w:rsid w:val="00681582"/>
    <w:pPr>
      <w:spacing w:after="100"/>
      <w:ind w:left="220"/>
    </w:pPr>
  </w:style>
  <w:style w:type="paragraph" w:styleId="TOC3">
    <w:name w:val="toc 3"/>
    <w:basedOn w:val="Normal"/>
    <w:next w:val="Normal"/>
    <w:autoRedefine/>
    <w:uiPriority w:val="39"/>
    <w:unhideWhenUsed/>
    <w:rsid w:val="00681582"/>
    <w:pPr>
      <w:spacing w:after="100"/>
      <w:ind w:left="440"/>
    </w:pPr>
  </w:style>
  <w:style w:type="character" w:styleId="Hyperlink">
    <w:name w:val="Hyperlink"/>
    <w:basedOn w:val="DefaultParagraphFont"/>
    <w:uiPriority w:val="99"/>
    <w:unhideWhenUsed/>
    <w:rsid w:val="00681582"/>
    <w:rPr>
      <w:color w:val="0000FF" w:themeColor="hyperlink"/>
      <w:u w:val="single"/>
    </w:rPr>
  </w:style>
  <w:style w:type="paragraph" w:styleId="BalloonText">
    <w:name w:val="Balloon Text"/>
    <w:basedOn w:val="Normal"/>
    <w:link w:val="BalloonTextChar"/>
    <w:uiPriority w:val="99"/>
    <w:semiHidden/>
    <w:unhideWhenUsed/>
    <w:rsid w:val="002878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810"/>
    <w:rPr>
      <w:rFonts w:ascii="Tahoma" w:hAnsi="Tahoma" w:cs="Tahoma"/>
      <w:sz w:val="16"/>
      <w:szCs w:val="16"/>
    </w:rPr>
  </w:style>
  <w:style w:type="character" w:styleId="CommentReference">
    <w:name w:val="annotation reference"/>
    <w:basedOn w:val="DefaultParagraphFont"/>
    <w:uiPriority w:val="99"/>
    <w:semiHidden/>
    <w:unhideWhenUsed/>
    <w:rsid w:val="00D07143"/>
    <w:rPr>
      <w:sz w:val="16"/>
      <w:szCs w:val="16"/>
    </w:rPr>
  </w:style>
  <w:style w:type="paragraph" w:styleId="CommentText">
    <w:name w:val="annotation text"/>
    <w:basedOn w:val="Normal"/>
    <w:link w:val="CommentTextChar"/>
    <w:uiPriority w:val="99"/>
    <w:semiHidden/>
    <w:unhideWhenUsed/>
    <w:rsid w:val="00D07143"/>
    <w:pPr>
      <w:spacing w:line="240" w:lineRule="auto"/>
    </w:pPr>
    <w:rPr>
      <w:sz w:val="20"/>
      <w:szCs w:val="20"/>
    </w:rPr>
  </w:style>
  <w:style w:type="character" w:customStyle="1" w:styleId="CommentTextChar">
    <w:name w:val="Comment Text Char"/>
    <w:basedOn w:val="DefaultParagraphFont"/>
    <w:link w:val="CommentText"/>
    <w:uiPriority w:val="99"/>
    <w:semiHidden/>
    <w:rsid w:val="00D07143"/>
    <w:rPr>
      <w:sz w:val="20"/>
      <w:szCs w:val="20"/>
    </w:rPr>
  </w:style>
  <w:style w:type="paragraph" w:styleId="CommentSubject">
    <w:name w:val="annotation subject"/>
    <w:basedOn w:val="CommentText"/>
    <w:next w:val="CommentText"/>
    <w:link w:val="CommentSubjectChar"/>
    <w:uiPriority w:val="99"/>
    <w:semiHidden/>
    <w:unhideWhenUsed/>
    <w:rsid w:val="00D07143"/>
    <w:rPr>
      <w:b/>
      <w:bCs/>
    </w:rPr>
  </w:style>
  <w:style w:type="character" w:customStyle="1" w:styleId="CommentSubjectChar">
    <w:name w:val="Comment Subject Char"/>
    <w:basedOn w:val="CommentTextChar"/>
    <w:link w:val="CommentSubject"/>
    <w:uiPriority w:val="99"/>
    <w:semiHidden/>
    <w:rsid w:val="00D07143"/>
    <w:rPr>
      <w:b/>
      <w:bCs/>
      <w:sz w:val="20"/>
      <w:szCs w:val="20"/>
    </w:rPr>
  </w:style>
  <w:style w:type="character" w:styleId="Emphasis">
    <w:name w:val="Emphasis"/>
    <w:basedOn w:val="DefaultParagraphFont"/>
    <w:uiPriority w:val="20"/>
    <w:qFormat/>
    <w:rsid w:val="00196214"/>
    <w:rPr>
      <w:i/>
      <w:iCs/>
    </w:rPr>
  </w:style>
  <w:style w:type="paragraph" w:styleId="NormalWeb">
    <w:name w:val="Normal (Web)"/>
    <w:basedOn w:val="Normal"/>
    <w:uiPriority w:val="99"/>
    <w:unhideWhenUsed/>
    <w:rsid w:val="00A86073"/>
    <w:rPr>
      <w:rFonts w:ascii="Times New Roman" w:hAnsi="Times New Roman" w:cs="Times New Roman"/>
      <w:sz w:val="24"/>
      <w:szCs w:val="24"/>
    </w:rPr>
  </w:style>
  <w:style w:type="character" w:customStyle="1" w:styleId="fontstyle11">
    <w:name w:val="fontstyle11"/>
    <w:basedOn w:val="DefaultParagraphFont"/>
    <w:rsid w:val="00BD2D5E"/>
    <w:rPr>
      <w:rFonts w:ascii="Times-Roman" w:hAnsi="Times-Roman" w:hint="default"/>
      <w:b w:val="0"/>
      <w:bCs w:val="0"/>
      <w:i w:val="0"/>
      <w:iCs w:val="0"/>
      <w:color w:val="000000"/>
      <w:sz w:val="24"/>
      <w:szCs w:val="24"/>
    </w:rPr>
  </w:style>
  <w:style w:type="paragraph" w:customStyle="1" w:styleId="Default">
    <w:name w:val="Default"/>
    <w:rsid w:val="004949B2"/>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9132">
      <w:bodyDiv w:val="1"/>
      <w:marLeft w:val="0"/>
      <w:marRight w:val="0"/>
      <w:marTop w:val="0"/>
      <w:marBottom w:val="0"/>
      <w:divBdr>
        <w:top w:val="none" w:sz="0" w:space="0" w:color="auto"/>
        <w:left w:val="none" w:sz="0" w:space="0" w:color="auto"/>
        <w:bottom w:val="none" w:sz="0" w:space="0" w:color="auto"/>
        <w:right w:val="none" w:sz="0" w:space="0" w:color="auto"/>
      </w:divBdr>
    </w:div>
    <w:div w:id="195394505">
      <w:bodyDiv w:val="1"/>
      <w:marLeft w:val="0"/>
      <w:marRight w:val="0"/>
      <w:marTop w:val="0"/>
      <w:marBottom w:val="0"/>
      <w:divBdr>
        <w:top w:val="none" w:sz="0" w:space="0" w:color="auto"/>
        <w:left w:val="none" w:sz="0" w:space="0" w:color="auto"/>
        <w:bottom w:val="none" w:sz="0" w:space="0" w:color="auto"/>
        <w:right w:val="none" w:sz="0" w:space="0" w:color="auto"/>
      </w:divBdr>
    </w:div>
    <w:div w:id="531574548">
      <w:bodyDiv w:val="1"/>
      <w:marLeft w:val="0"/>
      <w:marRight w:val="0"/>
      <w:marTop w:val="0"/>
      <w:marBottom w:val="0"/>
      <w:divBdr>
        <w:top w:val="none" w:sz="0" w:space="0" w:color="auto"/>
        <w:left w:val="none" w:sz="0" w:space="0" w:color="auto"/>
        <w:bottom w:val="none" w:sz="0" w:space="0" w:color="auto"/>
        <w:right w:val="none" w:sz="0" w:space="0" w:color="auto"/>
      </w:divBdr>
    </w:div>
    <w:div w:id="640579062">
      <w:bodyDiv w:val="1"/>
      <w:marLeft w:val="0"/>
      <w:marRight w:val="0"/>
      <w:marTop w:val="0"/>
      <w:marBottom w:val="0"/>
      <w:divBdr>
        <w:top w:val="none" w:sz="0" w:space="0" w:color="auto"/>
        <w:left w:val="none" w:sz="0" w:space="0" w:color="auto"/>
        <w:bottom w:val="none" w:sz="0" w:space="0" w:color="auto"/>
        <w:right w:val="none" w:sz="0" w:space="0" w:color="auto"/>
      </w:divBdr>
      <w:divsChild>
        <w:div w:id="210799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3382091">
      <w:bodyDiv w:val="1"/>
      <w:marLeft w:val="0"/>
      <w:marRight w:val="0"/>
      <w:marTop w:val="0"/>
      <w:marBottom w:val="0"/>
      <w:divBdr>
        <w:top w:val="none" w:sz="0" w:space="0" w:color="auto"/>
        <w:left w:val="none" w:sz="0" w:space="0" w:color="auto"/>
        <w:bottom w:val="none" w:sz="0" w:space="0" w:color="auto"/>
        <w:right w:val="none" w:sz="0" w:space="0" w:color="auto"/>
      </w:divBdr>
    </w:div>
    <w:div w:id="868253120">
      <w:bodyDiv w:val="1"/>
      <w:marLeft w:val="0"/>
      <w:marRight w:val="0"/>
      <w:marTop w:val="0"/>
      <w:marBottom w:val="0"/>
      <w:divBdr>
        <w:top w:val="none" w:sz="0" w:space="0" w:color="auto"/>
        <w:left w:val="none" w:sz="0" w:space="0" w:color="auto"/>
        <w:bottom w:val="none" w:sz="0" w:space="0" w:color="auto"/>
        <w:right w:val="none" w:sz="0" w:space="0" w:color="auto"/>
      </w:divBdr>
    </w:div>
    <w:div w:id="952663666">
      <w:bodyDiv w:val="1"/>
      <w:marLeft w:val="0"/>
      <w:marRight w:val="0"/>
      <w:marTop w:val="0"/>
      <w:marBottom w:val="0"/>
      <w:divBdr>
        <w:top w:val="none" w:sz="0" w:space="0" w:color="auto"/>
        <w:left w:val="none" w:sz="0" w:space="0" w:color="auto"/>
        <w:bottom w:val="none" w:sz="0" w:space="0" w:color="auto"/>
        <w:right w:val="none" w:sz="0" w:space="0" w:color="auto"/>
      </w:divBdr>
    </w:div>
    <w:div w:id="1077434597">
      <w:bodyDiv w:val="1"/>
      <w:marLeft w:val="0"/>
      <w:marRight w:val="0"/>
      <w:marTop w:val="0"/>
      <w:marBottom w:val="0"/>
      <w:divBdr>
        <w:top w:val="none" w:sz="0" w:space="0" w:color="auto"/>
        <w:left w:val="none" w:sz="0" w:space="0" w:color="auto"/>
        <w:bottom w:val="none" w:sz="0" w:space="0" w:color="auto"/>
        <w:right w:val="none" w:sz="0" w:space="0" w:color="auto"/>
      </w:divBdr>
    </w:div>
    <w:div w:id="1126896222">
      <w:bodyDiv w:val="1"/>
      <w:marLeft w:val="0"/>
      <w:marRight w:val="0"/>
      <w:marTop w:val="0"/>
      <w:marBottom w:val="0"/>
      <w:divBdr>
        <w:top w:val="none" w:sz="0" w:space="0" w:color="auto"/>
        <w:left w:val="none" w:sz="0" w:space="0" w:color="auto"/>
        <w:bottom w:val="none" w:sz="0" w:space="0" w:color="auto"/>
        <w:right w:val="none" w:sz="0" w:space="0" w:color="auto"/>
      </w:divBdr>
    </w:div>
    <w:div w:id="1191842155">
      <w:bodyDiv w:val="1"/>
      <w:marLeft w:val="0"/>
      <w:marRight w:val="0"/>
      <w:marTop w:val="0"/>
      <w:marBottom w:val="0"/>
      <w:divBdr>
        <w:top w:val="none" w:sz="0" w:space="0" w:color="auto"/>
        <w:left w:val="none" w:sz="0" w:space="0" w:color="auto"/>
        <w:bottom w:val="none" w:sz="0" w:space="0" w:color="auto"/>
        <w:right w:val="none" w:sz="0" w:space="0" w:color="auto"/>
      </w:divBdr>
    </w:div>
    <w:div w:id="1361659468">
      <w:bodyDiv w:val="1"/>
      <w:marLeft w:val="0"/>
      <w:marRight w:val="0"/>
      <w:marTop w:val="0"/>
      <w:marBottom w:val="0"/>
      <w:divBdr>
        <w:top w:val="none" w:sz="0" w:space="0" w:color="auto"/>
        <w:left w:val="none" w:sz="0" w:space="0" w:color="auto"/>
        <w:bottom w:val="none" w:sz="0" w:space="0" w:color="auto"/>
        <w:right w:val="none" w:sz="0" w:space="0" w:color="auto"/>
      </w:divBdr>
      <w:divsChild>
        <w:div w:id="1030378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0975757">
      <w:bodyDiv w:val="1"/>
      <w:marLeft w:val="0"/>
      <w:marRight w:val="0"/>
      <w:marTop w:val="0"/>
      <w:marBottom w:val="0"/>
      <w:divBdr>
        <w:top w:val="none" w:sz="0" w:space="0" w:color="auto"/>
        <w:left w:val="none" w:sz="0" w:space="0" w:color="auto"/>
        <w:bottom w:val="none" w:sz="0" w:space="0" w:color="auto"/>
        <w:right w:val="none" w:sz="0" w:space="0" w:color="auto"/>
      </w:divBdr>
    </w:div>
    <w:div w:id="1613323458">
      <w:bodyDiv w:val="1"/>
      <w:marLeft w:val="0"/>
      <w:marRight w:val="0"/>
      <w:marTop w:val="0"/>
      <w:marBottom w:val="0"/>
      <w:divBdr>
        <w:top w:val="none" w:sz="0" w:space="0" w:color="auto"/>
        <w:left w:val="none" w:sz="0" w:space="0" w:color="auto"/>
        <w:bottom w:val="none" w:sz="0" w:space="0" w:color="auto"/>
        <w:right w:val="none" w:sz="0" w:space="0" w:color="auto"/>
      </w:divBdr>
    </w:div>
    <w:div w:id="1716346226">
      <w:bodyDiv w:val="1"/>
      <w:marLeft w:val="0"/>
      <w:marRight w:val="0"/>
      <w:marTop w:val="0"/>
      <w:marBottom w:val="0"/>
      <w:divBdr>
        <w:top w:val="none" w:sz="0" w:space="0" w:color="auto"/>
        <w:left w:val="none" w:sz="0" w:space="0" w:color="auto"/>
        <w:bottom w:val="none" w:sz="0" w:space="0" w:color="auto"/>
        <w:right w:val="none" w:sz="0" w:space="0" w:color="auto"/>
      </w:divBdr>
    </w:div>
    <w:div w:id="182284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974B7-99E5-47FC-93C0-A2047C319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96</Pages>
  <Words>28261</Words>
  <Characters>161094</Characters>
  <Application>Microsoft Office Word</Application>
  <DocSecurity>0</DocSecurity>
  <Lines>1342</Lines>
  <Paragraphs>377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HEAD TEACHER</dc:creator>
  <cp:lastModifiedBy>MOGE</cp:lastModifiedBy>
  <cp:revision>79</cp:revision>
  <cp:lastPrinted>2021-02-03T10:01:00Z</cp:lastPrinted>
  <dcterms:created xsi:type="dcterms:W3CDTF">2021-04-01T10:56:00Z</dcterms:created>
  <dcterms:modified xsi:type="dcterms:W3CDTF">2021-08-31T13:27:00Z</dcterms:modified>
</cp:coreProperties>
</file>