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D55" w:rsidRDefault="00740D55" w:rsidP="003A2047">
      <w:pPr>
        <w:pStyle w:val="Heading1"/>
        <w:spacing w:line="360" w:lineRule="auto"/>
        <w:ind w:firstLine="720"/>
        <w:jc w:val="center"/>
        <w:rPr>
          <w:rFonts w:ascii="Times New Roman" w:hAnsi="Times New Roman" w:cs="Times New Roman"/>
          <w:color w:val="auto"/>
          <w:sz w:val="24"/>
          <w:szCs w:val="24"/>
        </w:rPr>
      </w:pPr>
      <w:bookmarkStart w:id="0" w:name="_Toc42082512"/>
      <w:bookmarkStart w:id="1" w:name="_Toc42082802"/>
      <w:bookmarkStart w:id="2" w:name="_Toc27308485"/>
      <w:r>
        <w:rPr>
          <w:rFonts w:ascii="Times New Roman" w:hAnsi="Times New Roman" w:cs="Times New Roman"/>
          <w:color w:val="auto"/>
          <w:sz w:val="24"/>
          <w:szCs w:val="24"/>
        </w:rPr>
        <w:t>THE UNIVERSITY OF ZAMBIA AND ZIMBABWE OPEN UNIVERSITY</w:t>
      </w:r>
    </w:p>
    <w:p w:rsidR="00AF40D2" w:rsidRDefault="00AF40D2" w:rsidP="003A2047">
      <w:pPr>
        <w:pStyle w:val="Heading1"/>
        <w:spacing w:line="360" w:lineRule="auto"/>
        <w:rPr>
          <w:rFonts w:ascii="Times New Roman" w:hAnsi="Times New Roman" w:cs="Times New Roman"/>
          <w:color w:val="auto"/>
          <w:sz w:val="22"/>
          <w:szCs w:val="22"/>
        </w:rPr>
      </w:pPr>
    </w:p>
    <w:p w:rsidR="00260C9B" w:rsidRPr="00740D55" w:rsidRDefault="00740D55" w:rsidP="003B4115">
      <w:pPr>
        <w:pStyle w:val="Heading1"/>
        <w:spacing w:line="360" w:lineRule="auto"/>
        <w:jc w:val="right"/>
        <w:rPr>
          <w:rFonts w:ascii="Times New Roman" w:hAnsi="Times New Roman" w:cs="Times New Roman"/>
          <w:color w:val="auto"/>
          <w:sz w:val="22"/>
          <w:szCs w:val="22"/>
        </w:rPr>
      </w:pPr>
      <w:r w:rsidRPr="00740D55">
        <w:rPr>
          <w:rFonts w:ascii="Times New Roman" w:hAnsi="Times New Roman" w:cs="Times New Roman"/>
          <w:color w:val="auto"/>
          <w:sz w:val="22"/>
          <w:szCs w:val="22"/>
        </w:rPr>
        <w:t xml:space="preserve">EFFECT OF LEADERSHIP STRATEGIES ON EMPLOYEE PERFORMANCE IN THE </w:t>
      </w:r>
      <w:r w:rsidR="005D208F">
        <w:rPr>
          <w:rFonts w:ascii="Times New Roman" w:hAnsi="Times New Roman" w:cs="Times New Roman"/>
          <w:color w:val="auto"/>
          <w:sz w:val="22"/>
          <w:szCs w:val="22"/>
        </w:rPr>
        <w:t xml:space="preserve">      </w:t>
      </w:r>
      <w:r w:rsidRPr="00740D55">
        <w:rPr>
          <w:rFonts w:ascii="Times New Roman" w:hAnsi="Times New Roman" w:cs="Times New Roman"/>
          <w:color w:val="auto"/>
          <w:sz w:val="22"/>
          <w:szCs w:val="22"/>
        </w:rPr>
        <w:t xml:space="preserve">HOSPITALITY </w:t>
      </w:r>
      <w:r w:rsidR="00AF40D2">
        <w:rPr>
          <w:rFonts w:ascii="Times New Roman" w:hAnsi="Times New Roman" w:cs="Times New Roman"/>
          <w:color w:val="auto"/>
          <w:sz w:val="22"/>
          <w:szCs w:val="22"/>
        </w:rPr>
        <w:t>INDUSTRY: A</w:t>
      </w:r>
      <w:r w:rsidRPr="00740D55">
        <w:rPr>
          <w:rFonts w:ascii="Times New Roman" w:hAnsi="Times New Roman" w:cs="Times New Roman"/>
          <w:color w:val="auto"/>
          <w:sz w:val="22"/>
          <w:szCs w:val="22"/>
        </w:rPr>
        <w:t xml:space="preserve"> CASE</w:t>
      </w:r>
      <w:r w:rsidR="00AF40D2">
        <w:rPr>
          <w:rFonts w:ascii="Times New Roman" w:hAnsi="Times New Roman" w:cs="Times New Roman"/>
          <w:color w:val="auto"/>
          <w:sz w:val="22"/>
          <w:szCs w:val="22"/>
        </w:rPr>
        <w:t xml:space="preserve"> STUDY</w:t>
      </w:r>
      <w:r w:rsidRPr="00740D55">
        <w:rPr>
          <w:rFonts w:ascii="Times New Roman" w:hAnsi="Times New Roman" w:cs="Times New Roman"/>
          <w:color w:val="auto"/>
          <w:sz w:val="22"/>
          <w:szCs w:val="22"/>
        </w:rPr>
        <w:t xml:space="preserve"> OF AVANI HOTEL</w:t>
      </w:r>
      <w:bookmarkEnd w:id="0"/>
      <w:bookmarkEnd w:id="1"/>
      <w:r w:rsidR="00AF40D2">
        <w:rPr>
          <w:rFonts w:ascii="Times New Roman" w:hAnsi="Times New Roman" w:cs="Times New Roman"/>
          <w:color w:val="auto"/>
          <w:sz w:val="22"/>
          <w:szCs w:val="22"/>
        </w:rPr>
        <w:t xml:space="preserve"> - LIVINGSTONE </w:t>
      </w:r>
    </w:p>
    <w:p w:rsidR="00260C9B" w:rsidRPr="00740D55" w:rsidRDefault="00260C9B" w:rsidP="003A2047">
      <w:pPr>
        <w:pStyle w:val="Heading1"/>
        <w:spacing w:line="360" w:lineRule="auto"/>
        <w:jc w:val="center"/>
        <w:rPr>
          <w:rFonts w:ascii="Times New Roman" w:hAnsi="Times New Roman" w:cs="Times New Roman"/>
          <w:color w:val="auto"/>
          <w:sz w:val="22"/>
          <w:szCs w:val="22"/>
        </w:rPr>
      </w:pPr>
    </w:p>
    <w:p w:rsidR="00260C9B" w:rsidRDefault="00260C9B" w:rsidP="003A2047">
      <w:pPr>
        <w:pStyle w:val="Heading1"/>
        <w:spacing w:line="360" w:lineRule="auto"/>
        <w:jc w:val="center"/>
        <w:rPr>
          <w:rFonts w:ascii="Times New Roman" w:hAnsi="Times New Roman" w:cs="Times New Roman"/>
          <w:color w:val="auto"/>
          <w:sz w:val="24"/>
          <w:szCs w:val="24"/>
        </w:rPr>
      </w:pPr>
    </w:p>
    <w:p w:rsidR="00260C9B" w:rsidRDefault="00260C9B" w:rsidP="003A2047">
      <w:pPr>
        <w:pStyle w:val="Heading1"/>
        <w:spacing w:line="360" w:lineRule="auto"/>
        <w:jc w:val="center"/>
        <w:rPr>
          <w:rFonts w:ascii="Times New Roman" w:hAnsi="Times New Roman" w:cs="Times New Roman"/>
          <w:color w:val="auto"/>
          <w:sz w:val="24"/>
          <w:szCs w:val="24"/>
        </w:rPr>
      </w:pPr>
    </w:p>
    <w:p w:rsidR="00260C9B" w:rsidRDefault="00260C9B" w:rsidP="003A2047">
      <w:pPr>
        <w:pStyle w:val="Heading1"/>
        <w:spacing w:line="360" w:lineRule="auto"/>
        <w:jc w:val="center"/>
        <w:rPr>
          <w:rFonts w:ascii="Times New Roman" w:hAnsi="Times New Roman" w:cs="Times New Roman"/>
          <w:color w:val="auto"/>
          <w:sz w:val="24"/>
          <w:szCs w:val="24"/>
        </w:rPr>
      </w:pPr>
      <w:bookmarkStart w:id="3" w:name="_Toc42082513"/>
      <w:bookmarkStart w:id="4" w:name="_Toc42082803"/>
      <w:r>
        <w:rPr>
          <w:rFonts w:ascii="Times New Roman" w:hAnsi="Times New Roman" w:cs="Times New Roman"/>
          <w:color w:val="auto"/>
          <w:sz w:val="24"/>
          <w:szCs w:val="24"/>
        </w:rPr>
        <w:t>By</w:t>
      </w:r>
      <w:bookmarkEnd w:id="3"/>
      <w:bookmarkEnd w:id="4"/>
    </w:p>
    <w:p w:rsidR="00260C9B" w:rsidRDefault="00740D55" w:rsidP="003A2047">
      <w:pPr>
        <w:pStyle w:val="Heading1"/>
        <w:spacing w:line="360" w:lineRule="auto"/>
        <w:jc w:val="center"/>
        <w:rPr>
          <w:rFonts w:ascii="Times New Roman" w:hAnsi="Times New Roman" w:cs="Times New Roman"/>
          <w:color w:val="auto"/>
          <w:sz w:val="24"/>
          <w:szCs w:val="24"/>
        </w:rPr>
      </w:pPr>
      <w:bookmarkStart w:id="5" w:name="_Toc42082514"/>
      <w:bookmarkStart w:id="6" w:name="_Toc42082804"/>
      <w:r>
        <w:rPr>
          <w:rFonts w:ascii="Times New Roman" w:hAnsi="Times New Roman" w:cs="Times New Roman"/>
          <w:color w:val="auto"/>
          <w:sz w:val="24"/>
          <w:szCs w:val="24"/>
        </w:rPr>
        <w:t xml:space="preserve">LINDA WABO </w:t>
      </w:r>
      <w:bookmarkEnd w:id="5"/>
      <w:bookmarkEnd w:id="6"/>
      <w:r>
        <w:rPr>
          <w:rFonts w:ascii="Times New Roman" w:hAnsi="Times New Roman" w:cs="Times New Roman"/>
          <w:color w:val="auto"/>
          <w:sz w:val="24"/>
          <w:szCs w:val="24"/>
        </w:rPr>
        <w:t>MWELWA</w:t>
      </w:r>
    </w:p>
    <w:p w:rsidR="00260C9B" w:rsidRDefault="00260C9B" w:rsidP="003A2047">
      <w:pPr>
        <w:spacing w:line="360" w:lineRule="auto"/>
      </w:pPr>
    </w:p>
    <w:p w:rsidR="00260C9B" w:rsidRDefault="00260C9B" w:rsidP="003A2047">
      <w:pPr>
        <w:spacing w:line="360" w:lineRule="auto"/>
      </w:pPr>
    </w:p>
    <w:p w:rsidR="00260C9B" w:rsidRDefault="00260C9B" w:rsidP="003A2047">
      <w:pPr>
        <w:spacing w:line="360" w:lineRule="auto"/>
      </w:pPr>
    </w:p>
    <w:p w:rsidR="00260C9B" w:rsidRPr="00740D55" w:rsidRDefault="00AF40D2" w:rsidP="005D208F">
      <w:pPr>
        <w:spacing w:line="360" w:lineRule="auto"/>
        <w:jc w:val="center"/>
        <w:rPr>
          <w:rFonts w:ascii="Times New Roman" w:hAnsi="Times New Roman" w:cs="Times New Roman"/>
        </w:rPr>
      </w:pPr>
      <w:r>
        <w:rPr>
          <w:rFonts w:ascii="Times New Roman" w:hAnsi="Times New Roman" w:cs="Times New Roman"/>
        </w:rPr>
        <w:t>A THESIS</w:t>
      </w:r>
      <w:r w:rsidR="00740D55" w:rsidRPr="00740D55">
        <w:rPr>
          <w:rFonts w:ascii="Times New Roman" w:hAnsi="Times New Roman" w:cs="Times New Roman"/>
        </w:rPr>
        <w:t xml:space="preserve"> SUBMITTED TO THE UNIVERSITY OF ZAMBIA IN COLLABORATION WITH ZIMBABWE OPEN UNIVERSITY IN PARTIAL FULFILLMENT OF THE REQUIREMENTS </w:t>
      </w:r>
      <w:r w:rsidR="00740D55">
        <w:rPr>
          <w:rFonts w:ascii="Times New Roman" w:hAnsi="Times New Roman" w:cs="Times New Roman"/>
        </w:rPr>
        <w:t xml:space="preserve">            </w:t>
      </w:r>
      <w:r w:rsidR="00740D55" w:rsidRPr="00740D55">
        <w:rPr>
          <w:rFonts w:ascii="Times New Roman" w:hAnsi="Times New Roman" w:cs="Times New Roman"/>
        </w:rPr>
        <w:t>FOR MASTER OF BUSINESS ADMINISTRATION (MBA) DEGREE</w:t>
      </w:r>
    </w:p>
    <w:p w:rsidR="00260C9B" w:rsidRDefault="00260C9B" w:rsidP="003A2047">
      <w:pPr>
        <w:spacing w:line="360" w:lineRule="auto"/>
        <w:rPr>
          <w:rFonts w:ascii="Times New Roman" w:hAnsi="Times New Roman" w:cs="Times New Roman"/>
          <w:sz w:val="24"/>
          <w:szCs w:val="24"/>
        </w:rPr>
      </w:pPr>
    </w:p>
    <w:p w:rsidR="00260C9B" w:rsidRDefault="00260C9B" w:rsidP="003A2047">
      <w:pPr>
        <w:spacing w:line="360" w:lineRule="auto"/>
        <w:rPr>
          <w:rFonts w:ascii="Times New Roman" w:hAnsi="Times New Roman" w:cs="Times New Roman"/>
          <w:sz w:val="24"/>
          <w:szCs w:val="24"/>
        </w:rPr>
      </w:pPr>
    </w:p>
    <w:p w:rsidR="00260C9B" w:rsidRDefault="00260C9B" w:rsidP="003A2047">
      <w:pPr>
        <w:spacing w:line="360" w:lineRule="auto"/>
        <w:rPr>
          <w:rFonts w:ascii="Times New Roman" w:hAnsi="Times New Roman" w:cs="Times New Roman"/>
          <w:sz w:val="24"/>
          <w:szCs w:val="24"/>
        </w:rPr>
      </w:pPr>
    </w:p>
    <w:p w:rsidR="00260C9B" w:rsidRDefault="00445165" w:rsidP="003A2047">
      <w:pPr>
        <w:spacing w:line="360" w:lineRule="auto"/>
        <w:jc w:val="center"/>
        <w:rPr>
          <w:rFonts w:ascii="Times New Roman" w:hAnsi="Times New Roman" w:cs="Times New Roman"/>
          <w:sz w:val="24"/>
          <w:szCs w:val="24"/>
        </w:rPr>
      </w:pPr>
      <w:r>
        <w:rPr>
          <w:rFonts w:ascii="Times New Roman" w:hAnsi="Times New Roman" w:cs="Times New Roman"/>
          <w:sz w:val="24"/>
          <w:szCs w:val="24"/>
        </w:rPr>
        <w:t>LUSAKA,</w:t>
      </w:r>
      <w:r w:rsidR="0049335B">
        <w:rPr>
          <w:rFonts w:ascii="Times New Roman" w:hAnsi="Times New Roman" w:cs="Times New Roman"/>
          <w:sz w:val="24"/>
          <w:szCs w:val="24"/>
        </w:rPr>
        <w:t xml:space="preserve"> </w:t>
      </w:r>
      <w:r w:rsidR="00740D55">
        <w:rPr>
          <w:rFonts w:ascii="Times New Roman" w:hAnsi="Times New Roman" w:cs="Times New Roman"/>
          <w:sz w:val="24"/>
          <w:szCs w:val="24"/>
        </w:rPr>
        <w:t>2020</w:t>
      </w:r>
    </w:p>
    <w:sdt>
      <w:sdtPr>
        <w:rPr>
          <w:rFonts w:asciiTheme="minorHAnsi" w:eastAsiaTheme="minorHAnsi" w:hAnsiTheme="minorHAnsi" w:cstheme="minorBidi"/>
          <w:b w:val="0"/>
          <w:bCs w:val="0"/>
          <w:color w:val="auto"/>
          <w:sz w:val="22"/>
          <w:szCs w:val="22"/>
          <w:lang w:eastAsia="en-US"/>
        </w:rPr>
        <w:id w:val="-973213468"/>
        <w:docPartObj>
          <w:docPartGallery w:val="Table of Contents"/>
          <w:docPartUnique/>
        </w:docPartObj>
      </w:sdtPr>
      <w:sdtEndPr>
        <w:rPr>
          <w:noProof/>
        </w:rPr>
      </w:sdtEndPr>
      <w:sdtContent>
        <w:p w:rsidR="00817096" w:rsidRPr="00BD566A" w:rsidRDefault="00817096" w:rsidP="003A2047">
          <w:pPr>
            <w:pStyle w:val="TOCHeading"/>
            <w:spacing w:line="360" w:lineRule="auto"/>
            <w:jc w:val="center"/>
            <w:rPr>
              <w:rFonts w:ascii="Times New Roman" w:hAnsi="Times New Roman" w:cs="Times New Roman"/>
              <w:color w:val="auto"/>
              <w:sz w:val="24"/>
              <w:szCs w:val="24"/>
            </w:rPr>
          </w:pPr>
          <w:r w:rsidRPr="00BD566A">
            <w:rPr>
              <w:rFonts w:ascii="Times New Roman" w:hAnsi="Times New Roman" w:cs="Times New Roman"/>
              <w:color w:val="auto"/>
              <w:sz w:val="24"/>
              <w:szCs w:val="24"/>
            </w:rPr>
            <w:t>Table of Contents</w:t>
          </w:r>
        </w:p>
        <w:p w:rsidR="00BD566A" w:rsidRPr="00BD566A" w:rsidRDefault="00817096" w:rsidP="003A2047">
          <w:pPr>
            <w:pStyle w:val="TOC1"/>
            <w:spacing w:line="360" w:lineRule="auto"/>
            <w:rPr>
              <w:rFonts w:eastAsiaTheme="minorEastAsia"/>
              <w:lang w:val="en-GB" w:eastAsia="en-GB"/>
            </w:rPr>
          </w:pPr>
          <w:r>
            <w:fldChar w:fldCharType="begin"/>
          </w:r>
          <w:r>
            <w:instrText xml:space="preserve"> TOC \o "1-3" \h \z \u </w:instrText>
          </w:r>
          <w:r>
            <w:fldChar w:fldCharType="separate"/>
          </w:r>
          <w:hyperlink w:anchor="_Toc42082802" w:history="1"/>
        </w:p>
        <w:p w:rsidR="00BD566A" w:rsidRPr="00BD566A" w:rsidRDefault="007058B8" w:rsidP="003A2047">
          <w:pPr>
            <w:pStyle w:val="TOC1"/>
            <w:spacing w:line="360" w:lineRule="auto"/>
            <w:rPr>
              <w:rFonts w:eastAsiaTheme="minorEastAsia"/>
              <w:lang w:val="en-GB" w:eastAsia="en-GB"/>
            </w:rPr>
          </w:pPr>
          <w:hyperlink w:anchor="_Toc42082805" w:history="1">
            <w:r w:rsidR="00BD566A" w:rsidRPr="00BD566A">
              <w:rPr>
                <w:rStyle w:val="Hyperlink"/>
              </w:rPr>
              <w:t>COPYRIGHT NOTE</w:t>
            </w:r>
            <w:r w:rsidR="00BD566A" w:rsidRPr="00BD566A">
              <w:rPr>
                <w:webHidden/>
              </w:rPr>
              <w:tab/>
            </w:r>
            <w:r w:rsidR="00BD566A" w:rsidRPr="00BD566A">
              <w:rPr>
                <w:webHidden/>
              </w:rPr>
              <w:fldChar w:fldCharType="begin"/>
            </w:r>
            <w:r w:rsidR="00BD566A" w:rsidRPr="00BD566A">
              <w:rPr>
                <w:webHidden/>
              </w:rPr>
              <w:instrText xml:space="preserve"> PAGEREF _Toc42082805 \h </w:instrText>
            </w:r>
            <w:r w:rsidR="00BD566A" w:rsidRPr="00BD566A">
              <w:rPr>
                <w:webHidden/>
              </w:rPr>
            </w:r>
            <w:r w:rsidR="00BD566A" w:rsidRPr="00BD566A">
              <w:rPr>
                <w:webHidden/>
              </w:rPr>
              <w:fldChar w:fldCharType="separate"/>
            </w:r>
            <w:r w:rsidR="00FB7173">
              <w:rPr>
                <w:webHidden/>
              </w:rPr>
              <w:t>v</w:t>
            </w:r>
            <w:r w:rsidR="00BD566A" w:rsidRPr="00BD566A">
              <w:rPr>
                <w:webHidden/>
              </w:rPr>
              <w:fldChar w:fldCharType="end"/>
            </w:r>
          </w:hyperlink>
        </w:p>
        <w:p w:rsidR="00BD566A" w:rsidRPr="00BD566A" w:rsidRDefault="007058B8" w:rsidP="003A2047">
          <w:pPr>
            <w:pStyle w:val="TOC1"/>
            <w:spacing w:line="360" w:lineRule="auto"/>
            <w:rPr>
              <w:rFonts w:eastAsiaTheme="minorEastAsia"/>
              <w:lang w:val="en-GB" w:eastAsia="en-GB"/>
            </w:rPr>
          </w:pPr>
          <w:hyperlink w:anchor="_Toc42082806" w:history="1">
            <w:r w:rsidR="00BD566A" w:rsidRPr="00BD566A">
              <w:rPr>
                <w:rStyle w:val="Hyperlink"/>
                <w:bCs/>
              </w:rPr>
              <w:t>DEDICATION</w:t>
            </w:r>
            <w:r w:rsidR="00BD566A" w:rsidRPr="00BD566A">
              <w:rPr>
                <w:webHidden/>
              </w:rPr>
              <w:tab/>
            </w:r>
            <w:r w:rsidR="00BD566A" w:rsidRPr="00BD566A">
              <w:rPr>
                <w:webHidden/>
              </w:rPr>
              <w:fldChar w:fldCharType="begin"/>
            </w:r>
            <w:r w:rsidR="00BD566A" w:rsidRPr="00BD566A">
              <w:rPr>
                <w:webHidden/>
              </w:rPr>
              <w:instrText xml:space="preserve"> PAGEREF _Toc42082806 \h </w:instrText>
            </w:r>
            <w:r w:rsidR="00BD566A" w:rsidRPr="00BD566A">
              <w:rPr>
                <w:webHidden/>
              </w:rPr>
            </w:r>
            <w:r w:rsidR="00BD566A" w:rsidRPr="00BD566A">
              <w:rPr>
                <w:webHidden/>
              </w:rPr>
              <w:fldChar w:fldCharType="separate"/>
            </w:r>
            <w:r w:rsidR="00FB7173">
              <w:rPr>
                <w:webHidden/>
              </w:rPr>
              <w:t>vi</w:t>
            </w:r>
            <w:r w:rsidR="00BD566A" w:rsidRPr="00BD566A">
              <w:rPr>
                <w:webHidden/>
              </w:rPr>
              <w:fldChar w:fldCharType="end"/>
            </w:r>
          </w:hyperlink>
        </w:p>
        <w:p w:rsidR="00BD566A" w:rsidRPr="00BD566A" w:rsidRDefault="007058B8" w:rsidP="003A2047">
          <w:pPr>
            <w:pStyle w:val="TOC1"/>
            <w:spacing w:line="360" w:lineRule="auto"/>
            <w:rPr>
              <w:rFonts w:eastAsiaTheme="minorEastAsia"/>
              <w:lang w:val="en-GB" w:eastAsia="en-GB"/>
            </w:rPr>
          </w:pPr>
          <w:hyperlink w:anchor="_Toc42082807" w:history="1">
            <w:r w:rsidR="00BD566A" w:rsidRPr="00BD566A">
              <w:rPr>
                <w:rStyle w:val="Hyperlink"/>
                <w:bCs/>
              </w:rPr>
              <w:t>DECLARATION</w:t>
            </w:r>
            <w:r w:rsidR="00BD566A" w:rsidRPr="00BD566A">
              <w:rPr>
                <w:webHidden/>
              </w:rPr>
              <w:tab/>
            </w:r>
            <w:r w:rsidR="00BD566A" w:rsidRPr="00BD566A">
              <w:rPr>
                <w:webHidden/>
              </w:rPr>
              <w:fldChar w:fldCharType="begin"/>
            </w:r>
            <w:r w:rsidR="00BD566A" w:rsidRPr="00BD566A">
              <w:rPr>
                <w:webHidden/>
              </w:rPr>
              <w:instrText xml:space="preserve"> PAGEREF _Toc42082807 \h </w:instrText>
            </w:r>
            <w:r w:rsidR="00BD566A" w:rsidRPr="00BD566A">
              <w:rPr>
                <w:webHidden/>
              </w:rPr>
            </w:r>
            <w:r w:rsidR="00BD566A" w:rsidRPr="00BD566A">
              <w:rPr>
                <w:webHidden/>
              </w:rPr>
              <w:fldChar w:fldCharType="separate"/>
            </w:r>
            <w:r w:rsidR="00FB7173">
              <w:rPr>
                <w:webHidden/>
              </w:rPr>
              <w:t>vii</w:t>
            </w:r>
            <w:r w:rsidR="00BD566A" w:rsidRPr="00BD566A">
              <w:rPr>
                <w:webHidden/>
              </w:rPr>
              <w:fldChar w:fldCharType="end"/>
            </w:r>
          </w:hyperlink>
        </w:p>
        <w:p w:rsidR="00BD566A" w:rsidRPr="00BD566A" w:rsidRDefault="007058B8" w:rsidP="003A2047">
          <w:pPr>
            <w:pStyle w:val="TOC1"/>
            <w:spacing w:line="360" w:lineRule="auto"/>
            <w:rPr>
              <w:rFonts w:eastAsiaTheme="minorEastAsia"/>
              <w:lang w:val="en-GB" w:eastAsia="en-GB"/>
            </w:rPr>
          </w:pPr>
          <w:hyperlink w:anchor="_Toc42082808" w:history="1">
            <w:r w:rsidR="00BD566A" w:rsidRPr="00BD566A">
              <w:rPr>
                <w:rStyle w:val="Hyperlink"/>
                <w:bCs/>
              </w:rPr>
              <w:t>LIST OF SELECTED ABBREVIATIONS</w:t>
            </w:r>
            <w:r w:rsidR="00BD566A" w:rsidRPr="00BD566A">
              <w:rPr>
                <w:webHidden/>
              </w:rPr>
              <w:tab/>
            </w:r>
            <w:r w:rsidR="00BD566A" w:rsidRPr="00BD566A">
              <w:rPr>
                <w:webHidden/>
              </w:rPr>
              <w:fldChar w:fldCharType="begin"/>
            </w:r>
            <w:r w:rsidR="00BD566A" w:rsidRPr="00BD566A">
              <w:rPr>
                <w:webHidden/>
              </w:rPr>
              <w:instrText xml:space="preserve"> PAGEREF _Toc42082808 \h </w:instrText>
            </w:r>
            <w:r w:rsidR="00BD566A" w:rsidRPr="00BD566A">
              <w:rPr>
                <w:webHidden/>
              </w:rPr>
            </w:r>
            <w:r w:rsidR="00BD566A" w:rsidRPr="00BD566A">
              <w:rPr>
                <w:webHidden/>
              </w:rPr>
              <w:fldChar w:fldCharType="separate"/>
            </w:r>
            <w:r w:rsidR="00FB7173">
              <w:rPr>
                <w:webHidden/>
              </w:rPr>
              <w:t>viii</w:t>
            </w:r>
            <w:r w:rsidR="00BD566A" w:rsidRPr="00BD566A">
              <w:rPr>
                <w:webHidden/>
              </w:rPr>
              <w:fldChar w:fldCharType="end"/>
            </w:r>
          </w:hyperlink>
        </w:p>
        <w:p w:rsidR="00BD566A" w:rsidRPr="00BD566A" w:rsidRDefault="007058B8" w:rsidP="003A2047">
          <w:pPr>
            <w:pStyle w:val="TOC1"/>
            <w:spacing w:line="360" w:lineRule="auto"/>
            <w:rPr>
              <w:rFonts w:eastAsiaTheme="minorEastAsia"/>
              <w:lang w:val="en-GB" w:eastAsia="en-GB"/>
            </w:rPr>
          </w:pPr>
          <w:hyperlink w:anchor="_Toc42082809" w:history="1">
            <w:r w:rsidR="00BD566A" w:rsidRPr="00BD566A">
              <w:rPr>
                <w:rStyle w:val="Hyperlink"/>
                <w:bCs/>
              </w:rPr>
              <w:t>ACKNOWLEDGEMENTS</w:t>
            </w:r>
            <w:r w:rsidR="00BD566A" w:rsidRPr="00BD566A">
              <w:rPr>
                <w:webHidden/>
              </w:rPr>
              <w:tab/>
            </w:r>
            <w:r w:rsidR="00BD566A" w:rsidRPr="00BD566A">
              <w:rPr>
                <w:webHidden/>
              </w:rPr>
              <w:fldChar w:fldCharType="begin"/>
            </w:r>
            <w:r w:rsidR="00BD566A" w:rsidRPr="00BD566A">
              <w:rPr>
                <w:webHidden/>
              </w:rPr>
              <w:instrText xml:space="preserve"> PAGEREF _Toc42082809 \h </w:instrText>
            </w:r>
            <w:r w:rsidR="00BD566A" w:rsidRPr="00BD566A">
              <w:rPr>
                <w:webHidden/>
              </w:rPr>
            </w:r>
            <w:r w:rsidR="00BD566A" w:rsidRPr="00BD566A">
              <w:rPr>
                <w:webHidden/>
              </w:rPr>
              <w:fldChar w:fldCharType="separate"/>
            </w:r>
            <w:r w:rsidR="00FB7173">
              <w:rPr>
                <w:webHidden/>
              </w:rPr>
              <w:t>ix</w:t>
            </w:r>
            <w:r w:rsidR="00BD566A" w:rsidRPr="00BD566A">
              <w:rPr>
                <w:webHidden/>
              </w:rPr>
              <w:fldChar w:fldCharType="end"/>
            </w:r>
          </w:hyperlink>
        </w:p>
        <w:p w:rsidR="00BD566A" w:rsidRPr="00BD566A" w:rsidRDefault="007058B8" w:rsidP="003A2047">
          <w:pPr>
            <w:pStyle w:val="TOC1"/>
            <w:spacing w:line="360" w:lineRule="auto"/>
            <w:rPr>
              <w:rFonts w:eastAsiaTheme="minorEastAsia"/>
              <w:lang w:val="en-GB" w:eastAsia="en-GB"/>
            </w:rPr>
          </w:pPr>
          <w:hyperlink w:anchor="_Toc42082810" w:history="1">
            <w:r w:rsidR="00BD566A" w:rsidRPr="00BD566A">
              <w:rPr>
                <w:rStyle w:val="Hyperlink"/>
                <w:bCs/>
              </w:rPr>
              <w:t>ABSTRACT</w:t>
            </w:r>
            <w:r w:rsidR="00BD566A" w:rsidRPr="00BD566A">
              <w:rPr>
                <w:webHidden/>
              </w:rPr>
              <w:tab/>
            </w:r>
            <w:r w:rsidR="00BD566A" w:rsidRPr="00BD566A">
              <w:rPr>
                <w:webHidden/>
              </w:rPr>
              <w:fldChar w:fldCharType="begin"/>
            </w:r>
            <w:r w:rsidR="00BD566A" w:rsidRPr="00BD566A">
              <w:rPr>
                <w:webHidden/>
              </w:rPr>
              <w:instrText xml:space="preserve"> PAGEREF _Toc42082810 \h </w:instrText>
            </w:r>
            <w:r w:rsidR="00BD566A" w:rsidRPr="00BD566A">
              <w:rPr>
                <w:webHidden/>
              </w:rPr>
            </w:r>
            <w:r w:rsidR="00BD566A" w:rsidRPr="00BD566A">
              <w:rPr>
                <w:webHidden/>
              </w:rPr>
              <w:fldChar w:fldCharType="separate"/>
            </w:r>
            <w:r w:rsidR="00FB7173">
              <w:rPr>
                <w:webHidden/>
              </w:rPr>
              <w:t>x</w:t>
            </w:r>
            <w:r w:rsidR="00BD566A" w:rsidRPr="00BD566A">
              <w:rPr>
                <w:webHidden/>
              </w:rPr>
              <w:fldChar w:fldCharType="end"/>
            </w:r>
          </w:hyperlink>
        </w:p>
        <w:p w:rsidR="00BD566A" w:rsidRPr="00BD566A" w:rsidRDefault="00BD566A" w:rsidP="003A2047">
          <w:pPr>
            <w:pStyle w:val="TOC1"/>
            <w:spacing w:line="360" w:lineRule="auto"/>
            <w:rPr>
              <w:rFonts w:eastAsiaTheme="minorEastAsia"/>
              <w:lang w:val="en-GB" w:eastAsia="en-GB"/>
            </w:rPr>
          </w:pPr>
          <w:r w:rsidRPr="00BD566A">
            <w:rPr>
              <w:rStyle w:val="Hyperlink"/>
              <w:color w:val="auto"/>
              <w:u w:val="none"/>
            </w:rPr>
            <w:t xml:space="preserve">Chapter One: </w:t>
          </w:r>
          <w:hyperlink w:anchor="_Toc42082811" w:history="1">
            <w:r w:rsidRPr="00BD566A">
              <w:rPr>
                <w:rStyle w:val="Hyperlink"/>
                <w:rFonts w:eastAsia="Times New Roman"/>
                <w:color w:val="auto"/>
              </w:rPr>
              <w:t>Introduction</w:t>
            </w:r>
            <w:r w:rsidRPr="00BD566A">
              <w:rPr>
                <w:webHidden/>
              </w:rPr>
              <w:tab/>
            </w:r>
            <w:r w:rsidRPr="00BD566A">
              <w:rPr>
                <w:webHidden/>
              </w:rPr>
              <w:fldChar w:fldCharType="begin"/>
            </w:r>
            <w:r w:rsidRPr="00BD566A">
              <w:rPr>
                <w:webHidden/>
              </w:rPr>
              <w:instrText xml:space="preserve"> PAGEREF _Toc42082811 \h </w:instrText>
            </w:r>
            <w:r w:rsidRPr="00BD566A">
              <w:rPr>
                <w:webHidden/>
              </w:rPr>
            </w:r>
            <w:r w:rsidRPr="00BD566A">
              <w:rPr>
                <w:webHidden/>
              </w:rPr>
              <w:fldChar w:fldCharType="separate"/>
            </w:r>
            <w:r w:rsidR="00FB7173">
              <w:rPr>
                <w:webHidden/>
              </w:rPr>
              <w:t>1</w:t>
            </w:r>
            <w:r w:rsidRPr="00BD566A">
              <w:rPr>
                <w:webHidden/>
              </w:rPr>
              <w:fldChar w:fldCharType="end"/>
            </w:r>
          </w:hyperlink>
        </w:p>
        <w:p w:rsidR="00BD566A" w:rsidRPr="00BD566A" w:rsidRDefault="007058B8" w:rsidP="003A2047">
          <w:pPr>
            <w:pStyle w:val="TOC2"/>
            <w:tabs>
              <w:tab w:val="left" w:pos="880"/>
              <w:tab w:val="right" w:leader="dot" w:pos="9350"/>
            </w:tabs>
            <w:spacing w:line="360" w:lineRule="auto"/>
            <w:rPr>
              <w:rFonts w:ascii="Times New Roman" w:eastAsiaTheme="minorEastAsia" w:hAnsi="Times New Roman" w:cs="Times New Roman"/>
              <w:noProof/>
              <w:sz w:val="24"/>
              <w:szCs w:val="24"/>
              <w:lang w:val="en-GB" w:eastAsia="en-GB"/>
            </w:rPr>
          </w:pPr>
          <w:hyperlink w:anchor="_Toc42082812" w:history="1">
            <w:r w:rsidR="00BD566A" w:rsidRPr="00BD566A">
              <w:rPr>
                <w:rStyle w:val="Hyperlink"/>
                <w:rFonts w:ascii="Times New Roman" w:eastAsia="Times New Roman" w:hAnsi="Times New Roman" w:cs="Times New Roman"/>
                <w:noProof/>
                <w:sz w:val="24"/>
                <w:szCs w:val="24"/>
              </w:rPr>
              <w:t>1.0</w:t>
            </w:r>
            <w:r w:rsidR="00BD566A" w:rsidRPr="00BD566A">
              <w:rPr>
                <w:rFonts w:ascii="Times New Roman" w:eastAsiaTheme="minorEastAsia" w:hAnsi="Times New Roman" w:cs="Times New Roman"/>
                <w:noProof/>
                <w:sz w:val="24"/>
                <w:szCs w:val="24"/>
                <w:lang w:val="en-GB" w:eastAsia="en-GB"/>
              </w:rPr>
              <w:tab/>
            </w:r>
            <w:r w:rsidR="00BD566A" w:rsidRPr="00BD566A">
              <w:rPr>
                <w:rStyle w:val="Hyperlink"/>
                <w:rFonts w:ascii="Times New Roman" w:eastAsia="Times New Roman" w:hAnsi="Times New Roman" w:cs="Times New Roman"/>
                <w:noProof/>
                <w:sz w:val="24"/>
                <w:szCs w:val="24"/>
              </w:rPr>
              <w:t>Overview</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_Toc42082812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1</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left" w:pos="880"/>
              <w:tab w:val="right" w:leader="dot" w:pos="9350"/>
            </w:tabs>
            <w:spacing w:line="360" w:lineRule="auto"/>
            <w:rPr>
              <w:rFonts w:ascii="Times New Roman" w:eastAsiaTheme="minorEastAsia" w:hAnsi="Times New Roman" w:cs="Times New Roman"/>
              <w:noProof/>
              <w:sz w:val="24"/>
              <w:szCs w:val="24"/>
              <w:lang w:val="en-GB" w:eastAsia="en-GB"/>
            </w:rPr>
          </w:pPr>
          <w:hyperlink w:anchor="_Toc42082813" w:history="1">
            <w:r w:rsidR="00BD566A" w:rsidRPr="00BD566A">
              <w:rPr>
                <w:rStyle w:val="Hyperlink"/>
                <w:rFonts w:ascii="Times New Roman" w:eastAsia="Calibri" w:hAnsi="Times New Roman" w:cs="Times New Roman"/>
                <w:noProof/>
                <w:sz w:val="24"/>
                <w:szCs w:val="24"/>
                <w:lang w:val="en-GB"/>
              </w:rPr>
              <w:t>1.1</w:t>
            </w:r>
            <w:r w:rsidR="00BD566A" w:rsidRPr="00BD566A">
              <w:rPr>
                <w:rFonts w:ascii="Times New Roman" w:eastAsiaTheme="minorEastAsia" w:hAnsi="Times New Roman" w:cs="Times New Roman"/>
                <w:noProof/>
                <w:sz w:val="24"/>
                <w:szCs w:val="24"/>
                <w:lang w:val="en-GB" w:eastAsia="en-GB"/>
              </w:rPr>
              <w:tab/>
            </w:r>
            <w:r w:rsidR="00BD566A" w:rsidRPr="00BD566A">
              <w:rPr>
                <w:rStyle w:val="Hyperlink"/>
                <w:rFonts w:ascii="Times New Roman" w:eastAsia="Calibri" w:hAnsi="Times New Roman" w:cs="Times New Roman"/>
                <w:noProof/>
                <w:sz w:val="24"/>
                <w:szCs w:val="24"/>
                <w:lang w:val="en-GB"/>
              </w:rPr>
              <w:t>Background to the Study</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_Toc42082813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1</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14" w:history="1">
            <w:r w:rsidR="00BD566A" w:rsidRPr="00BD566A">
              <w:rPr>
                <w:rStyle w:val="Hyperlink"/>
                <w:rFonts w:ascii="Times New Roman" w:eastAsia="Calibri" w:hAnsi="Times New Roman" w:cs="Times New Roman"/>
                <w:noProof/>
                <w:sz w:val="24"/>
                <w:szCs w:val="24"/>
              </w:rPr>
              <w:t>1.2 Problem Statement</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_Toc42082814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3</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15" w:history="1">
            <w:r w:rsidR="00BD566A" w:rsidRPr="00BD566A">
              <w:rPr>
                <w:rStyle w:val="Hyperlink"/>
                <w:rFonts w:ascii="Times New Roman" w:eastAsia="Calibri" w:hAnsi="Times New Roman" w:cs="Times New Roman"/>
                <w:noProof/>
                <w:sz w:val="24"/>
                <w:szCs w:val="24"/>
              </w:rPr>
              <w:t>1.3 General objective</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_Toc42082815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4</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16" w:history="1">
            <w:r w:rsidR="00BD566A" w:rsidRPr="00BD566A">
              <w:rPr>
                <w:rStyle w:val="Hyperlink"/>
                <w:rFonts w:ascii="Times New Roman" w:eastAsia="Calibri" w:hAnsi="Times New Roman" w:cs="Times New Roman"/>
                <w:noProof/>
                <w:sz w:val="24"/>
                <w:szCs w:val="24"/>
              </w:rPr>
              <w:t>1.4 Specific Objectives</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_Toc42082816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4</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left" w:pos="880"/>
              <w:tab w:val="right" w:leader="dot" w:pos="9350"/>
            </w:tabs>
            <w:spacing w:line="360" w:lineRule="auto"/>
            <w:rPr>
              <w:rFonts w:ascii="Times New Roman" w:eastAsiaTheme="minorEastAsia" w:hAnsi="Times New Roman" w:cs="Times New Roman"/>
              <w:noProof/>
              <w:sz w:val="24"/>
              <w:szCs w:val="24"/>
              <w:lang w:val="en-GB" w:eastAsia="en-GB"/>
            </w:rPr>
          </w:pPr>
          <w:hyperlink w:anchor="_Toc42082817" w:history="1">
            <w:r w:rsidR="00BD566A" w:rsidRPr="00BD566A">
              <w:rPr>
                <w:rStyle w:val="Hyperlink"/>
                <w:rFonts w:ascii="Times New Roman" w:eastAsia="Times New Roman" w:hAnsi="Times New Roman" w:cs="Times New Roman"/>
                <w:noProof/>
                <w:sz w:val="24"/>
                <w:szCs w:val="24"/>
              </w:rPr>
              <w:t>1.5</w:t>
            </w:r>
            <w:r w:rsidR="00BD566A" w:rsidRPr="00BD566A">
              <w:rPr>
                <w:rFonts w:ascii="Times New Roman" w:eastAsiaTheme="minorEastAsia" w:hAnsi="Times New Roman" w:cs="Times New Roman"/>
                <w:noProof/>
                <w:sz w:val="24"/>
                <w:szCs w:val="24"/>
                <w:lang w:val="en-GB" w:eastAsia="en-GB"/>
              </w:rPr>
              <w:tab/>
            </w:r>
            <w:r w:rsidR="00BD566A" w:rsidRPr="00BD566A">
              <w:rPr>
                <w:rStyle w:val="Hyperlink"/>
                <w:rFonts w:ascii="Times New Roman" w:eastAsia="Times New Roman" w:hAnsi="Times New Roman" w:cs="Times New Roman"/>
                <w:noProof/>
                <w:sz w:val="24"/>
                <w:szCs w:val="24"/>
              </w:rPr>
              <w:t>Research Questions</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_Toc42082817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4</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18" w:history="1">
            <w:r w:rsidR="00BD566A" w:rsidRPr="00BD566A">
              <w:rPr>
                <w:rStyle w:val="Hyperlink"/>
                <w:rFonts w:ascii="Times New Roman" w:eastAsia="Calibri" w:hAnsi="Times New Roman" w:cs="Times New Roman"/>
                <w:noProof/>
                <w:sz w:val="24"/>
                <w:szCs w:val="24"/>
              </w:rPr>
              <w:t>1.6 Hypotheses</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_Toc42082818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5</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19" w:history="1">
            <w:r w:rsidR="00BD566A" w:rsidRPr="00BD566A">
              <w:rPr>
                <w:rStyle w:val="Hyperlink"/>
                <w:rFonts w:ascii="Times New Roman" w:hAnsi="Times New Roman" w:cs="Times New Roman"/>
                <w:noProof/>
                <w:sz w:val="24"/>
                <w:szCs w:val="24"/>
                <w:shd w:val="clear" w:color="auto" w:fill="FFFFFF"/>
              </w:rPr>
              <w:t>1.7 Significance</w:t>
            </w:r>
            <w:r w:rsidR="00BD566A" w:rsidRPr="00BD566A">
              <w:rPr>
                <w:rStyle w:val="Hyperlink"/>
                <w:rFonts w:ascii="Times New Roman" w:eastAsia="Calibri" w:hAnsi="Times New Roman" w:cs="Times New Roman"/>
                <w:noProof/>
                <w:sz w:val="24"/>
                <w:szCs w:val="24"/>
              </w:rPr>
              <w:t xml:space="preserve"> of the Study</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_Toc42082819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5</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20" w:history="1">
            <w:r w:rsidR="00BD566A" w:rsidRPr="00BD566A">
              <w:rPr>
                <w:rStyle w:val="Hyperlink"/>
                <w:rFonts w:ascii="Times New Roman" w:eastAsia="Calibri" w:hAnsi="Times New Roman" w:cs="Times New Roman"/>
                <w:noProof/>
                <w:sz w:val="24"/>
                <w:szCs w:val="24"/>
              </w:rPr>
              <w:t>1.8 Scope of the Study</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_Toc42082820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5</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left" w:pos="880"/>
              <w:tab w:val="right" w:leader="dot" w:pos="9350"/>
            </w:tabs>
            <w:spacing w:line="360" w:lineRule="auto"/>
            <w:rPr>
              <w:rFonts w:ascii="Times New Roman" w:eastAsiaTheme="minorEastAsia" w:hAnsi="Times New Roman" w:cs="Times New Roman"/>
              <w:noProof/>
              <w:sz w:val="24"/>
              <w:szCs w:val="24"/>
              <w:lang w:val="en-GB" w:eastAsia="en-GB"/>
            </w:rPr>
          </w:pPr>
          <w:hyperlink w:anchor="_Toc42082821" w:history="1">
            <w:r w:rsidR="00BD566A" w:rsidRPr="00BD566A">
              <w:rPr>
                <w:rStyle w:val="Hyperlink"/>
                <w:rFonts w:ascii="Times New Roman" w:eastAsia="Times New Roman" w:hAnsi="Times New Roman" w:cs="Times New Roman"/>
                <w:noProof/>
                <w:sz w:val="24"/>
                <w:szCs w:val="24"/>
              </w:rPr>
              <w:t>1.9</w:t>
            </w:r>
            <w:r w:rsidR="00BD566A" w:rsidRPr="00BD566A">
              <w:rPr>
                <w:rFonts w:ascii="Times New Roman" w:eastAsiaTheme="minorEastAsia" w:hAnsi="Times New Roman" w:cs="Times New Roman"/>
                <w:noProof/>
                <w:sz w:val="24"/>
                <w:szCs w:val="24"/>
                <w:lang w:val="en-GB" w:eastAsia="en-GB"/>
              </w:rPr>
              <w:tab/>
            </w:r>
            <w:r w:rsidR="00BD566A" w:rsidRPr="00BD566A">
              <w:rPr>
                <w:rStyle w:val="Hyperlink"/>
                <w:rFonts w:ascii="Times New Roman" w:eastAsia="Times New Roman" w:hAnsi="Times New Roman" w:cs="Times New Roman"/>
                <w:noProof/>
                <w:sz w:val="24"/>
                <w:szCs w:val="24"/>
              </w:rPr>
              <w:t>Definitions of terms</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_Toc42082821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5</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22" w:history="1">
            <w:r w:rsidR="00BD566A" w:rsidRPr="00BD566A">
              <w:rPr>
                <w:rStyle w:val="Hyperlink"/>
                <w:rFonts w:ascii="Times New Roman" w:eastAsia="Times New Roman" w:hAnsi="Times New Roman" w:cs="Times New Roman"/>
                <w:noProof/>
                <w:sz w:val="24"/>
                <w:szCs w:val="24"/>
                <w:lang w:val="en-GB" w:eastAsia="en-GB"/>
              </w:rPr>
              <w:t>1.10 Organisation of the Dissertation</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_Toc42082822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6</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23" w:history="1">
            <w:r w:rsidR="00BD566A" w:rsidRPr="00BD566A">
              <w:rPr>
                <w:rStyle w:val="Hyperlink"/>
                <w:rFonts w:ascii="Times New Roman" w:eastAsia="Times New Roman" w:hAnsi="Times New Roman" w:cs="Times New Roman"/>
                <w:noProof/>
                <w:sz w:val="24"/>
                <w:szCs w:val="24"/>
                <w:lang w:val="en-GB" w:eastAsia="en-GB"/>
              </w:rPr>
              <w:t>1.11 Chapter Summary</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_Toc42082823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7</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1"/>
            <w:spacing w:line="360" w:lineRule="auto"/>
            <w:rPr>
              <w:rFonts w:eastAsiaTheme="minorEastAsia"/>
              <w:lang w:val="en-GB" w:eastAsia="en-GB"/>
            </w:rPr>
          </w:pPr>
          <w:hyperlink w:anchor="_Toc42082824" w:history="1">
            <w:r w:rsidR="00BD566A" w:rsidRPr="00BD566A">
              <w:rPr>
                <w:rStyle w:val="Hyperlink"/>
                <w:rFonts w:eastAsia="Times New Roman"/>
              </w:rPr>
              <w:t>Chapter Two:</w:t>
            </w:r>
          </w:hyperlink>
          <w:r w:rsidR="00BD566A" w:rsidRPr="00BD566A">
            <w:rPr>
              <w:rStyle w:val="Hyperlink"/>
            </w:rPr>
            <w:t xml:space="preserve"> </w:t>
          </w:r>
          <w:hyperlink w:anchor="_Toc42082825" w:history="1">
            <w:r w:rsidR="00BD566A" w:rsidRPr="00BD566A">
              <w:rPr>
                <w:rStyle w:val="Hyperlink"/>
                <w:rFonts w:eastAsia="Times New Roman"/>
              </w:rPr>
              <w:t>Literature Review</w:t>
            </w:r>
            <w:r w:rsidR="00BD566A" w:rsidRPr="00BD566A">
              <w:rPr>
                <w:webHidden/>
              </w:rPr>
              <w:tab/>
            </w:r>
            <w:r w:rsidR="00BD566A" w:rsidRPr="00BD566A">
              <w:rPr>
                <w:webHidden/>
              </w:rPr>
              <w:fldChar w:fldCharType="begin"/>
            </w:r>
            <w:r w:rsidR="00BD566A" w:rsidRPr="00BD566A">
              <w:rPr>
                <w:webHidden/>
              </w:rPr>
              <w:instrText xml:space="preserve"> PAGEREF _Toc42082825 \h </w:instrText>
            </w:r>
            <w:r w:rsidR="00BD566A" w:rsidRPr="00BD566A">
              <w:rPr>
                <w:webHidden/>
              </w:rPr>
            </w:r>
            <w:r w:rsidR="00BD566A" w:rsidRPr="00BD566A">
              <w:rPr>
                <w:webHidden/>
              </w:rPr>
              <w:fldChar w:fldCharType="separate"/>
            </w:r>
            <w:r w:rsidR="00FB7173">
              <w:rPr>
                <w:webHidden/>
              </w:rPr>
              <w:t>7</w:t>
            </w:r>
            <w:r w:rsidR="00BD566A" w:rsidRPr="00BD566A">
              <w:rPr>
                <w:webHidden/>
              </w:rPr>
              <w:fldChar w:fldCharType="end"/>
            </w:r>
          </w:hyperlink>
        </w:p>
        <w:p w:rsidR="00BD566A" w:rsidRPr="00BD566A" w:rsidRDefault="007058B8" w:rsidP="003A2047">
          <w:pPr>
            <w:pStyle w:val="TOC2"/>
            <w:tabs>
              <w:tab w:val="left" w:pos="880"/>
              <w:tab w:val="right" w:leader="dot" w:pos="9350"/>
            </w:tabs>
            <w:spacing w:line="360" w:lineRule="auto"/>
            <w:rPr>
              <w:rFonts w:ascii="Times New Roman" w:eastAsiaTheme="minorEastAsia" w:hAnsi="Times New Roman" w:cs="Times New Roman"/>
              <w:noProof/>
              <w:sz w:val="24"/>
              <w:szCs w:val="24"/>
              <w:lang w:val="en-GB" w:eastAsia="en-GB"/>
            </w:rPr>
          </w:pPr>
          <w:hyperlink w:anchor="_Toc42082826" w:history="1">
            <w:r w:rsidR="00BD566A" w:rsidRPr="00BD566A">
              <w:rPr>
                <w:rStyle w:val="Hyperlink"/>
                <w:rFonts w:ascii="Times New Roman" w:eastAsia="Times New Roman" w:hAnsi="Times New Roman" w:cs="Times New Roman"/>
                <w:noProof/>
                <w:sz w:val="24"/>
                <w:szCs w:val="24"/>
              </w:rPr>
              <w:t>2.0</w:t>
            </w:r>
            <w:r w:rsidR="00BD566A" w:rsidRPr="00BD566A">
              <w:rPr>
                <w:rFonts w:ascii="Times New Roman" w:eastAsiaTheme="minorEastAsia" w:hAnsi="Times New Roman" w:cs="Times New Roman"/>
                <w:noProof/>
                <w:sz w:val="24"/>
                <w:szCs w:val="24"/>
                <w:lang w:val="en-GB" w:eastAsia="en-GB"/>
              </w:rPr>
              <w:tab/>
            </w:r>
            <w:r w:rsidR="00BD566A" w:rsidRPr="00BD566A">
              <w:rPr>
                <w:rStyle w:val="Hyperlink"/>
                <w:rFonts w:ascii="Times New Roman" w:eastAsia="Times New Roman" w:hAnsi="Times New Roman" w:cs="Times New Roman"/>
                <w:noProof/>
                <w:sz w:val="24"/>
                <w:szCs w:val="24"/>
              </w:rPr>
              <w:t>Overview</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_Toc42082826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7</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27" w:history="1">
            <w:r w:rsidR="00BD566A" w:rsidRPr="00BD566A">
              <w:rPr>
                <w:rStyle w:val="Hyperlink"/>
                <w:rFonts w:ascii="Times New Roman" w:eastAsia="Times New Roman" w:hAnsi="Times New Roman" w:cs="Times New Roman"/>
                <w:noProof/>
                <w:sz w:val="24"/>
                <w:szCs w:val="24"/>
              </w:rPr>
              <w:t>2.1 Leadership Theory</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_Toc42082827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8</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28" w:history="1">
            <w:r w:rsidR="00BD566A" w:rsidRPr="00BD566A">
              <w:rPr>
                <w:rStyle w:val="Hyperlink"/>
                <w:rFonts w:ascii="Times New Roman" w:eastAsia="Times New Roman" w:hAnsi="Times New Roman" w:cs="Times New Roman"/>
                <w:noProof/>
                <w:sz w:val="24"/>
                <w:szCs w:val="24"/>
                <w:lang w:val="en-GB" w:eastAsia="en-GB"/>
              </w:rPr>
              <w:t>2.1 .1 Leadership and Motivation</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_Toc42082828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10</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29" w:history="1">
            <w:r w:rsidR="00BD566A" w:rsidRPr="00BD566A">
              <w:rPr>
                <w:rStyle w:val="Hyperlink"/>
                <w:rFonts w:ascii="Times New Roman" w:eastAsia="Times New Roman" w:hAnsi="Times New Roman" w:cs="Times New Roman"/>
                <w:noProof/>
                <w:sz w:val="24"/>
                <w:szCs w:val="24"/>
                <w:lang w:val="en-GB" w:eastAsia="en-GB"/>
              </w:rPr>
              <w:t>2.1.2 Styles of Leadership</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_Toc42082829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11</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30" w:history="1">
            <w:r w:rsidR="00BD566A" w:rsidRPr="00BD566A">
              <w:rPr>
                <w:rStyle w:val="Hyperlink"/>
                <w:rFonts w:ascii="Times New Roman" w:eastAsia="Times New Roman" w:hAnsi="Times New Roman" w:cs="Times New Roman"/>
                <w:noProof/>
                <w:sz w:val="24"/>
                <w:szCs w:val="24"/>
              </w:rPr>
              <w:t>2.1.3 Leadership Practices</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_Toc42082830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13</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3"/>
            <w:spacing w:line="360" w:lineRule="auto"/>
            <w:rPr>
              <w:b w:val="0"/>
              <w:sz w:val="24"/>
              <w:szCs w:val="24"/>
              <w:lang w:val="en-GB" w:eastAsia="en-GB"/>
            </w:rPr>
          </w:pPr>
          <w:hyperlink w:anchor="_Toc42082831" w:history="1">
            <w:r w:rsidR="00BD566A" w:rsidRPr="00BD566A">
              <w:rPr>
                <w:rStyle w:val="Hyperlink"/>
                <w:b w:val="0"/>
                <w:sz w:val="24"/>
                <w:szCs w:val="24"/>
              </w:rPr>
              <w:t>2.1.3</w:t>
            </w:r>
            <w:r w:rsidR="00BD566A" w:rsidRPr="00BD566A">
              <w:rPr>
                <w:rStyle w:val="Hyperlink"/>
                <w:b w:val="0"/>
                <w:bCs/>
                <w:sz w:val="24"/>
                <w:szCs w:val="24"/>
              </w:rPr>
              <w:t>.</w:t>
            </w:r>
            <w:r w:rsidR="00BD566A" w:rsidRPr="00BD566A">
              <w:rPr>
                <w:rStyle w:val="Hyperlink"/>
                <w:b w:val="0"/>
                <w:sz w:val="24"/>
                <w:szCs w:val="24"/>
              </w:rPr>
              <w:t xml:space="preserve"> </w:t>
            </w:r>
            <w:r w:rsidR="00BD566A" w:rsidRPr="00BD566A">
              <w:rPr>
                <w:rStyle w:val="Hyperlink"/>
                <w:b w:val="0"/>
                <w:bCs/>
                <w:sz w:val="24"/>
                <w:szCs w:val="24"/>
              </w:rPr>
              <w:t>1 Challenge the process</w:t>
            </w:r>
            <w:r w:rsidR="00BD566A" w:rsidRPr="00BD566A">
              <w:rPr>
                <w:b w:val="0"/>
                <w:webHidden/>
                <w:sz w:val="24"/>
                <w:szCs w:val="24"/>
              </w:rPr>
              <w:tab/>
            </w:r>
            <w:r w:rsidR="00BD566A" w:rsidRPr="00BD566A">
              <w:rPr>
                <w:b w:val="0"/>
                <w:webHidden/>
                <w:sz w:val="24"/>
                <w:szCs w:val="24"/>
              </w:rPr>
              <w:fldChar w:fldCharType="begin"/>
            </w:r>
            <w:r w:rsidR="00BD566A" w:rsidRPr="00BD566A">
              <w:rPr>
                <w:b w:val="0"/>
                <w:webHidden/>
                <w:sz w:val="24"/>
                <w:szCs w:val="24"/>
              </w:rPr>
              <w:instrText xml:space="preserve"> PAGEREF _Toc42082831 \h </w:instrText>
            </w:r>
            <w:r w:rsidR="00BD566A" w:rsidRPr="00BD566A">
              <w:rPr>
                <w:b w:val="0"/>
                <w:webHidden/>
                <w:sz w:val="24"/>
                <w:szCs w:val="24"/>
              </w:rPr>
            </w:r>
            <w:r w:rsidR="00BD566A" w:rsidRPr="00BD566A">
              <w:rPr>
                <w:b w:val="0"/>
                <w:webHidden/>
                <w:sz w:val="24"/>
                <w:szCs w:val="24"/>
              </w:rPr>
              <w:fldChar w:fldCharType="separate"/>
            </w:r>
            <w:r w:rsidR="00FB7173">
              <w:rPr>
                <w:b w:val="0"/>
                <w:webHidden/>
                <w:sz w:val="24"/>
                <w:szCs w:val="24"/>
              </w:rPr>
              <w:t>13</w:t>
            </w:r>
            <w:r w:rsidR="00BD566A" w:rsidRPr="00BD566A">
              <w:rPr>
                <w:b w:val="0"/>
                <w:webHidden/>
                <w:sz w:val="24"/>
                <w:szCs w:val="24"/>
              </w:rPr>
              <w:fldChar w:fldCharType="end"/>
            </w:r>
          </w:hyperlink>
        </w:p>
        <w:p w:rsidR="00BD566A" w:rsidRPr="00BD566A" w:rsidRDefault="007058B8" w:rsidP="003A2047">
          <w:pPr>
            <w:pStyle w:val="TOC3"/>
            <w:spacing w:line="360" w:lineRule="auto"/>
            <w:rPr>
              <w:b w:val="0"/>
              <w:sz w:val="24"/>
              <w:szCs w:val="24"/>
              <w:lang w:val="en-GB" w:eastAsia="en-GB"/>
            </w:rPr>
          </w:pPr>
          <w:hyperlink w:anchor="_Toc42082832" w:history="1">
            <w:r w:rsidR="00BD566A" w:rsidRPr="00BD566A">
              <w:rPr>
                <w:rStyle w:val="Hyperlink"/>
                <w:b w:val="0"/>
                <w:sz w:val="24"/>
                <w:szCs w:val="24"/>
              </w:rPr>
              <w:t>2.1.3</w:t>
            </w:r>
            <w:r w:rsidR="00BD566A" w:rsidRPr="00BD566A">
              <w:rPr>
                <w:rStyle w:val="Hyperlink"/>
                <w:b w:val="0"/>
                <w:bCs/>
                <w:sz w:val="24"/>
                <w:szCs w:val="24"/>
              </w:rPr>
              <w:t>.2 Inspire a shared vision</w:t>
            </w:r>
            <w:r w:rsidR="00BD566A" w:rsidRPr="00BD566A">
              <w:rPr>
                <w:b w:val="0"/>
                <w:webHidden/>
                <w:sz w:val="24"/>
                <w:szCs w:val="24"/>
              </w:rPr>
              <w:tab/>
            </w:r>
            <w:r w:rsidR="00BD566A" w:rsidRPr="00BD566A">
              <w:rPr>
                <w:b w:val="0"/>
                <w:webHidden/>
                <w:sz w:val="24"/>
                <w:szCs w:val="24"/>
              </w:rPr>
              <w:fldChar w:fldCharType="begin"/>
            </w:r>
            <w:r w:rsidR="00BD566A" w:rsidRPr="00BD566A">
              <w:rPr>
                <w:b w:val="0"/>
                <w:webHidden/>
                <w:sz w:val="24"/>
                <w:szCs w:val="24"/>
              </w:rPr>
              <w:instrText xml:space="preserve"> PAGEREF _Toc42082832 \h </w:instrText>
            </w:r>
            <w:r w:rsidR="00BD566A" w:rsidRPr="00BD566A">
              <w:rPr>
                <w:b w:val="0"/>
                <w:webHidden/>
                <w:sz w:val="24"/>
                <w:szCs w:val="24"/>
              </w:rPr>
            </w:r>
            <w:r w:rsidR="00BD566A" w:rsidRPr="00BD566A">
              <w:rPr>
                <w:b w:val="0"/>
                <w:webHidden/>
                <w:sz w:val="24"/>
                <w:szCs w:val="24"/>
              </w:rPr>
              <w:fldChar w:fldCharType="separate"/>
            </w:r>
            <w:r w:rsidR="00FB7173">
              <w:rPr>
                <w:b w:val="0"/>
                <w:webHidden/>
                <w:sz w:val="24"/>
                <w:szCs w:val="24"/>
              </w:rPr>
              <w:t>14</w:t>
            </w:r>
            <w:r w:rsidR="00BD566A" w:rsidRPr="00BD566A">
              <w:rPr>
                <w:b w:val="0"/>
                <w:webHidden/>
                <w:sz w:val="24"/>
                <w:szCs w:val="24"/>
              </w:rPr>
              <w:fldChar w:fldCharType="end"/>
            </w:r>
          </w:hyperlink>
        </w:p>
        <w:p w:rsidR="00BD566A" w:rsidRPr="00BD566A" w:rsidRDefault="007058B8" w:rsidP="003A2047">
          <w:pPr>
            <w:pStyle w:val="TOC3"/>
            <w:spacing w:line="360" w:lineRule="auto"/>
            <w:rPr>
              <w:b w:val="0"/>
              <w:sz w:val="24"/>
              <w:szCs w:val="24"/>
              <w:lang w:val="en-GB" w:eastAsia="en-GB"/>
            </w:rPr>
          </w:pPr>
          <w:hyperlink w:anchor="_Toc42082833" w:history="1">
            <w:r w:rsidR="00BD566A" w:rsidRPr="00BD566A">
              <w:rPr>
                <w:rStyle w:val="Hyperlink"/>
                <w:b w:val="0"/>
                <w:sz w:val="24"/>
                <w:szCs w:val="24"/>
              </w:rPr>
              <w:t>2.1.3</w:t>
            </w:r>
            <w:r w:rsidR="00BD566A" w:rsidRPr="00BD566A">
              <w:rPr>
                <w:rStyle w:val="Hyperlink"/>
                <w:b w:val="0"/>
                <w:bCs/>
                <w:sz w:val="24"/>
                <w:szCs w:val="24"/>
              </w:rPr>
              <w:t>.3 Enable others to act</w:t>
            </w:r>
            <w:r w:rsidR="00BD566A" w:rsidRPr="00BD566A">
              <w:rPr>
                <w:b w:val="0"/>
                <w:webHidden/>
                <w:sz w:val="24"/>
                <w:szCs w:val="24"/>
              </w:rPr>
              <w:tab/>
            </w:r>
            <w:r w:rsidR="00BD566A" w:rsidRPr="00BD566A">
              <w:rPr>
                <w:b w:val="0"/>
                <w:webHidden/>
                <w:sz w:val="24"/>
                <w:szCs w:val="24"/>
              </w:rPr>
              <w:fldChar w:fldCharType="begin"/>
            </w:r>
            <w:r w:rsidR="00BD566A" w:rsidRPr="00BD566A">
              <w:rPr>
                <w:b w:val="0"/>
                <w:webHidden/>
                <w:sz w:val="24"/>
                <w:szCs w:val="24"/>
              </w:rPr>
              <w:instrText xml:space="preserve"> PAGEREF _Toc42082833 \h </w:instrText>
            </w:r>
            <w:r w:rsidR="00BD566A" w:rsidRPr="00BD566A">
              <w:rPr>
                <w:b w:val="0"/>
                <w:webHidden/>
                <w:sz w:val="24"/>
                <w:szCs w:val="24"/>
              </w:rPr>
            </w:r>
            <w:r w:rsidR="00BD566A" w:rsidRPr="00BD566A">
              <w:rPr>
                <w:b w:val="0"/>
                <w:webHidden/>
                <w:sz w:val="24"/>
                <w:szCs w:val="24"/>
              </w:rPr>
              <w:fldChar w:fldCharType="separate"/>
            </w:r>
            <w:r w:rsidR="00FB7173">
              <w:rPr>
                <w:b w:val="0"/>
                <w:webHidden/>
                <w:sz w:val="24"/>
                <w:szCs w:val="24"/>
              </w:rPr>
              <w:t>14</w:t>
            </w:r>
            <w:r w:rsidR="00BD566A" w:rsidRPr="00BD566A">
              <w:rPr>
                <w:b w:val="0"/>
                <w:webHidden/>
                <w:sz w:val="24"/>
                <w:szCs w:val="24"/>
              </w:rPr>
              <w:fldChar w:fldCharType="end"/>
            </w:r>
          </w:hyperlink>
        </w:p>
        <w:p w:rsidR="00BD566A" w:rsidRPr="00BD566A" w:rsidRDefault="007058B8" w:rsidP="003A2047">
          <w:pPr>
            <w:pStyle w:val="TOC3"/>
            <w:spacing w:line="360" w:lineRule="auto"/>
            <w:rPr>
              <w:b w:val="0"/>
              <w:sz w:val="24"/>
              <w:szCs w:val="24"/>
              <w:lang w:val="en-GB" w:eastAsia="en-GB"/>
            </w:rPr>
          </w:pPr>
          <w:hyperlink w:anchor="_Toc42082834" w:history="1">
            <w:r w:rsidR="00BD566A" w:rsidRPr="00BD566A">
              <w:rPr>
                <w:rStyle w:val="Hyperlink"/>
                <w:b w:val="0"/>
                <w:sz w:val="24"/>
                <w:szCs w:val="24"/>
              </w:rPr>
              <w:t>2.1.3</w:t>
            </w:r>
            <w:r w:rsidR="00BD566A" w:rsidRPr="00BD566A">
              <w:rPr>
                <w:rStyle w:val="Hyperlink"/>
                <w:b w:val="0"/>
                <w:bCs/>
                <w:sz w:val="24"/>
                <w:szCs w:val="24"/>
              </w:rPr>
              <w:t>.4 Model the way</w:t>
            </w:r>
            <w:r w:rsidR="00BD566A" w:rsidRPr="00BD566A">
              <w:rPr>
                <w:b w:val="0"/>
                <w:webHidden/>
                <w:sz w:val="24"/>
                <w:szCs w:val="24"/>
              </w:rPr>
              <w:tab/>
            </w:r>
            <w:r w:rsidR="00BD566A" w:rsidRPr="00BD566A">
              <w:rPr>
                <w:b w:val="0"/>
                <w:webHidden/>
                <w:sz w:val="24"/>
                <w:szCs w:val="24"/>
              </w:rPr>
              <w:fldChar w:fldCharType="begin"/>
            </w:r>
            <w:r w:rsidR="00BD566A" w:rsidRPr="00BD566A">
              <w:rPr>
                <w:b w:val="0"/>
                <w:webHidden/>
                <w:sz w:val="24"/>
                <w:szCs w:val="24"/>
              </w:rPr>
              <w:instrText xml:space="preserve"> PAGEREF _Toc42082834 \h </w:instrText>
            </w:r>
            <w:r w:rsidR="00BD566A" w:rsidRPr="00BD566A">
              <w:rPr>
                <w:b w:val="0"/>
                <w:webHidden/>
                <w:sz w:val="24"/>
                <w:szCs w:val="24"/>
              </w:rPr>
            </w:r>
            <w:r w:rsidR="00BD566A" w:rsidRPr="00BD566A">
              <w:rPr>
                <w:b w:val="0"/>
                <w:webHidden/>
                <w:sz w:val="24"/>
                <w:szCs w:val="24"/>
              </w:rPr>
              <w:fldChar w:fldCharType="separate"/>
            </w:r>
            <w:r w:rsidR="00FB7173">
              <w:rPr>
                <w:b w:val="0"/>
                <w:webHidden/>
                <w:sz w:val="24"/>
                <w:szCs w:val="24"/>
              </w:rPr>
              <w:t>14</w:t>
            </w:r>
            <w:r w:rsidR="00BD566A" w:rsidRPr="00BD566A">
              <w:rPr>
                <w:b w:val="0"/>
                <w:webHidden/>
                <w:sz w:val="24"/>
                <w:szCs w:val="24"/>
              </w:rPr>
              <w:fldChar w:fldCharType="end"/>
            </w:r>
          </w:hyperlink>
        </w:p>
        <w:p w:rsidR="00BD566A" w:rsidRPr="00BD566A" w:rsidRDefault="007058B8" w:rsidP="003A2047">
          <w:pPr>
            <w:pStyle w:val="TOC3"/>
            <w:spacing w:line="360" w:lineRule="auto"/>
            <w:rPr>
              <w:b w:val="0"/>
              <w:sz w:val="24"/>
              <w:szCs w:val="24"/>
              <w:lang w:val="en-GB" w:eastAsia="en-GB"/>
            </w:rPr>
          </w:pPr>
          <w:hyperlink w:anchor="_Toc42082835" w:history="1">
            <w:r w:rsidR="00BD566A" w:rsidRPr="00BD566A">
              <w:rPr>
                <w:rStyle w:val="Hyperlink"/>
                <w:b w:val="0"/>
                <w:sz w:val="24"/>
                <w:szCs w:val="24"/>
              </w:rPr>
              <w:t>2.1.3</w:t>
            </w:r>
            <w:r w:rsidR="00BD566A" w:rsidRPr="00BD566A">
              <w:rPr>
                <w:rStyle w:val="Hyperlink"/>
                <w:b w:val="0"/>
                <w:bCs/>
                <w:sz w:val="24"/>
                <w:szCs w:val="24"/>
              </w:rPr>
              <w:t>.5 Encourage the heart</w:t>
            </w:r>
            <w:r w:rsidR="00BD566A" w:rsidRPr="00BD566A">
              <w:rPr>
                <w:b w:val="0"/>
                <w:webHidden/>
                <w:sz w:val="24"/>
                <w:szCs w:val="24"/>
              </w:rPr>
              <w:tab/>
            </w:r>
            <w:r w:rsidR="00BD566A" w:rsidRPr="00BD566A">
              <w:rPr>
                <w:b w:val="0"/>
                <w:webHidden/>
                <w:sz w:val="24"/>
                <w:szCs w:val="24"/>
              </w:rPr>
              <w:fldChar w:fldCharType="begin"/>
            </w:r>
            <w:r w:rsidR="00BD566A" w:rsidRPr="00BD566A">
              <w:rPr>
                <w:b w:val="0"/>
                <w:webHidden/>
                <w:sz w:val="24"/>
                <w:szCs w:val="24"/>
              </w:rPr>
              <w:instrText xml:space="preserve"> PAGEREF _Toc42082835 \h </w:instrText>
            </w:r>
            <w:r w:rsidR="00BD566A" w:rsidRPr="00BD566A">
              <w:rPr>
                <w:b w:val="0"/>
                <w:webHidden/>
                <w:sz w:val="24"/>
                <w:szCs w:val="24"/>
              </w:rPr>
            </w:r>
            <w:r w:rsidR="00BD566A" w:rsidRPr="00BD566A">
              <w:rPr>
                <w:b w:val="0"/>
                <w:webHidden/>
                <w:sz w:val="24"/>
                <w:szCs w:val="24"/>
              </w:rPr>
              <w:fldChar w:fldCharType="separate"/>
            </w:r>
            <w:r w:rsidR="00FB7173">
              <w:rPr>
                <w:b w:val="0"/>
                <w:webHidden/>
                <w:sz w:val="24"/>
                <w:szCs w:val="24"/>
              </w:rPr>
              <w:t>15</w:t>
            </w:r>
            <w:r w:rsidR="00BD566A" w:rsidRPr="00BD566A">
              <w:rPr>
                <w:b w:val="0"/>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36" w:history="1">
            <w:r w:rsidR="00BD566A" w:rsidRPr="00BD566A">
              <w:rPr>
                <w:rStyle w:val="Hyperlink"/>
                <w:rFonts w:ascii="Times New Roman" w:eastAsia="Times New Roman" w:hAnsi="Times New Roman" w:cs="Times New Roman"/>
                <w:noProof/>
                <w:sz w:val="24"/>
                <w:szCs w:val="24"/>
              </w:rPr>
              <w:t>2.1.4 Leadership models and framework</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_Toc42082836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15</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37" w:history="1">
            <w:r w:rsidR="00BD566A" w:rsidRPr="00BD566A">
              <w:rPr>
                <w:rStyle w:val="Hyperlink"/>
                <w:rFonts w:ascii="Times New Roman" w:eastAsia="Times New Roman" w:hAnsi="Times New Roman" w:cs="Times New Roman"/>
                <w:noProof/>
                <w:sz w:val="24"/>
                <w:szCs w:val="24"/>
              </w:rPr>
              <w:t>2.1.4.1 Traditional leadership Models</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_Toc42082837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15</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38" w:history="1">
            <w:r w:rsidR="00BD566A" w:rsidRPr="00BD566A">
              <w:rPr>
                <w:rStyle w:val="Hyperlink"/>
                <w:rFonts w:ascii="Times New Roman" w:eastAsia="Times New Roman" w:hAnsi="Times New Roman" w:cs="Times New Roman"/>
                <w:noProof/>
                <w:sz w:val="24"/>
                <w:szCs w:val="24"/>
              </w:rPr>
              <w:t>2.1.4.2 Contemporary leadership models</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_Toc42082838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16</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39" w:history="1">
            <w:r w:rsidR="00BD566A" w:rsidRPr="00BD566A">
              <w:rPr>
                <w:rStyle w:val="Hyperlink"/>
                <w:rFonts w:ascii="Times New Roman" w:eastAsia="Times New Roman" w:hAnsi="Times New Roman" w:cs="Times New Roman"/>
                <w:noProof/>
                <w:sz w:val="24"/>
                <w:szCs w:val="24"/>
              </w:rPr>
              <w:t>2.2 Empirical studies</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_Toc42082839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17</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40" w:history="1">
            <w:r w:rsidR="00BD566A" w:rsidRPr="00BD566A">
              <w:rPr>
                <w:rStyle w:val="Hyperlink"/>
                <w:rFonts w:ascii="Times New Roman" w:eastAsia="Calibri" w:hAnsi="Times New Roman" w:cs="Times New Roman"/>
                <w:noProof/>
                <w:sz w:val="24"/>
                <w:szCs w:val="24"/>
              </w:rPr>
              <w:t>2.2.1 Global level</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_Toc42082840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18</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41" w:history="1">
            <w:r w:rsidR="00BD566A" w:rsidRPr="00BD566A">
              <w:rPr>
                <w:rStyle w:val="Hyperlink"/>
                <w:rFonts w:ascii="Times New Roman" w:eastAsia="Times New Roman" w:hAnsi="Times New Roman" w:cs="Times New Roman"/>
                <w:bCs/>
                <w:noProof/>
                <w:sz w:val="24"/>
                <w:szCs w:val="24"/>
              </w:rPr>
              <w:t>2.2 Regional Perspective</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_Toc42082841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23</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42" w:history="1">
            <w:r w:rsidR="00BD566A" w:rsidRPr="00BD566A">
              <w:rPr>
                <w:rStyle w:val="Hyperlink"/>
                <w:rFonts w:ascii="Times New Roman" w:eastAsia="Times New Roman" w:hAnsi="Times New Roman" w:cs="Times New Roman"/>
                <w:bCs/>
                <w:noProof/>
                <w:sz w:val="24"/>
                <w:szCs w:val="24"/>
              </w:rPr>
              <w:t>2.2 Local perspective</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_Toc42082842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24</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2"/>
            <w:tabs>
              <w:tab w:val="right" w:leader="dot" w:pos="9350"/>
            </w:tabs>
            <w:spacing w:line="360" w:lineRule="auto"/>
            <w:rPr>
              <w:rFonts w:ascii="Times New Roman" w:eastAsiaTheme="minorEastAsia" w:hAnsi="Times New Roman" w:cs="Times New Roman"/>
              <w:noProof/>
              <w:sz w:val="24"/>
              <w:szCs w:val="24"/>
              <w:lang w:val="en-GB" w:eastAsia="en-GB"/>
            </w:rPr>
          </w:pPr>
          <w:hyperlink w:anchor="_Toc42082843" w:history="1">
            <w:r w:rsidR="00BD566A" w:rsidRPr="00BD566A">
              <w:rPr>
                <w:rStyle w:val="Hyperlink"/>
                <w:rFonts w:ascii="Times New Roman" w:eastAsia="Calibri" w:hAnsi="Times New Roman" w:cs="Times New Roman"/>
                <w:noProof/>
                <w:sz w:val="24"/>
                <w:szCs w:val="24"/>
              </w:rPr>
              <w:t>2.3 Literature Summary</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_Toc42082843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26</w:t>
            </w:r>
            <w:r w:rsidR="00BD566A" w:rsidRPr="00BD566A">
              <w:rPr>
                <w:rFonts w:ascii="Times New Roman" w:hAnsi="Times New Roman" w:cs="Times New Roman"/>
                <w:noProof/>
                <w:webHidden/>
                <w:sz w:val="24"/>
                <w:szCs w:val="24"/>
              </w:rPr>
              <w:fldChar w:fldCharType="end"/>
            </w:r>
          </w:hyperlink>
        </w:p>
        <w:p w:rsidR="00BD566A" w:rsidRPr="00BD566A" w:rsidRDefault="007058B8" w:rsidP="003A2047">
          <w:pPr>
            <w:pStyle w:val="TOC1"/>
            <w:spacing w:line="360" w:lineRule="auto"/>
            <w:rPr>
              <w:rFonts w:eastAsiaTheme="minorEastAsia"/>
              <w:lang w:val="en-GB" w:eastAsia="en-GB"/>
            </w:rPr>
          </w:pPr>
          <w:hyperlink w:anchor="_Toc42082844" w:history="1">
            <w:r w:rsidR="00BD566A" w:rsidRPr="00BD566A">
              <w:rPr>
                <w:rStyle w:val="Hyperlink"/>
                <w:rFonts w:eastAsia="Times New Roman"/>
              </w:rPr>
              <w:t>Chapter Three</w:t>
            </w:r>
            <w:r w:rsidR="00BD566A">
              <w:rPr>
                <w:rStyle w:val="Hyperlink"/>
                <w:rFonts w:eastAsia="Times New Roman"/>
              </w:rPr>
              <w:t xml:space="preserve">: </w:t>
            </w:r>
          </w:hyperlink>
          <w:hyperlink w:anchor="_Toc42082845" w:history="1">
            <w:r w:rsidR="00BD566A" w:rsidRPr="00BD566A">
              <w:rPr>
                <w:rStyle w:val="Hyperlink"/>
                <w:rFonts w:eastAsia="Times New Roman"/>
              </w:rPr>
              <w:t>Methodology</w:t>
            </w:r>
            <w:r w:rsidR="00BD566A" w:rsidRPr="00BD566A">
              <w:rPr>
                <w:webHidden/>
              </w:rPr>
              <w:tab/>
            </w:r>
            <w:r w:rsidR="00BD566A" w:rsidRPr="00BD566A">
              <w:rPr>
                <w:webHidden/>
              </w:rPr>
              <w:fldChar w:fldCharType="begin"/>
            </w:r>
            <w:r w:rsidR="00BD566A" w:rsidRPr="00BD566A">
              <w:rPr>
                <w:webHidden/>
              </w:rPr>
              <w:instrText xml:space="preserve"> PAGEREF _Toc42082845 \h </w:instrText>
            </w:r>
            <w:r w:rsidR="00BD566A" w:rsidRPr="00BD566A">
              <w:rPr>
                <w:webHidden/>
              </w:rPr>
            </w:r>
            <w:r w:rsidR="00BD566A" w:rsidRPr="00BD566A">
              <w:rPr>
                <w:webHidden/>
              </w:rPr>
              <w:fldChar w:fldCharType="separate"/>
            </w:r>
            <w:r w:rsidR="00FB7173">
              <w:rPr>
                <w:webHidden/>
              </w:rPr>
              <w:t>27</w:t>
            </w:r>
            <w:r w:rsidR="00BD566A" w:rsidRPr="00BD566A">
              <w:rPr>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846" w:history="1">
            <w:r w:rsidR="00BD566A" w:rsidRPr="00BD566A">
              <w:rPr>
                <w:rStyle w:val="Hyperlink"/>
                <w:rFonts w:ascii="Times New Roman" w:eastAsia="Times New Roman" w:hAnsi="Times New Roman" w:cs="Times New Roman"/>
                <w:noProof/>
                <w:sz w:val="24"/>
                <w:szCs w:val="24"/>
              </w:rPr>
              <w:t>3. 0 Overview</w:t>
            </w:r>
            <w:r w:rsidR="00BD566A" w:rsidRPr="00BD566A">
              <w:rPr>
                <w:rFonts w:ascii="Times New Roman" w:hAnsi="Times New Roman" w:cs="Times New Roman"/>
                <w:noProof/>
                <w:webHidden/>
                <w:sz w:val="24"/>
                <w:szCs w:val="24"/>
              </w:rPr>
              <w:tab/>
            </w:r>
            <w:r w:rsidR="00BD566A" w:rsidRPr="00BD566A">
              <w:rPr>
                <w:rFonts w:ascii="Times New Roman" w:hAnsi="Times New Roman" w:cs="Times New Roman"/>
                <w:noProof/>
                <w:webHidden/>
                <w:sz w:val="24"/>
                <w:szCs w:val="24"/>
              </w:rPr>
              <w:fldChar w:fldCharType="begin"/>
            </w:r>
            <w:r w:rsidR="00BD566A" w:rsidRPr="00BD566A">
              <w:rPr>
                <w:rFonts w:ascii="Times New Roman" w:hAnsi="Times New Roman" w:cs="Times New Roman"/>
                <w:noProof/>
                <w:webHidden/>
                <w:sz w:val="24"/>
                <w:szCs w:val="24"/>
              </w:rPr>
              <w:instrText xml:space="preserve"> PAGEREF _Toc42082846 \h </w:instrText>
            </w:r>
            <w:r w:rsidR="00BD566A" w:rsidRPr="00BD566A">
              <w:rPr>
                <w:rFonts w:ascii="Times New Roman" w:hAnsi="Times New Roman" w:cs="Times New Roman"/>
                <w:noProof/>
                <w:webHidden/>
                <w:sz w:val="24"/>
                <w:szCs w:val="24"/>
              </w:rPr>
            </w:r>
            <w:r w:rsidR="00BD566A" w:rsidRPr="00BD566A">
              <w:rPr>
                <w:rFonts w:ascii="Times New Roman" w:hAnsi="Times New Roman" w:cs="Times New Roman"/>
                <w:noProof/>
                <w:webHidden/>
                <w:sz w:val="24"/>
                <w:szCs w:val="24"/>
              </w:rPr>
              <w:fldChar w:fldCharType="separate"/>
            </w:r>
            <w:r w:rsidR="00FB7173">
              <w:rPr>
                <w:rFonts w:ascii="Times New Roman" w:hAnsi="Times New Roman" w:cs="Times New Roman"/>
                <w:noProof/>
                <w:webHidden/>
                <w:sz w:val="24"/>
                <w:szCs w:val="24"/>
              </w:rPr>
              <w:t>27</w:t>
            </w:r>
            <w:r w:rsidR="00BD566A" w:rsidRPr="00BD566A">
              <w:rPr>
                <w:rFonts w:ascii="Times New Roman" w:hAnsi="Times New Roman" w:cs="Times New Roman"/>
                <w:noProof/>
                <w:webHidden/>
                <w:sz w:val="24"/>
                <w:szCs w:val="24"/>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848" w:history="1">
            <w:r w:rsidR="00BD566A" w:rsidRPr="002C507A">
              <w:rPr>
                <w:rStyle w:val="Hyperlink"/>
                <w:rFonts w:ascii="Times New Roman" w:eastAsia="Calibri" w:hAnsi="Times New Roman" w:cs="Times New Roman"/>
                <w:noProof/>
              </w:rPr>
              <w:t>3.1 Research Design</w:t>
            </w:r>
            <w:r w:rsidR="00BD566A">
              <w:rPr>
                <w:noProof/>
                <w:webHidden/>
              </w:rPr>
              <w:tab/>
            </w:r>
            <w:r w:rsidR="00BD566A">
              <w:rPr>
                <w:noProof/>
                <w:webHidden/>
              </w:rPr>
              <w:fldChar w:fldCharType="begin"/>
            </w:r>
            <w:r w:rsidR="00BD566A">
              <w:rPr>
                <w:noProof/>
                <w:webHidden/>
              </w:rPr>
              <w:instrText xml:space="preserve"> PAGEREF _Toc42082848 \h </w:instrText>
            </w:r>
            <w:r w:rsidR="00BD566A">
              <w:rPr>
                <w:noProof/>
                <w:webHidden/>
              </w:rPr>
            </w:r>
            <w:r w:rsidR="00BD566A">
              <w:rPr>
                <w:noProof/>
                <w:webHidden/>
              </w:rPr>
              <w:fldChar w:fldCharType="separate"/>
            </w:r>
            <w:r w:rsidR="00FB7173">
              <w:rPr>
                <w:noProof/>
                <w:webHidden/>
              </w:rPr>
              <w:t>27</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849" w:history="1">
            <w:r w:rsidR="00BD566A" w:rsidRPr="002C507A">
              <w:rPr>
                <w:rStyle w:val="Hyperlink"/>
                <w:rFonts w:ascii="Times New Roman" w:hAnsi="Times New Roman" w:cs="Times New Roman"/>
                <w:noProof/>
                <w:shd w:val="clear" w:color="auto" w:fill="FFFFFF"/>
              </w:rPr>
              <w:t>3.2 Research Site</w:t>
            </w:r>
            <w:r w:rsidR="00BD566A">
              <w:rPr>
                <w:noProof/>
                <w:webHidden/>
              </w:rPr>
              <w:tab/>
            </w:r>
            <w:r w:rsidR="00BD566A">
              <w:rPr>
                <w:noProof/>
                <w:webHidden/>
              </w:rPr>
              <w:fldChar w:fldCharType="begin"/>
            </w:r>
            <w:r w:rsidR="00BD566A">
              <w:rPr>
                <w:noProof/>
                <w:webHidden/>
              </w:rPr>
              <w:instrText xml:space="preserve"> PAGEREF _Toc42082849 \h </w:instrText>
            </w:r>
            <w:r w:rsidR="00BD566A">
              <w:rPr>
                <w:noProof/>
                <w:webHidden/>
              </w:rPr>
            </w:r>
            <w:r w:rsidR="00BD566A">
              <w:rPr>
                <w:noProof/>
                <w:webHidden/>
              </w:rPr>
              <w:fldChar w:fldCharType="separate"/>
            </w:r>
            <w:r w:rsidR="00FB7173">
              <w:rPr>
                <w:noProof/>
                <w:webHidden/>
              </w:rPr>
              <w:t>27</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850" w:history="1">
            <w:r w:rsidR="00BD566A" w:rsidRPr="002C507A">
              <w:rPr>
                <w:rStyle w:val="Hyperlink"/>
                <w:rFonts w:ascii="Times New Roman" w:eastAsia="Times New Roman" w:hAnsi="Times New Roman" w:cs="Times New Roman"/>
                <w:noProof/>
                <w:lang w:eastAsia="en-GB"/>
              </w:rPr>
              <w:t>3.3 Study Population</w:t>
            </w:r>
            <w:r w:rsidR="00BD566A">
              <w:rPr>
                <w:noProof/>
                <w:webHidden/>
              </w:rPr>
              <w:tab/>
            </w:r>
            <w:r w:rsidR="00BD566A">
              <w:rPr>
                <w:noProof/>
                <w:webHidden/>
              </w:rPr>
              <w:fldChar w:fldCharType="begin"/>
            </w:r>
            <w:r w:rsidR="00BD566A">
              <w:rPr>
                <w:noProof/>
                <w:webHidden/>
              </w:rPr>
              <w:instrText xml:space="preserve"> PAGEREF _Toc42082850 \h </w:instrText>
            </w:r>
            <w:r w:rsidR="00BD566A">
              <w:rPr>
                <w:noProof/>
                <w:webHidden/>
              </w:rPr>
            </w:r>
            <w:r w:rsidR="00BD566A">
              <w:rPr>
                <w:noProof/>
                <w:webHidden/>
              </w:rPr>
              <w:fldChar w:fldCharType="separate"/>
            </w:r>
            <w:r w:rsidR="00FB7173">
              <w:rPr>
                <w:noProof/>
                <w:webHidden/>
              </w:rPr>
              <w:t>28</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851" w:history="1">
            <w:r w:rsidR="00BD566A" w:rsidRPr="002C507A">
              <w:rPr>
                <w:rStyle w:val="Hyperlink"/>
                <w:rFonts w:ascii="Times New Roman" w:eastAsia="Calibri" w:hAnsi="Times New Roman" w:cs="Times New Roman"/>
                <w:noProof/>
              </w:rPr>
              <w:t>3.4 Study Sample</w:t>
            </w:r>
            <w:r w:rsidR="00BD566A">
              <w:rPr>
                <w:noProof/>
                <w:webHidden/>
              </w:rPr>
              <w:tab/>
            </w:r>
            <w:r w:rsidR="00BD566A">
              <w:rPr>
                <w:noProof/>
                <w:webHidden/>
              </w:rPr>
              <w:fldChar w:fldCharType="begin"/>
            </w:r>
            <w:r w:rsidR="00BD566A">
              <w:rPr>
                <w:noProof/>
                <w:webHidden/>
              </w:rPr>
              <w:instrText xml:space="preserve"> PAGEREF _Toc42082851 \h </w:instrText>
            </w:r>
            <w:r w:rsidR="00BD566A">
              <w:rPr>
                <w:noProof/>
                <w:webHidden/>
              </w:rPr>
            </w:r>
            <w:r w:rsidR="00BD566A">
              <w:rPr>
                <w:noProof/>
                <w:webHidden/>
              </w:rPr>
              <w:fldChar w:fldCharType="separate"/>
            </w:r>
            <w:r w:rsidR="00FB7173">
              <w:rPr>
                <w:noProof/>
                <w:webHidden/>
              </w:rPr>
              <w:t>28</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878" w:history="1">
            <w:r w:rsidR="00BD566A" w:rsidRPr="002C507A">
              <w:rPr>
                <w:rStyle w:val="Hyperlink"/>
                <w:rFonts w:ascii="Times New Roman" w:eastAsia="Times New Roman" w:hAnsi="Times New Roman" w:cs="Times New Roman"/>
                <w:noProof/>
              </w:rPr>
              <w:t>3.5 Sampling Techniques</w:t>
            </w:r>
            <w:r w:rsidR="00BD566A">
              <w:rPr>
                <w:noProof/>
                <w:webHidden/>
              </w:rPr>
              <w:tab/>
            </w:r>
            <w:r w:rsidR="00BD566A">
              <w:rPr>
                <w:noProof/>
                <w:webHidden/>
              </w:rPr>
              <w:fldChar w:fldCharType="begin"/>
            </w:r>
            <w:r w:rsidR="00BD566A">
              <w:rPr>
                <w:noProof/>
                <w:webHidden/>
              </w:rPr>
              <w:instrText xml:space="preserve"> PAGEREF _Toc42082878 \h </w:instrText>
            </w:r>
            <w:r w:rsidR="00BD566A">
              <w:rPr>
                <w:noProof/>
                <w:webHidden/>
              </w:rPr>
            </w:r>
            <w:r w:rsidR="00BD566A">
              <w:rPr>
                <w:noProof/>
                <w:webHidden/>
              </w:rPr>
              <w:fldChar w:fldCharType="separate"/>
            </w:r>
            <w:r w:rsidR="00FB7173">
              <w:rPr>
                <w:noProof/>
                <w:webHidden/>
              </w:rPr>
              <w:t>29</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879" w:history="1">
            <w:r w:rsidR="00BD566A" w:rsidRPr="002C507A">
              <w:rPr>
                <w:rStyle w:val="Hyperlink"/>
                <w:rFonts w:ascii="Times New Roman" w:eastAsia="Calibri" w:hAnsi="Times New Roman" w:cs="Times New Roman"/>
                <w:noProof/>
              </w:rPr>
              <w:t>3.6 Data collection instruments</w:t>
            </w:r>
            <w:r w:rsidR="00BD566A">
              <w:rPr>
                <w:noProof/>
                <w:webHidden/>
              </w:rPr>
              <w:tab/>
            </w:r>
            <w:r w:rsidR="00BD566A">
              <w:rPr>
                <w:noProof/>
                <w:webHidden/>
              </w:rPr>
              <w:fldChar w:fldCharType="begin"/>
            </w:r>
            <w:r w:rsidR="00BD566A">
              <w:rPr>
                <w:noProof/>
                <w:webHidden/>
              </w:rPr>
              <w:instrText xml:space="preserve"> PAGEREF _Toc42082879 \h </w:instrText>
            </w:r>
            <w:r w:rsidR="00BD566A">
              <w:rPr>
                <w:noProof/>
                <w:webHidden/>
              </w:rPr>
            </w:r>
            <w:r w:rsidR="00BD566A">
              <w:rPr>
                <w:noProof/>
                <w:webHidden/>
              </w:rPr>
              <w:fldChar w:fldCharType="separate"/>
            </w:r>
            <w:r w:rsidR="00FB7173">
              <w:rPr>
                <w:noProof/>
                <w:webHidden/>
              </w:rPr>
              <w:t>29</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880" w:history="1">
            <w:r w:rsidR="00BD566A" w:rsidRPr="00BB6F5A">
              <w:rPr>
                <w:rStyle w:val="Hyperlink"/>
                <w:rFonts w:ascii="Times New Roman" w:eastAsia="Times New Roman" w:hAnsi="Times New Roman" w:cs="Times New Roman"/>
                <w:noProof/>
              </w:rPr>
              <w:t>3.7 Data collection procedure</w:t>
            </w:r>
            <w:r w:rsidR="00BD566A">
              <w:rPr>
                <w:noProof/>
                <w:webHidden/>
              </w:rPr>
              <w:tab/>
            </w:r>
            <w:r w:rsidR="00BD566A">
              <w:rPr>
                <w:noProof/>
                <w:webHidden/>
              </w:rPr>
              <w:fldChar w:fldCharType="begin"/>
            </w:r>
            <w:r w:rsidR="00BD566A">
              <w:rPr>
                <w:noProof/>
                <w:webHidden/>
              </w:rPr>
              <w:instrText xml:space="preserve"> PAGEREF _Toc42082880 \h </w:instrText>
            </w:r>
            <w:r w:rsidR="00BD566A">
              <w:rPr>
                <w:noProof/>
                <w:webHidden/>
              </w:rPr>
            </w:r>
            <w:r w:rsidR="00BD566A">
              <w:rPr>
                <w:noProof/>
                <w:webHidden/>
              </w:rPr>
              <w:fldChar w:fldCharType="separate"/>
            </w:r>
            <w:r w:rsidR="00FB7173">
              <w:rPr>
                <w:noProof/>
                <w:webHidden/>
              </w:rPr>
              <w:t>30</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881" w:history="1">
            <w:r w:rsidR="00BD566A" w:rsidRPr="002C507A">
              <w:rPr>
                <w:rStyle w:val="Hyperlink"/>
                <w:rFonts w:ascii="Times New Roman" w:hAnsi="Times New Roman" w:cs="Times New Roman"/>
                <w:noProof/>
              </w:rPr>
              <w:t>3. 8 Data analysis instruments and procedures</w:t>
            </w:r>
            <w:r w:rsidR="00BD566A">
              <w:rPr>
                <w:noProof/>
                <w:webHidden/>
              </w:rPr>
              <w:tab/>
            </w:r>
            <w:r w:rsidR="00BD566A">
              <w:rPr>
                <w:noProof/>
                <w:webHidden/>
              </w:rPr>
              <w:fldChar w:fldCharType="begin"/>
            </w:r>
            <w:r w:rsidR="00BD566A">
              <w:rPr>
                <w:noProof/>
                <w:webHidden/>
              </w:rPr>
              <w:instrText xml:space="preserve"> PAGEREF _Toc42082881 \h </w:instrText>
            </w:r>
            <w:r w:rsidR="00BD566A">
              <w:rPr>
                <w:noProof/>
                <w:webHidden/>
              </w:rPr>
            </w:r>
            <w:r w:rsidR="00BD566A">
              <w:rPr>
                <w:noProof/>
                <w:webHidden/>
              </w:rPr>
              <w:fldChar w:fldCharType="separate"/>
            </w:r>
            <w:r w:rsidR="00FB7173">
              <w:rPr>
                <w:noProof/>
                <w:webHidden/>
              </w:rPr>
              <w:t>30</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882" w:history="1">
            <w:r w:rsidR="00BD566A" w:rsidRPr="002C507A">
              <w:rPr>
                <w:rStyle w:val="Hyperlink"/>
                <w:rFonts w:ascii="Times New Roman" w:eastAsia="Calibri" w:hAnsi="Times New Roman" w:cs="Times New Roman"/>
                <w:noProof/>
              </w:rPr>
              <w:t>3.9 Ethical Considerations</w:t>
            </w:r>
            <w:r w:rsidR="00BD566A">
              <w:rPr>
                <w:noProof/>
                <w:webHidden/>
              </w:rPr>
              <w:tab/>
            </w:r>
            <w:r w:rsidR="00BD566A">
              <w:rPr>
                <w:noProof/>
                <w:webHidden/>
              </w:rPr>
              <w:fldChar w:fldCharType="begin"/>
            </w:r>
            <w:r w:rsidR="00BD566A">
              <w:rPr>
                <w:noProof/>
                <w:webHidden/>
              </w:rPr>
              <w:instrText xml:space="preserve"> PAGEREF _Toc42082882 \h </w:instrText>
            </w:r>
            <w:r w:rsidR="00BD566A">
              <w:rPr>
                <w:noProof/>
                <w:webHidden/>
              </w:rPr>
            </w:r>
            <w:r w:rsidR="00BD566A">
              <w:rPr>
                <w:noProof/>
                <w:webHidden/>
              </w:rPr>
              <w:fldChar w:fldCharType="separate"/>
            </w:r>
            <w:r w:rsidR="00FB7173">
              <w:rPr>
                <w:noProof/>
                <w:webHidden/>
              </w:rPr>
              <w:t>31</w:t>
            </w:r>
            <w:r w:rsidR="00BD566A">
              <w:rPr>
                <w:noProof/>
                <w:webHidden/>
              </w:rPr>
              <w:fldChar w:fldCharType="end"/>
            </w:r>
          </w:hyperlink>
        </w:p>
        <w:p w:rsidR="00BD566A" w:rsidRDefault="007058B8" w:rsidP="003A2047">
          <w:pPr>
            <w:pStyle w:val="TOC2"/>
            <w:tabs>
              <w:tab w:val="left" w:pos="880"/>
              <w:tab w:val="right" w:leader="dot" w:pos="9350"/>
            </w:tabs>
            <w:spacing w:line="360" w:lineRule="auto"/>
            <w:rPr>
              <w:rFonts w:eastAsiaTheme="minorEastAsia"/>
              <w:noProof/>
              <w:lang w:val="en-GB" w:eastAsia="en-GB"/>
            </w:rPr>
          </w:pPr>
          <w:hyperlink w:anchor="_Toc42082883" w:history="1">
            <w:r w:rsidR="00BD566A" w:rsidRPr="002C507A">
              <w:rPr>
                <w:rStyle w:val="Hyperlink"/>
                <w:rFonts w:ascii="Times New Roman" w:eastAsia="Calibri" w:hAnsi="Times New Roman" w:cs="Times New Roman"/>
                <w:noProof/>
              </w:rPr>
              <w:t>3.10</w:t>
            </w:r>
            <w:r w:rsidR="00BD566A">
              <w:rPr>
                <w:rFonts w:eastAsiaTheme="minorEastAsia"/>
                <w:noProof/>
                <w:lang w:val="en-GB" w:eastAsia="en-GB"/>
              </w:rPr>
              <w:tab/>
            </w:r>
            <w:r w:rsidR="00BD566A" w:rsidRPr="002C507A">
              <w:rPr>
                <w:rStyle w:val="Hyperlink"/>
                <w:rFonts w:ascii="Times New Roman" w:eastAsia="Calibri" w:hAnsi="Times New Roman" w:cs="Times New Roman"/>
                <w:noProof/>
              </w:rPr>
              <w:t>Validity and reliability</w:t>
            </w:r>
            <w:r w:rsidR="00BD566A">
              <w:rPr>
                <w:noProof/>
                <w:webHidden/>
              </w:rPr>
              <w:tab/>
            </w:r>
            <w:r w:rsidR="00BD566A">
              <w:rPr>
                <w:noProof/>
                <w:webHidden/>
              </w:rPr>
              <w:fldChar w:fldCharType="begin"/>
            </w:r>
            <w:r w:rsidR="00BD566A">
              <w:rPr>
                <w:noProof/>
                <w:webHidden/>
              </w:rPr>
              <w:instrText xml:space="preserve"> PAGEREF _Toc42082883 \h </w:instrText>
            </w:r>
            <w:r w:rsidR="00BD566A">
              <w:rPr>
                <w:noProof/>
                <w:webHidden/>
              </w:rPr>
            </w:r>
            <w:r w:rsidR="00BD566A">
              <w:rPr>
                <w:noProof/>
                <w:webHidden/>
              </w:rPr>
              <w:fldChar w:fldCharType="separate"/>
            </w:r>
            <w:r w:rsidR="00FB7173">
              <w:rPr>
                <w:noProof/>
                <w:webHidden/>
              </w:rPr>
              <w:t>32</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885" w:history="1">
            <w:r w:rsidR="00BD566A" w:rsidRPr="002C507A">
              <w:rPr>
                <w:rStyle w:val="Hyperlink"/>
                <w:rFonts w:ascii="Times New Roman" w:hAnsi="Times New Roman" w:cs="Times New Roman"/>
                <w:noProof/>
              </w:rPr>
              <w:t>3.11 Chapter Summary</w:t>
            </w:r>
            <w:r w:rsidR="00BD566A">
              <w:rPr>
                <w:noProof/>
                <w:webHidden/>
              </w:rPr>
              <w:tab/>
            </w:r>
            <w:r w:rsidR="00BD566A">
              <w:rPr>
                <w:noProof/>
                <w:webHidden/>
              </w:rPr>
              <w:fldChar w:fldCharType="begin"/>
            </w:r>
            <w:r w:rsidR="00BD566A">
              <w:rPr>
                <w:noProof/>
                <w:webHidden/>
              </w:rPr>
              <w:instrText xml:space="preserve"> PAGEREF _Toc42082885 \h </w:instrText>
            </w:r>
            <w:r w:rsidR="00BD566A">
              <w:rPr>
                <w:noProof/>
                <w:webHidden/>
              </w:rPr>
            </w:r>
            <w:r w:rsidR="00BD566A">
              <w:rPr>
                <w:noProof/>
                <w:webHidden/>
              </w:rPr>
              <w:fldChar w:fldCharType="separate"/>
            </w:r>
            <w:r w:rsidR="00FB7173">
              <w:rPr>
                <w:noProof/>
                <w:webHidden/>
              </w:rPr>
              <w:t>32</w:t>
            </w:r>
            <w:r w:rsidR="00BD566A">
              <w:rPr>
                <w:noProof/>
                <w:webHidden/>
              </w:rPr>
              <w:fldChar w:fldCharType="end"/>
            </w:r>
          </w:hyperlink>
        </w:p>
        <w:p w:rsidR="00BD566A" w:rsidRDefault="007058B8" w:rsidP="003A2047">
          <w:pPr>
            <w:pStyle w:val="TOC1"/>
            <w:spacing w:line="360" w:lineRule="auto"/>
            <w:rPr>
              <w:rFonts w:eastAsiaTheme="minorEastAsia"/>
              <w:lang w:val="en-GB" w:eastAsia="en-GB"/>
            </w:rPr>
          </w:pPr>
          <w:hyperlink w:anchor="_Toc42082886" w:history="1">
            <w:r w:rsidR="00BD566A" w:rsidRPr="002C507A">
              <w:rPr>
                <w:rStyle w:val="Hyperlink"/>
                <w:rFonts w:eastAsia="Times New Roman"/>
              </w:rPr>
              <w:t>Chapter Four</w:t>
            </w:r>
            <w:r w:rsidR="00BD566A">
              <w:rPr>
                <w:webHidden/>
              </w:rPr>
              <w:tab/>
            </w:r>
            <w:r w:rsidR="00BD566A">
              <w:rPr>
                <w:webHidden/>
              </w:rPr>
              <w:fldChar w:fldCharType="begin"/>
            </w:r>
            <w:r w:rsidR="00BD566A">
              <w:rPr>
                <w:webHidden/>
              </w:rPr>
              <w:instrText xml:space="preserve"> PAGEREF _Toc42082886 \h </w:instrText>
            </w:r>
            <w:r w:rsidR="00BD566A">
              <w:rPr>
                <w:webHidden/>
              </w:rPr>
            </w:r>
            <w:r w:rsidR="00BD566A">
              <w:rPr>
                <w:webHidden/>
              </w:rPr>
              <w:fldChar w:fldCharType="separate"/>
            </w:r>
            <w:r w:rsidR="00FB7173">
              <w:rPr>
                <w:webHidden/>
              </w:rPr>
              <w:t>33</w:t>
            </w:r>
            <w:r w:rsidR="00BD566A">
              <w:rPr>
                <w:webHidden/>
              </w:rPr>
              <w:fldChar w:fldCharType="end"/>
            </w:r>
          </w:hyperlink>
        </w:p>
        <w:p w:rsidR="00BD566A" w:rsidRDefault="007058B8" w:rsidP="003A2047">
          <w:pPr>
            <w:pStyle w:val="TOC2"/>
            <w:tabs>
              <w:tab w:val="left" w:pos="880"/>
              <w:tab w:val="right" w:leader="dot" w:pos="9350"/>
            </w:tabs>
            <w:spacing w:line="360" w:lineRule="auto"/>
            <w:rPr>
              <w:rFonts w:eastAsiaTheme="minorEastAsia"/>
              <w:noProof/>
              <w:lang w:val="en-GB" w:eastAsia="en-GB"/>
            </w:rPr>
          </w:pPr>
          <w:hyperlink w:anchor="_Toc42082887" w:history="1">
            <w:r w:rsidR="00BD566A" w:rsidRPr="002C507A">
              <w:rPr>
                <w:rStyle w:val="Hyperlink"/>
                <w:rFonts w:ascii="Times New Roman" w:eastAsia="Calibri" w:hAnsi="Times New Roman" w:cs="Times New Roman"/>
                <w:b/>
                <w:noProof/>
              </w:rPr>
              <w:t xml:space="preserve">4.0 </w:t>
            </w:r>
            <w:r w:rsidR="00BD566A">
              <w:rPr>
                <w:rFonts w:eastAsiaTheme="minorEastAsia"/>
                <w:noProof/>
                <w:lang w:val="en-GB" w:eastAsia="en-GB"/>
              </w:rPr>
              <w:tab/>
            </w:r>
            <w:r w:rsidR="00BD566A" w:rsidRPr="002C507A">
              <w:rPr>
                <w:rStyle w:val="Hyperlink"/>
                <w:rFonts w:ascii="Times New Roman" w:eastAsia="Calibri" w:hAnsi="Times New Roman" w:cs="Times New Roman"/>
                <w:b/>
                <w:noProof/>
              </w:rPr>
              <w:t>Overview</w:t>
            </w:r>
            <w:r w:rsidR="00BD566A">
              <w:rPr>
                <w:noProof/>
                <w:webHidden/>
              </w:rPr>
              <w:tab/>
            </w:r>
            <w:r w:rsidR="00BD566A">
              <w:rPr>
                <w:noProof/>
                <w:webHidden/>
              </w:rPr>
              <w:fldChar w:fldCharType="begin"/>
            </w:r>
            <w:r w:rsidR="00BD566A">
              <w:rPr>
                <w:noProof/>
                <w:webHidden/>
              </w:rPr>
              <w:instrText xml:space="preserve"> PAGEREF _Toc42082887 \h </w:instrText>
            </w:r>
            <w:r w:rsidR="00BD566A">
              <w:rPr>
                <w:noProof/>
                <w:webHidden/>
              </w:rPr>
            </w:r>
            <w:r w:rsidR="00BD566A">
              <w:rPr>
                <w:noProof/>
                <w:webHidden/>
              </w:rPr>
              <w:fldChar w:fldCharType="separate"/>
            </w:r>
            <w:r w:rsidR="00FB7173">
              <w:rPr>
                <w:noProof/>
                <w:webHidden/>
              </w:rPr>
              <w:t>33</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889" w:history="1">
            <w:r w:rsidR="00BD566A" w:rsidRPr="002C507A">
              <w:rPr>
                <w:rStyle w:val="Hyperlink"/>
                <w:rFonts w:ascii="Times New Roman" w:eastAsia="Calibri" w:hAnsi="Times New Roman" w:cs="Times New Roman"/>
                <w:b/>
                <w:noProof/>
              </w:rPr>
              <w:t>4.1 Leadership Strategies</w:t>
            </w:r>
            <w:r w:rsidR="00BD566A">
              <w:rPr>
                <w:noProof/>
                <w:webHidden/>
              </w:rPr>
              <w:tab/>
            </w:r>
            <w:r w:rsidR="00BD566A">
              <w:rPr>
                <w:noProof/>
                <w:webHidden/>
              </w:rPr>
              <w:fldChar w:fldCharType="begin"/>
            </w:r>
            <w:r w:rsidR="00BD566A">
              <w:rPr>
                <w:noProof/>
                <w:webHidden/>
              </w:rPr>
              <w:instrText xml:space="preserve"> PAGEREF _Toc42082889 \h </w:instrText>
            </w:r>
            <w:r w:rsidR="00BD566A">
              <w:rPr>
                <w:noProof/>
                <w:webHidden/>
              </w:rPr>
            </w:r>
            <w:r w:rsidR="00BD566A">
              <w:rPr>
                <w:noProof/>
                <w:webHidden/>
              </w:rPr>
              <w:fldChar w:fldCharType="separate"/>
            </w:r>
            <w:r w:rsidR="00FB7173">
              <w:rPr>
                <w:noProof/>
                <w:webHidden/>
              </w:rPr>
              <w:t>33</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895" w:history="1">
            <w:r w:rsidR="00BD566A" w:rsidRPr="002C507A">
              <w:rPr>
                <w:rStyle w:val="Hyperlink"/>
                <w:rFonts w:ascii="Times New Roman" w:eastAsia="Calibri" w:hAnsi="Times New Roman" w:cs="Times New Roman"/>
                <w:b/>
                <w:noProof/>
              </w:rPr>
              <w:t>4.2 Perception of the leadership strategies</w:t>
            </w:r>
            <w:r w:rsidR="00BD566A">
              <w:rPr>
                <w:noProof/>
                <w:webHidden/>
              </w:rPr>
              <w:tab/>
            </w:r>
            <w:r w:rsidR="00BD566A">
              <w:rPr>
                <w:noProof/>
                <w:webHidden/>
              </w:rPr>
              <w:fldChar w:fldCharType="begin"/>
            </w:r>
            <w:r w:rsidR="00BD566A">
              <w:rPr>
                <w:noProof/>
                <w:webHidden/>
              </w:rPr>
              <w:instrText xml:space="preserve"> PAGEREF _Toc42082895 \h </w:instrText>
            </w:r>
            <w:r w:rsidR="00BD566A">
              <w:rPr>
                <w:noProof/>
                <w:webHidden/>
              </w:rPr>
            </w:r>
            <w:r w:rsidR="00BD566A">
              <w:rPr>
                <w:noProof/>
                <w:webHidden/>
              </w:rPr>
              <w:fldChar w:fldCharType="separate"/>
            </w:r>
            <w:r w:rsidR="00FB7173">
              <w:rPr>
                <w:noProof/>
                <w:webHidden/>
              </w:rPr>
              <w:t>38</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905" w:history="1">
            <w:r w:rsidR="00BD566A" w:rsidRPr="002C507A">
              <w:rPr>
                <w:rStyle w:val="Hyperlink"/>
                <w:rFonts w:ascii="Times New Roman" w:eastAsia="Calibri" w:hAnsi="Times New Roman" w:cs="Times New Roman"/>
                <w:b/>
                <w:noProof/>
              </w:rPr>
              <w:t>4.3 The Effect of Leadership Strategies and Employee Performance</w:t>
            </w:r>
            <w:r w:rsidR="00BD566A">
              <w:rPr>
                <w:noProof/>
                <w:webHidden/>
              </w:rPr>
              <w:tab/>
            </w:r>
            <w:r w:rsidR="00BD566A">
              <w:rPr>
                <w:noProof/>
                <w:webHidden/>
              </w:rPr>
              <w:fldChar w:fldCharType="begin"/>
            </w:r>
            <w:r w:rsidR="00BD566A">
              <w:rPr>
                <w:noProof/>
                <w:webHidden/>
              </w:rPr>
              <w:instrText xml:space="preserve"> PAGEREF _Toc42082905 \h </w:instrText>
            </w:r>
            <w:r w:rsidR="00BD566A">
              <w:rPr>
                <w:noProof/>
                <w:webHidden/>
              </w:rPr>
            </w:r>
            <w:r w:rsidR="00BD566A">
              <w:rPr>
                <w:noProof/>
                <w:webHidden/>
              </w:rPr>
              <w:fldChar w:fldCharType="separate"/>
            </w:r>
            <w:r w:rsidR="00FB7173">
              <w:rPr>
                <w:noProof/>
                <w:webHidden/>
              </w:rPr>
              <w:t>43</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979" w:history="1">
            <w:r w:rsidR="00BD566A" w:rsidRPr="002C507A">
              <w:rPr>
                <w:rStyle w:val="Hyperlink"/>
                <w:rFonts w:ascii="Times New Roman" w:eastAsia="Calibri" w:hAnsi="Times New Roman" w:cs="Times New Roman"/>
                <w:b/>
                <w:noProof/>
              </w:rPr>
              <w:t>4.4 Chapter Summary</w:t>
            </w:r>
            <w:r w:rsidR="00BD566A">
              <w:rPr>
                <w:noProof/>
                <w:webHidden/>
              </w:rPr>
              <w:tab/>
            </w:r>
            <w:r w:rsidR="00BD566A">
              <w:rPr>
                <w:noProof/>
                <w:webHidden/>
              </w:rPr>
              <w:fldChar w:fldCharType="begin"/>
            </w:r>
            <w:r w:rsidR="00BD566A">
              <w:rPr>
                <w:noProof/>
                <w:webHidden/>
              </w:rPr>
              <w:instrText xml:space="preserve"> PAGEREF _Toc42082979 \h </w:instrText>
            </w:r>
            <w:r w:rsidR="00BD566A">
              <w:rPr>
                <w:noProof/>
                <w:webHidden/>
              </w:rPr>
            </w:r>
            <w:r w:rsidR="00BD566A">
              <w:rPr>
                <w:noProof/>
                <w:webHidden/>
              </w:rPr>
              <w:fldChar w:fldCharType="separate"/>
            </w:r>
            <w:r w:rsidR="00FB7173">
              <w:rPr>
                <w:noProof/>
                <w:webHidden/>
              </w:rPr>
              <w:t>46</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981" w:history="1">
            <w:r w:rsidR="00BD566A" w:rsidRPr="002C507A">
              <w:rPr>
                <w:rStyle w:val="Hyperlink"/>
                <w:rFonts w:ascii="Times New Roman" w:eastAsia="Calibri" w:hAnsi="Times New Roman" w:cs="Times New Roman"/>
                <w:b/>
                <w:noProof/>
              </w:rPr>
              <w:t>Chapter Five</w:t>
            </w:r>
            <w:r w:rsidR="00BB6F5A">
              <w:rPr>
                <w:rStyle w:val="Hyperlink"/>
                <w:rFonts w:ascii="Times New Roman" w:eastAsia="Calibri" w:hAnsi="Times New Roman" w:cs="Times New Roman"/>
                <w:b/>
                <w:noProof/>
              </w:rPr>
              <w:t xml:space="preserve">: </w:t>
            </w:r>
          </w:hyperlink>
          <w:hyperlink w:anchor="_Toc42082982" w:history="1">
            <w:r w:rsidR="00BD566A" w:rsidRPr="002C507A">
              <w:rPr>
                <w:rStyle w:val="Hyperlink"/>
                <w:rFonts w:ascii="Times New Roman" w:eastAsia="Calibri" w:hAnsi="Times New Roman" w:cs="Times New Roman"/>
                <w:b/>
                <w:noProof/>
              </w:rPr>
              <w:t>Discussion and interpretation of the findings</w:t>
            </w:r>
            <w:r w:rsidR="00BD566A">
              <w:rPr>
                <w:noProof/>
                <w:webHidden/>
              </w:rPr>
              <w:tab/>
            </w:r>
            <w:r w:rsidR="00BD566A">
              <w:rPr>
                <w:noProof/>
                <w:webHidden/>
              </w:rPr>
              <w:fldChar w:fldCharType="begin"/>
            </w:r>
            <w:r w:rsidR="00BD566A">
              <w:rPr>
                <w:noProof/>
                <w:webHidden/>
              </w:rPr>
              <w:instrText xml:space="preserve"> PAGEREF _Toc42082982 \h </w:instrText>
            </w:r>
            <w:r w:rsidR="00BD566A">
              <w:rPr>
                <w:noProof/>
                <w:webHidden/>
              </w:rPr>
            </w:r>
            <w:r w:rsidR="00BD566A">
              <w:rPr>
                <w:noProof/>
                <w:webHidden/>
              </w:rPr>
              <w:fldChar w:fldCharType="separate"/>
            </w:r>
            <w:r w:rsidR="00FB7173">
              <w:rPr>
                <w:noProof/>
                <w:webHidden/>
              </w:rPr>
              <w:t>47</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983" w:history="1">
            <w:r w:rsidR="00BD566A" w:rsidRPr="002C507A">
              <w:rPr>
                <w:rStyle w:val="Hyperlink"/>
                <w:rFonts w:ascii="Times New Roman" w:eastAsia="Calibri" w:hAnsi="Times New Roman" w:cs="Times New Roman"/>
                <w:b/>
                <w:noProof/>
              </w:rPr>
              <w:t>5.0 Overview</w:t>
            </w:r>
            <w:r w:rsidR="00BD566A">
              <w:rPr>
                <w:noProof/>
                <w:webHidden/>
              </w:rPr>
              <w:tab/>
            </w:r>
            <w:r w:rsidR="00BD566A">
              <w:rPr>
                <w:noProof/>
                <w:webHidden/>
              </w:rPr>
              <w:fldChar w:fldCharType="begin"/>
            </w:r>
            <w:r w:rsidR="00BD566A">
              <w:rPr>
                <w:noProof/>
                <w:webHidden/>
              </w:rPr>
              <w:instrText xml:space="preserve"> PAGEREF _Toc42082983 \h </w:instrText>
            </w:r>
            <w:r w:rsidR="00BD566A">
              <w:rPr>
                <w:noProof/>
                <w:webHidden/>
              </w:rPr>
            </w:r>
            <w:r w:rsidR="00BD566A">
              <w:rPr>
                <w:noProof/>
                <w:webHidden/>
              </w:rPr>
              <w:fldChar w:fldCharType="separate"/>
            </w:r>
            <w:r w:rsidR="00FB7173">
              <w:rPr>
                <w:noProof/>
                <w:webHidden/>
              </w:rPr>
              <w:t>47</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985" w:history="1">
            <w:r w:rsidR="00BD566A" w:rsidRPr="002C507A">
              <w:rPr>
                <w:rStyle w:val="Hyperlink"/>
                <w:rFonts w:ascii="Times New Roman" w:eastAsia="Calibri" w:hAnsi="Times New Roman" w:cs="Times New Roman"/>
                <w:b/>
                <w:noProof/>
              </w:rPr>
              <w:t>5.1 Leadership Strategies</w:t>
            </w:r>
            <w:r w:rsidR="00BD566A">
              <w:rPr>
                <w:noProof/>
                <w:webHidden/>
              </w:rPr>
              <w:tab/>
            </w:r>
            <w:r w:rsidR="00BD566A">
              <w:rPr>
                <w:noProof/>
                <w:webHidden/>
              </w:rPr>
              <w:fldChar w:fldCharType="begin"/>
            </w:r>
            <w:r w:rsidR="00BD566A">
              <w:rPr>
                <w:noProof/>
                <w:webHidden/>
              </w:rPr>
              <w:instrText xml:space="preserve"> PAGEREF _Toc42082985 \h </w:instrText>
            </w:r>
            <w:r w:rsidR="00BD566A">
              <w:rPr>
                <w:noProof/>
                <w:webHidden/>
              </w:rPr>
            </w:r>
            <w:r w:rsidR="00BD566A">
              <w:rPr>
                <w:noProof/>
                <w:webHidden/>
              </w:rPr>
              <w:fldChar w:fldCharType="separate"/>
            </w:r>
            <w:r w:rsidR="00FB7173">
              <w:rPr>
                <w:noProof/>
                <w:webHidden/>
              </w:rPr>
              <w:t>47</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987" w:history="1">
            <w:r w:rsidR="00BD566A" w:rsidRPr="002C507A">
              <w:rPr>
                <w:rStyle w:val="Hyperlink"/>
                <w:rFonts w:ascii="Times New Roman" w:eastAsia="Calibri" w:hAnsi="Times New Roman" w:cs="Times New Roman"/>
                <w:noProof/>
                <w:shd w:val="clear" w:color="auto" w:fill="FFFFFF"/>
                <w:lang w:val="en-GB"/>
              </w:rPr>
              <w:t>5.2 Perception of the Leadership Strategies</w:t>
            </w:r>
            <w:r w:rsidR="00BD566A">
              <w:rPr>
                <w:noProof/>
                <w:webHidden/>
              </w:rPr>
              <w:tab/>
            </w:r>
            <w:r w:rsidR="00BD566A">
              <w:rPr>
                <w:noProof/>
                <w:webHidden/>
              </w:rPr>
              <w:fldChar w:fldCharType="begin"/>
            </w:r>
            <w:r w:rsidR="00BD566A">
              <w:rPr>
                <w:noProof/>
                <w:webHidden/>
              </w:rPr>
              <w:instrText xml:space="preserve"> PAGEREF _Toc42082987 \h </w:instrText>
            </w:r>
            <w:r w:rsidR="00BD566A">
              <w:rPr>
                <w:noProof/>
                <w:webHidden/>
              </w:rPr>
            </w:r>
            <w:r w:rsidR="00BD566A">
              <w:rPr>
                <w:noProof/>
                <w:webHidden/>
              </w:rPr>
              <w:fldChar w:fldCharType="separate"/>
            </w:r>
            <w:r w:rsidR="00FB7173">
              <w:rPr>
                <w:noProof/>
                <w:webHidden/>
              </w:rPr>
              <w:t>49</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990" w:history="1">
            <w:r w:rsidR="00BD566A" w:rsidRPr="002C507A">
              <w:rPr>
                <w:rStyle w:val="Hyperlink"/>
                <w:rFonts w:ascii="Times New Roman" w:eastAsia="Calibri" w:hAnsi="Times New Roman" w:cs="Times New Roman"/>
                <w:b/>
                <w:noProof/>
                <w:shd w:val="clear" w:color="auto" w:fill="FFFFFF"/>
                <w:lang w:val="en-GB"/>
              </w:rPr>
              <w:t>5.3 The Effect of Leadership Strategies on Employee Performance</w:t>
            </w:r>
            <w:r w:rsidR="00BD566A">
              <w:rPr>
                <w:noProof/>
                <w:webHidden/>
              </w:rPr>
              <w:tab/>
            </w:r>
            <w:r w:rsidR="00BD566A">
              <w:rPr>
                <w:noProof/>
                <w:webHidden/>
              </w:rPr>
              <w:fldChar w:fldCharType="begin"/>
            </w:r>
            <w:r w:rsidR="00BD566A">
              <w:rPr>
                <w:noProof/>
                <w:webHidden/>
              </w:rPr>
              <w:instrText xml:space="preserve"> PAGEREF _Toc42082990 \h </w:instrText>
            </w:r>
            <w:r w:rsidR="00BD566A">
              <w:rPr>
                <w:noProof/>
                <w:webHidden/>
              </w:rPr>
            </w:r>
            <w:r w:rsidR="00BD566A">
              <w:rPr>
                <w:noProof/>
                <w:webHidden/>
              </w:rPr>
              <w:fldChar w:fldCharType="separate"/>
            </w:r>
            <w:r w:rsidR="00FB7173">
              <w:rPr>
                <w:noProof/>
                <w:webHidden/>
              </w:rPr>
              <w:t>51</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2998" w:history="1">
            <w:r w:rsidR="00BD566A" w:rsidRPr="002C507A">
              <w:rPr>
                <w:rStyle w:val="Hyperlink"/>
                <w:rFonts w:ascii="Times New Roman" w:eastAsia="Calibri" w:hAnsi="Times New Roman" w:cs="Times New Roman"/>
                <w:b/>
                <w:noProof/>
                <w:shd w:val="clear" w:color="auto" w:fill="FFFFFF"/>
                <w:lang w:val="en-GB"/>
              </w:rPr>
              <w:t>5.4 Chapter Summary</w:t>
            </w:r>
            <w:r w:rsidR="00BD566A">
              <w:rPr>
                <w:noProof/>
                <w:webHidden/>
              </w:rPr>
              <w:tab/>
            </w:r>
            <w:r w:rsidR="00BD566A">
              <w:rPr>
                <w:noProof/>
                <w:webHidden/>
              </w:rPr>
              <w:fldChar w:fldCharType="begin"/>
            </w:r>
            <w:r w:rsidR="00BD566A">
              <w:rPr>
                <w:noProof/>
                <w:webHidden/>
              </w:rPr>
              <w:instrText xml:space="preserve"> PAGEREF _Toc42082998 \h </w:instrText>
            </w:r>
            <w:r w:rsidR="00BD566A">
              <w:rPr>
                <w:noProof/>
                <w:webHidden/>
              </w:rPr>
            </w:r>
            <w:r w:rsidR="00BD566A">
              <w:rPr>
                <w:noProof/>
                <w:webHidden/>
              </w:rPr>
              <w:fldChar w:fldCharType="separate"/>
            </w:r>
            <w:r w:rsidR="00FB7173">
              <w:rPr>
                <w:noProof/>
                <w:webHidden/>
              </w:rPr>
              <w:t>53</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3000" w:history="1">
            <w:r w:rsidR="00BD566A" w:rsidRPr="002C507A">
              <w:rPr>
                <w:rStyle w:val="Hyperlink"/>
                <w:rFonts w:ascii="Times New Roman" w:eastAsia="Calibri" w:hAnsi="Times New Roman" w:cs="Times New Roman"/>
                <w:b/>
                <w:noProof/>
                <w:shd w:val="clear" w:color="auto" w:fill="FFFFFF"/>
                <w:lang w:val="en-GB"/>
              </w:rPr>
              <w:t>Chapter Six</w:t>
            </w:r>
            <w:r w:rsidR="00BB6F5A">
              <w:rPr>
                <w:rStyle w:val="Hyperlink"/>
                <w:rFonts w:ascii="Times New Roman" w:eastAsia="Calibri" w:hAnsi="Times New Roman" w:cs="Times New Roman"/>
                <w:b/>
                <w:noProof/>
                <w:shd w:val="clear" w:color="auto" w:fill="FFFFFF"/>
                <w:lang w:val="en-GB"/>
              </w:rPr>
              <w:t xml:space="preserve">: </w:t>
            </w:r>
          </w:hyperlink>
          <w:hyperlink w:anchor="_Toc42083001" w:history="1">
            <w:r w:rsidR="00BD566A" w:rsidRPr="002C507A">
              <w:rPr>
                <w:rStyle w:val="Hyperlink"/>
                <w:rFonts w:ascii="Times New Roman" w:eastAsia="Calibri" w:hAnsi="Times New Roman" w:cs="Times New Roman"/>
                <w:b/>
                <w:noProof/>
                <w:shd w:val="clear" w:color="auto" w:fill="FFFFFF"/>
                <w:lang w:val="en-GB"/>
              </w:rPr>
              <w:t>Conclusions and Recommendations</w:t>
            </w:r>
            <w:r w:rsidR="00BD566A">
              <w:rPr>
                <w:noProof/>
                <w:webHidden/>
              </w:rPr>
              <w:tab/>
            </w:r>
            <w:r w:rsidR="00BD566A">
              <w:rPr>
                <w:noProof/>
                <w:webHidden/>
              </w:rPr>
              <w:fldChar w:fldCharType="begin"/>
            </w:r>
            <w:r w:rsidR="00BD566A">
              <w:rPr>
                <w:noProof/>
                <w:webHidden/>
              </w:rPr>
              <w:instrText xml:space="preserve"> PAGEREF _Toc42083001 \h </w:instrText>
            </w:r>
            <w:r w:rsidR="00BD566A">
              <w:rPr>
                <w:noProof/>
                <w:webHidden/>
              </w:rPr>
            </w:r>
            <w:r w:rsidR="00BD566A">
              <w:rPr>
                <w:noProof/>
                <w:webHidden/>
              </w:rPr>
              <w:fldChar w:fldCharType="separate"/>
            </w:r>
            <w:r w:rsidR="00FB7173">
              <w:rPr>
                <w:noProof/>
                <w:webHidden/>
              </w:rPr>
              <w:t>54</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3002" w:history="1">
            <w:r w:rsidR="00BD566A" w:rsidRPr="002C507A">
              <w:rPr>
                <w:rStyle w:val="Hyperlink"/>
                <w:rFonts w:ascii="Times New Roman" w:eastAsia="Calibri" w:hAnsi="Times New Roman" w:cs="Times New Roman"/>
                <w:b/>
                <w:noProof/>
                <w:shd w:val="clear" w:color="auto" w:fill="FFFFFF"/>
                <w:lang w:val="en-GB"/>
              </w:rPr>
              <w:t>6.0 Overview</w:t>
            </w:r>
            <w:r w:rsidR="00BD566A">
              <w:rPr>
                <w:noProof/>
                <w:webHidden/>
              </w:rPr>
              <w:tab/>
            </w:r>
            <w:r w:rsidR="00BD566A">
              <w:rPr>
                <w:noProof/>
                <w:webHidden/>
              </w:rPr>
              <w:fldChar w:fldCharType="begin"/>
            </w:r>
            <w:r w:rsidR="00BD566A">
              <w:rPr>
                <w:noProof/>
                <w:webHidden/>
              </w:rPr>
              <w:instrText xml:space="preserve"> PAGEREF _Toc42083002 \h </w:instrText>
            </w:r>
            <w:r w:rsidR="00BD566A">
              <w:rPr>
                <w:noProof/>
                <w:webHidden/>
              </w:rPr>
            </w:r>
            <w:r w:rsidR="00BD566A">
              <w:rPr>
                <w:noProof/>
                <w:webHidden/>
              </w:rPr>
              <w:fldChar w:fldCharType="separate"/>
            </w:r>
            <w:r w:rsidR="00FB7173">
              <w:rPr>
                <w:noProof/>
                <w:webHidden/>
              </w:rPr>
              <w:t>54</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3004" w:history="1">
            <w:r w:rsidR="00BD566A" w:rsidRPr="002C507A">
              <w:rPr>
                <w:rStyle w:val="Hyperlink"/>
                <w:rFonts w:ascii="Times New Roman" w:eastAsia="Calibri" w:hAnsi="Times New Roman" w:cs="Times New Roman"/>
                <w:b/>
                <w:noProof/>
                <w:shd w:val="clear" w:color="auto" w:fill="FFFFFF"/>
                <w:lang w:val="en-GB"/>
              </w:rPr>
              <w:t>6.1 Summary of the findings</w:t>
            </w:r>
            <w:r w:rsidR="00BD566A">
              <w:rPr>
                <w:noProof/>
                <w:webHidden/>
              </w:rPr>
              <w:tab/>
            </w:r>
            <w:r w:rsidR="00BD566A">
              <w:rPr>
                <w:noProof/>
                <w:webHidden/>
              </w:rPr>
              <w:fldChar w:fldCharType="begin"/>
            </w:r>
            <w:r w:rsidR="00BD566A">
              <w:rPr>
                <w:noProof/>
                <w:webHidden/>
              </w:rPr>
              <w:instrText xml:space="preserve"> PAGEREF _Toc42083004 \h </w:instrText>
            </w:r>
            <w:r w:rsidR="00BD566A">
              <w:rPr>
                <w:noProof/>
                <w:webHidden/>
              </w:rPr>
            </w:r>
            <w:r w:rsidR="00BD566A">
              <w:rPr>
                <w:noProof/>
                <w:webHidden/>
              </w:rPr>
              <w:fldChar w:fldCharType="separate"/>
            </w:r>
            <w:r w:rsidR="00FB7173">
              <w:rPr>
                <w:noProof/>
                <w:webHidden/>
              </w:rPr>
              <w:t>54</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3007" w:history="1">
            <w:r w:rsidR="00BD566A" w:rsidRPr="002C507A">
              <w:rPr>
                <w:rStyle w:val="Hyperlink"/>
                <w:rFonts w:ascii="Times New Roman" w:eastAsia="Calibri" w:hAnsi="Times New Roman" w:cs="Times New Roman"/>
                <w:b/>
                <w:noProof/>
              </w:rPr>
              <w:t>6.2 Conclusion</w:t>
            </w:r>
            <w:r w:rsidR="00BD566A">
              <w:rPr>
                <w:noProof/>
                <w:webHidden/>
              </w:rPr>
              <w:tab/>
            </w:r>
            <w:r w:rsidR="00BD566A">
              <w:rPr>
                <w:noProof/>
                <w:webHidden/>
              </w:rPr>
              <w:fldChar w:fldCharType="begin"/>
            </w:r>
            <w:r w:rsidR="00BD566A">
              <w:rPr>
                <w:noProof/>
                <w:webHidden/>
              </w:rPr>
              <w:instrText xml:space="preserve"> PAGEREF _Toc42083007 \h </w:instrText>
            </w:r>
            <w:r w:rsidR="00BD566A">
              <w:rPr>
                <w:noProof/>
                <w:webHidden/>
              </w:rPr>
            </w:r>
            <w:r w:rsidR="00BD566A">
              <w:rPr>
                <w:noProof/>
                <w:webHidden/>
              </w:rPr>
              <w:fldChar w:fldCharType="separate"/>
            </w:r>
            <w:r w:rsidR="00FB7173">
              <w:rPr>
                <w:noProof/>
                <w:webHidden/>
              </w:rPr>
              <w:t>55</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3008" w:history="1">
            <w:r w:rsidR="00BD566A" w:rsidRPr="002C507A">
              <w:rPr>
                <w:rStyle w:val="Hyperlink"/>
                <w:rFonts w:ascii="Times New Roman" w:eastAsia="Calibri" w:hAnsi="Times New Roman" w:cs="Times New Roman"/>
                <w:b/>
                <w:noProof/>
                <w:shd w:val="clear" w:color="auto" w:fill="FFFFFF"/>
                <w:lang w:val="en-GB"/>
              </w:rPr>
              <w:t>6.3 Limitations</w:t>
            </w:r>
            <w:r w:rsidR="00BD566A">
              <w:rPr>
                <w:noProof/>
                <w:webHidden/>
              </w:rPr>
              <w:tab/>
            </w:r>
            <w:r w:rsidR="00BD566A">
              <w:rPr>
                <w:noProof/>
                <w:webHidden/>
              </w:rPr>
              <w:fldChar w:fldCharType="begin"/>
            </w:r>
            <w:r w:rsidR="00BD566A">
              <w:rPr>
                <w:noProof/>
                <w:webHidden/>
              </w:rPr>
              <w:instrText xml:space="preserve"> PAGEREF _Toc42083008 \h </w:instrText>
            </w:r>
            <w:r w:rsidR="00BD566A">
              <w:rPr>
                <w:noProof/>
                <w:webHidden/>
              </w:rPr>
            </w:r>
            <w:r w:rsidR="00BD566A">
              <w:rPr>
                <w:noProof/>
                <w:webHidden/>
              </w:rPr>
              <w:fldChar w:fldCharType="separate"/>
            </w:r>
            <w:r w:rsidR="00FB7173">
              <w:rPr>
                <w:noProof/>
                <w:webHidden/>
              </w:rPr>
              <w:t>55</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3012" w:history="1">
            <w:r w:rsidR="00BD566A" w:rsidRPr="002C507A">
              <w:rPr>
                <w:rStyle w:val="Hyperlink"/>
                <w:rFonts w:ascii="Times New Roman" w:eastAsia="Calibri" w:hAnsi="Times New Roman" w:cs="Times New Roman"/>
                <w:b/>
                <w:noProof/>
                <w:shd w:val="clear" w:color="auto" w:fill="FFFFFF"/>
                <w:lang w:val="en-GB"/>
              </w:rPr>
              <w:t>6.4 Recommendations</w:t>
            </w:r>
            <w:r w:rsidR="00BD566A">
              <w:rPr>
                <w:noProof/>
                <w:webHidden/>
              </w:rPr>
              <w:tab/>
            </w:r>
            <w:r w:rsidR="00BD566A">
              <w:rPr>
                <w:noProof/>
                <w:webHidden/>
              </w:rPr>
              <w:fldChar w:fldCharType="begin"/>
            </w:r>
            <w:r w:rsidR="00BD566A">
              <w:rPr>
                <w:noProof/>
                <w:webHidden/>
              </w:rPr>
              <w:instrText xml:space="preserve"> PAGEREF _Toc42083012 \h </w:instrText>
            </w:r>
            <w:r w:rsidR="00BD566A">
              <w:rPr>
                <w:noProof/>
                <w:webHidden/>
              </w:rPr>
            </w:r>
            <w:r w:rsidR="00BD566A">
              <w:rPr>
                <w:noProof/>
                <w:webHidden/>
              </w:rPr>
              <w:fldChar w:fldCharType="separate"/>
            </w:r>
            <w:r w:rsidR="00FB7173">
              <w:rPr>
                <w:noProof/>
                <w:webHidden/>
              </w:rPr>
              <w:t>56</w:t>
            </w:r>
            <w:r w:rsidR="00BD566A">
              <w:rPr>
                <w:noProof/>
                <w:webHidden/>
              </w:rPr>
              <w:fldChar w:fldCharType="end"/>
            </w:r>
          </w:hyperlink>
        </w:p>
        <w:p w:rsidR="00BD566A" w:rsidRDefault="007058B8" w:rsidP="003A2047">
          <w:pPr>
            <w:pStyle w:val="TOC2"/>
            <w:tabs>
              <w:tab w:val="right" w:leader="dot" w:pos="9350"/>
            </w:tabs>
            <w:spacing w:line="360" w:lineRule="auto"/>
            <w:rPr>
              <w:rFonts w:eastAsiaTheme="minorEastAsia"/>
              <w:noProof/>
              <w:lang w:val="en-GB" w:eastAsia="en-GB"/>
            </w:rPr>
          </w:pPr>
          <w:hyperlink w:anchor="_Toc42083016" w:history="1">
            <w:r w:rsidR="00BD566A" w:rsidRPr="002C507A">
              <w:rPr>
                <w:rStyle w:val="Hyperlink"/>
                <w:rFonts w:ascii="Times New Roman" w:eastAsia="Calibri" w:hAnsi="Times New Roman" w:cs="Times New Roman"/>
                <w:b/>
                <w:noProof/>
                <w:shd w:val="clear" w:color="auto" w:fill="FFFFFF"/>
                <w:lang w:val="en-GB"/>
              </w:rPr>
              <w:t>6.5 Future Work</w:t>
            </w:r>
            <w:r w:rsidR="00BD566A">
              <w:rPr>
                <w:noProof/>
                <w:webHidden/>
              </w:rPr>
              <w:tab/>
            </w:r>
            <w:r w:rsidR="00BD566A">
              <w:rPr>
                <w:noProof/>
                <w:webHidden/>
              </w:rPr>
              <w:fldChar w:fldCharType="begin"/>
            </w:r>
            <w:r w:rsidR="00BD566A">
              <w:rPr>
                <w:noProof/>
                <w:webHidden/>
              </w:rPr>
              <w:instrText xml:space="preserve"> PAGEREF _Toc42083016 \h </w:instrText>
            </w:r>
            <w:r w:rsidR="00BD566A">
              <w:rPr>
                <w:noProof/>
                <w:webHidden/>
              </w:rPr>
            </w:r>
            <w:r w:rsidR="00BD566A">
              <w:rPr>
                <w:noProof/>
                <w:webHidden/>
              </w:rPr>
              <w:fldChar w:fldCharType="separate"/>
            </w:r>
            <w:r w:rsidR="00FB7173">
              <w:rPr>
                <w:noProof/>
                <w:webHidden/>
              </w:rPr>
              <w:t>56</w:t>
            </w:r>
            <w:r w:rsidR="00BD566A">
              <w:rPr>
                <w:noProof/>
                <w:webHidden/>
              </w:rPr>
              <w:fldChar w:fldCharType="end"/>
            </w:r>
          </w:hyperlink>
        </w:p>
        <w:p w:rsidR="00BD566A" w:rsidRDefault="007058B8" w:rsidP="003A2047">
          <w:pPr>
            <w:pStyle w:val="TOC1"/>
            <w:spacing w:line="360" w:lineRule="auto"/>
            <w:rPr>
              <w:rFonts w:eastAsiaTheme="minorEastAsia"/>
              <w:lang w:val="en-GB" w:eastAsia="en-GB"/>
            </w:rPr>
          </w:pPr>
          <w:hyperlink w:anchor="_Toc42083020" w:history="1">
            <w:r w:rsidR="00BD566A" w:rsidRPr="002C507A">
              <w:rPr>
                <w:rStyle w:val="Hyperlink"/>
                <w:rFonts w:eastAsia="Times New Roman"/>
              </w:rPr>
              <w:t>References</w:t>
            </w:r>
            <w:r w:rsidR="00BD566A">
              <w:rPr>
                <w:webHidden/>
              </w:rPr>
              <w:tab/>
            </w:r>
            <w:r w:rsidR="00BD566A">
              <w:rPr>
                <w:webHidden/>
              </w:rPr>
              <w:fldChar w:fldCharType="begin"/>
            </w:r>
            <w:r w:rsidR="00BD566A">
              <w:rPr>
                <w:webHidden/>
              </w:rPr>
              <w:instrText xml:space="preserve"> PAGEREF _Toc42083020 \h </w:instrText>
            </w:r>
            <w:r w:rsidR="00BD566A">
              <w:rPr>
                <w:webHidden/>
              </w:rPr>
            </w:r>
            <w:r w:rsidR="00BD566A">
              <w:rPr>
                <w:webHidden/>
              </w:rPr>
              <w:fldChar w:fldCharType="separate"/>
            </w:r>
            <w:r w:rsidR="00FB7173">
              <w:rPr>
                <w:webHidden/>
              </w:rPr>
              <w:t>57</w:t>
            </w:r>
            <w:r w:rsidR="00BD566A">
              <w:rPr>
                <w:webHidden/>
              </w:rPr>
              <w:fldChar w:fldCharType="end"/>
            </w:r>
          </w:hyperlink>
        </w:p>
        <w:p w:rsidR="00817096" w:rsidRDefault="00817096" w:rsidP="003A2047">
          <w:pPr>
            <w:spacing w:line="360" w:lineRule="auto"/>
          </w:pPr>
          <w:r>
            <w:rPr>
              <w:b/>
              <w:bCs/>
              <w:noProof/>
            </w:rPr>
            <w:fldChar w:fldCharType="end"/>
          </w:r>
        </w:p>
      </w:sdtContent>
    </w:sdt>
    <w:p w:rsidR="00D40495" w:rsidRPr="0094197D" w:rsidRDefault="00D40495" w:rsidP="003A2047">
      <w:pPr>
        <w:pStyle w:val="Heading1"/>
        <w:spacing w:line="360" w:lineRule="auto"/>
        <w:jc w:val="center"/>
        <w:rPr>
          <w:rFonts w:ascii="Times New Roman" w:eastAsia="Times New Roman" w:hAnsi="Times New Roman" w:cs="Times New Roman"/>
          <w:b w:val="0"/>
          <w:color w:val="auto"/>
          <w:sz w:val="24"/>
          <w:szCs w:val="24"/>
        </w:rPr>
      </w:pPr>
      <w:bookmarkStart w:id="7" w:name="_Toc42082805"/>
      <w:r w:rsidRPr="0094197D">
        <w:rPr>
          <w:rFonts w:ascii="Times New Roman" w:hAnsi="Times New Roman" w:cs="Times New Roman"/>
          <w:color w:val="auto"/>
          <w:sz w:val="24"/>
          <w:szCs w:val="24"/>
        </w:rPr>
        <w:lastRenderedPageBreak/>
        <w:t>COPYRIGHT NOTE</w:t>
      </w:r>
      <w:bookmarkEnd w:id="7"/>
    </w:p>
    <w:p w:rsidR="00D40495" w:rsidRPr="0094197D" w:rsidRDefault="00D40495" w:rsidP="003A2047">
      <w:pPr>
        <w:pStyle w:val="Heading1"/>
        <w:spacing w:line="360" w:lineRule="auto"/>
        <w:jc w:val="center"/>
        <w:rPr>
          <w:rFonts w:ascii="Times New Roman" w:hAnsi="Times New Roman" w:cs="Times New Roman"/>
          <w:b w:val="0"/>
          <w:bCs w:val="0"/>
          <w:color w:val="auto"/>
          <w:sz w:val="24"/>
          <w:szCs w:val="24"/>
        </w:rPr>
      </w:pPr>
    </w:p>
    <w:p w:rsidR="00D40495" w:rsidRPr="00450C9D" w:rsidRDefault="00D40495" w:rsidP="003A2047">
      <w:pPr>
        <w:pStyle w:val="Default"/>
        <w:spacing w:line="360" w:lineRule="auto"/>
        <w:jc w:val="both"/>
        <w:rPr>
          <w:rFonts w:ascii="Times New Roman" w:hAnsi="Times New Roman" w:cs="Times New Roman"/>
          <w:bCs/>
        </w:rPr>
      </w:pPr>
      <w:r w:rsidRPr="00450C9D">
        <w:rPr>
          <w:rFonts w:ascii="Times New Roman" w:hAnsi="Times New Roman" w:cs="Times New Roman"/>
          <w:bCs/>
        </w:rPr>
        <w:t xml:space="preserve">All rights reserved by </w:t>
      </w:r>
      <w:r w:rsidRPr="00697343">
        <w:rPr>
          <w:rFonts w:ascii="Times New Roman" w:hAnsi="Times New Roman" w:cs="Times New Roman"/>
          <w:b/>
          <w:bCs/>
        </w:rPr>
        <w:t>Linda Wabo Mwelwa</w:t>
      </w:r>
      <w:r w:rsidRPr="00450C9D">
        <w:rPr>
          <w:rFonts w:ascii="Times New Roman" w:hAnsi="Times New Roman" w:cs="Times New Roman"/>
          <w:bCs/>
        </w:rPr>
        <w:t xml:space="preserve"> and the University </w:t>
      </w:r>
      <w:proofErr w:type="gramStart"/>
      <w:r w:rsidRPr="00450C9D">
        <w:rPr>
          <w:rFonts w:ascii="Times New Roman" w:hAnsi="Times New Roman" w:cs="Times New Roman"/>
          <w:bCs/>
        </w:rPr>
        <w:t>of</w:t>
      </w:r>
      <w:proofErr w:type="gramEnd"/>
      <w:r w:rsidRPr="00450C9D">
        <w:rPr>
          <w:rFonts w:ascii="Times New Roman" w:hAnsi="Times New Roman" w:cs="Times New Roman"/>
          <w:bCs/>
        </w:rPr>
        <w:t xml:space="preserve"> Zambia (UNZA) in </w:t>
      </w:r>
      <w:r>
        <w:rPr>
          <w:rFonts w:ascii="Times New Roman" w:hAnsi="Times New Roman" w:cs="Times New Roman"/>
          <w:bCs/>
        </w:rPr>
        <w:t>c</w:t>
      </w:r>
      <w:r w:rsidRPr="00450C9D">
        <w:rPr>
          <w:rFonts w:ascii="Times New Roman" w:hAnsi="Times New Roman" w:cs="Times New Roman"/>
          <w:bCs/>
        </w:rPr>
        <w:t>onjunction with the Zimbabwe Open University (ZOU). The text of this publication or any part therein, should not be reproduced or transmitted in any way or by any means, electronic, mechanical, including photocopying, recording, storage in an information retrieval system or otherwise, without prior permission of Bwalya Edna Chanda and the U</w:t>
      </w:r>
      <w:r>
        <w:rPr>
          <w:rFonts w:ascii="Times New Roman" w:hAnsi="Times New Roman" w:cs="Times New Roman"/>
          <w:bCs/>
        </w:rPr>
        <w:t xml:space="preserve">NZA </w:t>
      </w:r>
      <w:r w:rsidRPr="00450C9D">
        <w:rPr>
          <w:rFonts w:ascii="Times New Roman" w:hAnsi="Times New Roman" w:cs="Times New Roman"/>
          <w:bCs/>
        </w:rPr>
        <w:t xml:space="preserve">in </w:t>
      </w:r>
      <w:r>
        <w:rPr>
          <w:rFonts w:ascii="Times New Roman" w:hAnsi="Times New Roman" w:cs="Times New Roman"/>
          <w:bCs/>
        </w:rPr>
        <w:t>c</w:t>
      </w:r>
      <w:r w:rsidRPr="00450C9D">
        <w:rPr>
          <w:rFonts w:ascii="Times New Roman" w:hAnsi="Times New Roman" w:cs="Times New Roman"/>
          <w:bCs/>
        </w:rPr>
        <w:t>onjunction with the Z</w:t>
      </w:r>
      <w:r>
        <w:rPr>
          <w:rFonts w:ascii="Times New Roman" w:hAnsi="Times New Roman" w:cs="Times New Roman"/>
          <w:bCs/>
        </w:rPr>
        <w:t>OU</w:t>
      </w:r>
      <w:r w:rsidRPr="00450C9D">
        <w:rPr>
          <w:rFonts w:ascii="Times New Roman" w:hAnsi="Times New Roman" w:cs="Times New Roman"/>
          <w:bCs/>
        </w:rPr>
        <w:t xml:space="preserve">.  </w:t>
      </w: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260C9B" w:rsidRDefault="00260C9B" w:rsidP="003A2047">
      <w:pPr>
        <w:pStyle w:val="Default"/>
        <w:spacing w:line="360" w:lineRule="auto"/>
        <w:ind w:left="3600" w:firstLine="720"/>
        <w:jc w:val="both"/>
        <w:outlineLvl w:val="0"/>
        <w:rPr>
          <w:rFonts w:ascii="Times New Roman" w:hAnsi="Times New Roman" w:cs="Times New Roman"/>
          <w:b/>
          <w:bCs/>
        </w:rPr>
      </w:pPr>
    </w:p>
    <w:p w:rsidR="00D40495" w:rsidRDefault="00D40495" w:rsidP="003A2047">
      <w:pPr>
        <w:pStyle w:val="Default"/>
        <w:spacing w:line="360" w:lineRule="auto"/>
        <w:ind w:left="3600" w:firstLine="720"/>
        <w:jc w:val="both"/>
        <w:outlineLvl w:val="0"/>
        <w:rPr>
          <w:rFonts w:ascii="Times New Roman" w:hAnsi="Times New Roman" w:cs="Times New Roman"/>
          <w:b/>
          <w:bCs/>
        </w:rPr>
      </w:pPr>
      <w:bookmarkStart w:id="8" w:name="_Toc42082806"/>
      <w:r w:rsidRPr="007C31E9">
        <w:rPr>
          <w:rFonts w:ascii="Times New Roman" w:hAnsi="Times New Roman" w:cs="Times New Roman"/>
          <w:b/>
          <w:bCs/>
        </w:rPr>
        <w:lastRenderedPageBreak/>
        <w:t>DEDICATION</w:t>
      </w:r>
      <w:bookmarkEnd w:id="8"/>
    </w:p>
    <w:p w:rsidR="00D40495" w:rsidRDefault="00D40495" w:rsidP="003A2047">
      <w:pPr>
        <w:pStyle w:val="Default"/>
        <w:spacing w:line="360" w:lineRule="auto"/>
        <w:ind w:left="3600" w:firstLine="720"/>
        <w:rPr>
          <w:rFonts w:ascii="Times New Roman" w:hAnsi="Times New Roman" w:cs="Times New Roman"/>
          <w:b/>
          <w:bCs/>
        </w:rPr>
      </w:pPr>
    </w:p>
    <w:p w:rsidR="00D40495" w:rsidRDefault="00D40495" w:rsidP="003A2047">
      <w:pPr>
        <w:pStyle w:val="Default"/>
        <w:spacing w:line="360" w:lineRule="auto"/>
        <w:jc w:val="both"/>
        <w:rPr>
          <w:rFonts w:ascii="Times New Roman" w:hAnsi="Times New Roman" w:cs="Times New Roman"/>
          <w:bCs/>
        </w:rPr>
      </w:pPr>
      <w:r>
        <w:rPr>
          <w:rFonts w:ascii="Times New Roman" w:hAnsi="Times New Roman" w:cs="Times New Roman"/>
          <w:bCs/>
        </w:rPr>
        <w:t xml:space="preserve">“This master’s degree </w:t>
      </w:r>
      <w:r w:rsidR="00697343">
        <w:rPr>
          <w:rFonts w:ascii="Times New Roman" w:hAnsi="Times New Roman" w:cs="Times New Roman"/>
          <w:bCs/>
        </w:rPr>
        <w:t xml:space="preserve">dissertation </w:t>
      </w:r>
      <w:r>
        <w:rPr>
          <w:rFonts w:ascii="Times New Roman" w:hAnsi="Times New Roman" w:cs="Times New Roman"/>
          <w:bCs/>
        </w:rPr>
        <w:t xml:space="preserve">is dedicated to my </w:t>
      </w:r>
      <w:r w:rsidR="00697343">
        <w:rPr>
          <w:rFonts w:ascii="Times New Roman" w:hAnsi="Times New Roman" w:cs="Times New Roman"/>
          <w:bCs/>
        </w:rPr>
        <w:t xml:space="preserve">husband, </w:t>
      </w:r>
      <w:r w:rsidR="00697343" w:rsidRPr="00697343">
        <w:rPr>
          <w:rFonts w:ascii="Times New Roman" w:hAnsi="Times New Roman" w:cs="Times New Roman"/>
          <w:b/>
          <w:bCs/>
        </w:rPr>
        <w:t>Ste</w:t>
      </w:r>
      <w:r w:rsidR="00697343">
        <w:rPr>
          <w:rFonts w:ascii="Times New Roman" w:hAnsi="Times New Roman" w:cs="Times New Roman"/>
          <w:b/>
          <w:bCs/>
        </w:rPr>
        <w:t>phen</w:t>
      </w:r>
      <w:r w:rsidR="00697343" w:rsidRPr="00697343">
        <w:rPr>
          <w:rFonts w:ascii="Times New Roman" w:hAnsi="Times New Roman" w:cs="Times New Roman"/>
          <w:b/>
          <w:bCs/>
        </w:rPr>
        <w:t xml:space="preserve"> Mwelwa</w:t>
      </w:r>
      <w:r w:rsidRPr="00697343">
        <w:rPr>
          <w:rFonts w:ascii="Times New Roman" w:hAnsi="Times New Roman" w:cs="Times New Roman"/>
          <w:b/>
          <w:bCs/>
        </w:rPr>
        <w:t>,</w:t>
      </w:r>
      <w:r>
        <w:rPr>
          <w:rFonts w:ascii="Times New Roman" w:hAnsi="Times New Roman" w:cs="Times New Roman"/>
          <w:bCs/>
        </w:rPr>
        <w:t xml:space="preserve"> whose immense and boundless love for me in the midst of family challenges gave me the impetus to reach this far.”</w:t>
      </w:r>
    </w:p>
    <w:p w:rsidR="00D40495" w:rsidRDefault="00D40495" w:rsidP="003A2047">
      <w:pPr>
        <w:pStyle w:val="Default"/>
        <w:spacing w:line="360" w:lineRule="auto"/>
        <w:jc w:val="both"/>
        <w:rPr>
          <w:rFonts w:ascii="Times New Roman" w:hAnsi="Times New Roman" w:cs="Times New Roman"/>
          <w:bCs/>
        </w:rPr>
      </w:pPr>
    </w:p>
    <w:p w:rsidR="00D40495" w:rsidRDefault="00D40495" w:rsidP="003A2047">
      <w:pPr>
        <w:pStyle w:val="Default"/>
        <w:spacing w:line="360" w:lineRule="auto"/>
        <w:jc w:val="both"/>
        <w:rPr>
          <w:rFonts w:ascii="Times New Roman" w:hAnsi="Times New Roman" w:cs="Times New Roman"/>
          <w:bCs/>
        </w:rPr>
      </w:pPr>
    </w:p>
    <w:p w:rsidR="00D40495" w:rsidRPr="001F60C9" w:rsidRDefault="00697343" w:rsidP="003A2047">
      <w:pPr>
        <w:pStyle w:val="Default"/>
        <w:spacing w:line="360" w:lineRule="auto"/>
        <w:ind w:left="6480"/>
        <w:jc w:val="both"/>
        <w:rPr>
          <w:rFonts w:ascii="Times New Roman" w:hAnsi="Times New Roman" w:cs="Times New Roman"/>
          <w:b/>
          <w:bCs/>
          <w:u w:val="single"/>
        </w:rPr>
      </w:pPr>
      <w:r w:rsidRPr="00697343">
        <w:rPr>
          <w:rFonts w:ascii="Times New Roman" w:hAnsi="Times New Roman" w:cs="Times New Roman"/>
          <w:b/>
          <w:bCs/>
        </w:rPr>
        <w:t xml:space="preserve">           </w:t>
      </w:r>
      <w:r>
        <w:rPr>
          <w:rFonts w:ascii="Times New Roman" w:hAnsi="Times New Roman" w:cs="Times New Roman"/>
          <w:b/>
          <w:bCs/>
          <w:u w:val="single"/>
        </w:rPr>
        <w:t>Linda Wabo Mwelwa</w:t>
      </w:r>
    </w:p>
    <w:p w:rsidR="00D40495" w:rsidRPr="007C31E9" w:rsidRDefault="00D40495" w:rsidP="003A2047">
      <w:pPr>
        <w:pStyle w:val="Default"/>
        <w:spacing w:line="360" w:lineRule="auto"/>
        <w:ind w:left="3600" w:firstLine="720"/>
        <w:rPr>
          <w:rFonts w:ascii="Times New Roman" w:hAnsi="Times New Roman" w:cs="Times New Roman"/>
          <w:b/>
          <w:bCs/>
        </w:rPr>
      </w:pPr>
      <w:r w:rsidRPr="007C31E9">
        <w:rPr>
          <w:rFonts w:ascii="Times New Roman" w:hAnsi="Times New Roman" w:cs="Times New Roman"/>
          <w:b/>
          <w:bCs/>
        </w:rPr>
        <w:tab/>
      </w:r>
      <w:r w:rsidRPr="007C31E9">
        <w:rPr>
          <w:rFonts w:ascii="Times New Roman" w:hAnsi="Times New Roman" w:cs="Times New Roman"/>
          <w:b/>
          <w:bCs/>
        </w:rPr>
        <w:tab/>
      </w:r>
      <w:r w:rsidRPr="007C31E9">
        <w:rPr>
          <w:rFonts w:ascii="Times New Roman" w:hAnsi="Times New Roman" w:cs="Times New Roman"/>
          <w:b/>
          <w:bCs/>
        </w:rPr>
        <w:tab/>
      </w:r>
      <w:r w:rsidRPr="007C31E9">
        <w:rPr>
          <w:rFonts w:ascii="Times New Roman" w:hAnsi="Times New Roman" w:cs="Times New Roman"/>
          <w:b/>
          <w:bCs/>
        </w:rPr>
        <w:tab/>
      </w:r>
      <w:r w:rsidRPr="007C31E9">
        <w:rPr>
          <w:rFonts w:ascii="Times New Roman" w:hAnsi="Times New Roman" w:cs="Times New Roman"/>
          <w:b/>
          <w:bCs/>
        </w:rPr>
        <w:tab/>
      </w:r>
      <w:r w:rsidRPr="007C31E9">
        <w:rPr>
          <w:rFonts w:ascii="Times New Roman" w:hAnsi="Times New Roman" w:cs="Times New Roman"/>
          <w:b/>
          <w:bCs/>
        </w:rPr>
        <w:tab/>
      </w:r>
      <w:r w:rsidRPr="007C31E9">
        <w:rPr>
          <w:rFonts w:ascii="Times New Roman" w:hAnsi="Times New Roman" w:cs="Times New Roman"/>
          <w:b/>
          <w:bCs/>
        </w:rPr>
        <w:tab/>
      </w:r>
      <w:r w:rsidRPr="007C31E9">
        <w:rPr>
          <w:rFonts w:ascii="Times New Roman" w:hAnsi="Times New Roman" w:cs="Times New Roman"/>
          <w:b/>
          <w:bCs/>
        </w:rPr>
        <w:tab/>
      </w:r>
      <w:r w:rsidRPr="007C31E9">
        <w:rPr>
          <w:rFonts w:ascii="Times New Roman" w:hAnsi="Times New Roman" w:cs="Times New Roman"/>
          <w:b/>
          <w:bCs/>
        </w:rPr>
        <w:tab/>
      </w: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ind w:left="2880" w:firstLine="720"/>
        <w:outlineLvl w:val="0"/>
        <w:rPr>
          <w:rFonts w:ascii="Times New Roman" w:hAnsi="Times New Roman" w:cs="Times New Roman"/>
          <w:b/>
          <w:bCs/>
        </w:rPr>
      </w:pPr>
      <w:bookmarkStart w:id="9" w:name="_Toc42082807"/>
      <w:r w:rsidRPr="007C31E9">
        <w:rPr>
          <w:rFonts w:ascii="Times New Roman" w:hAnsi="Times New Roman" w:cs="Times New Roman"/>
          <w:b/>
          <w:bCs/>
        </w:rPr>
        <w:t>DECLARATION</w:t>
      </w:r>
      <w:bookmarkEnd w:id="9"/>
    </w:p>
    <w:p w:rsidR="00D40495" w:rsidRDefault="00D40495" w:rsidP="003A2047">
      <w:pPr>
        <w:pStyle w:val="Default"/>
        <w:spacing w:line="360" w:lineRule="auto"/>
        <w:jc w:val="both"/>
        <w:rPr>
          <w:rFonts w:ascii="Times New Roman" w:hAnsi="Times New Roman" w:cs="Times New Roman"/>
          <w:bCs/>
        </w:rPr>
      </w:pPr>
    </w:p>
    <w:p w:rsidR="00D40495" w:rsidRDefault="00D40495" w:rsidP="003A2047">
      <w:pPr>
        <w:pStyle w:val="Default"/>
        <w:spacing w:line="360" w:lineRule="auto"/>
        <w:jc w:val="both"/>
        <w:rPr>
          <w:rFonts w:ascii="Times New Roman" w:hAnsi="Times New Roman" w:cs="Times New Roman"/>
          <w:bCs/>
        </w:rPr>
      </w:pPr>
      <w:r>
        <w:rPr>
          <w:rFonts w:ascii="Times New Roman" w:hAnsi="Times New Roman" w:cs="Times New Roman"/>
          <w:bCs/>
        </w:rPr>
        <w:t xml:space="preserve">I </w:t>
      </w:r>
      <w:r w:rsidR="00697343" w:rsidRPr="00697343">
        <w:rPr>
          <w:rFonts w:ascii="Times New Roman" w:hAnsi="Times New Roman" w:cs="Times New Roman"/>
          <w:b/>
          <w:bCs/>
        </w:rPr>
        <w:t>Linda Wabo Mwelwa</w:t>
      </w:r>
      <w:r w:rsidRPr="00697343">
        <w:rPr>
          <w:rFonts w:ascii="Times New Roman" w:hAnsi="Times New Roman" w:cs="Times New Roman"/>
          <w:b/>
          <w:bCs/>
        </w:rPr>
        <w:t>,</w:t>
      </w:r>
      <w:r>
        <w:rPr>
          <w:rFonts w:ascii="Times New Roman" w:hAnsi="Times New Roman" w:cs="Times New Roman"/>
          <w:bCs/>
        </w:rPr>
        <w:t xml:space="preserve"> do declare that this academic report is work of my own ingenuity and to the best of my full knowledge, has not been prepared and presented in support of an academic or professional qualification at any institution of learning. The work of other persons incorp</w:t>
      </w:r>
      <w:r w:rsidR="00C350BC">
        <w:rPr>
          <w:rFonts w:ascii="Times New Roman" w:hAnsi="Times New Roman" w:cs="Times New Roman"/>
          <w:bCs/>
        </w:rPr>
        <w:t>orated in this report has been f</w:t>
      </w:r>
      <w:r>
        <w:rPr>
          <w:rFonts w:ascii="Times New Roman" w:hAnsi="Times New Roman" w:cs="Times New Roman"/>
          <w:bCs/>
        </w:rPr>
        <w:t>ully acknowledged.</w:t>
      </w:r>
    </w:p>
    <w:p w:rsidR="00D40495" w:rsidRDefault="00D40495" w:rsidP="003A2047">
      <w:pPr>
        <w:pStyle w:val="Default"/>
        <w:spacing w:line="360" w:lineRule="auto"/>
        <w:jc w:val="both"/>
        <w:rPr>
          <w:rFonts w:ascii="Times New Roman" w:hAnsi="Times New Roman" w:cs="Times New Roman"/>
          <w:bCs/>
        </w:rPr>
      </w:pPr>
    </w:p>
    <w:p w:rsidR="00D40495" w:rsidRDefault="00D40495" w:rsidP="003A2047">
      <w:pPr>
        <w:pStyle w:val="Default"/>
        <w:spacing w:line="360" w:lineRule="auto"/>
        <w:jc w:val="both"/>
        <w:rPr>
          <w:rFonts w:ascii="Times New Roman" w:hAnsi="Times New Roman" w:cs="Times New Roman"/>
          <w:bCs/>
        </w:rPr>
      </w:pPr>
    </w:p>
    <w:p w:rsidR="00D40495" w:rsidRPr="007C31E9" w:rsidRDefault="00D40495" w:rsidP="003A2047">
      <w:pPr>
        <w:pStyle w:val="Default"/>
        <w:spacing w:line="360" w:lineRule="auto"/>
        <w:jc w:val="both"/>
        <w:rPr>
          <w:rFonts w:ascii="Times New Roman" w:hAnsi="Times New Roman" w:cs="Times New Roman"/>
          <w:b/>
          <w:bCs/>
        </w:rPr>
      </w:pPr>
      <w:r>
        <w:rPr>
          <w:rFonts w:ascii="Times New Roman" w:hAnsi="Times New Roman" w:cs="Times New Roman"/>
          <w:bCs/>
        </w:rPr>
        <w:t>Signature………………………………….   Date………………………………</w:t>
      </w:r>
      <w:r w:rsidR="0062399A">
        <w:rPr>
          <w:rFonts w:ascii="Times New Roman" w:hAnsi="Times New Roman" w:cs="Times New Roman"/>
          <w:bCs/>
        </w:rPr>
        <w:t>JUNE,</w:t>
      </w:r>
      <w:r w:rsidR="00697343">
        <w:rPr>
          <w:rFonts w:ascii="Times New Roman" w:hAnsi="Times New Roman" w:cs="Times New Roman"/>
          <w:bCs/>
        </w:rPr>
        <w:t xml:space="preserve"> 2020.</w:t>
      </w:r>
      <w:r w:rsidRPr="007C31E9">
        <w:rPr>
          <w:rFonts w:ascii="Times New Roman" w:hAnsi="Times New Roman" w:cs="Times New Roman"/>
          <w:b/>
          <w:bCs/>
        </w:rPr>
        <w:tab/>
      </w:r>
      <w:r w:rsidRPr="007C31E9">
        <w:rPr>
          <w:rFonts w:ascii="Times New Roman" w:hAnsi="Times New Roman" w:cs="Times New Roman"/>
          <w:b/>
          <w:bCs/>
        </w:rPr>
        <w:tab/>
      </w:r>
      <w:r w:rsidRPr="007C31E9">
        <w:rPr>
          <w:rFonts w:ascii="Times New Roman" w:hAnsi="Times New Roman" w:cs="Times New Roman"/>
          <w:b/>
          <w:bCs/>
        </w:rPr>
        <w:tab/>
      </w:r>
      <w:r w:rsidRPr="007C31E9">
        <w:rPr>
          <w:rFonts w:ascii="Times New Roman" w:hAnsi="Times New Roman" w:cs="Times New Roman"/>
          <w:b/>
          <w:bCs/>
        </w:rPr>
        <w:tab/>
      </w:r>
      <w:r w:rsidRPr="007C31E9">
        <w:rPr>
          <w:rFonts w:ascii="Times New Roman" w:hAnsi="Times New Roman" w:cs="Times New Roman"/>
          <w:b/>
          <w:bCs/>
        </w:rPr>
        <w:tab/>
      </w:r>
      <w:r w:rsidRPr="007C31E9">
        <w:rPr>
          <w:rFonts w:ascii="Times New Roman" w:hAnsi="Times New Roman" w:cs="Times New Roman"/>
          <w:b/>
          <w:bCs/>
        </w:rPr>
        <w:tab/>
      </w:r>
      <w:r w:rsidRPr="007C31E9">
        <w:rPr>
          <w:rFonts w:ascii="Times New Roman" w:hAnsi="Times New Roman" w:cs="Times New Roman"/>
          <w:b/>
          <w:bCs/>
        </w:rPr>
        <w:tab/>
      </w:r>
      <w:r w:rsidRPr="007C31E9">
        <w:rPr>
          <w:rFonts w:ascii="Times New Roman" w:hAnsi="Times New Roman" w:cs="Times New Roman"/>
          <w:b/>
          <w:bCs/>
        </w:rPr>
        <w:tab/>
      </w:r>
      <w:r w:rsidRPr="007C31E9">
        <w:rPr>
          <w:rFonts w:ascii="Times New Roman" w:hAnsi="Times New Roman" w:cs="Times New Roman"/>
          <w:b/>
          <w:bCs/>
        </w:rPr>
        <w:tab/>
      </w:r>
      <w:r w:rsidRPr="007C31E9">
        <w:rPr>
          <w:rFonts w:ascii="Times New Roman" w:hAnsi="Times New Roman" w:cs="Times New Roman"/>
          <w:b/>
          <w:bCs/>
        </w:rPr>
        <w:tab/>
      </w: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3042D4" w:rsidRDefault="003042D4" w:rsidP="003A2047">
      <w:pPr>
        <w:pStyle w:val="Default"/>
        <w:spacing w:line="360" w:lineRule="auto"/>
        <w:ind w:left="1440" w:firstLine="720"/>
        <w:jc w:val="center"/>
        <w:rPr>
          <w:rFonts w:ascii="Times New Roman" w:hAnsi="Times New Roman" w:cs="Times New Roman"/>
          <w:b/>
          <w:bCs/>
        </w:rPr>
      </w:pPr>
    </w:p>
    <w:p w:rsidR="00D40495" w:rsidRDefault="00D40495" w:rsidP="003A2047">
      <w:pPr>
        <w:pStyle w:val="Default"/>
        <w:spacing w:line="360" w:lineRule="auto"/>
        <w:jc w:val="center"/>
        <w:outlineLvl w:val="0"/>
        <w:rPr>
          <w:rFonts w:ascii="Times New Roman" w:hAnsi="Times New Roman" w:cs="Times New Roman"/>
          <w:b/>
          <w:bCs/>
        </w:rPr>
      </w:pPr>
      <w:bookmarkStart w:id="10" w:name="_Toc42082808"/>
      <w:r w:rsidRPr="007C31E9">
        <w:rPr>
          <w:rFonts w:ascii="Times New Roman" w:hAnsi="Times New Roman" w:cs="Times New Roman"/>
          <w:b/>
          <w:bCs/>
        </w:rPr>
        <w:t xml:space="preserve">LIST OF </w:t>
      </w:r>
      <w:r>
        <w:rPr>
          <w:rFonts w:ascii="Times New Roman" w:hAnsi="Times New Roman" w:cs="Times New Roman"/>
          <w:b/>
          <w:bCs/>
        </w:rPr>
        <w:t xml:space="preserve">SELECTED </w:t>
      </w:r>
      <w:r w:rsidRPr="007C31E9">
        <w:rPr>
          <w:rFonts w:ascii="Times New Roman" w:hAnsi="Times New Roman" w:cs="Times New Roman"/>
          <w:b/>
          <w:bCs/>
        </w:rPr>
        <w:t>ABBREVIATIONS</w:t>
      </w:r>
      <w:bookmarkEnd w:id="10"/>
    </w:p>
    <w:p w:rsidR="00D40495" w:rsidRDefault="00D40495" w:rsidP="003A2047">
      <w:pPr>
        <w:pStyle w:val="Default"/>
        <w:spacing w:line="360" w:lineRule="auto"/>
        <w:rPr>
          <w:rFonts w:ascii="Times New Roman" w:hAnsi="Times New Roman" w:cs="Times New Roman"/>
          <w:bCs/>
        </w:rPr>
      </w:pPr>
    </w:p>
    <w:p w:rsidR="00D40495" w:rsidRPr="00BF2AB2" w:rsidRDefault="00BF2AB2" w:rsidP="003A2047">
      <w:pPr>
        <w:pStyle w:val="Default"/>
        <w:spacing w:line="360" w:lineRule="auto"/>
        <w:rPr>
          <w:rFonts w:ascii="Times New Roman" w:hAnsi="Times New Roman" w:cs="Times New Roman"/>
          <w:bCs/>
        </w:rPr>
      </w:pPr>
      <w:r w:rsidRPr="00BF2AB2">
        <w:rPr>
          <w:rFonts w:ascii="Times New Roman" w:hAnsi="Times New Roman" w:cs="Times New Roman"/>
          <w:bCs/>
        </w:rPr>
        <w:t>ANOVA</w:t>
      </w:r>
      <w:r w:rsidRPr="00BF2AB2">
        <w:rPr>
          <w:rFonts w:ascii="Times New Roman" w:hAnsi="Times New Roman" w:cs="Times New Roman"/>
          <w:bCs/>
        </w:rPr>
        <w:tab/>
      </w:r>
      <w:r w:rsidRPr="00BF2AB2">
        <w:rPr>
          <w:rFonts w:ascii="Times New Roman" w:hAnsi="Times New Roman" w:cs="Times New Roman"/>
          <w:bCs/>
        </w:rPr>
        <w:tab/>
        <w:t>Analysis of Variance</w:t>
      </w:r>
    </w:p>
    <w:p w:rsidR="00D40495" w:rsidRPr="00BF2AB2" w:rsidRDefault="00BF2AB2" w:rsidP="003A2047">
      <w:pPr>
        <w:pStyle w:val="Default"/>
        <w:spacing w:line="360" w:lineRule="auto"/>
        <w:rPr>
          <w:rFonts w:ascii="Times New Roman" w:hAnsi="Times New Roman" w:cs="Times New Roman"/>
          <w:bCs/>
        </w:rPr>
      </w:pPr>
      <w:r w:rsidRPr="00BF2AB2">
        <w:rPr>
          <w:rFonts w:ascii="Times New Roman" w:hAnsi="Times New Roman" w:cs="Times New Roman"/>
          <w:bCs/>
        </w:rPr>
        <w:t>EL</w:t>
      </w:r>
      <w:r w:rsidRPr="00BF2AB2">
        <w:rPr>
          <w:rFonts w:ascii="Times New Roman" w:hAnsi="Times New Roman" w:cs="Times New Roman"/>
          <w:bCs/>
        </w:rPr>
        <w:tab/>
      </w:r>
      <w:r w:rsidRPr="00BF2AB2">
        <w:rPr>
          <w:rFonts w:ascii="Times New Roman" w:hAnsi="Times New Roman" w:cs="Times New Roman"/>
          <w:bCs/>
        </w:rPr>
        <w:tab/>
      </w:r>
      <w:r w:rsidRPr="00BF2AB2">
        <w:rPr>
          <w:rFonts w:ascii="Times New Roman" w:hAnsi="Times New Roman" w:cs="Times New Roman"/>
          <w:bCs/>
        </w:rPr>
        <w:tab/>
        <w:t>Effective Leadership</w:t>
      </w:r>
    </w:p>
    <w:p w:rsidR="00BF2AB2" w:rsidRDefault="00BF2AB2" w:rsidP="003A2047">
      <w:pPr>
        <w:pStyle w:val="Default"/>
        <w:spacing w:line="360" w:lineRule="auto"/>
        <w:rPr>
          <w:rFonts w:ascii="Times New Roman" w:hAnsi="Times New Roman" w:cs="Times New Roman"/>
          <w:bCs/>
        </w:rPr>
      </w:pPr>
      <w:r w:rsidRPr="00BF2AB2">
        <w:rPr>
          <w:rFonts w:ascii="Times New Roman" w:hAnsi="Times New Roman" w:cs="Times New Roman"/>
          <w:bCs/>
        </w:rPr>
        <w:t>LME</w:t>
      </w:r>
      <w:r w:rsidRPr="00BF2AB2">
        <w:rPr>
          <w:rFonts w:ascii="Times New Roman" w:hAnsi="Times New Roman" w:cs="Times New Roman"/>
          <w:bCs/>
        </w:rPr>
        <w:tab/>
      </w:r>
      <w:r w:rsidRPr="00BF2AB2">
        <w:rPr>
          <w:rFonts w:ascii="Times New Roman" w:hAnsi="Times New Roman" w:cs="Times New Roman"/>
          <w:bCs/>
        </w:rPr>
        <w:tab/>
      </w:r>
      <w:r w:rsidRPr="00BF2AB2">
        <w:rPr>
          <w:rFonts w:ascii="Times New Roman" w:hAnsi="Times New Roman" w:cs="Times New Roman"/>
          <w:bCs/>
        </w:rPr>
        <w:tab/>
        <w:t>Leader Member Exchange</w:t>
      </w:r>
    </w:p>
    <w:p w:rsidR="003F0E61" w:rsidRDefault="003F0E61" w:rsidP="003A2047">
      <w:pPr>
        <w:pStyle w:val="Default"/>
        <w:spacing w:line="360" w:lineRule="auto"/>
        <w:rPr>
          <w:rFonts w:ascii="Times New Roman" w:hAnsi="Times New Roman" w:cs="Times New Roman"/>
          <w:bCs/>
        </w:rPr>
      </w:pPr>
      <w:r>
        <w:rPr>
          <w:rFonts w:ascii="Times New Roman" w:hAnsi="Times New Roman" w:cs="Times New Roman"/>
          <w:bCs/>
        </w:rPr>
        <w:t>SPSS</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rPr>
        <w:t>Statistical Package for Social Sciences (SPSS)</w:t>
      </w:r>
    </w:p>
    <w:p w:rsidR="00BF2AB2" w:rsidRDefault="00BF2AB2" w:rsidP="003A2047">
      <w:pPr>
        <w:pStyle w:val="Default"/>
        <w:spacing w:line="360" w:lineRule="auto"/>
        <w:rPr>
          <w:rFonts w:ascii="Times New Roman" w:hAnsi="Times New Roman" w:cs="Times New Roman"/>
          <w:bCs/>
        </w:rPr>
      </w:pPr>
      <w:r>
        <w:rPr>
          <w:rFonts w:ascii="Times New Roman" w:hAnsi="Times New Roman" w:cs="Times New Roman"/>
          <w:bCs/>
        </w:rPr>
        <w:t>TLP</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Transformation Leadership</w:t>
      </w:r>
    </w:p>
    <w:p w:rsidR="00BF2AB2" w:rsidRDefault="00BF2AB2" w:rsidP="003A2047">
      <w:pPr>
        <w:pStyle w:val="Default"/>
        <w:spacing w:line="360" w:lineRule="auto"/>
        <w:rPr>
          <w:rFonts w:ascii="Times New Roman" w:hAnsi="Times New Roman" w:cs="Times New Roman"/>
          <w:bCs/>
        </w:rPr>
      </w:pPr>
      <w:r>
        <w:rPr>
          <w:rFonts w:ascii="Times New Roman" w:hAnsi="Times New Roman" w:cs="Times New Roman"/>
          <w:bCs/>
        </w:rPr>
        <w:t>TL</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Transactional Leadership</w:t>
      </w:r>
    </w:p>
    <w:p w:rsidR="00BF2AB2" w:rsidRPr="00BF2AB2" w:rsidRDefault="00BF2AB2" w:rsidP="003A2047">
      <w:pPr>
        <w:pStyle w:val="Default"/>
        <w:spacing w:line="360" w:lineRule="auto"/>
        <w:rPr>
          <w:rFonts w:ascii="Times New Roman" w:hAnsi="Times New Roman" w:cs="Times New Roman"/>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D40495" w:rsidRDefault="00D40495" w:rsidP="003A2047">
      <w:pPr>
        <w:pStyle w:val="Default"/>
        <w:spacing w:line="360" w:lineRule="auto"/>
        <w:rPr>
          <w:rFonts w:ascii="Times New Roman" w:hAnsi="Times New Roman" w:cs="Times New Roman"/>
          <w:b/>
          <w:bCs/>
        </w:rPr>
      </w:pPr>
    </w:p>
    <w:p w:rsidR="00C91A73" w:rsidRDefault="00C91A73" w:rsidP="003A2047">
      <w:pPr>
        <w:pStyle w:val="Default"/>
        <w:spacing w:line="360" w:lineRule="auto"/>
        <w:rPr>
          <w:rFonts w:ascii="Times New Roman" w:hAnsi="Times New Roman" w:cs="Times New Roman"/>
          <w:b/>
          <w:bCs/>
        </w:rPr>
      </w:pPr>
    </w:p>
    <w:p w:rsidR="00C91A73" w:rsidRDefault="00C91A73" w:rsidP="003A2047">
      <w:pPr>
        <w:pStyle w:val="Default"/>
        <w:spacing w:line="360" w:lineRule="auto"/>
        <w:rPr>
          <w:rFonts w:ascii="Times New Roman" w:hAnsi="Times New Roman" w:cs="Times New Roman"/>
          <w:b/>
          <w:bCs/>
        </w:rPr>
      </w:pPr>
    </w:p>
    <w:p w:rsidR="00C91A73" w:rsidRDefault="00C91A73" w:rsidP="003A2047">
      <w:pPr>
        <w:pStyle w:val="Default"/>
        <w:spacing w:line="360" w:lineRule="auto"/>
        <w:rPr>
          <w:rFonts w:ascii="Times New Roman" w:hAnsi="Times New Roman" w:cs="Times New Roman"/>
          <w:b/>
          <w:bCs/>
        </w:rPr>
      </w:pPr>
    </w:p>
    <w:p w:rsidR="00C91A73" w:rsidRDefault="00C91A73" w:rsidP="003A2047">
      <w:pPr>
        <w:pStyle w:val="Default"/>
        <w:spacing w:line="360" w:lineRule="auto"/>
        <w:rPr>
          <w:rFonts w:ascii="Times New Roman" w:hAnsi="Times New Roman" w:cs="Times New Roman"/>
          <w:b/>
          <w:bCs/>
        </w:rPr>
      </w:pPr>
    </w:p>
    <w:p w:rsidR="00C91A73" w:rsidRDefault="00C91A73" w:rsidP="003A2047">
      <w:pPr>
        <w:pStyle w:val="Default"/>
        <w:spacing w:line="360" w:lineRule="auto"/>
        <w:rPr>
          <w:rFonts w:ascii="Times New Roman" w:hAnsi="Times New Roman" w:cs="Times New Roman"/>
          <w:b/>
          <w:bCs/>
        </w:rPr>
      </w:pPr>
    </w:p>
    <w:p w:rsidR="00C91A73" w:rsidRDefault="00C91A73" w:rsidP="003A2047">
      <w:pPr>
        <w:pStyle w:val="Default"/>
        <w:spacing w:line="360" w:lineRule="auto"/>
        <w:rPr>
          <w:rFonts w:ascii="Times New Roman" w:hAnsi="Times New Roman" w:cs="Times New Roman"/>
          <w:b/>
          <w:bCs/>
        </w:rPr>
      </w:pPr>
    </w:p>
    <w:p w:rsidR="00CE3CBC" w:rsidRDefault="00CE3CBC" w:rsidP="003A2047">
      <w:pPr>
        <w:pStyle w:val="Default"/>
        <w:spacing w:line="360" w:lineRule="auto"/>
        <w:outlineLvl w:val="0"/>
        <w:rPr>
          <w:rFonts w:ascii="Times New Roman" w:hAnsi="Times New Roman" w:cs="Times New Roman"/>
          <w:b/>
          <w:bCs/>
        </w:rPr>
      </w:pPr>
      <w:bookmarkStart w:id="11" w:name="_Toc42082809"/>
    </w:p>
    <w:p w:rsidR="00D40495" w:rsidRPr="00545F7E" w:rsidRDefault="00D40495" w:rsidP="003A2047">
      <w:pPr>
        <w:pStyle w:val="Default"/>
        <w:spacing w:line="360" w:lineRule="auto"/>
        <w:jc w:val="center"/>
        <w:outlineLvl w:val="0"/>
        <w:rPr>
          <w:rFonts w:ascii="Times New Roman" w:hAnsi="Times New Roman" w:cs="Times New Roman"/>
          <w:b/>
          <w:bCs/>
        </w:rPr>
      </w:pPr>
      <w:r w:rsidRPr="00545F7E">
        <w:rPr>
          <w:rFonts w:ascii="Times New Roman" w:hAnsi="Times New Roman" w:cs="Times New Roman"/>
          <w:b/>
          <w:bCs/>
        </w:rPr>
        <w:lastRenderedPageBreak/>
        <w:t>ACKNOWLEDGEMENTS</w:t>
      </w:r>
      <w:bookmarkEnd w:id="11"/>
    </w:p>
    <w:p w:rsidR="00D40495" w:rsidRPr="00545F7E" w:rsidRDefault="00D40495" w:rsidP="003A2047">
      <w:pPr>
        <w:pStyle w:val="Default"/>
        <w:spacing w:line="360" w:lineRule="auto"/>
        <w:jc w:val="center"/>
        <w:rPr>
          <w:rFonts w:ascii="Times New Roman" w:hAnsi="Times New Roman" w:cs="Times New Roman"/>
          <w:b/>
          <w:bCs/>
        </w:rPr>
      </w:pPr>
    </w:p>
    <w:p w:rsidR="00D40495" w:rsidRPr="00545F7E" w:rsidRDefault="00D40495" w:rsidP="003A2047">
      <w:pPr>
        <w:pStyle w:val="Default"/>
        <w:spacing w:line="360" w:lineRule="auto"/>
        <w:jc w:val="both"/>
        <w:rPr>
          <w:rFonts w:ascii="Times New Roman" w:hAnsi="Times New Roman" w:cs="Times New Roman"/>
          <w:bCs/>
        </w:rPr>
      </w:pPr>
      <w:r w:rsidRPr="00545F7E">
        <w:rPr>
          <w:rFonts w:ascii="Times New Roman" w:hAnsi="Times New Roman" w:cs="Times New Roman"/>
          <w:bCs/>
        </w:rPr>
        <w:t>Countless number of people contributed in many ways to the preparation and production of this master’s degree thesis report. While it is impossible to acknowledge every single person contribution made to this academic endeavour, some key contributors need to be identified and thanked accordingly.</w:t>
      </w:r>
    </w:p>
    <w:p w:rsidR="00D40495" w:rsidRPr="00545F7E" w:rsidRDefault="00D40495" w:rsidP="003A2047">
      <w:pPr>
        <w:pStyle w:val="Default"/>
        <w:spacing w:line="360" w:lineRule="auto"/>
        <w:jc w:val="both"/>
        <w:rPr>
          <w:rFonts w:ascii="Times New Roman" w:hAnsi="Times New Roman" w:cs="Times New Roman"/>
          <w:bCs/>
        </w:rPr>
      </w:pPr>
    </w:p>
    <w:p w:rsidR="00D40495" w:rsidRPr="00545F7E" w:rsidRDefault="00D40495" w:rsidP="003A2047">
      <w:pPr>
        <w:pStyle w:val="Default"/>
        <w:spacing w:line="360" w:lineRule="auto"/>
        <w:jc w:val="both"/>
        <w:rPr>
          <w:rFonts w:ascii="Times New Roman" w:hAnsi="Times New Roman" w:cs="Times New Roman"/>
          <w:bCs/>
        </w:rPr>
      </w:pPr>
      <w:r w:rsidRPr="00545F7E">
        <w:rPr>
          <w:rFonts w:ascii="Times New Roman" w:hAnsi="Times New Roman" w:cs="Times New Roman"/>
          <w:bCs/>
        </w:rPr>
        <w:t xml:space="preserve">I want to thank my research supervisor, </w:t>
      </w:r>
      <w:r w:rsidRPr="00545F7E">
        <w:rPr>
          <w:rFonts w:ascii="Times New Roman" w:hAnsi="Times New Roman" w:cs="Times New Roman"/>
          <w:b/>
          <w:bCs/>
        </w:rPr>
        <w:t>Dr. Bwalya Chilolo,</w:t>
      </w:r>
      <w:r w:rsidRPr="00545F7E">
        <w:rPr>
          <w:rFonts w:ascii="Times New Roman" w:hAnsi="Times New Roman" w:cs="Times New Roman"/>
          <w:bCs/>
        </w:rPr>
        <w:t xml:space="preserve"> from the Institute of Distance Education at UNZA for his outstanding and extra-ordinary guidance in the development of this master’s degree thesis. Without his support, this thesis would have not been in the form and quality it has attained. His critical reviews, knowledge and expertise was relevant to the logical and development of this intellectual endeavour.</w:t>
      </w:r>
    </w:p>
    <w:p w:rsidR="00D40495" w:rsidRPr="00545F7E" w:rsidRDefault="00D40495" w:rsidP="003A2047">
      <w:pPr>
        <w:pStyle w:val="Default"/>
        <w:spacing w:line="360" w:lineRule="auto"/>
        <w:jc w:val="both"/>
        <w:rPr>
          <w:rFonts w:ascii="Times New Roman" w:hAnsi="Times New Roman" w:cs="Times New Roman"/>
          <w:bCs/>
        </w:rPr>
      </w:pPr>
    </w:p>
    <w:p w:rsidR="00D40495" w:rsidRPr="00545F7E" w:rsidRDefault="00D40495" w:rsidP="003A2047">
      <w:pPr>
        <w:pStyle w:val="Default"/>
        <w:spacing w:line="360" w:lineRule="auto"/>
        <w:jc w:val="both"/>
        <w:rPr>
          <w:rFonts w:ascii="Times New Roman" w:hAnsi="Times New Roman" w:cs="Times New Roman"/>
          <w:bCs/>
        </w:rPr>
      </w:pPr>
      <w:r w:rsidRPr="00545F7E">
        <w:rPr>
          <w:rFonts w:ascii="Times New Roman" w:hAnsi="Times New Roman" w:cs="Times New Roman"/>
          <w:bCs/>
        </w:rPr>
        <w:t>I want to pay homage to the lecturing, administrative staff of UNZA and the ZOU for the overall management of the MBA programme, including this master’s thesis. Without them this report would have been an illusion.</w:t>
      </w:r>
    </w:p>
    <w:p w:rsidR="00D40495" w:rsidRPr="00545F7E" w:rsidRDefault="00D40495" w:rsidP="003A2047">
      <w:pPr>
        <w:pStyle w:val="Default"/>
        <w:spacing w:line="360" w:lineRule="auto"/>
        <w:jc w:val="both"/>
        <w:rPr>
          <w:rFonts w:ascii="Times New Roman" w:hAnsi="Times New Roman" w:cs="Times New Roman"/>
          <w:bCs/>
        </w:rPr>
      </w:pPr>
    </w:p>
    <w:p w:rsidR="00D40495" w:rsidRPr="00545F7E" w:rsidRDefault="00D40495" w:rsidP="003A2047">
      <w:pPr>
        <w:pStyle w:val="Default"/>
        <w:spacing w:line="360" w:lineRule="auto"/>
        <w:jc w:val="both"/>
        <w:rPr>
          <w:rFonts w:ascii="Times New Roman" w:hAnsi="Times New Roman" w:cs="Times New Roman"/>
          <w:b/>
          <w:bCs/>
        </w:rPr>
      </w:pPr>
      <w:r w:rsidRPr="00545F7E">
        <w:rPr>
          <w:rFonts w:ascii="Times New Roman" w:hAnsi="Times New Roman" w:cs="Times New Roman"/>
          <w:bCs/>
        </w:rPr>
        <w:t>Lastly</w:t>
      </w:r>
      <w:r w:rsidR="00A81B39" w:rsidRPr="00545F7E">
        <w:rPr>
          <w:rFonts w:ascii="Times New Roman" w:hAnsi="Times New Roman" w:cs="Times New Roman"/>
          <w:bCs/>
        </w:rPr>
        <w:t>,</w:t>
      </w:r>
      <w:r w:rsidRPr="00545F7E">
        <w:rPr>
          <w:rFonts w:ascii="Times New Roman" w:hAnsi="Times New Roman" w:cs="Times New Roman"/>
          <w:bCs/>
        </w:rPr>
        <w:t xml:space="preserve"> and not the least, I wish to thank my </w:t>
      </w:r>
      <w:r w:rsidR="00C91A73" w:rsidRPr="00545F7E">
        <w:rPr>
          <w:rFonts w:ascii="Times New Roman" w:hAnsi="Times New Roman" w:cs="Times New Roman"/>
          <w:bCs/>
        </w:rPr>
        <w:t xml:space="preserve">mother, </w:t>
      </w:r>
      <w:r w:rsidR="00C91A73" w:rsidRPr="00545F7E">
        <w:rPr>
          <w:rFonts w:ascii="Times New Roman" w:hAnsi="Times New Roman" w:cs="Times New Roman"/>
          <w:b/>
          <w:bCs/>
        </w:rPr>
        <w:t>Annie Mwila</w:t>
      </w:r>
      <w:r w:rsidR="00C91A73" w:rsidRPr="00545F7E">
        <w:rPr>
          <w:rFonts w:ascii="Times New Roman" w:hAnsi="Times New Roman" w:cs="Times New Roman"/>
          <w:bCs/>
        </w:rPr>
        <w:t xml:space="preserve"> </w:t>
      </w:r>
      <w:r w:rsidRPr="00545F7E">
        <w:rPr>
          <w:rFonts w:ascii="Times New Roman" w:hAnsi="Times New Roman" w:cs="Times New Roman"/>
          <w:bCs/>
        </w:rPr>
        <w:t>who had to endure hardships in my early part of school life. I want to thank my husband and my children who had to endure my absence in moments I had to study. Without their love, support and perseverance, this academic endeavour would not have been possible.</w:t>
      </w:r>
    </w:p>
    <w:p w:rsidR="00D40495" w:rsidRPr="00545F7E" w:rsidRDefault="00D40495" w:rsidP="003A2047">
      <w:pPr>
        <w:pStyle w:val="Default"/>
        <w:spacing w:line="360" w:lineRule="auto"/>
        <w:rPr>
          <w:rFonts w:ascii="Times New Roman" w:hAnsi="Times New Roman" w:cs="Times New Roman"/>
          <w:b/>
          <w:bCs/>
        </w:rPr>
      </w:pPr>
    </w:p>
    <w:p w:rsidR="00D40495" w:rsidRPr="00545F7E" w:rsidRDefault="00D40495" w:rsidP="003A2047">
      <w:pPr>
        <w:pStyle w:val="Default"/>
        <w:spacing w:line="360" w:lineRule="auto"/>
        <w:rPr>
          <w:rFonts w:ascii="Times New Roman" w:hAnsi="Times New Roman" w:cs="Times New Roman"/>
          <w:b/>
          <w:bCs/>
        </w:rPr>
      </w:pPr>
    </w:p>
    <w:p w:rsidR="00D40495" w:rsidRPr="00545F7E" w:rsidRDefault="00D40495" w:rsidP="003A2047">
      <w:pPr>
        <w:pStyle w:val="Default"/>
        <w:spacing w:line="360" w:lineRule="auto"/>
        <w:rPr>
          <w:rFonts w:ascii="Times New Roman" w:hAnsi="Times New Roman" w:cs="Times New Roman"/>
          <w:b/>
          <w:bCs/>
        </w:rPr>
      </w:pPr>
    </w:p>
    <w:p w:rsidR="00D40495" w:rsidRPr="00545F7E" w:rsidRDefault="00D40495" w:rsidP="003A2047">
      <w:pPr>
        <w:pStyle w:val="Default"/>
        <w:spacing w:line="360" w:lineRule="auto"/>
        <w:rPr>
          <w:rFonts w:ascii="Times New Roman" w:hAnsi="Times New Roman" w:cs="Times New Roman"/>
          <w:b/>
          <w:bCs/>
        </w:rPr>
      </w:pPr>
    </w:p>
    <w:p w:rsidR="00D40495" w:rsidRPr="00545F7E" w:rsidRDefault="00D40495" w:rsidP="003A2047">
      <w:pPr>
        <w:pStyle w:val="Default"/>
        <w:spacing w:line="360" w:lineRule="auto"/>
        <w:rPr>
          <w:rFonts w:ascii="Times New Roman" w:hAnsi="Times New Roman" w:cs="Times New Roman"/>
          <w:b/>
          <w:bCs/>
        </w:rPr>
      </w:pPr>
    </w:p>
    <w:p w:rsidR="00D40495" w:rsidRPr="00545F7E" w:rsidRDefault="00D40495" w:rsidP="003A2047">
      <w:pPr>
        <w:pStyle w:val="Default"/>
        <w:spacing w:line="360" w:lineRule="auto"/>
        <w:rPr>
          <w:rFonts w:ascii="Times New Roman" w:hAnsi="Times New Roman" w:cs="Times New Roman"/>
          <w:b/>
          <w:bCs/>
        </w:rPr>
      </w:pPr>
    </w:p>
    <w:p w:rsidR="00D40495" w:rsidRPr="00545F7E" w:rsidRDefault="00D40495" w:rsidP="003A2047">
      <w:pPr>
        <w:pStyle w:val="Default"/>
        <w:spacing w:line="360" w:lineRule="auto"/>
        <w:rPr>
          <w:rFonts w:ascii="Times New Roman" w:hAnsi="Times New Roman" w:cs="Times New Roman"/>
          <w:b/>
          <w:bCs/>
        </w:rPr>
      </w:pPr>
    </w:p>
    <w:p w:rsidR="00D40495" w:rsidRPr="00545F7E" w:rsidRDefault="00D40495" w:rsidP="003A2047">
      <w:pPr>
        <w:pStyle w:val="Default"/>
        <w:spacing w:line="360" w:lineRule="auto"/>
        <w:rPr>
          <w:rFonts w:ascii="Times New Roman" w:hAnsi="Times New Roman" w:cs="Times New Roman"/>
          <w:b/>
          <w:bCs/>
        </w:rPr>
      </w:pPr>
    </w:p>
    <w:p w:rsidR="00D40495" w:rsidRPr="00545F7E" w:rsidRDefault="00D40495" w:rsidP="003A2047">
      <w:pPr>
        <w:pStyle w:val="Default"/>
        <w:spacing w:line="360" w:lineRule="auto"/>
        <w:rPr>
          <w:rFonts w:ascii="Times New Roman" w:hAnsi="Times New Roman" w:cs="Times New Roman"/>
          <w:b/>
          <w:bCs/>
        </w:rPr>
      </w:pPr>
    </w:p>
    <w:p w:rsidR="00D40495" w:rsidRPr="00545F7E" w:rsidRDefault="00D40495" w:rsidP="003A2047">
      <w:pPr>
        <w:pStyle w:val="Default"/>
        <w:spacing w:line="360" w:lineRule="auto"/>
        <w:rPr>
          <w:rFonts w:ascii="Times New Roman" w:hAnsi="Times New Roman" w:cs="Times New Roman"/>
          <w:b/>
          <w:bCs/>
        </w:rPr>
      </w:pPr>
    </w:p>
    <w:p w:rsidR="00D40495" w:rsidRPr="00545F7E" w:rsidRDefault="00D40495" w:rsidP="003A2047">
      <w:pPr>
        <w:pStyle w:val="Default"/>
        <w:spacing w:line="360" w:lineRule="auto"/>
        <w:jc w:val="center"/>
        <w:outlineLvl w:val="0"/>
        <w:rPr>
          <w:rFonts w:ascii="Times New Roman" w:hAnsi="Times New Roman" w:cs="Times New Roman"/>
          <w:b/>
          <w:bCs/>
        </w:rPr>
      </w:pPr>
      <w:bookmarkStart w:id="12" w:name="_Toc42082810"/>
      <w:r w:rsidRPr="00545F7E">
        <w:rPr>
          <w:rFonts w:ascii="Times New Roman" w:hAnsi="Times New Roman" w:cs="Times New Roman"/>
          <w:b/>
          <w:bCs/>
        </w:rPr>
        <w:lastRenderedPageBreak/>
        <w:t>ABSTRACT</w:t>
      </w:r>
      <w:bookmarkEnd w:id="12"/>
    </w:p>
    <w:p w:rsidR="00D40495" w:rsidRPr="00545F7E" w:rsidRDefault="00D40495" w:rsidP="003A2047">
      <w:pPr>
        <w:pStyle w:val="Default"/>
        <w:spacing w:line="360" w:lineRule="auto"/>
        <w:jc w:val="center"/>
        <w:rPr>
          <w:rFonts w:ascii="Times New Roman" w:hAnsi="Times New Roman" w:cs="Times New Roman"/>
          <w:b/>
          <w:bCs/>
        </w:rPr>
      </w:pPr>
    </w:p>
    <w:p w:rsidR="00D60E5A" w:rsidRPr="00545F7E" w:rsidRDefault="00D60E5A" w:rsidP="003A2047">
      <w:pPr>
        <w:spacing w:line="360" w:lineRule="auto"/>
        <w:jc w:val="both"/>
        <w:rPr>
          <w:rFonts w:ascii="Times New Roman" w:hAnsi="Times New Roman" w:cs="Times New Roman"/>
          <w:sz w:val="24"/>
          <w:szCs w:val="24"/>
        </w:rPr>
      </w:pPr>
      <w:r w:rsidRPr="00545F7E">
        <w:rPr>
          <w:rFonts w:ascii="Times New Roman" w:hAnsi="Times New Roman" w:cs="Times New Roman"/>
          <w:sz w:val="24"/>
          <w:szCs w:val="24"/>
        </w:rPr>
        <w:t xml:space="preserve">The </w:t>
      </w:r>
      <w:r w:rsidR="00D5569E" w:rsidRPr="00545F7E">
        <w:rPr>
          <w:rFonts w:ascii="Times New Roman" w:hAnsi="Times New Roman" w:cs="Times New Roman"/>
          <w:sz w:val="24"/>
          <w:szCs w:val="24"/>
        </w:rPr>
        <w:t xml:space="preserve">study looked at the effect of the </w:t>
      </w:r>
      <w:r w:rsidRPr="00545F7E">
        <w:rPr>
          <w:rFonts w:ascii="Times New Roman" w:hAnsi="Times New Roman" w:cs="Times New Roman"/>
          <w:sz w:val="24"/>
          <w:szCs w:val="24"/>
        </w:rPr>
        <w:t xml:space="preserve">leadership strategies </w:t>
      </w:r>
      <w:r w:rsidR="00465AD1" w:rsidRPr="00545F7E">
        <w:rPr>
          <w:rFonts w:ascii="Times New Roman" w:hAnsi="Times New Roman" w:cs="Times New Roman"/>
          <w:sz w:val="24"/>
          <w:szCs w:val="24"/>
        </w:rPr>
        <w:t>on employee performance at Avani hotel</w:t>
      </w:r>
      <w:r w:rsidR="00D5569E" w:rsidRPr="00545F7E">
        <w:rPr>
          <w:rFonts w:ascii="Times New Roman" w:hAnsi="Times New Roman" w:cs="Times New Roman"/>
          <w:sz w:val="24"/>
          <w:szCs w:val="24"/>
        </w:rPr>
        <w:t xml:space="preserve"> in Livingstone District. The aim of the study was to establish </w:t>
      </w:r>
      <w:r w:rsidR="003804E6" w:rsidRPr="00545F7E">
        <w:rPr>
          <w:rFonts w:ascii="Times New Roman" w:hAnsi="Times New Roman" w:cs="Times New Roman"/>
          <w:sz w:val="24"/>
          <w:szCs w:val="24"/>
        </w:rPr>
        <w:t>how management leadership</w:t>
      </w:r>
      <w:r w:rsidR="00D5569E" w:rsidRPr="00545F7E">
        <w:rPr>
          <w:rFonts w:ascii="Times New Roman" w:hAnsi="Times New Roman" w:cs="Times New Roman"/>
          <w:sz w:val="24"/>
          <w:szCs w:val="24"/>
        </w:rPr>
        <w:t xml:space="preserve"> strategies affected employee </w:t>
      </w:r>
      <w:r w:rsidR="003804E6" w:rsidRPr="00545F7E">
        <w:rPr>
          <w:rFonts w:ascii="Times New Roman" w:hAnsi="Times New Roman" w:cs="Times New Roman"/>
          <w:sz w:val="24"/>
          <w:szCs w:val="24"/>
        </w:rPr>
        <w:t>performance</w:t>
      </w:r>
      <w:r w:rsidR="00D5569E" w:rsidRPr="00545F7E">
        <w:rPr>
          <w:rFonts w:ascii="Times New Roman" w:hAnsi="Times New Roman" w:cs="Times New Roman"/>
          <w:sz w:val="24"/>
          <w:szCs w:val="24"/>
        </w:rPr>
        <w:t xml:space="preserve"> </w:t>
      </w:r>
      <w:r w:rsidR="003804E6" w:rsidRPr="00545F7E">
        <w:rPr>
          <w:rFonts w:ascii="Times New Roman" w:hAnsi="Times New Roman" w:cs="Times New Roman"/>
          <w:sz w:val="24"/>
          <w:szCs w:val="24"/>
        </w:rPr>
        <w:t xml:space="preserve">in the hospitality industry. </w:t>
      </w:r>
      <w:r w:rsidR="00D5569E" w:rsidRPr="00545F7E">
        <w:rPr>
          <w:rFonts w:ascii="Times New Roman" w:hAnsi="Times New Roman" w:cs="Times New Roman"/>
          <w:sz w:val="24"/>
          <w:szCs w:val="24"/>
        </w:rPr>
        <w:t xml:space="preserve"> </w:t>
      </w:r>
    </w:p>
    <w:p w:rsidR="00800F4C" w:rsidRPr="00545F7E" w:rsidRDefault="00D60E5A" w:rsidP="003A2047">
      <w:pPr>
        <w:spacing w:line="360" w:lineRule="auto"/>
        <w:jc w:val="both"/>
        <w:rPr>
          <w:rFonts w:ascii="Times New Roman" w:hAnsi="Times New Roman" w:cs="Times New Roman"/>
          <w:sz w:val="24"/>
          <w:szCs w:val="24"/>
        </w:rPr>
      </w:pPr>
      <w:r w:rsidRPr="00545F7E">
        <w:rPr>
          <w:rFonts w:ascii="Times New Roman" w:hAnsi="Times New Roman" w:cs="Times New Roman"/>
          <w:sz w:val="24"/>
          <w:szCs w:val="24"/>
        </w:rPr>
        <w:t xml:space="preserve">The </w:t>
      </w:r>
      <w:r w:rsidR="00800F4C" w:rsidRPr="00545F7E">
        <w:rPr>
          <w:rFonts w:ascii="Times New Roman" w:hAnsi="Times New Roman" w:cs="Times New Roman"/>
          <w:sz w:val="24"/>
          <w:szCs w:val="24"/>
        </w:rPr>
        <w:t xml:space="preserve">target population included hotel workers in Livingstone and the study population was selected from Avani Hotel. Correlational design was adopted as the study was quantitative in nature. </w:t>
      </w:r>
      <w:r w:rsidRPr="00545F7E">
        <w:rPr>
          <w:rFonts w:ascii="Times New Roman" w:hAnsi="Times New Roman" w:cs="Times New Roman"/>
          <w:sz w:val="24"/>
          <w:szCs w:val="24"/>
        </w:rPr>
        <w:t>Data w</w:t>
      </w:r>
      <w:r w:rsidR="00800F4C" w:rsidRPr="00545F7E">
        <w:rPr>
          <w:rFonts w:ascii="Times New Roman" w:hAnsi="Times New Roman" w:cs="Times New Roman"/>
          <w:sz w:val="24"/>
          <w:szCs w:val="24"/>
        </w:rPr>
        <w:t xml:space="preserve">ere collected </w:t>
      </w:r>
      <w:r w:rsidR="005F08D9" w:rsidRPr="00545F7E">
        <w:rPr>
          <w:rFonts w:ascii="Times New Roman" w:hAnsi="Times New Roman" w:cs="Times New Roman"/>
          <w:sz w:val="24"/>
          <w:szCs w:val="24"/>
        </w:rPr>
        <w:t>using Kouzes</w:t>
      </w:r>
      <w:r w:rsidR="00800F4C" w:rsidRPr="00545F7E">
        <w:rPr>
          <w:rFonts w:ascii="Times New Roman" w:hAnsi="Times New Roman" w:cs="Times New Roman"/>
          <w:sz w:val="24"/>
          <w:szCs w:val="24"/>
          <w:shd w:val="clear" w:color="auto" w:fill="FFFFFF"/>
        </w:rPr>
        <w:t xml:space="preserve">’ and Posner’s </w:t>
      </w:r>
      <w:r w:rsidR="00800F4C" w:rsidRPr="00545F7E">
        <w:rPr>
          <w:rFonts w:ascii="Times New Roman" w:hAnsi="Times New Roman" w:cs="Times New Roman"/>
          <w:sz w:val="24"/>
          <w:szCs w:val="24"/>
        </w:rPr>
        <w:t>Leadership Practices Inventory (LPI).</w:t>
      </w:r>
      <w:r w:rsidR="005F08D9" w:rsidRPr="00545F7E">
        <w:rPr>
          <w:rFonts w:ascii="Times New Roman" w:hAnsi="Times New Roman" w:cs="Times New Roman"/>
          <w:sz w:val="24"/>
          <w:szCs w:val="24"/>
        </w:rPr>
        <w:t xml:space="preserve"> The self-form was administered to the managers while the observer form was administered to the junior staff.   </w:t>
      </w:r>
    </w:p>
    <w:p w:rsidR="003804E6" w:rsidRPr="00545F7E" w:rsidRDefault="005F08D9" w:rsidP="003A2047">
      <w:pPr>
        <w:spacing w:line="360" w:lineRule="auto"/>
        <w:jc w:val="both"/>
        <w:rPr>
          <w:rFonts w:ascii="Times New Roman" w:eastAsia="Calibri" w:hAnsi="Times New Roman" w:cs="Times New Roman"/>
          <w:sz w:val="24"/>
          <w:szCs w:val="24"/>
          <w:lang w:val="en-GB"/>
        </w:rPr>
      </w:pPr>
      <w:r w:rsidRPr="00545F7E">
        <w:rPr>
          <w:rFonts w:ascii="Times New Roman" w:hAnsi="Times New Roman" w:cs="Times New Roman"/>
          <w:sz w:val="24"/>
          <w:szCs w:val="24"/>
        </w:rPr>
        <w:t xml:space="preserve">The data were </w:t>
      </w:r>
      <w:r w:rsidR="005D208F" w:rsidRPr="00545F7E">
        <w:rPr>
          <w:rFonts w:ascii="Times New Roman" w:hAnsi="Times New Roman" w:cs="Times New Roman"/>
          <w:sz w:val="24"/>
          <w:szCs w:val="24"/>
        </w:rPr>
        <w:t>analyzed</w:t>
      </w:r>
      <w:r w:rsidRPr="00545F7E">
        <w:rPr>
          <w:rFonts w:ascii="Times New Roman" w:hAnsi="Times New Roman" w:cs="Times New Roman"/>
          <w:sz w:val="24"/>
          <w:szCs w:val="24"/>
        </w:rPr>
        <w:t xml:space="preserve"> using </w:t>
      </w:r>
      <w:r w:rsidR="00D60E5A" w:rsidRPr="00545F7E">
        <w:rPr>
          <w:rFonts w:ascii="Times New Roman" w:hAnsi="Times New Roman" w:cs="Times New Roman"/>
          <w:sz w:val="24"/>
          <w:szCs w:val="24"/>
        </w:rPr>
        <w:t xml:space="preserve">the descriptive statistics and regression analysis. The Statistical Package for Social Sciences (SPSS) version twenty was used to facilitate interpretation of the data. </w:t>
      </w:r>
      <w:r w:rsidRPr="00545F7E">
        <w:rPr>
          <w:rFonts w:ascii="Times New Roman" w:hAnsi="Times New Roman" w:cs="Times New Roman"/>
          <w:sz w:val="24"/>
          <w:szCs w:val="24"/>
        </w:rPr>
        <w:t xml:space="preserve">The analysis revealed that </w:t>
      </w:r>
      <w:r w:rsidR="003804E6" w:rsidRPr="00545F7E">
        <w:rPr>
          <w:rFonts w:ascii="Times New Roman" w:eastAsia="Calibri" w:hAnsi="Times New Roman" w:cs="Times New Roman"/>
          <w:sz w:val="24"/>
          <w:szCs w:val="24"/>
          <w:lang w:val="en-GB"/>
        </w:rPr>
        <w:t xml:space="preserve">management at the Hotel usually led by example, sharing exciting future dreams, supporting decisions people make on their own, making certain that the goals are achievable, and taking initiative to overcome obstacles.  </w:t>
      </w:r>
      <w:r w:rsidRPr="00545F7E">
        <w:rPr>
          <w:rFonts w:ascii="Times New Roman" w:eastAsia="Calibri" w:hAnsi="Times New Roman" w:cs="Times New Roman"/>
          <w:sz w:val="24"/>
          <w:szCs w:val="24"/>
          <w:lang w:val="en-GB"/>
        </w:rPr>
        <w:t xml:space="preserve">The study also revealed that </w:t>
      </w:r>
      <w:r w:rsidR="003804E6" w:rsidRPr="00545F7E">
        <w:rPr>
          <w:rFonts w:ascii="Times New Roman" w:eastAsia="Calibri" w:hAnsi="Times New Roman" w:cs="Times New Roman"/>
          <w:sz w:val="24"/>
          <w:szCs w:val="24"/>
        </w:rPr>
        <w:t xml:space="preserve">management at the Hotel is usually perceived to be challenging people to be innovative, making people know management is confident in their abilities, supporting decisions people make on their own, giving people </w:t>
      </w:r>
      <w:r w:rsidR="003804E6" w:rsidRPr="00545F7E">
        <w:rPr>
          <w:rFonts w:ascii="Times New Roman" w:hAnsi="Times New Roman" w:cs="Times New Roman"/>
          <w:sz w:val="24"/>
          <w:szCs w:val="24"/>
          <w:shd w:val="clear" w:color="auto" w:fill="FFFFFF"/>
        </w:rPr>
        <w:t xml:space="preserve">freedom and choice to do their work, and </w:t>
      </w:r>
      <w:r w:rsidR="003804E6" w:rsidRPr="00545F7E">
        <w:rPr>
          <w:rFonts w:ascii="Times New Roman" w:eastAsia="Calibri" w:hAnsi="Times New Roman" w:cs="Times New Roman"/>
          <w:sz w:val="24"/>
          <w:szCs w:val="24"/>
        </w:rPr>
        <w:t>speak with conviction about work.</w:t>
      </w:r>
      <w:r w:rsidRPr="00545F7E">
        <w:rPr>
          <w:rFonts w:ascii="Times New Roman" w:eastAsia="Calibri" w:hAnsi="Times New Roman" w:cs="Times New Roman"/>
          <w:sz w:val="24"/>
          <w:szCs w:val="24"/>
        </w:rPr>
        <w:t xml:space="preserve"> Finally, the </w:t>
      </w:r>
      <w:r w:rsidRPr="00545F7E">
        <w:rPr>
          <w:rFonts w:ascii="Times New Roman" w:eastAsia="Calibri" w:hAnsi="Times New Roman" w:cs="Times New Roman"/>
          <w:sz w:val="24"/>
          <w:szCs w:val="24"/>
          <w:shd w:val="clear" w:color="auto" w:fill="FFFFFF"/>
          <w:lang w:val="en-GB"/>
        </w:rPr>
        <w:t>analysis</w:t>
      </w:r>
      <w:r w:rsidR="003804E6" w:rsidRPr="00545F7E">
        <w:rPr>
          <w:rFonts w:ascii="Times New Roman" w:eastAsia="Calibri" w:hAnsi="Times New Roman" w:cs="Times New Roman"/>
          <w:sz w:val="24"/>
          <w:szCs w:val="24"/>
          <w:shd w:val="clear" w:color="auto" w:fill="FFFFFF"/>
          <w:lang w:val="en-GB"/>
        </w:rPr>
        <w:t xml:space="preserve"> showed that apart from punctuality among employees, the leadership strategies did not affect employee efficiency</w:t>
      </w:r>
      <w:r w:rsidR="005D208F">
        <w:rPr>
          <w:rFonts w:ascii="Times New Roman" w:eastAsia="Calibri" w:hAnsi="Times New Roman" w:cs="Times New Roman"/>
          <w:sz w:val="24"/>
          <w:szCs w:val="24"/>
          <w:shd w:val="clear" w:color="auto" w:fill="FFFFFF"/>
          <w:lang w:val="en-GB"/>
        </w:rPr>
        <w:t xml:space="preserve">, employee creativity, </w:t>
      </w:r>
      <w:proofErr w:type="gramStart"/>
      <w:r w:rsidR="005D208F">
        <w:rPr>
          <w:rFonts w:ascii="Times New Roman" w:eastAsia="Calibri" w:hAnsi="Times New Roman" w:cs="Times New Roman"/>
          <w:sz w:val="24"/>
          <w:szCs w:val="24"/>
          <w:shd w:val="clear" w:color="auto" w:fill="FFFFFF"/>
          <w:lang w:val="en-GB"/>
        </w:rPr>
        <w:t>employee</w:t>
      </w:r>
      <w:proofErr w:type="gramEnd"/>
      <w:r w:rsidR="005D208F">
        <w:rPr>
          <w:rFonts w:ascii="Times New Roman" w:eastAsia="Calibri" w:hAnsi="Times New Roman" w:cs="Times New Roman"/>
          <w:sz w:val="24"/>
          <w:szCs w:val="24"/>
          <w:shd w:val="clear" w:color="auto" w:fill="FFFFFF"/>
          <w:lang w:val="en-GB"/>
        </w:rPr>
        <w:t>-</w:t>
      </w:r>
      <w:r w:rsidR="003804E6" w:rsidRPr="00545F7E">
        <w:rPr>
          <w:rFonts w:ascii="Times New Roman" w:eastAsia="Calibri" w:hAnsi="Times New Roman" w:cs="Times New Roman"/>
          <w:sz w:val="24"/>
          <w:szCs w:val="24"/>
          <w:shd w:val="clear" w:color="auto" w:fill="FFFFFF"/>
          <w:lang w:val="en-GB"/>
        </w:rPr>
        <w:t>commitment and employee ownership of work at the Hotel. Th</w:t>
      </w:r>
      <w:r w:rsidRPr="00545F7E">
        <w:rPr>
          <w:rFonts w:ascii="Times New Roman" w:eastAsia="Calibri" w:hAnsi="Times New Roman" w:cs="Times New Roman"/>
          <w:sz w:val="24"/>
          <w:szCs w:val="24"/>
          <w:shd w:val="clear" w:color="auto" w:fill="FFFFFF"/>
          <w:lang w:val="en-GB"/>
        </w:rPr>
        <w:t xml:space="preserve">e conclusion of the study is that </w:t>
      </w:r>
      <w:r w:rsidR="003804E6" w:rsidRPr="00545F7E">
        <w:rPr>
          <w:rFonts w:ascii="Times New Roman" w:eastAsia="Calibri" w:hAnsi="Times New Roman" w:cs="Times New Roman"/>
          <w:sz w:val="24"/>
          <w:szCs w:val="24"/>
          <w:shd w:val="clear" w:color="auto" w:fill="FFFFFF"/>
          <w:lang w:val="en-GB"/>
        </w:rPr>
        <w:t>there is no coordination between the leadership strategies and employee performance at the Hotel. That means that the leadership strategies could be effective in other areas but they have little influence on employee performance. On the other hand, the results suggest that employee performance at the Hotel could be accounted for by other factors rather than the leadership strategies of their managers.</w:t>
      </w:r>
      <w:r w:rsidRPr="00545F7E">
        <w:rPr>
          <w:rFonts w:ascii="Times New Roman" w:eastAsia="Calibri" w:hAnsi="Times New Roman" w:cs="Times New Roman"/>
          <w:sz w:val="24"/>
          <w:szCs w:val="24"/>
          <w:shd w:val="clear" w:color="auto" w:fill="FFFFFF"/>
          <w:lang w:val="en-GB"/>
        </w:rPr>
        <w:t xml:space="preserve"> </w:t>
      </w:r>
      <w:r w:rsidR="003804E6" w:rsidRPr="00545F7E">
        <w:rPr>
          <w:rFonts w:ascii="Times New Roman" w:eastAsia="Calibri" w:hAnsi="Times New Roman" w:cs="Times New Roman"/>
          <w:color w:val="000000"/>
          <w:sz w:val="24"/>
          <w:szCs w:val="24"/>
        </w:rPr>
        <w:t xml:space="preserve">Therefore, management needs to revisit the strategies in order to enhance employee performance. </w:t>
      </w:r>
      <w:r w:rsidR="003804E6" w:rsidRPr="00545F7E">
        <w:rPr>
          <w:rFonts w:ascii="Times New Roman" w:eastAsia="Calibri" w:hAnsi="Times New Roman" w:cs="Times New Roman"/>
          <w:sz w:val="24"/>
          <w:szCs w:val="24"/>
          <w:lang w:val="en-GB"/>
        </w:rPr>
        <w:t xml:space="preserve">The human potential at the company needs to be fully utilised for production. </w:t>
      </w:r>
    </w:p>
    <w:p w:rsidR="003F0E61" w:rsidRPr="00545F7E" w:rsidRDefault="003F0E61" w:rsidP="003A2047">
      <w:pPr>
        <w:spacing w:line="360" w:lineRule="auto"/>
        <w:jc w:val="both"/>
        <w:rPr>
          <w:rFonts w:ascii="Times New Roman" w:hAnsi="Times New Roman" w:cs="Times New Roman"/>
          <w:sz w:val="24"/>
          <w:szCs w:val="24"/>
        </w:rPr>
      </w:pPr>
    </w:p>
    <w:bookmarkEnd w:id="2"/>
    <w:p w:rsidR="005650DE" w:rsidRPr="00545F7E" w:rsidRDefault="005650DE" w:rsidP="003A2047">
      <w:pPr>
        <w:spacing w:line="360" w:lineRule="auto"/>
        <w:jc w:val="both"/>
        <w:rPr>
          <w:rFonts w:ascii="Times New Roman" w:hAnsi="Times New Roman" w:cs="Times New Roman"/>
          <w:sz w:val="24"/>
          <w:szCs w:val="24"/>
        </w:rPr>
      </w:pPr>
    </w:p>
    <w:p w:rsidR="00FC2662" w:rsidRPr="00545F7E" w:rsidRDefault="00FC2662" w:rsidP="003A2047">
      <w:pPr>
        <w:spacing w:line="360" w:lineRule="auto"/>
        <w:rPr>
          <w:rFonts w:ascii="Times New Roman" w:eastAsia="Times New Roman" w:hAnsi="Times New Roman" w:cs="Times New Roman"/>
          <w:b/>
          <w:bCs/>
          <w:sz w:val="24"/>
          <w:szCs w:val="24"/>
        </w:rPr>
      </w:pPr>
      <w:bookmarkStart w:id="13" w:name="_Toc27308486"/>
      <w:r w:rsidRPr="00545F7E">
        <w:rPr>
          <w:rFonts w:ascii="Times New Roman" w:eastAsia="Times New Roman" w:hAnsi="Times New Roman" w:cs="Times New Roman"/>
          <w:sz w:val="24"/>
          <w:szCs w:val="24"/>
        </w:rPr>
        <w:lastRenderedPageBreak/>
        <w:br w:type="page"/>
      </w:r>
    </w:p>
    <w:p w:rsidR="00126777" w:rsidRPr="00545F7E" w:rsidRDefault="00126777" w:rsidP="003A2047">
      <w:pPr>
        <w:pStyle w:val="Heading1"/>
        <w:spacing w:before="0" w:line="360" w:lineRule="auto"/>
        <w:jc w:val="center"/>
        <w:rPr>
          <w:rFonts w:ascii="Times New Roman" w:eastAsia="Times New Roman" w:hAnsi="Times New Roman" w:cs="Times New Roman"/>
          <w:color w:val="auto"/>
          <w:sz w:val="24"/>
          <w:szCs w:val="24"/>
        </w:rPr>
        <w:sectPr w:rsidR="00126777" w:rsidRPr="00545F7E" w:rsidSect="00FC2662">
          <w:footerReference w:type="default" r:id="rId8"/>
          <w:pgSz w:w="12240" w:h="15840"/>
          <w:pgMar w:top="1440" w:right="1440" w:bottom="1440" w:left="1440" w:header="720" w:footer="720" w:gutter="0"/>
          <w:pgNumType w:fmt="lowerRoman" w:start="1"/>
          <w:cols w:space="720"/>
          <w:titlePg/>
          <w:docGrid w:linePitch="360"/>
        </w:sectPr>
      </w:pPr>
    </w:p>
    <w:p w:rsidR="003853AF" w:rsidRPr="00545F7E" w:rsidRDefault="003853AF" w:rsidP="003A2047">
      <w:pPr>
        <w:tabs>
          <w:tab w:val="left" w:pos="3840"/>
        </w:tabs>
        <w:spacing w:line="360" w:lineRule="auto"/>
        <w:jc w:val="center"/>
        <w:rPr>
          <w:rFonts w:ascii="Times New Roman" w:eastAsia="Times New Roman" w:hAnsi="Times New Roman" w:cs="Times New Roman"/>
          <w:b/>
          <w:sz w:val="24"/>
          <w:szCs w:val="24"/>
        </w:rPr>
      </w:pPr>
      <w:r w:rsidRPr="00545F7E">
        <w:rPr>
          <w:rFonts w:ascii="Times New Roman" w:eastAsia="Times New Roman" w:hAnsi="Times New Roman" w:cs="Times New Roman"/>
          <w:b/>
          <w:sz w:val="24"/>
          <w:szCs w:val="24"/>
        </w:rPr>
        <w:lastRenderedPageBreak/>
        <w:t>Chapter One</w:t>
      </w:r>
    </w:p>
    <w:p w:rsidR="005650DE" w:rsidRPr="00545F7E" w:rsidRDefault="005650DE" w:rsidP="003A2047">
      <w:pPr>
        <w:pStyle w:val="Heading1"/>
        <w:spacing w:before="0" w:line="360" w:lineRule="auto"/>
        <w:jc w:val="center"/>
        <w:rPr>
          <w:rFonts w:ascii="Times New Roman" w:eastAsia="Times New Roman" w:hAnsi="Times New Roman" w:cs="Times New Roman"/>
          <w:color w:val="auto"/>
          <w:sz w:val="24"/>
          <w:szCs w:val="24"/>
        </w:rPr>
      </w:pPr>
      <w:bookmarkStart w:id="14" w:name="_Toc42082811"/>
      <w:r w:rsidRPr="00545F7E">
        <w:rPr>
          <w:rFonts w:ascii="Times New Roman" w:eastAsia="Times New Roman" w:hAnsi="Times New Roman" w:cs="Times New Roman"/>
          <w:color w:val="auto"/>
          <w:sz w:val="24"/>
          <w:szCs w:val="24"/>
        </w:rPr>
        <w:t>Introduction</w:t>
      </w:r>
      <w:bookmarkEnd w:id="13"/>
      <w:bookmarkEnd w:id="14"/>
    </w:p>
    <w:p w:rsidR="005650DE" w:rsidRPr="00545F7E" w:rsidRDefault="005650DE" w:rsidP="003A2047">
      <w:pPr>
        <w:pStyle w:val="Heading2"/>
        <w:spacing w:line="360" w:lineRule="auto"/>
        <w:rPr>
          <w:rFonts w:ascii="Times New Roman" w:eastAsia="Times New Roman" w:hAnsi="Times New Roman" w:cs="Times New Roman"/>
          <w:color w:val="auto"/>
          <w:sz w:val="24"/>
          <w:szCs w:val="24"/>
        </w:rPr>
      </w:pPr>
      <w:bookmarkStart w:id="15" w:name="_Toc27308487"/>
      <w:bookmarkStart w:id="16" w:name="_Toc42082812"/>
      <w:r w:rsidRPr="00545F7E">
        <w:rPr>
          <w:rFonts w:ascii="Times New Roman" w:eastAsia="Times New Roman" w:hAnsi="Times New Roman" w:cs="Times New Roman"/>
          <w:color w:val="auto"/>
          <w:sz w:val="24"/>
          <w:szCs w:val="24"/>
        </w:rPr>
        <w:t>1.0</w:t>
      </w:r>
      <w:r w:rsidRPr="00545F7E">
        <w:rPr>
          <w:rFonts w:ascii="Times New Roman" w:eastAsia="Times New Roman" w:hAnsi="Times New Roman" w:cs="Times New Roman"/>
          <w:color w:val="auto"/>
          <w:sz w:val="24"/>
          <w:szCs w:val="24"/>
        </w:rPr>
        <w:tab/>
      </w:r>
      <w:r w:rsidR="003853AF" w:rsidRPr="00545F7E">
        <w:rPr>
          <w:rFonts w:ascii="Times New Roman" w:eastAsia="Times New Roman" w:hAnsi="Times New Roman" w:cs="Times New Roman"/>
          <w:color w:val="auto"/>
          <w:sz w:val="24"/>
          <w:szCs w:val="24"/>
        </w:rPr>
        <w:t>Overview</w:t>
      </w:r>
      <w:bookmarkEnd w:id="15"/>
      <w:bookmarkEnd w:id="16"/>
    </w:p>
    <w:p w:rsidR="006E15F9" w:rsidRPr="00545F7E" w:rsidRDefault="00FE5C24" w:rsidP="003A2047">
      <w:pPr>
        <w:spacing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Research into leadership and change management is </w:t>
      </w:r>
      <w:r w:rsidR="006917C2" w:rsidRPr="00545F7E">
        <w:rPr>
          <w:rFonts w:ascii="Times New Roman" w:eastAsia="Calibri" w:hAnsi="Times New Roman" w:cs="Times New Roman"/>
          <w:sz w:val="24"/>
          <w:szCs w:val="24"/>
          <w:lang w:val="en-GB"/>
        </w:rPr>
        <w:t>generally</w:t>
      </w:r>
      <w:r w:rsidRPr="00545F7E">
        <w:rPr>
          <w:rFonts w:ascii="Times New Roman" w:eastAsia="Calibri" w:hAnsi="Times New Roman" w:cs="Times New Roman"/>
          <w:sz w:val="24"/>
          <w:szCs w:val="24"/>
          <w:lang w:val="en-GB"/>
        </w:rPr>
        <w:t xml:space="preserve"> abundant, but this paper argues that </w:t>
      </w:r>
      <w:r w:rsidR="000F4AA8" w:rsidRPr="00545F7E">
        <w:rPr>
          <w:rFonts w:ascii="Times New Roman" w:eastAsia="Calibri" w:hAnsi="Times New Roman" w:cs="Times New Roman"/>
          <w:sz w:val="24"/>
          <w:szCs w:val="24"/>
          <w:lang w:val="en-GB"/>
        </w:rPr>
        <w:t>leadership strategies, particularly in the hospitality industry are</w:t>
      </w:r>
      <w:r w:rsidR="00C018B6" w:rsidRPr="00545F7E">
        <w:rPr>
          <w:rFonts w:ascii="Times New Roman" w:eastAsia="Calibri" w:hAnsi="Times New Roman" w:cs="Times New Roman"/>
          <w:sz w:val="24"/>
          <w:szCs w:val="24"/>
          <w:lang w:val="en-GB"/>
        </w:rPr>
        <w:t xml:space="preserve"> under</w:t>
      </w:r>
      <w:r w:rsidR="006E15F9" w:rsidRPr="00545F7E">
        <w:rPr>
          <w:rFonts w:ascii="Times New Roman" w:eastAsia="Calibri" w:hAnsi="Times New Roman" w:cs="Times New Roman"/>
          <w:sz w:val="24"/>
          <w:szCs w:val="24"/>
          <w:lang w:val="en-GB"/>
        </w:rPr>
        <w:t>-</w:t>
      </w:r>
      <w:r w:rsidR="00C018B6" w:rsidRPr="00545F7E">
        <w:rPr>
          <w:rFonts w:ascii="Times New Roman" w:eastAsia="Calibri" w:hAnsi="Times New Roman" w:cs="Times New Roman"/>
          <w:sz w:val="24"/>
          <w:szCs w:val="24"/>
          <w:lang w:val="en-GB"/>
        </w:rPr>
        <w:t>researched.</w:t>
      </w:r>
      <w:r w:rsidR="006E15F9" w:rsidRPr="00545F7E">
        <w:rPr>
          <w:rFonts w:ascii="Times New Roman" w:eastAsia="Calibri" w:hAnsi="Times New Roman" w:cs="Times New Roman"/>
          <w:sz w:val="24"/>
          <w:szCs w:val="24"/>
          <w:lang w:val="en-GB"/>
        </w:rPr>
        <w:t xml:space="preserve"> Whereas leadership studies in other areas such education (e.g. Maliwatu, 2011; Simango, 2015) and business (Chisanga, 2016) literature on leadership strategies in the hospitality industry have been sporadic in Zambia. This shows that research in the field of hospitality industry leadership is relatively new to the Zambian context. Thus, this study explores the leadership strategies t</w:t>
      </w:r>
      <w:r w:rsidR="00B56D66" w:rsidRPr="00545F7E">
        <w:rPr>
          <w:rFonts w:ascii="Times New Roman" w:eastAsia="Calibri" w:hAnsi="Times New Roman" w:cs="Times New Roman"/>
          <w:sz w:val="24"/>
          <w:szCs w:val="24"/>
          <w:lang w:val="en-GB"/>
        </w:rPr>
        <w:t>hat are employed at AVANI Hotel</w:t>
      </w:r>
      <w:r w:rsidR="006E15F9" w:rsidRPr="00545F7E">
        <w:rPr>
          <w:rFonts w:ascii="Times New Roman" w:eastAsia="Calibri" w:hAnsi="Times New Roman" w:cs="Times New Roman"/>
          <w:sz w:val="24"/>
          <w:szCs w:val="24"/>
          <w:lang w:val="en-GB"/>
        </w:rPr>
        <w:t xml:space="preserve"> in Livingstone and how employee performance is affected by such strategies. </w:t>
      </w:r>
    </w:p>
    <w:p w:rsidR="006E15F9" w:rsidRPr="00545F7E" w:rsidRDefault="006E15F9" w:rsidP="003A2047">
      <w:pPr>
        <w:spacing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This is an introductory chapter of the dissertation. It is structured as follows: 1.1 is the background, 1.2 Statement of the problem, 1.3 purpose of the study, 1.4 Hypotheses of the study, 1.5 significance of the study, and operational definitions </w:t>
      </w:r>
    </w:p>
    <w:p w:rsidR="00C95CD1" w:rsidRPr="00545F7E" w:rsidRDefault="00C95CD1" w:rsidP="003A2047">
      <w:pPr>
        <w:spacing w:line="360" w:lineRule="auto"/>
        <w:jc w:val="both"/>
        <w:rPr>
          <w:rFonts w:ascii="Times New Roman" w:eastAsia="Calibri" w:hAnsi="Times New Roman" w:cs="Times New Roman"/>
          <w:sz w:val="24"/>
          <w:szCs w:val="24"/>
          <w:lang w:val="en-GB"/>
        </w:rPr>
      </w:pPr>
    </w:p>
    <w:p w:rsidR="00C5037E" w:rsidRPr="00545F7E" w:rsidRDefault="00C5037E" w:rsidP="003A2047">
      <w:pPr>
        <w:pStyle w:val="ListParagraph"/>
        <w:numPr>
          <w:ilvl w:val="1"/>
          <w:numId w:val="1"/>
        </w:numPr>
        <w:spacing w:after="160" w:line="360" w:lineRule="auto"/>
        <w:outlineLvl w:val="1"/>
        <w:rPr>
          <w:rFonts w:ascii="Times New Roman" w:eastAsia="Calibri" w:hAnsi="Times New Roman" w:cs="Times New Roman"/>
          <w:b/>
          <w:sz w:val="24"/>
          <w:szCs w:val="24"/>
          <w:lang w:val="en-GB"/>
        </w:rPr>
      </w:pPr>
      <w:bookmarkStart w:id="17" w:name="_Toc42082813"/>
      <w:r w:rsidRPr="00545F7E">
        <w:rPr>
          <w:rFonts w:ascii="Times New Roman" w:eastAsia="Calibri" w:hAnsi="Times New Roman" w:cs="Times New Roman"/>
          <w:b/>
          <w:sz w:val="24"/>
          <w:szCs w:val="24"/>
          <w:lang w:val="en-GB"/>
        </w:rPr>
        <w:t>Background to the Study</w:t>
      </w:r>
      <w:bookmarkEnd w:id="17"/>
    </w:p>
    <w:p w:rsidR="003853AF" w:rsidRPr="00545F7E" w:rsidRDefault="003853AF"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To fully understand and appreciate the nature of leadership</w:t>
      </w:r>
      <w:r w:rsidR="00653CA2" w:rsidRPr="00545F7E">
        <w:rPr>
          <w:rFonts w:ascii="Times New Roman" w:eastAsia="Calibri" w:hAnsi="Times New Roman" w:cs="Times New Roman"/>
          <w:sz w:val="24"/>
          <w:szCs w:val="24"/>
          <w:lang w:val="en-GB"/>
        </w:rPr>
        <w:t xml:space="preserve"> strategies and how they affect performance</w:t>
      </w:r>
      <w:r w:rsidRPr="00545F7E">
        <w:rPr>
          <w:rFonts w:ascii="Times New Roman" w:eastAsia="Calibri" w:hAnsi="Times New Roman" w:cs="Times New Roman"/>
          <w:sz w:val="24"/>
          <w:szCs w:val="24"/>
          <w:lang w:val="en-GB"/>
        </w:rPr>
        <w:t>, it is essential t</w:t>
      </w:r>
      <w:r w:rsidR="00653CA2" w:rsidRPr="00545F7E">
        <w:rPr>
          <w:rFonts w:ascii="Times New Roman" w:eastAsia="Calibri" w:hAnsi="Times New Roman" w:cs="Times New Roman"/>
          <w:sz w:val="24"/>
          <w:szCs w:val="24"/>
          <w:lang w:val="en-GB"/>
        </w:rPr>
        <w:t xml:space="preserve">o have </w:t>
      </w:r>
      <w:r w:rsidRPr="00545F7E">
        <w:rPr>
          <w:rFonts w:ascii="Times New Roman" w:eastAsia="Calibri" w:hAnsi="Times New Roman" w:cs="Times New Roman"/>
          <w:sz w:val="24"/>
          <w:szCs w:val="24"/>
          <w:lang w:val="en-GB"/>
        </w:rPr>
        <w:t xml:space="preserve">some background knowledge of the history of leadership research, the various theoretical streams that have evolved over the years, and emerging issues that are pushing the boundaries of the leadership frontier. </w:t>
      </w:r>
    </w:p>
    <w:p w:rsidR="003853AF" w:rsidRPr="00545F7E" w:rsidRDefault="003853AF"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The scientific study of leadership began at the turn of the 20th century with the</w:t>
      </w:r>
      <w:r w:rsidR="00653CA2" w:rsidRPr="00545F7E">
        <w:rPr>
          <w:rFonts w:ascii="Times New Roman" w:eastAsia="Calibri" w:hAnsi="Times New Roman" w:cs="Times New Roman"/>
          <w:sz w:val="24"/>
          <w:szCs w:val="24"/>
          <w:lang w:val="en-GB"/>
        </w:rPr>
        <w:t xml:space="preserve"> great man or trait-based perspective, which </w:t>
      </w:r>
      <w:r w:rsidRPr="00545F7E">
        <w:rPr>
          <w:rFonts w:ascii="Times New Roman" w:eastAsia="Calibri" w:hAnsi="Times New Roman" w:cs="Times New Roman"/>
          <w:sz w:val="24"/>
          <w:szCs w:val="24"/>
          <w:lang w:val="en-GB"/>
        </w:rPr>
        <w:t>shap</w:t>
      </w:r>
      <w:r w:rsidR="00653CA2" w:rsidRPr="00545F7E">
        <w:rPr>
          <w:rFonts w:ascii="Times New Roman" w:eastAsia="Calibri" w:hAnsi="Times New Roman" w:cs="Times New Roman"/>
          <w:sz w:val="24"/>
          <w:szCs w:val="24"/>
          <w:lang w:val="en-GB"/>
        </w:rPr>
        <w:t xml:space="preserve">ed </w:t>
      </w:r>
      <w:r w:rsidRPr="00545F7E">
        <w:rPr>
          <w:rFonts w:ascii="Times New Roman" w:eastAsia="Calibri" w:hAnsi="Times New Roman" w:cs="Times New Roman"/>
          <w:sz w:val="24"/>
          <w:szCs w:val="24"/>
          <w:lang w:val="en-GB"/>
        </w:rPr>
        <w:t xml:space="preserve">history through the lens of exceptional individuals. This </w:t>
      </w:r>
      <w:r w:rsidR="00653CA2" w:rsidRPr="00545F7E">
        <w:rPr>
          <w:rFonts w:ascii="Times New Roman" w:eastAsia="Calibri" w:hAnsi="Times New Roman" w:cs="Times New Roman"/>
          <w:sz w:val="24"/>
          <w:szCs w:val="24"/>
          <w:lang w:val="en-GB"/>
        </w:rPr>
        <w:t xml:space="preserve">perspective </w:t>
      </w:r>
      <w:r w:rsidRPr="00545F7E">
        <w:rPr>
          <w:rFonts w:ascii="Times New Roman" w:eastAsia="Calibri" w:hAnsi="Times New Roman" w:cs="Times New Roman"/>
          <w:sz w:val="24"/>
          <w:szCs w:val="24"/>
          <w:lang w:val="en-GB"/>
        </w:rPr>
        <w:t xml:space="preserve">suggested that certain dispositional characteristics (i.e., stable personality attributes or traits) differentiated leaders from non-leaders. Thus, leadership researchers focused on identifying robust individual differences in personality traits that were thought to be associated with effective leadership. Traits such as intelligence and dominance were identified as being associated with leadership. However, trait research, </w:t>
      </w:r>
      <w:r w:rsidR="00FF1131" w:rsidRPr="00545F7E">
        <w:rPr>
          <w:rFonts w:ascii="Times New Roman" w:eastAsia="Calibri" w:hAnsi="Times New Roman" w:cs="Times New Roman"/>
          <w:sz w:val="24"/>
          <w:szCs w:val="24"/>
          <w:lang w:val="en-GB"/>
        </w:rPr>
        <w:t xml:space="preserve">was short-lived </w:t>
      </w:r>
      <w:r w:rsidRPr="00545F7E">
        <w:rPr>
          <w:rFonts w:ascii="Times New Roman" w:eastAsia="Calibri" w:hAnsi="Times New Roman" w:cs="Times New Roman"/>
          <w:sz w:val="24"/>
          <w:szCs w:val="24"/>
          <w:lang w:val="en-GB"/>
        </w:rPr>
        <w:t xml:space="preserve">following the rather </w:t>
      </w:r>
      <w:r w:rsidRPr="00545F7E">
        <w:rPr>
          <w:rFonts w:ascii="Times New Roman" w:eastAsia="Calibri" w:hAnsi="Times New Roman" w:cs="Times New Roman"/>
          <w:sz w:val="24"/>
          <w:szCs w:val="24"/>
          <w:lang w:val="en-GB"/>
        </w:rPr>
        <w:lastRenderedPageBreak/>
        <w:t>pessimistic interpretations of these findings by many leadership scholars (Day &amp; Zaccaro, 2007). This was the first major crisis reorientation of leadership research.</w:t>
      </w:r>
    </w:p>
    <w:p w:rsidR="003853AF" w:rsidRPr="00545F7E" w:rsidRDefault="003853AF"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The</w:t>
      </w:r>
      <w:r w:rsidR="00FF1131" w:rsidRPr="00545F7E">
        <w:rPr>
          <w:rFonts w:ascii="Times New Roman" w:eastAsia="Calibri" w:hAnsi="Times New Roman" w:cs="Times New Roman"/>
          <w:sz w:val="24"/>
          <w:szCs w:val="24"/>
          <w:lang w:val="en-GB"/>
        </w:rPr>
        <w:t xml:space="preserve">refore, the </w:t>
      </w:r>
      <w:r w:rsidRPr="00545F7E">
        <w:rPr>
          <w:rFonts w:ascii="Times New Roman" w:eastAsia="Calibri" w:hAnsi="Times New Roman" w:cs="Times New Roman"/>
          <w:sz w:val="24"/>
          <w:szCs w:val="24"/>
          <w:lang w:val="en-GB"/>
        </w:rPr>
        <w:t>limitations of the trait literature led leadership researchers to focus on the behavio</w:t>
      </w:r>
      <w:r w:rsidR="00FF1131" w:rsidRPr="00545F7E">
        <w:rPr>
          <w:rFonts w:ascii="Times New Roman" w:eastAsia="Calibri" w:hAnsi="Times New Roman" w:cs="Times New Roman"/>
          <w:sz w:val="24"/>
          <w:szCs w:val="24"/>
          <w:lang w:val="en-GB"/>
        </w:rPr>
        <w:t>u</w:t>
      </w:r>
      <w:r w:rsidRPr="00545F7E">
        <w:rPr>
          <w:rFonts w:ascii="Times New Roman" w:eastAsia="Calibri" w:hAnsi="Times New Roman" w:cs="Times New Roman"/>
          <w:sz w:val="24"/>
          <w:szCs w:val="24"/>
          <w:lang w:val="en-GB"/>
        </w:rPr>
        <w:t>ral styles of leaders. This line of research focused on the behaviours that leaders enacted and how they treated followers.  Researchers identified two overarching leadership factors generally referred to as consideration (i.e., supportive, person- oriented leadership) and initiating structure (i.e., directive, task-oriented leadership). Nonetheless, leadership research found itself again in crisis because of contradictory findings relating behavioural “styles” of leadership to relevant outcomes. That is, there was no consistent evidence of a universally preferred leadership style across tasks or situations</w:t>
      </w:r>
      <w:r w:rsidR="00FF1131" w:rsidRPr="00545F7E">
        <w:rPr>
          <w:rFonts w:ascii="Times New Roman" w:eastAsia="Calibri" w:hAnsi="Times New Roman" w:cs="Times New Roman"/>
          <w:sz w:val="24"/>
          <w:szCs w:val="24"/>
          <w:lang w:val="en-GB"/>
        </w:rPr>
        <w:t xml:space="preserve"> (Gardner et al., 2010)</w:t>
      </w:r>
      <w:r w:rsidRPr="00545F7E">
        <w:rPr>
          <w:rFonts w:ascii="Times New Roman" w:eastAsia="Calibri" w:hAnsi="Times New Roman" w:cs="Times New Roman"/>
          <w:sz w:val="24"/>
          <w:szCs w:val="24"/>
          <w:lang w:val="en-GB"/>
        </w:rPr>
        <w:t>.</w:t>
      </w:r>
    </w:p>
    <w:p w:rsidR="003853AF" w:rsidRPr="00545F7E" w:rsidRDefault="003853AF"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The inconsistencies</w:t>
      </w:r>
      <w:r w:rsidR="00963AD0" w:rsidRPr="00545F7E">
        <w:rPr>
          <w:rFonts w:ascii="Times New Roman" w:eastAsia="Calibri" w:hAnsi="Times New Roman" w:cs="Times New Roman"/>
          <w:sz w:val="24"/>
          <w:szCs w:val="24"/>
          <w:lang w:val="en-GB"/>
        </w:rPr>
        <w:t xml:space="preserve"> in the evidence regarding </w:t>
      </w:r>
      <w:r w:rsidRPr="00545F7E">
        <w:rPr>
          <w:rFonts w:ascii="Times New Roman" w:eastAsia="Calibri" w:hAnsi="Times New Roman" w:cs="Times New Roman"/>
          <w:sz w:val="24"/>
          <w:szCs w:val="24"/>
          <w:lang w:val="en-GB"/>
        </w:rPr>
        <w:t xml:space="preserve">behavioural styles of leaders led to the proposition of contingent on the situation. As a result, scholars began to focus on leadership contingencies. The leadership contingency </w:t>
      </w:r>
      <w:r w:rsidR="00963AD0" w:rsidRPr="00545F7E">
        <w:rPr>
          <w:rFonts w:ascii="Times New Roman" w:eastAsia="Calibri" w:hAnsi="Times New Roman" w:cs="Times New Roman"/>
          <w:sz w:val="24"/>
          <w:szCs w:val="24"/>
          <w:lang w:val="en-GB"/>
        </w:rPr>
        <w:t>theory stated</w:t>
      </w:r>
      <w:r w:rsidRPr="00545F7E">
        <w:rPr>
          <w:rFonts w:ascii="Times New Roman" w:eastAsia="Calibri" w:hAnsi="Times New Roman" w:cs="Times New Roman"/>
          <w:sz w:val="24"/>
          <w:szCs w:val="24"/>
          <w:lang w:val="en-GB"/>
        </w:rPr>
        <w:t xml:space="preserve"> that leader</w:t>
      </w:r>
      <w:r w:rsidR="00963AD0" w:rsidRPr="00545F7E">
        <w:rPr>
          <w:rFonts w:ascii="Times New Roman" w:eastAsia="Calibri" w:hAnsi="Times New Roman" w:cs="Times New Roman"/>
          <w:sz w:val="24"/>
          <w:szCs w:val="24"/>
          <w:lang w:val="en-GB"/>
        </w:rPr>
        <w:t>-</w:t>
      </w:r>
      <w:r w:rsidRPr="00545F7E">
        <w:rPr>
          <w:rFonts w:ascii="Times New Roman" w:eastAsia="Calibri" w:hAnsi="Times New Roman" w:cs="Times New Roman"/>
          <w:sz w:val="24"/>
          <w:szCs w:val="24"/>
          <w:lang w:val="en-GB"/>
        </w:rPr>
        <w:t>member relations, task structure, and the position power of the leader determ</w:t>
      </w:r>
      <w:bookmarkStart w:id="18" w:name="_GoBack"/>
      <w:bookmarkEnd w:id="18"/>
      <w:r w:rsidRPr="00545F7E">
        <w:rPr>
          <w:rFonts w:ascii="Times New Roman" w:eastAsia="Calibri" w:hAnsi="Times New Roman" w:cs="Times New Roman"/>
          <w:sz w:val="24"/>
          <w:szCs w:val="24"/>
          <w:lang w:val="en-GB"/>
        </w:rPr>
        <w:t xml:space="preserve">ine the effectiveness of the type of leadership exercised. Whereas there is some ongoing interest in contingency theories, the overall influence of the approach appears to have tapered off dramatically. Only about 1% of the articles published in the last decade focused on contingency theories (Gardner et al., 2010). </w:t>
      </w:r>
    </w:p>
    <w:p w:rsidR="003853AF" w:rsidRPr="00545F7E" w:rsidRDefault="003853AF"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Soon after the contingency movement became </w:t>
      </w:r>
      <w:r w:rsidR="00963AD0" w:rsidRPr="00545F7E">
        <w:rPr>
          <w:rFonts w:ascii="Times New Roman" w:eastAsia="Calibri" w:hAnsi="Times New Roman" w:cs="Times New Roman"/>
          <w:sz w:val="24"/>
          <w:szCs w:val="24"/>
          <w:lang w:val="en-GB"/>
        </w:rPr>
        <w:t>un</w:t>
      </w:r>
      <w:r w:rsidRPr="00545F7E">
        <w:rPr>
          <w:rFonts w:ascii="Times New Roman" w:eastAsia="Calibri" w:hAnsi="Times New Roman" w:cs="Times New Roman"/>
          <w:sz w:val="24"/>
          <w:szCs w:val="24"/>
          <w:lang w:val="en-GB"/>
        </w:rPr>
        <w:t>popular, another line of research focusing on relationships between leaders and followers (i.e., the relational school) began generating substantial theoretical attention and became the focus of research. This movement predicts that high-quality relations generate more positive leader outcomes than do lower quality relations</w:t>
      </w:r>
      <w:r w:rsidR="00963AD0" w:rsidRPr="00545F7E">
        <w:rPr>
          <w:rFonts w:ascii="Times New Roman" w:eastAsia="Calibri" w:hAnsi="Times New Roman" w:cs="Times New Roman"/>
          <w:sz w:val="24"/>
          <w:szCs w:val="24"/>
          <w:lang w:val="en-GB"/>
        </w:rPr>
        <w:t xml:space="preserve">. This theory has </w:t>
      </w:r>
      <w:r w:rsidRPr="00545F7E">
        <w:rPr>
          <w:rFonts w:ascii="Times New Roman" w:eastAsia="Calibri" w:hAnsi="Times New Roman" w:cs="Times New Roman"/>
          <w:sz w:val="24"/>
          <w:szCs w:val="24"/>
          <w:lang w:val="en-GB"/>
        </w:rPr>
        <w:t xml:space="preserve">been supported empirically </w:t>
      </w:r>
      <w:r w:rsidR="002D0CB2" w:rsidRPr="00545F7E">
        <w:rPr>
          <w:rFonts w:ascii="Times New Roman" w:eastAsia="Calibri" w:hAnsi="Times New Roman" w:cs="Times New Roman"/>
          <w:sz w:val="24"/>
          <w:szCs w:val="24"/>
          <w:lang w:val="en-GB"/>
        </w:rPr>
        <w:t xml:space="preserve">and continues to find new directions </w:t>
      </w:r>
      <w:r w:rsidRPr="00545F7E">
        <w:rPr>
          <w:rFonts w:ascii="Times New Roman" w:eastAsia="Calibri" w:hAnsi="Times New Roman" w:cs="Times New Roman"/>
          <w:sz w:val="24"/>
          <w:szCs w:val="24"/>
          <w:lang w:val="en-GB"/>
        </w:rPr>
        <w:t xml:space="preserve">(Gerstner &amp; Day, 1997; Ilies, Nahrgang, &amp; Morgeson, 2007). </w:t>
      </w:r>
      <w:r w:rsidR="002D0CB2" w:rsidRPr="00545F7E">
        <w:rPr>
          <w:rFonts w:ascii="Times New Roman" w:eastAsia="Calibri" w:hAnsi="Times New Roman" w:cs="Times New Roman"/>
          <w:sz w:val="24"/>
          <w:szCs w:val="24"/>
          <w:lang w:val="en-GB"/>
        </w:rPr>
        <w:t>O</w:t>
      </w:r>
      <w:r w:rsidRPr="00545F7E">
        <w:rPr>
          <w:rFonts w:ascii="Times New Roman" w:eastAsia="Calibri" w:hAnsi="Times New Roman" w:cs="Times New Roman"/>
          <w:sz w:val="24"/>
          <w:szCs w:val="24"/>
          <w:lang w:val="en-GB"/>
        </w:rPr>
        <w:t>verall interest in relational approaches to leadership appears to be relatively strong (Gardner et al., 2010).</w:t>
      </w:r>
    </w:p>
    <w:p w:rsidR="003853AF" w:rsidRPr="00545F7E" w:rsidRDefault="00E40D19"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However, relational approaches have been criticised, mainly, for being transactional; </w:t>
      </w:r>
      <w:r w:rsidR="003853AF" w:rsidRPr="00545F7E">
        <w:rPr>
          <w:rFonts w:ascii="Times New Roman" w:eastAsia="Calibri" w:hAnsi="Times New Roman" w:cs="Times New Roman"/>
          <w:sz w:val="24"/>
          <w:szCs w:val="24"/>
          <w:lang w:val="en-GB"/>
        </w:rPr>
        <w:t xml:space="preserve">that is, the focused on the mutual satisfaction of transactional (i.e., social exchange) obligations. </w:t>
      </w:r>
      <w:r w:rsidR="00F439D4" w:rsidRPr="00545F7E">
        <w:rPr>
          <w:rFonts w:ascii="Times New Roman" w:eastAsia="Calibri" w:hAnsi="Times New Roman" w:cs="Times New Roman"/>
          <w:sz w:val="24"/>
          <w:szCs w:val="24"/>
          <w:lang w:val="en-GB"/>
        </w:rPr>
        <w:t>Thus,</w:t>
      </w:r>
      <w:r w:rsidRPr="00545F7E">
        <w:rPr>
          <w:rFonts w:ascii="Times New Roman" w:eastAsia="Calibri" w:hAnsi="Times New Roman" w:cs="Times New Roman"/>
          <w:sz w:val="24"/>
          <w:szCs w:val="24"/>
          <w:lang w:val="en-GB"/>
        </w:rPr>
        <w:t xml:space="preserve"> Nahrgang, &amp; Morgeson (2007) </w:t>
      </w:r>
      <w:r w:rsidR="003853AF" w:rsidRPr="00545F7E">
        <w:rPr>
          <w:rFonts w:ascii="Times New Roman" w:eastAsia="Calibri" w:hAnsi="Times New Roman" w:cs="Times New Roman"/>
          <w:sz w:val="24"/>
          <w:szCs w:val="24"/>
          <w:lang w:val="en-GB"/>
        </w:rPr>
        <w:t xml:space="preserve">believed that a different form of leadership was required to account for follower outcomes </w:t>
      </w:r>
      <w:r w:rsidR="005D208F" w:rsidRPr="00545F7E">
        <w:rPr>
          <w:rFonts w:ascii="Times New Roman" w:eastAsia="Calibri" w:hAnsi="Times New Roman" w:cs="Times New Roman"/>
          <w:sz w:val="24"/>
          <w:szCs w:val="24"/>
          <w:lang w:val="en-GB"/>
        </w:rPr>
        <w:t>centred</w:t>
      </w:r>
      <w:r w:rsidR="003853AF" w:rsidRPr="00545F7E">
        <w:rPr>
          <w:rFonts w:ascii="Times New Roman" w:eastAsia="Calibri" w:hAnsi="Times New Roman" w:cs="Times New Roman"/>
          <w:sz w:val="24"/>
          <w:szCs w:val="24"/>
          <w:lang w:val="en-GB"/>
        </w:rPr>
        <w:t xml:space="preserve"> on a sense of purpose and an idealized mission. He referred to this type of leadership as transformational leadership, in which idealized and inspiring leader behavio</w:t>
      </w:r>
      <w:r w:rsidR="00692C1D" w:rsidRPr="00545F7E">
        <w:rPr>
          <w:rFonts w:ascii="Times New Roman" w:eastAsia="Calibri" w:hAnsi="Times New Roman" w:cs="Times New Roman"/>
          <w:sz w:val="24"/>
          <w:szCs w:val="24"/>
          <w:lang w:val="en-GB"/>
        </w:rPr>
        <w:t>u</w:t>
      </w:r>
      <w:r w:rsidR="003853AF" w:rsidRPr="00545F7E">
        <w:rPr>
          <w:rFonts w:ascii="Times New Roman" w:eastAsia="Calibri" w:hAnsi="Times New Roman" w:cs="Times New Roman"/>
          <w:sz w:val="24"/>
          <w:szCs w:val="24"/>
          <w:lang w:val="en-GB"/>
        </w:rPr>
        <w:t xml:space="preserve">rs induced followers to transcend their interests for that of the greater good; the </w:t>
      </w:r>
      <w:r w:rsidR="003853AF" w:rsidRPr="00545F7E">
        <w:rPr>
          <w:rFonts w:ascii="Times New Roman" w:eastAsia="Calibri" w:hAnsi="Times New Roman" w:cs="Times New Roman"/>
          <w:sz w:val="24"/>
          <w:szCs w:val="24"/>
          <w:lang w:val="en-GB"/>
        </w:rPr>
        <w:lastRenderedPageBreak/>
        <w:t>Bass model has federated much of the research in this area (</w:t>
      </w:r>
      <w:r w:rsidR="00022F87" w:rsidRPr="00545F7E">
        <w:rPr>
          <w:rFonts w:ascii="Times New Roman" w:eastAsia="Calibri" w:hAnsi="Times New Roman" w:cs="Times New Roman"/>
          <w:sz w:val="24"/>
          <w:szCs w:val="24"/>
          <w:lang w:val="en-GB"/>
        </w:rPr>
        <w:t>Bass, 2008</w:t>
      </w:r>
      <w:r w:rsidR="003853AF" w:rsidRPr="00545F7E">
        <w:rPr>
          <w:rFonts w:ascii="Times New Roman" w:eastAsia="Calibri" w:hAnsi="Times New Roman" w:cs="Times New Roman"/>
          <w:sz w:val="24"/>
          <w:szCs w:val="24"/>
          <w:lang w:val="en-GB"/>
        </w:rPr>
        <w:t>). Transformational and charismatic leadership, and other models categorized under the heading of “Neo-charismatic” approaches, make up the single most dominant leadership paradigm over the past decade</w:t>
      </w:r>
      <w:r w:rsidR="00022F87" w:rsidRPr="00545F7E">
        <w:rPr>
          <w:rFonts w:ascii="Times New Roman" w:eastAsia="Calibri" w:hAnsi="Times New Roman" w:cs="Times New Roman"/>
          <w:sz w:val="24"/>
          <w:szCs w:val="24"/>
          <w:lang w:val="en-GB"/>
        </w:rPr>
        <w:t xml:space="preserve"> </w:t>
      </w:r>
      <w:r w:rsidR="003853AF" w:rsidRPr="00545F7E">
        <w:rPr>
          <w:rFonts w:ascii="Times New Roman" w:eastAsia="Calibri" w:hAnsi="Times New Roman" w:cs="Times New Roman"/>
          <w:sz w:val="24"/>
          <w:szCs w:val="24"/>
          <w:lang w:val="en-GB"/>
        </w:rPr>
        <w:t xml:space="preserve">(Gardner et al., 2010). </w:t>
      </w:r>
    </w:p>
    <w:p w:rsidR="00C0112E" w:rsidRPr="00545F7E" w:rsidRDefault="00A534BF" w:rsidP="003A2047">
      <w:pPr>
        <w:spacing w:after="384" w:line="360" w:lineRule="auto"/>
        <w:jc w:val="both"/>
        <w:textAlignment w:val="baseline"/>
        <w:rPr>
          <w:rFonts w:ascii="Times New Roman" w:eastAsia="Times New Roman" w:hAnsi="Times New Roman" w:cs="Times New Roman"/>
          <w:sz w:val="24"/>
          <w:szCs w:val="24"/>
          <w:lang w:val="en-GB" w:eastAsia="en-GB"/>
        </w:rPr>
      </w:pPr>
      <w:r w:rsidRPr="00545F7E">
        <w:rPr>
          <w:rFonts w:ascii="Times New Roman" w:eastAsia="Times New Roman" w:hAnsi="Times New Roman" w:cs="Times New Roman"/>
          <w:sz w:val="24"/>
          <w:szCs w:val="24"/>
          <w:lang w:val="en-GB" w:eastAsia="en-GB"/>
        </w:rPr>
        <w:t xml:space="preserve">Times have changed, and technology has evolved beyond the industrial era, and with it, ideas about leadership, progress, and productivity. </w:t>
      </w:r>
      <w:r w:rsidR="00EC2F4C" w:rsidRPr="00545F7E">
        <w:rPr>
          <w:rFonts w:ascii="Times New Roman" w:eastAsia="Times New Roman" w:hAnsi="Times New Roman" w:cs="Times New Roman"/>
          <w:sz w:val="24"/>
          <w:szCs w:val="24"/>
          <w:lang w:val="en-GB" w:eastAsia="en-GB"/>
        </w:rPr>
        <w:t>While traits or Great man theory remain an important part of leadership theory today, it has moved beyond this original concept</w:t>
      </w:r>
      <w:r w:rsidR="00EC2F4C" w:rsidRPr="00545F7E">
        <w:rPr>
          <w:rFonts w:ascii="Times New Roman" w:eastAsia="Calibri" w:hAnsi="Times New Roman" w:cs="Times New Roman"/>
          <w:sz w:val="24"/>
          <w:szCs w:val="24"/>
          <w:lang w:val="en-GB"/>
        </w:rPr>
        <w:t xml:space="preserve"> to the “n</w:t>
      </w:r>
      <w:r w:rsidR="00EC2F4C" w:rsidRPr="00545F7E">
        <w:rPr>
          <w:rFonts w:ascii="Times New Roman" w:eastAsia="Times New Roman" w:hAnsi="Times New Roman" w:cs="Times New Roman"/>
          <w:sz w:val="24"/>
          <w:szCs w:val="24"/>
          <w:lang w:val="en-GB" w:eastAsia="en-GB"/>
        </w:rPr>
        <w:t>eo-charismatic approaches</w:t>
      </w:r>
      <w:r w:rsidRPr="00545F7E">
        <w:rPr>
          <w:rFonts w:ascii="Times New Roman" w:eastAsia="Times New Roman" w:hAnsi="Times New Roman" w:cs="Times New Roman"/>
          <w:sz w:val="24"/>
          <w:szCs w:val="24"/>
          <w:lang w:val="en-GB" w:eastAsia="en-GB"/>
        </w:rPr>
        <w:t xml:space="preserve"> (</w:t>
      </w:r>
      <w:r w:rsidR="0029071C" w:rsidRPr="00545F7E">
        <w:rPr>
          <w:rFonts w:ascii="Times New Roman" w:eastAsia="Calibri" w:hAnsi="Times New Roman" w:cs="Times New Roman"/>
          <w:iCs/>
          <w:sz w:val="24"/>
          <w:szCs w:val="24"/>
        </w:rPr>
        <w:t>Petrie, 2014</w:t>
      </w:r>
      <w:r w:rsidRPr="00545F7E">
        <w:rPr>
          <w:rFonts w:ascii="Times New Roman" w:eastAsia="Times New Roman" w:hAnsi="Times New Roman" w:cs="Times New Roman"/>
          <w:sz w:val="24"/>
          <w:szCs w:val="24"/>
          <w:lang w:val="en-GB" w:eastAsia="en-GB"/>
        </w:rPr>
        <w:t>)</w:t>
      </w:r>
      <w:r w:rsidR="00EC2F4C" w:rsidRPr="00545F7E">
        <w:rPr>
          <w:rFonts w:ascii="Times New Roman" w:eastAsia="Times New Roman" w:hAnsi="Times New Roman" w:cs="Times New Roman"/>
          <w:sz w:val="24"/>
          <w:szCs w:val="24"/>
          <w:lang w:val="en-GB" w:eastAsia="en-GB"/>
        </w:rPr>
        <w:t>.</w:t>
      </w:r>
      <w:r w:rsidR="00EE501E" w:rsidRPr="00545F7E">
        <w:rPr>
          <w:rFonts w:ascii="Times New Roman" w:eastAsia="Times New Roman" w:hAnsi="Times New Roman" w:cs="Times New Roman"/>
          <w:sz w:val="24"/>
          <w:szCs w:val="24"/>
          <w:lang w:val="en-GB" w:eastAsia="en-GB"/>
        </w:rPr>
        <w:t xml:space="preserve">  Unfortunately, much of the business world is still stuck in the past. </w:t>
      </w:r>
      <w:r w:rsidR="00C0112E" w:rsidRPr="00545F7E">
        <w:rPr>
          <w:rFonts w:ascii="Times New Roman" w:eastAsia="Times New Roman" w:hAnsi="Times New Roman" w:cs="Times New Roman"/>
          <w:sz w:val="24"/>
          <w:szCs w:val="24"/>
          <w:lang w:val="en-GB" w:eastAsia="en-GB"/>
        </w:rPr>
        <w:t xml:space="preserve">Leaders </w:t>
      </w:r>
      <w:r w:rsidR="00EE501E" w:rsidRPr="00545F7E">
        <w:rPr>
          <w:rFonts w:ascii="Times New Roman" w:eastAsia="Times New Roman" w:hAnsi="Times New Roman" w:cs="Times New Roman"/>
          <w:sz w:val="24"/>
          <w:szCs w:val="24"/>
          <w:lang w:val="en-GB" w:eastAsia="en-GB"/>
        </w:rPr>
        <w:t xml:space="preserve">still rely on the same outdated techniques from the industrial revolution. </w:t>
      </w:r>
      <w:r w:rsidR="004E0250" w:rsidRPr="00545F7E">
        <w:rPr>
          <w:rFonts w:ascii="Times New Roman" w:eastAsia="Times New Roman" w:hAnsi="Times New Roman" w:cs="Times New Roman"/>
          <w:sz w:val="24"/>
          <w:szCs w:val="24"/>
          <w:lang w:val="en-GB" w:eastAsia="en-GB"/>
        </w:rPr>
        <w:t xml:space="preserve">In the aim of making profit, leaders are driven by self-interest in order to maximize their own power, make money, generate profit, and achieve a prominent status. </w:t>
      </w:r>
      <w:r w:rsidR="00C0112E" w:rsidRPr="00545F7E">
        <w:rPr>
          <w:rFonts w:ascii="Times New Roman" w:eastAsia="Times New Roman" w:hAnsi="Times New Roman" w:cs="Times New Roman"/>
          <w:sz w:val="24"/>
          <w:szCs w:val="24"/>
          <w:lang w:val="en-GB" w:eastAsia="en-GB"/>
        </w:rPr>
        <w:t xml:space="preserve"> Thus, </w:t>
      </w:r>
      <w:r w:rsidR="00C0112E" w:rsidRPr="00545F7E">
        <w:rPr>
          <w:rFonts w:ascii="Times New Roman" w:eastAsia="Calibri" w:hAnsi="Times New Roman" w:cs="Times New Roman"/>
          <w:iCs/>
          <w:sz w:val="24"/>
          <w:szCs w:val="24"/>
        </w:rPr>
        <w:t>Brandt (2013)</w:t>
      </w:r>
      <w:r w:rsidR="004E0250" w:rsidRPr="00545F7E">
        <w:rPr>
          <w:rFonts w:ascii="Times New Roman" w:eastAsia="Times New Roman" w:hAnsi="Times New Roman" w:cs="Times New Roman"/>
          <w:sz w:val="24"/>
          <w:szCs w:val="24"/>
          <w:lang w:val="en-GB" w:eastAsia="en-GB"/>
        </w:rPr>
        <w:t xml:space="preserve"> argues</w:t>
      </w:r>
      <w:r w:rsidR="00C0112E" w:rsidRPr="00545F7E">
        <w:rPr>
          <w:rFonts w:ascii="Times New Roman" w:eastAsia="Times New Roman" w:hAnsi="Times New Roman" w:cs="Times New Roman"/>
          <w:sz w:val="24"/>
          <w:szCs w:val="24"/>
          <w:lang w:val="en-GB" w:eastAsia="en-GB"/>
        </w:rPr>
        <w:t xml:space="preserve"> that </w:t>
      </w:r>
      <w:r w:rsidR="004E0250" w:rsidRPr="00545F7E">
        <w:rPr>
          <w:rFonts w:ascii="Times New Roman" w:eastAsia="Times New Roman" w:hAnsi="Times New Roman" w:cs="Times New Roman"/>
          <w:sz w:val="24"/>
          <w:szCs w:val="24"/>
          <w:lang w:val="en-GB" w:eastAsia="en-GB"/>
        </w:rPr>
        <w:t xml:space="preserve">many organizations’ current attitudes toward money are “healthy remnants” of direct command-and-control systems. </w:t>
      </w:r>
    </w:p>
    <w:p w:rsidR="006D2235" w:rsidRPr="00545F7E" w:rsidRDefault="006D2235" w:rsidP="003A2047">
      <w:pPr>
        <w:pStyle w:val="Heading2"/>
        <w:spacing w:line="360" w:lineRule="auto"/>
        <w:rPr>
          <w:rFonts w:ascii="Times New Roman" w:eastAsia="Calibri" w:hAnsi="Times New Roman" w:cs="Times New Roman"/>
          <w:b w:val="0"/>
          <w:bCs w:val="0"/>
          <w:color w:val="auto"/>
          <w:sz w:val="24"/>
          <w:szCs w:val="24"/>
        </w:rPr>
      </w:pPr>
      <w:bookmarkStart w:id="19" w:name="_Toc419443704"/>
      <w:bookmarkStart w:id="20" w:name="_Toc42082814"/>
      <w:r w:rsidRPr="00545F7E">
        <w:rPr>
          <w:rFonts w:ascii="Times New Roman" w:eastAsia="Calibri" w:hAnsi="Times New Roman" w:cs="Times New Roman"/>
          <w:color w:val="auto"/>
          <w:sz w:val="24"/>
          <w:szCs w:val="24"/>
        </w:rPr>
        <w:t>1.</w:t>
      </w:r>
      <w:r w:rsidR="00F76326" w:rsidRPr="00545F7E">
        <w:rPr>
          <w:rFonts w:ascii="Times New Roman" w:eastAsia="Calibri" w:hAnsi="Times New Roman" w:cs="Times New Roman"/>
          <w:color w:val="auto"/>
          <w:sz w:val="24"/>
          <w:szCs w:val="24"/>
        </w:rPr>
        <w:t>2</w:t>
      </w:r>
      <w:r w:rsidRPr="00545F7E">
        <w:rPr>
          <w:rFonts w:ascii="Times New Roman" w:eastAsia="Calibri" w:hAnsi="Times New Roman" w:cs="Times New Roman"/>
          <w:color w:val="auto"/>
          <w:sz w:val="24"/>
          <w:szCs w:val="24"/>
        </w:rPr>
        <w:t xml:space="preserve"> </w:t>
      </w:r>
      <w:bookmarkEnd w:id="19"/>
      <w:bookmarkEnd w:id="20"/>
      <w:r w:rsidR="00DD4D25" w:rsidRPr="00545F7E">
        <w:rPr>
          <w:rFonts w:ascii="Times New Roman" w:eastAsia="Calibri" w:hAnsi="Times New Roman" w:cs="Times New Roman"/>
          <w:color w:val="auto"/>
          <w:sz w:val="24"/>
          <w:szCs w:val="24"/>
        </w:rPr>
        <w:t>Statement of the problem</w:t>
      </w:r>
    </w:p>
    <w:p w:rsidR="002C4BDD" w:rsidRDefault="009779C8"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Employees are the most </w:t>
      </w:r>
      <w:r w:rsidR="002C4BDD">
        <w:rPr>
          <w:rFonts w:ascii="Times New Roman" w:eastAsia="Calibri" w:hAnsi="Times New Roman" w:cs="Times New Roman"/>
          <w:sz w:val="24"/>
          <w:szCs w:val="24"/>
          <w:lang w:val="en-GB"/>
        </w:rPr>
        <w:t>important resource</w:t>
      </w:r>
      <w:r w:rsidRPr="00545F7E">
        <w:rPr>
          <w:rFonts w:ascii="Times New Roman" w:eastAsia="Calibri" w:hAnsi="Times New Roman" w:cs="Times New Roman"/>
          <w:sz w:val="24"/>
          <w:szCs w:val="24"/>
          <w:lang w:val="en-GB"/>
        </w:rPr>
        <w:t xml:space="preserve"> for a business (Grigoroudis, Tsitsirisi, &amp; Zopounidis, 2013).  </w:t>
      </w:r>
      <w:r w:rsidR="001C152E">
        <w:rPr>
          <w:rFonts w:ascii="Times New Roman" w:eastAsia="Calibri" w:hAnsi="Times New Roman" w:cs="Times New Roman"/>
          <w:sz w:val="24"/>
          <w:szCs w:val="24"/>
          <w:lang w:val="en-GB"/>
        </w:rPr>
        <w:t>The success of a hospitality firm is to some extent as a result of the leadership strategies employed by managers and leaders to motivate their employees to reach their maximum potential, to be engaged, to embrace change, and to make good technical decisions that can enhan</w:t>
      </w:r>
      <w:r w:rsidR="007E56F3">
        <w:rPr>
          <w:rFonts w:ascii="Times New Roman" w:eastAsia="Calibri" w:hAnsi="Times New Roman" w:cs="Times New Roman"/>
          <w:sz w:val="24"/>
          <w:szCs w:val="24"/>
          <w:lang w:val="en-GB"/>
        </w:rPr>
        <w:t xml:space="preserve">ce the good of the employees as well as the company (Bennett, 2009). The failure by leaders to employ leadership strategies is very costly to any industry. This failure shows its ugly face in terms of employee-turnover, absenteeism, low performance, customer dissatisfaction, and if not arrested, this in the long term can be very costly to the hospitality organisation (Lim and Boger, 2005). </w:t>
      </w:r>
      <w:r w:rsidR="001C152E">
        <w:rPr>
          <w:rFonts w:ascii="Times New Roman" w:eastAsia="Calibri" w:hAnsi="Times New Roman" w:cs="Times New Roman"/>
          <w:sz w:val="24"/>
          <w:szCs w:val="24"/>
          <w:lang w:val="en-GB"/>
        </w:rPr>
        <w:t xml:space="preserve"> </w:t>
      </w:r>
      <w:r w:rsidR="002C4BDD">
        <w:rPr>
          <w:rFonts w:ascii="Times New Roman" w:eastAsia="Calibri" w:hAnsi="Times New Roman" w:cs="Times New Roman"/>
          <w:sz w:val="24"/>
          <w:szCs w:val="24"/>
          <w:lang w:val="en-GB"/>
        </w:rPr>
        <w:t>Scholars in Management studies have often highlighted the importance of leadership strategies in relation to organizational processes and outcomes-ranging from acceptance of innovations to work attitudes, perceptions, behaviour, service quality, and client outcomes (Aarons, 2006).</w:t>
      </w:r>
    </w:p>
    <w:p w:rsidR="002A5BDE" w:rsidRDefault="009779C8"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Although many segments of the economy have a surplus of qualified and stable staff, the employee turnover rate in the hospitality industry in Livingstone District is high because of competition for talent with</w:t>
      </w:r>
      <w:r w:rsidR="002C4BDD">
        <w:rPr>
          <w:rFonts w:ascii="Times New Roman" w:eastAsia="Calibri" w:hAnsi="Times New Roman" w:cs="Times New Roman"/>
          <w:sz w:val="24"/>
          <w:szCs w:val="24"/>
          <w:lang w:val="en-GB"/>
        </w:rPr>
        <w:t>in</w:t>
      </w:r>
      <w:r w:rsidRPr="00545F7E">
        <w:rPr>
          <w:rFonts w:ascii="Times New Roman" w:eastAsia="Calibri" w:hAnsi="Times New Roman" w:cs="Times New Roman"/>
          <w:sz w:val="24"/>
          <w:szCs w:val="24"/>
          <w:lang w:val="en-GB"/>
        </w:rPr>
        <w:t xml:space="preserve"> the industry (</w:t>
      </w:r>
      <w:r w:rsidRPr="00545F7E">
        <w:rPr>
          <w:rFonts w:ascii="Times New Roman" w:eastAsia="Calibri" w:hAnsi="Times New Roman" w:cs="Times New Roman"/>
          <w:sz w:val="24"/>
          <w:szCs w:val="24"/>
        </w:rPr>
        <w:t>Bizcommunity, 2019</w:t>
      </w:r>
      <w:r w:rsidRPr="00545F7E">
        <w:rPr>
          <w:rFonts w:ascii="Times New Roman" w:eastAsia="Calibri" w:hAnsi="Times New Roman" w:cs="Times New Roman"/>
          <w:sz w:val="24"/>
          <w:szCs w:val="24"/>
          <w:lang w:val="en-GB"/>
        </w:rPr>
        <w:t xml:space="preserve">).  Without any sound employee </w:t>
      </w:r>
      <w:r w:rsidRPr="00545F7E">
        <w:rPr>
          <w:rFonts w:ascii="Times New Roman" w:eastAsia="Calibri" w:hAnsi="Times New Roman" w:cs="Times New Roman"/>
          <w:sz w:val="24"/>
          <w:szCs w:val="24"/>
          <w:lang w:val="en-GB"/>
        </w:rPr>
        <w:lastRenderedPageBreak/>
        <w:t xml:space="preserve">performance improvement strategies, hospitality industry leaders may find it difficult to attract and retain high-performing employees (Carter, 2013).  Lack of performance-improvement strategies in any organization contributes to poor employee performance, reduced efficiency, and potential failure of the business (Balcioglu &amp; Nihinlola, 2014). </w:t>
      </w:r>
    </w:p>
    <w:p w:rsidR="002A5BDE" w:rsidRDefault="009779C8" w:rsidP="003A2047">
      <w:pPr>
        <w:spacing w:after="160" w:line="360" w:lineRule="auto"/>
        <w:jc w:val="both"/>
        <w:rPr>
          <w:rFonts w:ascii="Times New Roman" w:eastAsia="Calibri" w:hAnsi="Times New Roman" w:cs="Times New Roman"/>
          <w:sz w:val="24"/>
          <w:szCs w:val="24"/>
        </w:rPr>
      </w:pPr>
      <w:r w:rsidRPr="00545F7E">
        <w:rPr>
          <w:rFonts w:ascii="Times New Roman" w:eastAsia="Calibri" w:hAnsi="Times New Roman" w:cs="Times New Roman"/>
          <w:sz w:val="24"/>
          <w:szCs w:val="24"/>
          <w:lang w:val="en-GB"/>
        </w:rPr>
        <w:t xml:space="preserve">The Avani </w:t>
      </w:r>
      <w:r w:rsidRPr="00545F7E">
        <w:rPr>
          <w:rFonts w:ascii="Times New Roman" w:eastAsia="Calibri" w:hAnsi="Times New Roman" w:cs="Times New Roman"/>
          <w:sz w:val="24"/>
          <w:szCs w:val="24"/>
        </w:rPr>
        <w:t>Hotel</w:t>
      </w:r>
      <w:r w:rsidR="005515B6" w:rsidRPr="00545F7E">
        <w:rPr>
          <w:rFonts w:ascii="Times New Roman" w:eastAsia="Calibri" w:hAnsi="Times New Roman" w:cs="Times New Roman"/>
          <w:sz w:val="24"/>
          <w:szCs w:val="24"/>
        </w:rPr>
        <w:t xml:space="preserve"> has been undergoing structural changes that include brand and managerial changes.  Initially, the brand name was Mosi-O-Tunya</w:t>
      </w:r>
      <w:r w:rsidR="005D208F">
        <w:rPr>
          <w:rFonts w:ascii="Times New Roman" w:eastAsia="Calibri" w:hAnsi="Times New Roman" w:cs="Times New Roman"/>
          <w:sz w:val="24"/>
          <w:szCs w:val="24"/>
        </w:rPr>
        <w:t xml:space="preserve"> [The Smoke that Thunders]</w:t>
      </w:r>
      <w:r w:rsidR="005515B6" w:rsidRPr="00545F7E">
        <w:rPr>
          <w:rFonts w:ascii="Times New Roman" w:eastAsia="Calibri" w:hAnsi="Times New Roman" w:cs="Times New Roman"/>
          <w:sz w:val="24"/>
          <w:szCs w:val="24"/>
        </w:rPr>
        <w:t>, then became Sun Hotel and now Avani under different managements (Bizcommunity, 2019).</w:t>
      </w:r>
      <w:r w:rsidR="005515B6" w:rsidRPr="00545F7E">
        <w:rPr>
          <w:rFonts w:ascii="Times New Roman" w:eastAsia="Times New Roman" w:hAnsi="Times New Roman" w:cs="Times New Roman"/>
          <w:sz w:val="24"/>
          <w:szCs w:val="24"/>
          <w:lang w:val="en-GB" w:eastAsia="en-GB"/>
        </w:rPr>
        <w:t xml:space="preserve"> </w:t>
      </w:r>
      <w:r w:rsidRPr="00545F7E">
        <w:rPr>
          <w:rFonts w:ascii="Times New Roman" w:eastAsia="Times New Roman" w:hAnsi="Times New Roman" w:cs="Times New Roman"/>
          <w:sz w:val="24"/>
          <w:szCs w:val="24"/>
          <w:lang w:val="en-GB" w:eastAsia="en-GB"/>
        </w:rPr>
        <w:t xml:space="preserve"> </w:t>
      </w:r>
      <w:r w:rsidR="005515B6" w:rsidRPr="00545F7E">
        <w:rPr>
          <w:rFonts w:ascii="Times New Roman" w:eastAsia="Times New Roman" w:hAnsi="Times New Roman" w:cs="Times New Roman"/>
          <w:sz w:val="24"/>
          <w:szCs w:val="24"/>
          <w:lang w:val="en-GB" w:eastAsia="en-GB"/>
        </w:rPr>
        <w:t xml:space="preserve">When organisations undergo initiatives to improve performance, they often involve changes to processes, job roles, organizational structures and types and uses of technology. However, it is actually the employees of the organization who have to ultimately change how they do </w:t>
      </w:r>
      <w:r w:rsidR="00011A98" w:rsidRPr="00545F7E">
        <w:rPr>
          <w:rFonts w:ascii="Times New Roman" w:eastAsia="Times New Roman" w:hAnsi="Times New Roman" w:cs="Times New Roman"/>
          <w:sz w:val="24"/>
          <w:szCs w:val="24"/>
          <w:lang w:val="en-GB" w:eastAsia="en-GB"/>
        </w:rPr>
        <w:t>their work. If the employees do</w:t>
      </w:r>
      <w:r w:rsidR="005515B6" w:rsidRPr="00545F7E">
        <w:rPr>
          <w:rFonts w:ascii="Times New Roman" w:eastAsia="Times New Roman" w:hAnsi="Times New Roman" w:cs="Times New Roman"/>
          <w:sz w:val="24"/>
          <w:szCs w:val="24"/>
          <w:lang w:val="en-GB" w:eastAsia="en-GB"/>
        </w:rPr>
        <w:t xml:space="preserve"> not embrace and learn a new way of working, the initiative is likely to fail</w:t>
      </w:r>
      <w:r w:rsidR="00CE0326" w:rsidRPr="00545F7E">
        <w:rPr>
          <w:rFonts w:ascii="Times New Roman" w:eastAsia="Times New Roman" w:hAnsi="Times New Roman" w:cs="Times New Roman"/>
          <w:sz w:val="24"/>
          <w:szCs w:val="24"/>
          <w:lang w:val="en-GB" w:eastAsia="en-GB"/>
        </w:rPr>
        <w:t xml:space="preserve"> (</w:t>
      </w:r>
      <w:r w:rsidR="00933281" w:rsidRPr="00545F7E">
        <w:rPr>
          <w:rFonts w:ascii="Times New Roman" w:eastAsia="Times New Roman" w:hAnsi="Times New Roman" w:cs="Times New Roman"/>
          <w:iCs/>
          <w:sz w:val="24"/>
          <w:szCs w:val="24"/>
        </w:rPr>
        <w:t>Petrie, 2014</w:t>
      </w:r>
      <w:r w:rsidR="00CE0326" w:rsidRPr="00545F7E">
        <w:rPr>
          <w:rFonts w:ascii="Times New Roman" w:eastAsia="Times New Roman" w:hAnsi="Times New Roman" w:cs="Times New Roman"/>
          <w:sz w:val="24"/>
          <w:szCs w:val="24"/>
          <w:lang w:val="en-GB" w:eastAsia="en-GB"/>
        </w:rPr>
        <w:t>)</w:t>
      </w:r>
      <w:r w:rsidR="005515B6" w:rsidRPr="00545F7E">
        <w:rPr>
          <w:rFonts w:ascii="Times New Roman" w:eastAsia="Times New Roman" w:hAnsi="Times New Roman" w:cs="Times New Roman"/>
          <w:sz w:val="24"/>
          <w:szCs w:val="24"/>
          <w:lang w:val="en-GB" w:eastAsia="en-GB"/>
        </w:rPr>
        <w:t xml:space="preserve">. </w:t>
      </w:r>
      <w:r w:rsidR="005515B6" w:rsidRPr="00545F7E">
        <w:rPr>
          <w:rFonts w:ascii="Times New Roman" w:hAnsi="Times New Roman" w:cs="Times New Roman"/>
          <w:sz w:val="24"/>
          <w:szCs w:val="24"/>
          <w:shd w:val="clear" w:color="auto" w:fill="FFFFFF"/>
        </w:rPr>
        <w:t xml:space="preserve"> </w:t>
      </w:r>
      <w:r w:rsidR="00CE0326" w:rsidRPr="00545F7E">
        <w:rPr>
          <w:rFonts w:ascii="Times New Roman" w:hAnsi="Times New Roman" w:cs="Times New Roman"/>
          <w:sz w:val="24"/>
          <w:szCs w:val="24"/>
          <w:shd w:val="clear" w:color="auto" w:fill="FFFFFF"/>
        </w:rPr>
        <w:t xml:space="preserve">Changes at the Hotel, </w:t>
      </w:r>
      <w:r w:rsidR="00CE0326" w:rsidRPr="00545F7E">
        <w:rPr>
          <w:rFonts w:ascii="Times New Roman" w:eastAsia="Calibri" w:hAnsi="Times New Roman" w:cs="Times New Roman"/>
          <w:sz w:val="24"/>
          <w:szCs w:val="24"/>
          <w:lang w:val="en-GB"/>
        </w:rPr>
        <w:t xml:space="preserve">generally evoke emotions of fear, uncertainty and fear resulting into </w:t>
      </w:r>
      <w:r w:rsidRPr="00545F7E">
        <w:rPr>
          <w:rFonts w:ascii="Times New Roman" w:eastAsia="Calibri" w:hAnsi="Times New Roman" w:cs="Times New Roman"/>
          <w:sz w:val="24"/>
          <w:szCs w:val="24"/>
          <w:lang w:val="en-GB"/>
        </w:rPr>
        <w:t>high staff turnover</w:t>
      </w:r>
      <w:r w:rsidR="00CE0326" w:rsidRPr="00545F7E">
        <w:rPr>
          <w:rFonts w:ascii="Times New Roman" w:eastAsia="Calibri" w:hAnsi="Times New Roman" w:cs="Times New Roman"/>
          <w:sz w:val="24"/>
          <w:szCs w:val="24"/>
        </w:rPr>
        <w:t xml:space="preserve"> (Bizcommunity, 2019).  This is worrying for the Hotel which has always been one of the best in the Country. </w:t>
      </w:r>
    </w:p>
    <w:p w:rsidR="00CE0326" w:rsidRPr="00545F7E" w:rsidRDefault="00CE0326"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rPr>
        <w:t>Despite this scenari</w:t>
      </w:r>
      <w:r w:rsidR="002A5BDE">
        <w:rPr>
          <w:rFonts w:ascii="Times New Roman" w:eastAsia="Calibri" w:hAnsi="Times New Roman" w:cs="Times New Roman"/>
          <w:sz w:val="24"/>
          <w:szCs w:val="24"/>
        </w:rPr>
        <w:t>o, there were no empirical studies</w:t>
      </w:r>
      <w:r w:rsidRPr="00545F7E">
        <w:rPr>
          <w:rFonts w:ascii="Times New Roman" w:eastAsia="Calibri" w:hAnsi="Times New Roman" w:cs="Times New Roman"/>
          <w:sz w:val="24"/>
          <w:szCs w:val="24"/>
        </w:rPr>
        <w:t xml:space="preserve"> conducted on leadership strategies and how</w:t>
      </w:r>
      <w:r w:rsidR="002A5BDE">
        <w:rPr>
          <w:rFonts w:ascii="Times New Roman" w:eastAsia="Calibri" w:hAnsi="Times New Roman" w:cs="Times New Roman"/>
          <w:sz w:val="24"/>
          <w:szCs w:val="24"/>
        </w:rPr>
        <w:t xml:space="preserve"> they affect staff performance</w:t>
      </w:r>
      <w:r w:rsidRPr="00545F7E">
        <w:rPr>
          <w:rFonts w:ascii="Times New Roman" w:eastAsia="Calibri" w:hAnsi="Times New Roman" w:cs="Times New Roman"/>
          <w:sz w:val="24"/>
          <w:szCs w:val="24"/>
        </w:rPr>
        <w:t xml:space="preserve"> at Avani Hotel.</w:t>
      </w:r>
      <w:r w:rsidR="002A5BDE">
        <w:rPr>
          <w:rFonts w:ascii="Times New Roman" w:eastAsia="Calibri" w:hAnsi="Times New Roman" w:cs="Times New Roman"/>
          <w:sz w:val="24"/>
          <w:szCs w:val="24"/>
        </w:rPr>
        <w:t xml:space="preserve"> The researcher sought to investigate how the leadership strategies employed by Avani hotel have affected employee performance.</w:t>
      </w:r>
    </w:p>
    <w:p w:rsidR="0023624F" w:rsidRPr="00545F7E" w:rsidRDefault="00933281" w:rsidP="003A2047">
      <w:pPr>
        <w:pStyle w:val="Heading2"/>
        <w:spacing w:line="360" w:lineRule="auto"/>
        <w:rPr>
          <w:rFonts w:ascii="Times New Roman" w:eastAsia="Times New Roman" w:hAnsi="Times New Roman" w:cs="Times New Roman"/>
          <w:b w:val="0"/>
          <w:color w:val="auto"/>
          <w:sz w:val="24"/>
          <w:szCs w:val="24"/>
          <w:lang w:val="en-GB" w:eastAsia="en-GB"/>
        </w:rPr>
      </w:pPr>
      <w:bookmarkStart w:id="21" w:name="_Toc42082815"/>
      <w:r w:rsidRPr="00545F7E">
        <w:rPr>
          <w:rFonts w:ascii="Times New Roman" w:eastAsia="Calibri" w:hAnsi="Times New Roman" w:cs="Times New Roman"/>
          <w:color w:val="auto"/>
          <w:sz w:val="24"/>
          <w:szCs w:val="24"/>
        </w:rPr>
        <w:t>1.3 General objective</w:t>
      </w:r>
      <w:bookmarkEnd w:id="21"/>
      <w:r w:rsidR="00B46614" w:rsidRPr="00545F7E">
        <w:rPr>
          <w:rFonts w:ascii="Times New Roman" w:eastAsia="Calibri" w:hAnsi="Times New Roman" w:cs="Times New Roman"/>
          <w:color w:val="auto"/>
          <w:sz w:val="24"/>
          <w:szCs w:val="24"/>
        </w:rPr>
        <w:t xml:space="preserve"> </w:t>
      </w:r>
    </w:p>
    <w:p w:rsidR="00035763" w:rsidRPr="00545F7E" w:rsidRDefault="00933281" w:rsidP="003A2047">
      <w:pPr>
        <w:autoSpaceDE w:val="0"/>
        <w:autoSpaceDN w:val="0"/>
        <w:adjustRightInd w:val="0"/>
        <w:spacing w:after="0" w:line="360" w:lineRule="auto"/>
        <w:jc w:val="both"/>
        <w:rPr>
          <w:rFonts w:ascii="Times New Roman" w:eastAsia="Calibri" w:hAnsi="Times New Roman" w:cs="Times New Roman"/>
          <w:sz w:val="24"/>
          <w:szCs w:val="24"/>
        </w:rPr>
      </w:pPr>
      <w:r w:rsidRPr="00545F7E">
        <w:rPr>
          <w:rFonts w:ascii="Times New Roman" w:hAnsi="Times New Roman" w:cs="Times New Roman"/>
          <w:sz w:val="24"/>
          <w:szCs w:val="24"/>
          <w:shd w:val="clear" w:color="auto" w:fill="FFFFFF"/>
        </w:rPr>
        <w:t>The general objective of the study is to establish leadership strategies that are applied by AVANI management to motivate employee performance.</w:t>
      </w:r>
      <w:r w:rsidRPr="00545F7E">
        <w:rPr>
          <w:rFonts w:ascii="Times New Roman" w:eastAsia="Calibri" w:hAnsi="Times New Roman" w:cs="Times New Roman"/>
          <w:sz w:val="24"/>
          <w:szCs w:val="24"/>
        </w:rPr>
        <w:t xml:space="preserve"> Perpetual changes of management at the AVANI have been subjecting employees to fear and uncertainty over their job security. </w:t>
      </w:r>
      <w:r w:rsidR="003D4D2A" w:rsidRPr="00545F7E">
        <w:rPr>
          <w:rFonts w:ascii="Times New Roman" w:eastAsia="Calibri" w:hAnsi="Times New Roman" w:cs="Times New Roman"/>
          <w:sz w:val="24"/>
          <w:szCs w:val="24"/>
        </w:rPr>
        <w:t>Implications for positive social change arising from the study could include providin</w:t>
      </w:r>
      <w:r w:rsidR="002A5BDE">
        <w:rPr>
          <w:rFonts w:ascii="Times New Roman" w:eastAsia="Calibri" w:hAnsi="Times New Roman" w:cs="Times New Roman"/>
          <w:sz w:val="24"/>
          <w:szCs w:val="24"/>
        </w:rPr>
        <w:t xml:space="preserve">g hospitality industry leaders </w:t>
      </w:r>
      <w:r w:rsidR="003D4D2A" w:rsidRPr="00545F7E">
        <w:rPr>
          <w:rFonts w:ascii="Times New Roman" w:eastAsia="Calibri" w:hAnsi="Times New Roman" w:cs="Times New Roman"/>
          <w:sz w:val="24"/>
          <w:szCs w:val="24"/>
        </w:rPr>
        <w:t xml:space="preserve">with an in-depth understanding of leadership strategies for employee engagement and performance improvement.  By using these strategies, </w:t>
      </w:r>
      <w:r w:rsidR="00C52A02" w:rsidRPr="00545F7E">
        <w:rPr>
          <w:rFonts w:ascii="Times New Roman" w:eastAsia="Calibri" w:hAnsi="Times New Roman" w:cs="Times New Roman"/>
          <w:sz w:val="24"/>
          <w:szCs w:val="24"/>
        </w:rPr>
        <w:t>hospitality business</w:t>
      </w:r>
      <w:r w:rsidR="003D4D2A" w:rsidRPr="00545F7E">
        <w:rPr>
          <w:rFonts w:ascii="Times New Roman" w:eastAsia="Calibri" w:hAnsi="Times New Roman" w:cs="Times New Roman"/>
          <w:sz w:val="24"/>
          <w:szCs w:val="24"/>
        </w:rPr>
        <w:t xml:space="preserve"> leaders could reduce the employee turnover rate, achieve higher productivity, increase revenue, and create employment opportunities for people in the local community.</w:t>
      </w:r>
      <w:r w:rsidR="002A5BDE">
        <w:rPr>
          <w:rFonts w:ascii="Times New Roman" w:eastAsia="Calibri" w:hAnsi="Times New Roman" w:cs="Times New Roman"/>
          <w:sz w:val="24"/>
          <w:szCs w:val="24"/>
        </w:rPr>
        <w:t xml:space="preserve"> </w:t>
      </w:r>
    </w:p>
    <w:p w:rsidR="00035763" w:rsidRPr="00545F7E" w:rsidRDefault="00035763" w:rsidP="003A2047">
      <w:pPr>
        <w:pStyle w:val="Heading2"/>
        <w:spacing w:line="360" w:lineRule="auto"/>
        <w:rPr>
          <w:rFonts w:ascii="Times New Roman" w:eastAsia="Calibri" w:hAnsi="Times New Roman" w:cs="Times New Roman"/>
          <w:b w:val="0"/>
          <w:color w:val="auto"/>
          <w:sz w:val="24"/>
          <w:szCs w:val="24"/>
        </w:rPr>
      </w:pPr>
      <w:bookmarkStart w:id="22" w:name="_Toc42082816"/>
      <w:r w:rsidRPr="00545F7E">
        <w:rPr>
          <w:rFonts w:ascii="Times New Roman" w:eastAsia="Calibri" w:hAnsi="Times New Roman" w:cs="Times New Roman"/>
          <w:color w:val="auto"/>
          <w:sz w:val="24"/>
          <w:szCs w:val="24"/>
        </w:rPr>
        <w:t>1.4 Specific Objectives</w:t>
      </w:r>
      <w:bookmarkEnd w:id="22"/>
    </w:p>
    <w:p w:rsidR="00035763" w:rsidRPr="00545F7E" w:rsidRDefault="00035763" w:rsidP="003A2047">
      <w:pPr>
        <w:autoSpaceDE w:val="0"/>
        <w:autoSpaceDN w:val="0"/>
        <w:adjustRightInd w:val="0"/>
        <w:spacing w:after="0" w:line="360" w:lineRule="auto"/>
        <w:rPr>
          <w:rFonts w:ascii="Times New Roman" w:eastAsia="Calibri" w:hAnsi="Times New Roman" w:cs="Times New Roman"/>
          <w:b/>
          <w:sz w:val="24"/>
          <w:szCs w:val="24"/>
        </w:rPr>
      </w:pPr>
      <w:r w:rsidRPr="00545F7E">
        <w:rPr>
          <w:rFonts w:ascii="Times New Roman" w:eastAsia="Calibri" w:hAnsi="Times New Roman" w:cs="Times New Roman"/>
          <w:sz w:val="24"/>
          <w:szCs w:val="24"/>
        </w:rPr>
        <w:t>The proposed study was guided by the following objectives</w:t>
      </w:r>
      <w:r w:rsidRPr="00545F7E">
        <w:rPr>
          <w:rFonts w:ascii="Times New Roman" w:eastAsia="Calibri" w:hAnsi="Times New Roman" w:cs="Times New Roman"/>
          <w:b/>
          <w:sz w:val="24"/>
          <w:szCs w:val="24"/>
        </w:rPr>
        <w:t xml:space="preserve">: </w:t>
      </w:r>
    </w:p>
    <w:p w:rsidR="00035763" w:rsidRPr="00545F7E" w:rsidRDefault="00035763" w:rsidP="003A2047">
      <w:pPr>
        <w:spacing w:after="125" w:line="360" w:lineRule="auto"/>
        <w:rPr>
          <w:rFonts w:ascii="Times New Roman" w:eastAsia="Times New Roman" w:hAnsi="Times New Roman" w:cs="Times New Roman"/>
          <w:color w:val="212529"/>
          <w:sz w:val="24"/>
          <w:szCs w:val="24"/>
        </w:rPr>
      </w:pPr>
    </w:p>
    <w:p w:rsidR="00035763" w:rsidRPr="00545F7E" w:rsidRDefault="00035763" w:rsidP="003A2047">
      <w:pPr>
        <w:spacing w:line="360" w:lineRule="auto"/>
        <w:ind w:left="1560" w:hanging="120"/>
        <w:contextualSpacing/>
        <w:rPr>
          <w:rFonts w:ascii="Times New Roman" w:eastAsia="Calibri" w:hAnsi="Times New Roman" w:cs="Times New Roman"/>
          <w:sz w:val="24"/>
          <w:szCs w:val="24"/>
        </w:rPr>
      </w:pPr>
      <w:r w:rsidRPr="00545F7E">
        <w:rPr>
          <w:rFonts w:ascii="Times New Roman" w:eastAsia="Calibri" w:hAnsi="Times New Roman" w:cs="Times New Roman"/>
          <w:sz w:val="24"/>
          <w:szCs w:val="24"/>
        </w:rPr>
        <w:lastRenderedPageBreak/>
        <w:t>1.5.1</w:t>
      </w:r>
      <w:r w:rsidRPr="00545F7E">
        <w:rPr>
          <w:rFonts w:ascii="Times New Roman" w:eastAsia="Calibri" w:hAnsi="Times New Roman" w:cs="Times New Roman"/>
          <w:sz w:val="24"/>
          <w:szCs w:val="24"/>
        </w:rPr>
        <w:tab/>
        <w:t>To identify leadership strategies employed at AVANI hotel.</w:t>
      </w:r>
    </w:p>
    <w:p w:rsidR="00035763" w:rsidRPr="00545F7E" w:rsidRDefault="00035763" w:rsidP="003A2047">
      <w:pPr>
        <w:spacing w:line="360" w:lineRule="auto"/>
        <w:ind w:left="1560" w:hanging="120"/>
        <w:contextualSpacing/>
        <w:rPr>
          <w:rFonts w:ascii="Times New Roman" w:eastAsia="Calibri" w:hAnsi="Times New Roman" w:cs="Times New Roman"/>
          <w:sz w:val="24"/>
          <w:szCs w:val="24"/>
        </w:rPr>
      </w:pPr>
      <w:r w:rsidRPr="00545F7E">
        <w:rPr>
          <w:rFonts w:ascii="Times New Roman" w:eastAsia="Calibri" w:hAnsi="Times New Roman" w:cs="Times New Roman"/>
          <w:sz w:val="24"/>
          <w:szCs w:val="24"/>
        </w:rPr>
        <w:t>1.5.2</w:t>
      </w:r>
      <w:r w:rsidRPr="00545F7E">
        <w:rPr>
          <w:rFonts w:ascii="Times New Roman" w:eastAsia="Calibri" w:hAnsi="Times New Roman" w:cs="Times New Roman"/>
          <w:sz w:val="24"/>
          <w:szCs w:val="24"/>
        </w:rPr>
        <w:tab/>
        <w:t>To establish e</w:t>
      </w:r>
      <w:r w:rsidR="003D4E26" w:rsidRPr="00545F7E">
        <w:rPr>
          <w:rFonts w:ascii="Times New Roman" w:eastAsia="Calibri" w:hAnsi="Times New Roman" w:cs="Times New Roman"/>
          <w:sz w:val="24"/>
          <w:szCs w:val="24"/>
        </w:rPr>
        <w:t xml:space="preserve">mployee perception of </w:t>
      </w:r>
      <w:r w:rsidRPr="00545F7E">
        <w:rPr>
          <w:rFonts w:ascii="Times New Roman" w:eastAsia="Calibri" w:hAnsi="Times New Roman" w:cs="Times New Roman"/>
          <w:sz w:val="24"/>
          <w:szCs w:val="24"/>
        </w:rPr>
        <w:t>the leadership strategies at AVANI hotel.</w:t>
      </w:r>
    </w:p>
    <w:p w:rsidR="00035763" w:rsidRPr="00545F7E" w:rsidRDefault="00035763" w:rsidP="003A2047">
      <w:pPr>
        <w:spacing w:line="360" w:lineRule="auto"/>
        <w:ind w:left="1560" w:hanging="120"/>
        <w:contextualSpacing/>
        <w:rPr>
          <w:rFonts w:ascii="Times New Roman" w:eastAsia="Calibri" w:hAnsi="Times New Roman" w:cs="Times New Roman"/>
          <w:sz w:val="24"/>
          <w:szCs w:val="24"/>
        </w:rPr>
      </w:pPr>
      <w:r w:rsidRPr="00545F7E">
        <w:rPr>
          <w:rFonts w:ascii="Times New Roman" w:eastAsia="Calibri" w:hAnsi="Times New Roman" w:cs="Times New Roman"/>
          <w:sz w:val="24"/>
          <w:szCs w:val="24"/>
        </w:rPr>
        <w:t>1.5.3   To establish the effect of leadership strategies on employee performance at AVANI hotel.</w:t>
      </w:r>
    </w:p>
    <w:p w:rsidR="00035763" w:rsidRPr="00545F7E" w:rsidRDefault="00035763" w:rsidP="003A2047">
      <w:pPr>
        <w:spacing w:line="360" w:lineRule="auto"/>
        <w:ind w:left="720"/>
        <w:contextualSpacing/>
        <w:rPr>
          <w:rFonts w:ascii="Times New Roman" w:eastAsia="Calibri" w:hAnsi="Times New Roman" w:cs="Times New Roman"/>
          <w:sz w:val="24"/>
          <w:szCs w:val="24"/>
        </w:rPr>
      </w:pPr>
    </w:p>
    <w:p w:rsidR="00035763" w:rsidRPr="00545F7E" w:rsidRDefault="00035763" w:rsidP="003A2047">
      <w:pPr>
        <w:pStyle w:val="Heading2"/>
        <w:spacing w:line="360" w:lineRule="auto"/>
        <w:rPr>
          <w:rFonts w:ascii="Times New Roman" w:eastAsia="Times New Roman" w:hAnsi="Times New Roman" w:cs="Times New Roman"/>
          <w:color w:val="auto"/>
          <w:sz w:val="24"/>
          <w:szCs w:val="24"/>
        </w:rPr>
      </w:pPr>
      <w:bookmarkStart w:id="23" w:name="_Toc27308493"/>
      <w:bookmarkStart w:id="24" w:name="_Toc42082817"/>
      <w:r w:rsidRPr="00545F7E">
        <w:rPr>
          <w:rFonts w:ascii="Times New Roman" w:eastAsia="Times New Roman" w:hAnsi="Times New Roman" w:cs="Times New Roman"/>
          <w:color w:val="auto"/>
          <w:sz w:val="24"/>
          <w:szCs w:val="24"/>
        </w:rPr>
        <w:t>1.5</w:t>
      </w:r>
      <w:r w:rsidRPr="00545F7E">
        <w:rPr>
          <w:rFonts w:ascii="Times New Roman" w:eastAsia="Times New Roman" w:hAnsi="Times New Roman" w:cs="Times New Roman"/>
          <w:color w:val="auto"/>
          <w:sz w:val="24"/>
          <w:szCs w:val="24"/>
        </w:rPr>
        <w:tab/>
        <w:t>Research Questions</w:t>
      </w:r>
      <w:bookmarkEnd w:id="23"/>
      <w:bookmarkEnd w:id="24"/>
    </w:p>
    <w:p w:rsidR="00035763" w:rsidRPr="00545F7E" w:rsidRDefault="002A5BDE" w:rsidP="003A2047">
      <w:pPr>
        <w:spacing w:after="125"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proposed study</w:t>
      </w:r>
      <w:r w:rsidR="00035763" w:rsidRPr="00545F7E">
        <w:rPr>
          <w:rFonts w:ascii="Times New Roman" w:eastAsia="Times New Roman" w:hAnsi="Times New Roman" w:cs="Times New Roman"/>
          <w:sz w:val="24"/>
          <w:szCs w:val="24"/>
        </w:rPr>
        <w:t xml:space="preserve"> focus</w:t>
      </w:r>
      <w:r>
        <w:rPr>
          <w:rFonts w:ascii="Times New Roman" w:eastAsia="Times New Roman" w:hAnsi="Times New Roman" w:cs="Times New Roman"/>
          <w:sz w:val="24"/>
          <w:szCs w:val="24"/>
        </w:rPr>
        <w:t>ed</w:t>
      </w:r>
      <w:r w:rsidR="00035763" w:rsidRPr="00545F7E">
        <w:rPr>
          <w:rFonts w:ascii="Times New Roman" w:eastAsia="Times New Roman" w:hAnsi="Times New Roman" w:cs="Times New Roman"/>
          <w:sz w:val="24"/>
          <w:szCs w:val="24"/>
        </w:rPr>
        <w:t xml:space="preserve"> on answering the following research questions</w:t>
      </w:r>
    </w:p>
    <w:p w:rsidR="0094197D" w:rsidRPr="00545F7E" w:rsidRDefault="00035763" w:rsidP="003A2047">
      <w:pPr>
        <w:spacing w:line="360" w:lineRule="auto"/>
        <w:contextualSpacing/>
        <w:rPr>
          <w:rFonts w:ascii="Times New Roman" w:eastAsia="Calibri" w:hAnsi="Times New Roman" w:cs="Times New Roman"/>
          <w:sz w:val="24"/>
          <w:szCs w:val="24"/>
        </w:rPr>
      </w:pPr>
      <w:r w:rsidRPr="00545F7E">
        <w:rPr>
          <w:rFonts w:ascii="Times New Roman" w:eastAsia="Calibri" w:hAnsi="Times New Roman" w:cs="Times New Roman"/>
          <w:sz w:val="24"/>
          <w:szCs w:val="24"/>
        </w:rPr>
        <w:t>1.5.1</w:t>
      </w:r>
      <w:r w:rsidRPr="00545F7E">
        <w:rPr>
          <w:rFonts w:ascii="Times New Roman" w:eastAsia="Calibri" w:hAnsi="Times New Roman" w:cs="Times New Roman"/>
          <w:sz w:val="24"/>
          <w:szCs w:val="24"/>
        </w:rPr>
        <w:tab/>
        <w:t>What are the leadership strategies employed at the Hotel</w:t>
      </w:r>
      <w:r w:rsidR="0094197D" w:rsidRPr="00545F7E">
        <w:rPr>
          <w:rFonts w:ascii="Times New Roman" w:eastAsia="Calibri" w:hAnsi="Times New Roman" w:cs="Times New Roman"/>
          <w:sz w:val="24"/>
          <w:szCs w:val="24"/>
        </w:rPr>
        <w:t>?</w:t>
      </w:r>
    </w:p>
    <w:p w:rsidR="00035763" w:rsidRPr="00545F7E" w:rsidRDefault="00035763" w:rsidP="003A2047">
      <w:pPr>
        <w:spacing w:line="360" w:lineRule="auto"/>
        <w:ind w:left="1560" w:hanging="120"/>
        <w:contextualSpacing/>
        <w:rPr>
          <w:rFonts w:ascii="Times New Roman" w:eastAsia="Calibri" w:hAnsi="Times New Roman" w:cs="Times New Roman"/>
          <w:sz w:val="24"/>
          <w:szCs w:val="24"/>
        </w:rPr>
      </w:pPr>
    </w:p>
    <w:p w:rsidR="00035763" w:rsidRPr="00545F7E" w:rsidRDefault="00035763" w:rsidP="003A2047">
      <w:pPr>
        <w:spacing w:line="360" w:lineRule="auto"/>
        <w:ind w:left="1560" w:hanging="120"/>
        <w:contextualSpacing/>
        <w:rPr>
          <w:rFonts w:ascii="Times New Roman" w:eastAsia="Calibri" w:hAnsi="Times New Roman" w:cs="Times New Roman"/>
          <w:sz w:val="24"/>
          <w:szCs w:val="24"/>
        </w:rPr>
      </w:pPr>
      <w:r w:rsidRPr="00545F7E">
        <w:rPr>
          <w:rFonts w:ascii="Times New Roman" w:eastAsia="Calibri" w:hAnsi="Times New Roman" w:cs="Times New Roman"/>
          <w:sz w:val="24"/>
          <w:szCs w:val="24"/>
        </w:rPr>
        <w:t>1.5.2</w:t>
      </w:r>
      <w:r w:rsidRPr="00545F7E">
        <w:rPr>
          <w:rFonts w:ascii="Times New Roman" w:eastAsia="Calibri" w:hAnsi="Times New Roman" w:cs="Times New Roman"/>
          <w:sz w:val="24"/>
          <w:szCs w:val="24"/>
        </w:rPr>
        <w:tab/>
        <w:t>What is the employee perception of leadership</w:t>
      </w:r>
      <w:r w:rsidR="00810729" w:rsidRPr="00545F7E">
        <w:rPr>
          <w:rFonts w:ascii="Times New Roman" w:eastAsia="Calibri" w:hAnsi="Times New Roman" w:cs="Times New Roman"/>
          <w:sz w:val="24"/>
          <w:szCs w:val="24"/>
        </w:rPr>
        <w:t>,</w:t>
      </w:r>
      <w:r w:rsidRPr="00545F7E">
        <w:rPr>
          <w:rFonts w:ascii="Times New Roman" w:eastAsia="Calibri" w:hAnsi="Times New Roman" w:cs="Times New Roman"/>
          <w:sz w:val="24"/>
          <w:szCs w:val="24"/>
        </w:rPr>
        <w:t xml:space="preserve"> the leadership strategies at the Hotel</w:t>
      </w:r>
      <w:r w:rsidR="0094197D" w:rsidRPr="00545F7E">
        <w:rPr>
          <w:rFonts w:ascii="Times New Roman" w:eastAsia="Calibri" w:hAnsi="Times New Roman" w:cs="Times New Roman"/>
          <w:sz w:val="24"/>
          <w:szCs w:val="24"/>
        </w:rPr>
        <w:t>?</w:t>
      </w:r>
    </w:p>
    <w:p w:rsidR="00035763" w:rsidRPr="00545F7E" w:rsidRDefault="00035763" w:rsidP="003A2047">
      <w:pPr>
        <w:spacing w:line="360" w:lineRule="auto"/>
        <w:ind w:left="1560" w:hanging="120"/>
        <w:contextualSpacing/>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1.5.3   What is the effect of leadership strategies on employee </w:t>
      </w:r>
      <w:r w:rsidR="0094197D" w:rsidRPr="00545F7E">
        <w:rPr>
          <w:rFonts w:ascii="Times New Roman" w:eastAsia="Calibri" w:hAnsi="Times New Roman" w:cs="Times New Roman"/>
          <w:sz w:val="24"/>
          <w:szCs w:val="24"/>
        </w:rPr>
        <w:t>performance?</w:t>
      </w:r>
    </w:p>
    <w:p w:rsidR="00516F99" w:rsidRPr="00545F7E" w:rsidRDefault="00516F99" w:rsidP="003A2047">
      <w:pPr>
        <w:pStyle w:val="Heading2"/>
        <w:spacing w:line="360" w:lineRule="auto"/>
        <w:rPr>
          <w:rFonts w:ascii="Times New Roman" w:eastAsia="Calibri" w:hAnsi="Times New Roman" w:cs="Times New Roman"/>
          <w:b w:val="0"/>
          <w:color w:val="auto"/>
          <w:sz w:val="24"/>
          <w:szCs w:val="24"/>
        </w:rPr>
      </w:pPr>
      <w:bookmarkStart w:id="25" w:name="_Toc42082818"/>
      <w:r w:rsidRPr="00545F7E">
        <w:rPr>
          <w:rFonts w:ascii="Times New Roman" w:eastAsia="Calibri" w:hAnsi="Times New Roman" w:cs="Times New Roman"/>
          <w:color w:val="auto"/>
          <w:sz w:val="24"/>
          <w:szCs w:val="24"/>
        </w:rPr>
        <w:t>1.6 Hypotheses</w:t>
      </w:r>
      <w:bookmarkEnd w:id="25"/>
    </w:p>
    <w:p w:rsidR="00516F99" w:rsidRPr="00545F7E" w:rsidRDefault="00516F99" w:rsidP="003A2047">
      <w:pPr>
        <w:spacing w:line="360" w:lineRule="auto"/>
        <w:contextualSpacing/>
        <w:rPr>
          <w:rFonts w:ascii="Times New Roman" w:eastAsia="Calibri" w:hAnsi="Times New Roman" w:cs="Times New Roman"/>
          <w:sz w:val="24"/>
          <w:szCs w:val="24"/>
        </w:rPr>
      </w:pPr>
      <w:r w:rsidRPr="00545F7E">
        <w:rPr>
          <w:rFonts w:ascii="Times New Roman" w:eastAsia="Calibri" w:hAnsi="Times New Roman" w:cs="Times New Roman"/>
          <w:sz w:val="24"/>
          <w:szCs w:val="24"/>
        </w:rPr>
        <w:t>The study was tested</w:t>
      </w:r>
      <w:r w:rsidR="00DF4472">
        <w:rPr>
          <w:rFonts w:ascii="Times New Roman" w:eastAsia="Calibri" w:hAnsi="Times New Roman" w:cs="Times New Roman"/>
          <w:sz w:val="24"/>
          <w:szCs w:val="24"/>
        </w:rPr>
        <w:t xml:space="preserve"> using</w:t>
      </w:r>
      <w:r w:rsidRPr="00545F7E">
        <w:rPr>
          <w:rFonts w:ascii="Times New Roman" w:eastAsia="Calibri" w:hAnsi="Times New Roman" w:cs="Times New Roman"/>
          <w:sz w:val="24"/>
          <w:szCs w:val="24"/>
        </w:rPr>
        <w:t xml:space="preserve"> the following hypotheses:</w:t>
      </w:r>
    </w:p>
    <w:p w:rsidR="00516F99" w:rsidRPr="00545F7E" w:rsidRDefault="00516F99" w:rsidP="003A2047">
      <w:pPr>
        <w:spacing w:line="360" w:lineRule="auto"/>
        <w:contextualSpacing/>
        <w:rPr>
          <w:rFonts w:ascii="Times New Roman" w:eastAsia="Calibri" w:hAnsi="Times New Roman" w:cs="Times New Roman"/>
          <w:sz w:val="24"/>
          <w:szCs w:val="24"/>
        </w:rPr>
      </w:pPr>
      <w:r w:rsidRPr="00545F7E">
        <w:rPr>
          <w:rFonts w:ascii="Times New Roman" w:eastAsia="Calibri" w:hAnsi="Times New Roman" w:cs="Times New Roman"/>
          <w:sz w:val="24"/>
          <w:szCs w:val="24"/>
        </w:rPr>
        <w:t>H0: There is no relationship between leadership strategies and employee performance.</w:t>
      </w:r>
    </w:p>
    <w:p w:rsidR="00516F99" w:rsidRPr="00545F7E" w:rsidRDefault="00516F99" w:rsidP="003A2047">
      <w:pPr>
        <w:spacing w:line="360" w:lineRule="auto"/>
        <w:contextualSpacing/>
        <w:rPr>
          <w:rFonts w:ascii="Times New Roman" w:eastAsia="Calibri" w:hAnsi="Times New Roman" w:cs="Times New Roman"/>
          <w:sz w:val="24"/>
          <w:szCs w:val="24"/>
        </w:rPr>
      </w:pPr>
      <w:r w:rsidRPr="00545F7E">
        <w:rPr>
          <w:rFonts w:ascii="Times New Roman" w:eastAsia="Calibri" w:hAnsi="Times New Roman" w:cs="Times New Roman"/>
          <w:sz w:val="24"/>
          <w:szCs w:val="24"/>
        </w:rPr>
        <w:t>H</w:t>
      </w:r>
      <w:r w:rsidRPr="00545F7E">
        <w:rPr>
          <w:rFonts w:ascii="Times New Roman" w:eastAsia="Calibri" w:hAnsi="Times New Roman" w:cs="Times New Roman"/>
          <w:sz w:val="24"/>
          <w:szCs w:val="24"/>
          <w:vertAlign w:val="subscript"/>
        </w:rPr>
        <w:t>A</w:t>
      </w:r>
      <w:r w:rsidRPr="00545F7E">
        <w:rPr>
          <w:rFonts w:ascii="Times New Roman" w:eastAsia="Calibri" w:hAnsi="Times New Roman" w:cs="Times New Roman"/>
          <w:sz w:val="24"/>
          <w:szCs w:val="24"/>
        </w:rPr>
        <w:t>: There is a relationship between leadership strategies and employee performance.</w:t>
      </w:r>
    </w:p>
    <w:p w:rsidR="00035763" w:rsidRPr="00545F7E" w:rsidRDefault="00035763" w:rsidP="003A2047">
      <w:pPr>
        <w:pStyle w:val="Heading2"/>
        <w:spacing w:line="360" w:lineRule="auto"/>
        <w:rPr>
          <w:rFonts w:ascii="Times New Roman" w:eastAsia="Calibri" w:hAnsi="Times New Roman" w:cs="Times New Roman"/>
          <w:color w:val="auto"/>
          <w:sz w:val="24"/>
          <w:szCs w:val="24"/>
        </w:rPr>
      </w:pPr>
      <w:bookmarkStart w:id="26" w:name="_Toc27308491"/>
      <w:bookmarkStart w:id="27" w:name="_Toc42082819"/>
      <w:r w:rsidRPr="00545F7E">
        <w:rPr>
          <w:rFonts w:ascii="Times New Roman" w:hAnsi="Times New Roman" w:cs="Times New Roman"/>
          <w:color w:val="auto"/>
          <w:sz w:val="24"/>
          <w:szCs w:val="24"/>
          <w:shd w:val="clear" w:color="auto" w:fill="FFFFFF"/>
        </w:rPr>
        <w:t>1.</w:t>
      </w:r>
      <w:r w:rsidR="00516F99" w:rsidRPr="00545F7E">
        <w:rPr>
          <w:rFonts w:ascii="Times New Roman" w:hAnsi="Times New Roman" w:cs="Times New Roman"/>
          <w:color w:val="auto"/>
          <w:sz w:val="24"/>
          <w:szCs w:val="24"/>
          <w:shd w:val="clear" w:color="auto" w:fill="FFFFFF"/>
        </w:rPr>
        <w:t>7</w:t>
      </w:r>
      <w:r w:rsidRPr="00545F7E">
        <w:rPr>
          <w:rFonts w:ascii="Times New Roman" w:hAnsi="Times New Roman" w:cs="Times New Roman"/>
          <w:color w:val="auto"/>
          <w:sz w:val="24"/>
          <w:szCs w:val="24"/>
          <w:shd w:val="clear" w:color="auto" w:fill="FFFFFF"/>
        </w:rPr>
        <w:t xml:space="preserve"> Significance</w:t>
      </w:r>
      <w:r w:rsidRPr="00545F7E">
        <w:rPr>
          <w:rFonts w:ascii="Times New Roman" w:eastAsia="Calibri" w:hAnsi="Times New Roman" w:cs="Times New Roman"/>
          <w:color w:val="auto"/>
          <w:sz w:val="24"/>
          <w:szCs w:val="24"/>
        </w:rPr>
        <w:t xml:space="preserve"> of the Study</w:t>
      </w:r>
      <w:bookmarkEnd w:id="26"/>
      <w:bookmarkEnd w:id="27"/>
    </w:p>
    <w:p w:rsidR="002820CF" w:rsidRPr="00545F7E" w:rsidRDefault="002820CF" w:rsidP="003A2047">
      <w:pPr>
        <w:autoSpaceDE w:val="0"/>
        <w:autoSpaceDN w:val="0"/>
        <w:adjustRightInd w:val="0"/>
        <w:spacing w:after="0" w:line="360" w:lineRule="auto"/>
        <w:jc w:val="both"/>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The findings of this case study may contribute to business practice by providing information on strategies to improve employee performance.  Business leaders could gain from the results of this study to increase their body of knowledge on strategies for engaging and motivating employees for improved performance.  The findings can help business managers to improve strategies and </w:t>
      </w:r>
    </w:p>
    <w:p w:rsidR="00035763" w:rsidRPr="00545F7E" w:rsidRDefault="008E16B7" w:rsidP="003A2047">
      <w:pPr>
        <w:autoSpaceDE w:val="0"/>
        <w:autoSpaceDN w:val="0"/>
        <w:adjustRightInd w:val="0"/>
        <w:spacing w:after="0" w:line="360" w:lineRule="auto"/>
        <w:jc w:val="both"/>
        <w:rPr>
          <w:rFonts w:ascii="Times New Roman" w:eastAsia="Calibri" w:hAnsi="Times New Roman" w:cs="Times New Roman"/>
          <w:sz w:val="24"/>
          <w:szCs w:val="24"/>
        </w:rPr>
      </w:pPr>
      <w:r w:rsidRPr="00545F7E">
        <w:rPr>
          <w:rFonts w:ascii="Times New Roman" w:eastAsia="Calibri" w:hAnsi="Times New Roman" w:cs="Times New Roman"/>
          <w:sz w:val="24"/>
          <w:szCs w:val="24"/>
        </w:rPr>
        <w:t>Practices</w:t>
      </w:r>
      <w:r w:rsidR="002820CF" w:rsidRPr="00545F7E">
        <w:rPr>
          <w:rFonts w:ascii="Times New Roman" w:eastAsia="Calibri" w:hAnsi="Times New Roman" w:cs="Times New Roman"/>
          <w:sz w:val="24"/>
          <w:szCs w:val="24"/>
        </w:rPr>
        <w:t xml:space="preserve">.  Business leaders could use the findings of the study to identify factors that support employee engagement, improve performance, and increase revenue.  The findings of the study may contribute to positive social change through improved leadership performance, which, in turn, should increase employee performance and boost profits and thus benefit the local economy.  Corporate leaders who apply the study findings could increase employees’ satisfaction and improve productivity, which could lead to social stability. </w:t>
      </w:r>
      <w:r w:rsidR="00035763" w:rsidRPr="00545F7E">
        <w:rPr>
          <w:rFonts w:ascii="Times New Roman" w:eastAsia="Calibri" w:hAnsi="Times New Roman" w:cs="Times New Roman"/>
          <w:sz w:val="24"/>
          <w:szCs w:val="24"/>
        </w:rPr>
        <w:t xml:space="preserve"> </w:t>
      </w:r>
    </w:p>
    <w:p w:rsidR="005650DE" w:rsidRPr="00545F7E" w:rsidRDefault="00035763" w:rsidP="003A2047">
      <w:pPr>
        <w:pStyle w:val="Heading2"/>
        <w:spacing w:line="360" w:lineRule="auto"/>
        <w:jc w:val="both"/>
        <w:rPr>
          <w:rFonts w:ascii="Times New Roman" w:eastAsia="Calibri" w:hAnsi="Times New Roman" w:cs="Times New Roman"/>
          <w:color w:val="auto"/>
          <w:sz w:val="24"/>
          <w:szCs w:val="24"/>
        </w:rPr>
      </w:pPr>
      <w:bookmarkStart w:id="28" w:name="_Toc42082820"/>
      <w:r w:rsidRPr="00545F7E">
        <w:rPr>
          <w:rFonts w:ascii="Times New Roman" w:eastAsia="Calibri" w:hAnsi="Times New Roman" w:cs="Times New Roman"/>
          <w:color w:val="auto"/>
          <w:sz w:val="24"/>
          <w:szCs w:val="24"/>
        </w:rPr>
        <w:lastRenderedPageBreak/>
        <w:t>1.</w:t>
      </w:r>
      <w:r w:rsidR="00516F99" w:rsidRPr="00545F7E">
        <w:rPr>
          <w:rFonts w:ascii="Times New Roman" w:eastAsia="Calibri" w:hAnsi="Times New Roman" w:cs="Times New Roman"/>
          <w:color w:val="auto"/>
          <w:sz w:val="24"/>
          <w:szCs w:val="24"/>
        </w:rPr>
        <w:t>8</w:t>
      </w:r>
      <w:r w:rsidRPr="00545F7E">
        <w:rPr>
          <w:rFonts w:ascii="Times New Roman" w:eastAsia="Calibri" w:hAnsi="Times New Roman" w:cs="Times New Roman"/>
          <w:color w:val="auto"/>
          <w:sz w:val="24"/>
          <w:szCs w:val="24"/>
        </w:rPr>
        <w:t xml:space="preserve"> Scope of the Study</w:t>
      </w:r>
      <w:bookmarkEnd w:id="28"/>
    </w:p>
    <w:p w:rsidR="00035763" w:rsidRPr="00545F7E" w:rsidRDefault="00176ECB" w:rsidP="003A2047">
      <w:pPr>
        <w:spacing w:line="360" w:lineRule="auto"/>
        <w:jc w:val="both"/>
        <w:rPr>
          <w:rFonts w:ascii="Times New Roman" w:hAnsi="Times New Roman" w:cs="Times New Roman"/>
          <w:sz w:val="24"/>
          <w:szCs w:val="24"/>
        </w:rPr>
      </w:pPr>
      <w:r w:rsidRPr="00545F7E">
        <w:rPr>
          <w:rFonts w:ascii="Times New Roman" w:hAnsi="Times New Roman" w:cs="Times New Roman"/>
          <w:sz w:val="24"/>
          <w:szCs w:val="24"/>
        </w:rPr>
        <w:t xml:space="preserve">The scope of the study is limited to the Hospitality industry, hotel in particular. Even among hotels, the study focuses on one hotel which has constantly been subjecting employees to uncertainty and fear of job security. Besides, although the study focuses on leadership strategies, the study borrows some concepts and explanations from the change management theory for clarifications sake. </w:t>
      </w:r>
    </w:p>
    <w:p w:rsidR="005650DE" w:rsidRPr="00545F7E" w:rsidRDefault="00BA573D" w:rsidP="003A2047">
      <w:pPr>
        <w:pStyle w:val="Heading2"/>
        <w:spacing w:line="360" w:lineRule="auto"/>
        <w:rPr>
          <w:rFonts w:ascii="Times New Roman" w:eastAsia="Times New Roman" w:hAnsi="Times New Roman" w:cs="Times New Roman"/>
          <w:color w:val="auto"/>
          <w:sz w:val="24"/>
          <w:szCs w:val="24"/>
        </w:rPr>
      </w:pPr>
      <w:bookmarkStart w:id="29" w:name="_Toc27308494"/>
      <w:bookmarkStart w:id="30" w:name="_Toc42082821"/>
      <w:r w:rsidRPr="00545F7E">
        <w:rPr>
          <w:rFonts w:ascii="Times New Roman" w:eastAsia="Times New Roman" w:hAnsi="Times New Roman" w:cs="Times New Roman"/>
          <w:color w:val="auto"/>
          <w:sz w:val="24"/>
          <w:szCs w:val="24"/>
        </w:rPr>
        <w:t>1.</w:t>
      </w:r>
      <w:r w:rsidR="00516F99" w:rsidRPr="00545F7E">
        <w:rPr>
          <w:rFonts w:ascii="Times New Roman" w:eastAsia="Times New Roman" w:hAnsi="Times New Roman" w:cs="Times New Roman"/>
          <w:color w:val="auto"/>
          <w:sz w:val="24"/>
          <w:szCs w:val="24"/>
        </w:rPr>
        <w:t>9</w:t>
      </w:r>
      <w:r w:rsidR="005650DE" w:rsidRPr="00545F7E">
        <w:rPr>
          <w:rFonts w:ascii="Times New Roman" w:eastAsia="Times New Roman" w:hAnsi="Times New Roman" w:cs="Times New Roman"/>
          <w:color w:val="auto"/>
          <w:sz w:val="24"/>
          <w:szCs w:val="24"/>
        </w:rPr>
        <w:tab/>
        <w:t>Definitions</w:t>
      </w:r>
      <w:bookmarkEnd w:id="29"/>
      <w:r w:rsidR="00EE2931" w:rsidRPr="00545F7E">
        <w:rPr>
          <w:rFonts w:ascii="Times New Roman" w:eastAsia="Times New Roman" w:hAnsi="Times New Roman" w:cs="Times New Roman"/>
          <w:color w:val="auto"/>
          <w:sz w:val="24"/>
          <w:szCs w:val="24"/>
        </w:rPr>
        <w:t xml:space="preserve"> of terms</w:t>
      </w:r>
      <w:bookmarkEnd w:id="30"/>
    </w:p>
    <w:p w:rsidR="00F05D2E" w:rsidRPr="00545F7E" w:rsidRDefault="005129C5" w:rsidP="003A2047">
      <w:pPr>
        <w:spacing w:after="125" w:line="360" w:lineRule="auto"/>
        <w:jc w:val="both"/>
        <w:rPr>
          <w:rFonts w:ascii="Times New Roman" w:hAnsi="Times New Roman" w:cs="Times New Roman"/>
          <w:color w:val="111111"/>
          <w:sz w:val="24"/>
          <w:szCs w:val="24"/>
          <w:shd w:val="clear" w:color="auto" w:fill="FFFFFF"/>
        </w:rPr>
      </w:pPr>
      <w:r w:rsidRPr="00545F7E">
        <w:rPr>
          <w:rFonts w:ascii="Times New Roman" w:hAnsi="Times New Roman" w:cs="Times New Roman"/>
          <w:b/>
          <w:color w:val="111111"/>
          <w:sz w:val="24"/>
          <w:szCs w:val="24"/>
          <w:shd w:val="clear" w:color="auto" w:fill="FFFFFF"/>
        </w:rPr>
        <w:t xml:space="preserve">The hospitality </w:t>
      </w:r>
      <w:r w:rsidR="00F05D2E" w:rsidRPr="00545F7E">
        <w:rPr>
          <w:rFonts w:ascii="Times New Roman" w:hAnsi="Times New Roman" w:cs="Times New Roman"/>
          <w:b/>
          <w:color w:val="111111"/>
          <w:sz w:val="24"/>
          <w:szCs w:val="24"/>
          <w:shd w:val="clear" w:color="auto" w:fill="FFFFFF"/>
        </w:rPr>
        <w:t>industry</w:t>
      </w:r>
      <w:r w:rsidR="00F05D2E" w:rsidRPr="00545F7E">
        <w:rPr>
          <w:rFonts w:ascii="Times New Roman" w:hAnsi="Times New Roman" w:cs="Times New Roman"/>
          <w:color w:val="111111"/>
          <w:sz w:val="24"/>
          <w:szCs w:val="24"/>
          <w:shd w:val="clear" w:color="auto" w:fill="FFFFFF"/>
        </w:rPr>
        <w:t xml:space="preserve">: </w:t>
      </w:r>
      <w:r w:rsidRPr="00545F7E">
        <w:rPr>
          <w:rFonts w:ascii="Times New Roman" w:hAnsi="Times New Roman" w:cs="Times New Roman"/>
          <w:b/>
          <w:color w:val="111111"/>
          <w:sz w:val="24"/>
          <w:szCs w:val="24"/>
          <w:shd w:val="clear" w:color="auto" w:fill="FFFFFF"/>
        </w:rPr>
        <w:t xml:space="preserve">an </w:t>
      </w:r>
      <w:r w:rsidRPr="00545F7E">
        <w:rPr>
          <w:rStyle w:val="Strong"/>
          <w:rFonts w:ascii="Times New Roman" w:hAnsi="Times New Roman" w:cs="Times New Roman"/>
          <w:b w:val="0"/>
          <w:color w:val="111111"/>
          <w:sz w:val="24"/>
          <w:szCs w:val="24"/>
        </w:rPr>
        <w:t>industry that depends on the availability of leisure time and disposable income</w:t>
      </w:r>
      <w:r w:rsidRPr="00545F7E">
        <w:rPr>
          <w:rFonts w:ascii="Times New Roman" w:hAnsi="Times New Roman" w:cs="Times New Roman"/>
          <w:color w:val="111111"/>
          <w:sz w:val="24"/>
          <w:szCs w:val="24"/>
          <w:shd w:val="clear" w:color="auto" w:fill="FFFFFF"/>
        </w:rPr>
        <w:t>.</w:t>
      </w:r>
    </w:p>
    <w:p w:rsidR="00F05D2E" w:rsidRPr="00545F7E" w:rsidRDefault="005650DE" w:rsidP="003A2047">
      <w:pPr>
        <w:spacing w:after="125" w:line="360" w:lineRule="auto"/>
        <w:jc w:val="both"/>
        <w:rPr>
          <w:rFonts w:ascii="Times New Roman" w:eastAsia="Times New Roman" w:hAnsi="Times New Roman" w:cs="Times New Roman"/>
          <w:b/>
          <w:sz w:val="24"/>
          <w:szCs w:val="24"/>
        </w:rPr>
      </w:pPr>
      <w:r w:rsidRPr="00545F7E">
        <w:rPr>
          <w:rFonts w:ascii="Times New Roman" w:eastAsia="Times New Roman" w:hAnsi="Times New Roman" w:cs="Times New Roman"/>
          <w:b/>
          <w:sz w:val="24"/>
          <w:szCs w:val="24"/>
        </w:rPr>
        <w:t>Leadership</w:t>
      </w:r>
      <w:r w:rsidR="00F05D2E" w:rsidRPr="00545F7E">
        <w:rPr>
          <w:rFonts w:ascii="Times New Roman" w:eastAsia="Times New Roman" w:hAnsi="Times New Roman" w:cs="Times New Roman"/>
          <w:b/>
          <w:sz w:val="24"/>
          <w:szCs w:val="24"/>
        </w:rPr>
        <w:t xml:space="preserve"> strategy: </w:t>
      </w:r>
      <w:r w:rsidR="00F05D2E" w:rsidRPr="00545F7E">
        <w:rPr>
          <w:rFonts w:ascii="Times New Roman" w:hAnsi="Times New Roman" w:cs="Times New Roman"/>
          <w:sz w:val="24"/>
          <w:szCs w:val="24"/>
          <w:shd w:val="clear" w:color="auto" w:fill="FFFFFF"/>
        </w:rPr>
        <w:t xml:space="preserve">Ability to </w:t>
      </w:r>
      <w:r w:rsidR="00F05D2E" w:rsidRPr="00545F7E">
        <w:rPr>
          <w:rFonts w:ascii="Times New Roman" w:eastAsia="Times New Roman" w:hAnsi="Times New Roman" w:cs="Times New Roman"/>
          <w:sz w:val="24"/>
          <w:szCs w:val="24"/>
        </w:rPr>
        <w:t>motivate and inspire others through soft skills, consensus building, relationships, listening, and understanding and taking the team along (</w:t>
      </w:r>
      <w:r w:rsidR="00F05D2E" w:rsidRPr="00545F7E">
        <w:rPr>
          <w:rFonts w:ascii="Times New Roman" w:eastAsia="Times New Roman" w:hAnsi="Times New Roman" w:cs="Times New Roman"/>
          <w:iCs/>
          <w:sz w:val="24"/>
          <w:szCs w:val="24"/>
        </w:rPr>
        <w:t>Petrie (2014)</w:t>
      </w:r>
      <w:r w:rsidR="00F05D2E" w:rsidRPr="00545F7E">
        <w:rPr>
          <w:rFonts w:ascii="Times New Roman" w:eastAsia="Times New Roman" w:hAnsi="Times New Roman" w:cs="Times New Roman"/>
          <w:sz w:val="24"/>
          <w:szCs w:val="24"/>
        </w:rPr>
        <w:t>.</w:t>
      </w:r>
    </w:p>
    <w:p w:rsidR="00F05D2E" w:rsidRPr="00545F7E" w:rsidRDefault="00F05D2E" w:rsidP="003A2047">
      <w:pPr>
        <w:spacing w:before="100" w:beforeAutospacing="1" w:after="100" w:afterAutospacing="1" w:line="360" w:lineRule="auto"/>
        <w:rPr>
          <w:rFonts w:ascii="Times New Roman" w:hAnsi="Times New Roman" w:cs="Times New Roman"/>
          <w:sz w:val="24"/>
          <w:szCs w:val="24"/>
          <w:shd w:val="clear" w:color="auto" w:fill="FFFFFF"/>
        </w:rPr>
      </w:pPr>
      <w:r w:rsidRPr="00545F7E">
        <w:rPr>
          <w:rFonts w:ascii="Times New Roman" w:hAnsi="Times New Roman" w:cs="Times New Roman"/>
          <w:b/>
          <w:sz w:val="24"/>
          <w:szCs w:val="24"/>
          <w:shd w:val="clear" w:color="auto" w:fill="FFFFFF"/>
        </w:rPr>
        <w:t>Employee performance</w:t>
      </w:r>
      <w:r w:rsidRPr="00545F7E">
        <w:rPr>
          <w:rFonts w:ascii="Times New Roman" w:hAnsi="Times New Roman" w:cs="Times New Roman"/>
          <w:sz w:val="24"/>
          <w:szCs w:val="24"/>
          <w:shd w:val="clear" w:color="auto" w:fill="FFFFFF"/>
        </w:rPr>
        <w:t xml:space="preserve">: The job related activities expected of a worker and how well those activities were executed. </w:t>
      </w:r>
    </w:p>
    <w:p w:rsidR="00814D92" w:rsidRPr="00545F7E" w:rsidRDefault="00814D92" w:rsidP="003A2047">
      <w:pPr>
        <w:spacing w:before="100" w:beforeAutospacing="1" w:after="100" w:afterAutospacing="1" w:line="360" w:lineRule="auto"/>
        <w:rPr>
          <w:rFonts w:ascii="Times New Roman" w:eastAsia="Times New Roman" w:hAnsi="Times New Roman" w:cs="Times New Roman"/>
          <w:sz w:val="24"/>
          <w:szCs w:val="24"/>
          <w:lang w:val="en-GB" w:eastAsia="en-GB"/>
        </w:rPr>
      </w:pPr>
      <w:r w:rsidRPr="00545F7E">
        <w:rPr>
          <w:rFonts w:ascii="Times New Roman" w:eastAsia="Times New Roman" w:hAnsi="Times New Roman" w:cs="Times New Roman"/>
          <w:b/>
          <w:bCs/>
          <w:sz w:val="24"/>
          <w:szCs w:val="24"/>
          <w:lang w:val="en-GB" w:eastAsia="en-GB"/>
        </w:rPr>
        <w:t xml:space="preserve">Vision: </w:t>
      </w:r>
      <w:r w:rsidRPr="00545F7E">
        <w:rPr>
          <w:rFonts w:ascii="Times New Roman" w:eastAsia="Times New Roman" w:hAnsi="Times New Roman" w:cs="Times New Roman"/>
          <w:sz w:val="24"/>
          <w:szCs w:val="24"/>
          <w:lang w:val="en-GB" w:eastAsia="en-GB"/>
        </w:rPr>
        <w:t xml:space="preserve">Providing a sense of direction for the long term by articulating and defining what has previously remained implicit or unsaid. Visioning often uses images, metaphors, and models that provide a focus for new attention. </w:t>
      </w:r>
    </w:p>
    <w:p w:rsidR="00D84124" w:rsidRPr="00545F7E" w:rsidRDefault="00814D92" w:rsidP="003A2047">
      <w:pPr>
        <w:spacing w:after="0" w:line="360" w:lineRule="auto"/>
        <w:rPr>
          <w:rFonts w:ascii="Times New Roman" w:eastAsia="Times New Roman" w:hAnsi="Times New Roman" w:cs="Times New Roman"/>
          <w:sz w:val="24"/>
          <w:szCs w:val="24"/>
          <w:lang w:val="en-GB" w:eastAsia="en-GB"/>
        </w:rPr>
      </w:pPr>
      <w:bookmarkStart w:id="31" w:name="motivation"/>
      <w:bookmarkEnd w:id="31"/>
      <w:r w:rsidRPr="00545F7E">
        <w:rPr>
          <w:rFonts w:ascii="Times New Roman" w:eastAsia="Times New Roman" w:hAnsi="Times New Roman" w:cs="Times New Roman"/>
          <w:b/>
          <w:bCs/>
          <w:sz w:val="24"/>
          <w:szCs w:val="24"/>
          <w:lang w:val="en-GB" w:eastAsia="en-GB"/>
        </w:rPr>
        <w:t xml:space="preserve">Motivation: </w:t>
      </w:r>
      <w:r w:rsidRPr="00545F7E">
        <w:rPr>
          <w:rFonts w:ascii="Times New Roman" w:eastAsia="Times New Roman" w:hAnsi="Times New Roman" w:cs="Times New Roman"/>
          <w:sz w:val="24"/>
          <w:szCs w:val="24"/>
          <w:lang w:val="en-GB" w:eastAsia="en-GB"/>
        </w:rPr>
        <w:t xml:space="preserve">The use of </w:t>
      </w:r>
      <w:r w:rsidRPr="00545F7E">
        <w:rPr>
          <w:rFonts w:ascii="Times New Roman" w:eastAsia="Times New Roman" w:hAnsi="Times New Roman" w:cs="Times New Roman"/>
          <w:i/>
          <w:iCs/>
          <w:sz w:val="24"/>
          <w:szCs w:val="24"/>
          <w:lang w:val="en-GB" w:eastAsia="en-GB"/>
        </w:rPr>
        <w:t>wants and needs</w:t>
      </w:r>
      <w:r w:rsidRPr="00545F7E">
        <w:rPr>
          <w:rFonts w:ascii="Times New Roman" w:eastAsia="Times New Roman" w:hAnsi="Times New Roman" w:cs="Times New Roman"/>
          <w:sz w:val="24"/>
          <w:szCs w:val="24"/>
          <w:lang w:val="en-GB" w:eastAsia="en-GB"/>
        </w:rPr>
        <w:t xml:space="preserve"> to influence how a person thinks and performs.</w:t>
      </w:r>
    </w:p>
    <w:p w:rsidR="00814D92" w:rsidRPr="00545F7E" w:rsidRDefault="00D84124" w:rsidP="003A2047">
      <w:pPr>
        <w:spacing w:after="0" w:line="360" w:lineRule="auto"/>
        <w:rPr>
          <w:rFonts w:ascii="Times New Roman" w:eastAsia="Times New Roman" w:hAnsi="Times New Roman" w:cs="Times New Roman"/>
          <w:sz w:val="24"/>
          <w:szCs w:val="24"/>
          <w:lang w:val="en-GB" w:eastAsia="en-GB"/>
        </w:rPr>
      </w:pPr>
      <w:r w:rsidRPr="00545F7E">
        <w:rPr>
          <w:rFonts w:ascii="Times New Roman" w:eastAsia="Times New Roman" w:hAnsi="Times New Roman" w:cs="Times New Roman"/>
          <w:b/>
          <w:sz w:val="24"/>
          <w:szCs w:val="24"/>
          <w:lang w:val="en-GB" w:eastAsia="en-GB"/>
        </w:rPr>
        <w:t>Reward</w:t>
      </w:r>
      <w:r w:rsidRPr="00545F7E">
        <w:rPr>
          <w:rFonts w:ascii="Times New Roman" w:eastAsia="Times New Roman" w:hAnsi="Times New Roman" w:cs="Times New Roman"/>
          <w:sz w:val="24"/>
          <w:szCs w:val="24"/>
          <w:lang w:val="en-GB" w:eastAsia="en-GB"/>
        </w:rPr>
        <w:t>:</w:t>
      </w:r>
      <w:r w:rsidR="00C62C09" w:rsidRPr="00545F7E">
        <w:rPr>
          <w:rFonts w:ascii="Times New Roman" w:eastAsia="Times New Roman" w:hAnsi="Times New Roman" w:cs="Times New Roman"/>
          <w:sz w:val="24"/>
          <w:szCs w:val="24"/>
          <w:lang w:val="en-GB" w:eastAsia="en-GB"/>
        </w:rPr>
        <w:t xml:space="preserve"> A thing given in recognition of service, effort or achievement</w:t>
      </w:r>
      <w:r w:rsidR="00814D92" w:rsidRPr="00545F7E">
        <w:rPr>
          <w:rFonts w:ascii="Times New Roman" w:eastAsia="Times New Roman" w:hAnsi="Times New Roman" w:cs="Times New Roman"/>
          <w:sz w:val="24"/>
          <w:szCs w:val="24"/>
          <w:lang w:val="en-GB" w:eastAsia="en-GB"/>
        </w:rPr>
        <w:t xml:space="preserve"> </w:t>
      </w:r>
    </w:p>
    <w:p w:rsidR="00150459" w:rsidRPr="00545F7E" w:rsidRDefault="00150459" w:rsidP="003A2047">
      <w:pPr>
        <w:spacing w:after="0" w:line="360" w:lineRule="auto"/>
        <w:rPr>
          <w:rFonts w:ascii="Times New Roman" w:eastAsia="Times New Roman" w:hAnsi="Times New Roman" w:cs="Times New Roman"/>
          <w:b/>
          <w:sz w:val="24"/>
          <w:szCs w:val="24"/>
          <w:lang w:val="en-GB" w:eastAsia="en-GB"/>
        </w:rPr>
      </w:pPr>
      <w:r w:rsidRPr="00545F7E">
        <w:rPr>
          <w:rFonts w:ascii="Times New Roman" w:eastAsia="Times New Roman" w:hAnsi="Times New Roman" w:cs="Times New Roman"/>
          <w:b/>
          <w:sz w:val="24"/>
          <w:szCs w:val="24"/>
          <w:lang w:val="en-GB" w:eastAsia="en-GB"/>
        </w:rPr>
        <w:t>Autocratic leadership:</w:t>
      </w:r>
      <w:r w:rsidR="00EE2931" w:rsidRPr="00545F7E">
        <w:rPr>
          <w:rFonts w:ascii="Times New Roman" w:hAnsi="Times New Roman" w:cs="Times New Roman"/>
          <w:sz w:val="24"/>
          <w:szCs w:val="24"/>
          <w:shd w:val="clear" w:color="auto" w:fill="FFFFFF"/>
        </w:rPr>
        <w:t xml:space="preserve"> Autocratic leadership, also known as authoritarian leadership, is a leadership style characterized by individual control over all decisions and little input from group members.</w:t>
      </w:r>
    </w:p>
    <w:p w:rsidR="00150459" w:rsidRPr="00545F7E" w:rsidRDefault="00150459" w:rsidP="003A2047">
      <w:pPr>
        <w:spacing w:after="0" w:line="360" w:lineRule="auto"/>
        <w:rPr>
          <w:rFonts w:ascii="Times New Roman" w:eastAsia="Times New Roman" w:hAnsi="Times New Roman" w:cs="Times New Roman"/>
          <w:b/>
          <w:sz w:val="24"/>
          <w:szCs w:val="24"/>
          <w:lang w:val="en-GB" w:eastAsia="en-GB"/>
        </w:rPr>
      </w:pPr>
      <w:r w:rsidRPr="00545F7E">
        <w:rPr>
          <w:rFonts w:ascii="Times New Roman" w:eastAsia="Times New Roman" w:hAnsi="Times New Roman" w:cs="Times New Roman"/>
          <w:b/>
          <w:sz w:val="24"/>
          <w:szCs w:val="24"/>
          <w:lang w:val="en-GB" w:eastAsia="en-GB"/>
        </w:rPr>
        <w:t>Democratic leadership:</w:t>
      </w:r>
      <w:r w:rsidR="00EE2931" w:rsidRPr="00545F7E">
        <w:rPr>
          <w:rFonts w:ascii="Times New Roman" w:hAnsi="Times New Roman" w:cs="Times New Roman"/>
          <w:sz w:val="24"/>
          <w:szCs w:val="24"/>
          <w:shd w:val="clear" w:color="auto" w:fill="FFFFFF"/>
        </w:rPr>
        <w:t xml:space="preserve"> Democratic leadership, also known as participative leadership or shared </w:t>
      </w:r>
      <w:r w:rsidR="000F4AA8" w:rsidRPr="00545F7E">
        <w:rPr>
          <w:rFonts w:ascii="Times New Roman" w:hAnsi="Times New Roman" w:cs="Times New Roman"/>
          <w:sz w:val="24"/>
          <w:szCs w:val="24"/>
          <w:shd w:val="clear" w:color="auto" w:fill="FFFFFF"/>
        </w:rPr>
        <w:t>leadership</w:t>
      </w:r>
      <w:r w:rsidR="00EE2931" w:rsidRPr="00545F7E">
        <w:rPr>
          <w:rFonts w:ascii="Times New Roman" w:hAnsi="Times New Roman" w:cs="Times New Roman"/>
          <w:sz w:val="24"/>
          <w:szCs w:val="24"/>
          <w:shd w:val="clear" w:color="auto" w:fill="FFFFFF"/>
        </w:rPr>
        <w:t xml:space="preserve"> is a type of leadership style in which members of the group take a more participative role in the decision-making process.</w:t>
      </w:r>
    </w:p>
    <w:p w:rsidR="00150459" w:rsidRPr="00545F7E" w:rsidRDefault="00150459" w:rsidP="003A2047">
      <w:pPr>
        <w:spacing w:after="0" w:line="360" w:lineRule="auto"/>
        <w:rPr>
          <w:rFonts w:ascii="Times New Roman" w:hAnsi="Times New Roman" w:cs="Times New Roman"/>
          <w:sz w:val="24"/>
          <w:szCs w:val="24"/>
          <w:shd w:val="clear" w:color="auto" w:fill="FFFFFF"/>
        </w:rPr>
      </w:pPr>
      <w:r w:rsidRPr="00545F7E">
        <w:rPr>
          <w:rFonts w:ascii="Times New Roman" w:eastAsia="Times New Roman" w:hAnsi="Times New Roman" w:cs="Times New Roman"/>
          <w:b/>
          <w:sz w:val="24"/>
          <w:szCs w:val="24"/>
          <w:lang w:val="en-GB" w:eastAsia="en-GB"/>
        </w:rPr>
        <w:t>Laisser-faire leadership:</w:t>
      </w:r>
      <w:r w:rsidR="000B0F79" w:rsidRPr="00545F7E">
        <w:rPr>
          <w:rFonts w:ascii="Times New Roman" w:hAnsi="Times New Roman" w:cs="Times New Roman"/>
          <w:sz w:val="24"/>
          <w:szCs w:val="24"/>
        </w:rPr>
        <w:t xml:space="preserve"> </w:t>
      </w:r>
      <w:r w:rsidR="000B0F79" w:rsidRPr="00545F7E">
        <w:rPr>
          <w:rStyle w:val="Strong"/>
          <w:rFonts w:ascii="Times New Roman" w:hAnsi="Times New Roman" w:cs="Times New Roman"/>
          <w:sz w:val="24"/>
          <w:szCs w:val="24"/>
        </w:rPr>
        <w:t>Laissez</w:t>
      </w:r>
      <w:r w:rsidR="000B0F79" w:rsidRPr="00545F7E">
        <w:rPr>
          <w:rFonts w:ascii="Times New Roman" w:hAnsi="Times New Roman" w:cs="Times New Roman"/>
          <w:sz w:val="24"/>
          <w:szCs w:val="24"/>
          <w:shd w:val="clear" w:color="auto" w:fill="FFFFFF"/>
        </w:rPr>
        <w:t>-</w:t>
      </w:r>
      <w:r w:rsidR="000B0F79" w:rsidRPr="00545F7E">
        <w:rPr>
          <w:rStyle w:val="Strong"/>
          <w:rFonts w:ascii="Times New Roman" w:hAnsi="Times New Roman" w:cs="Times New Roman"/>
          <w:sz w:val="24"/>
          <w:szCs w:val="24"/>
        </w:rPr>
        <w:t>faire</w:t>
      </w:r>
      <w:r w:rsidR="000B0F79" w:rsidRPr="00545F7E">
        <w:rPr>
          <w:rFonts w:ascii="Times New Roman" w:hAnsi="Times New Roman" w:cs="Times New Roman"/>
          <w:sz w:val="24"/>
          <w:szCs w:val="24"/>
          <w:shd w:val="clear" w:color="auto" w:fill="FFFFFF"/>
        </w:rPr>
        <w:t xml:space="preserve"> </w:t>
      </w:r>
      <w:r w:rsidR="000B0F79" w:rsidRPr="00545F7E">
        <w:rPr>
          <w:rStyle w:val="Strong"/>
          <w:rFonts w:ascii="Times New Roman" w:hAnsi="Times New Roman" w:cs="Times New Roman"/>
          <w:sz w:val="24"/>
          <w:szCs w:val="24"/>
        </w:rPr>
        <w:t>leadership</w:t>
      </w:r>
      <w:r w:rsidR="000B0F79" w:rsidRPr="00545F7E">
        <w:rPr>
          <w:rFonts w:ascii="Times New Roman" w:hAnsi="Times New Roman" w:cs="Times New Roman"/>
          <w:sz w:val="24"/>
          <w:szCs w:val="24"/>
          <w:shd w:val="clear" w:color="auto" w:fill="FFFFFF"/>
        </w:rPr>
        <w:t xml:space="preserve">, also known as delegative </w:t>
      </w:r>
      <w:r w:rsidR="000B0F79" w:rsidRPr="00545F7E">
        <w:rPr>
          <w:rStyle w:val="Strong"/>
          <w:rFonts w:ascii="Times New Roman" w:hAnsi="Times New Roman" w:cs="Times New Roman"/>
          <w:sz w:val="24"/>
          <w:szCs w:val="24"/>
        </w:rPr>
        <w:t>leadership</w:t>
      </w:r>
      <w:r w:rsidR="000B0F79" w:rsidRPr="00545F7E">
        <w:rPr>
          <w:rFonts w:ascii="Times New Roman" w:hAnsi="Times New Roman" w:cs="Times New Roman"/>
          <w:sz w:val="24"/>
          <w:szCs w:val="24"/>
          <w:shd w:val="clear" w:color="auto" w:fill="FFFFFF"/>
        </w:rPr>
        <w:t xml:space="preserve">, is a type of </w:t>
      </w:r>
      <w:r w:rsidR="000B0F79" w:rsidRPr="00545F7E">
        <w:rPr>
          <w:rStyle w:val="Strong"/>
          <w:rFonts w:ascii="Times New Roman" w:hAnsi="Times New Roman" w:cs="Times New Roman"/>
          <w:sz w:val="24"/>
          <w:szCs w:val="24"/>
        </w:rPr>
        <w:t>leadership</w:t>
      </w:r>
      <w:r w:rsidR="000B0F79" w:rsidRPr="00545F7E">
        <w:rPr>
          <w:rFonts w:ascii="Times New Roman" w:hAnsi="Times New Roman" w:cs="Times New Roman"/>
          <w:sz w:val="24"/>
          <w:szCs w:val="24"/>
          <w:shd w:val="clear" w:color="auto" w:fill="FFFFFF"/>
        </w:rPr>
        <w:t xml:space="preserve"> </w:t>
      </w:r>
      <w:r w:rsidR="000B0F79" w:rsidRPr="00545F7E">
        <w:rPr>
          <w:rStyle w:val="Strong"/>
          <w:rFonts w:ascii="Times New Roman" w:hAnsi="Times New Roman" w:cs="Times New Roman"/>
          <w:sz w:val="24"/>
          <w:szCs w:val="24"/>
        </w:rPr>
        <w:t>style</w:t>
      </w:r>
      <w:r w:rsidR="000B0F79" w:rsidRPr="00545F7E">
        <w:rPr>
          <w:rFonts w:ascii="Times New Roman" w:hAnsi="Times New Roman" w:cs="Times New Roman"/>
          <w:sz w:val="24"/>
          <w:szCs w:val="24"/>
          <w:shd w:val="clear" w:color="auto" w:fill="FFFFFF"/>
        </w:rPr>
        <w:t xml:space="preserve"> in which leaders are hands-off and allow group members to make the decisions.</w:t>
      </w:r>
    </w:p>
    <w:p w:rsidR="003A0A43" w:rsidRPr="00545F7E" w:rsidRDefault="00150459" w:rsidP="003A2047">
      <w:pPr>
        <w:pStyle w:val="Heading2"/>
        <w:spacing w:line="360" w:lineRule="auto"/>
        <w:rPr>
          <w:rFonts w:ascii="Times New Roman" w:eastAsia="Times New Roman" w:hAnsi="Times New Roman" w:cs="Times New Roman"/>
          <w:b w:val="0"/>
          <w:color w:val="000000"/>
          <w:sz w:val="24"/>
          <w:szCs w:val="24"/>
          <w:lang w:val="en-GB" w:eastAsia="en-GB"/>
        </w:rPr>
      </w:pPr>
      <w:bookmarkStart w:id="32" w:name="_Toc42082822"/>
      <w:r w:rsidRPr="00545F7E">
        <w:rPr>
          <w:rFonts w:ascii="Times New Roman" w:eastAsia="Times New Roman" w:hAnsi="Times New Roman" w:cs="Times New Roman"/>
          <w:color w:val="000000"/>
          <w:sz w:val="24"/>
          <w:szCs w:val="24"/>
          <w:lang w:val="en-GB" w:eastAsia="en-GB"/>
        </w:rPr>
        <w:lastRenderedPageBreak/>
        <w:t>1.</w:t>
      </w:r>
      <w:r w:rsidR="00516F99" w:rsidRPr="00545F7E">
        <w:rPr>
          <w:rFonts w:ascii="Times New Roman" w:eastAsia="Times New Roman" w:hAnsi="Times New Roman" w:cs="Times New Roman"/>
          <w:color w:val="000000"/>
          <w:sz w:val="24"/>
          <w:szCs w:val="24"/>
          <w:lang w:val="en-GB" w:eastAsia="en-GB"/>
        </w:rPr>
        <w:t>10</w:t>
      </w:r>
      <w:r w:rsidRPr="00545F7E">
        <w:rPr>
          <w:rFonts w:ascii="Times New Roman" w:eastAsia="Times New Roman" w:hAnsi="Times New Roman" w:cs="Times New Roman"/>
          <w:color w:val="000000"/>
          <w:sz w:val="24"/>
          <w:szCs w:val="24"/>
          <w:lang w:val="en-GB" w:eastAsia="en-GB"/>
        </w:rPr>
        <w:t xml:space="preserve"> </w:t>
      </w:r>
      <w:r w:rsidR="003A0A43" w:rsidRPr="00545F7E">
        <w:rPr>
          <w:rFonts w:ascii="Times New Roman" w:eastAsia="Times New Roman" w:hAnsi="Times New Roman" w:cs="Times New Roman"/>
          <w:color w:val="000000"/>
          <w:sz w:val="24"/>
          <w:szCs w:val="24"/>
          <w:lang w:val="en-GB" w:eastAsia="en-GB"/>
        </w:rPr>
        <w:t xml:space="preserve">Organisation of the </w:t>
      </w:r>
      <w:bookmarkEnd w:id="32"/>
      <w:r w:rsidR="0040692C">
        <w:rPr>
          <w:rFonts w:ascii="Times New Roman" w:eastAsia="Times New Roman" w:hAnsi="Times New Roman" w:cs="Times New Roman"/>
          <w:color w:val="000000"/>
          <w:sz w:val="24"/>
          <w:szCs w:val="24"/>
          <w:lang w:val="en-GB" w:eastAsia="en-GB"/>
        </w:rPr>
        <w:t>Thesis</w:t>
      </w:r>
    </w:p>
    <w:p w:rsidR="002A0489" w:rsidRPr="00545F7E" w:rsidRDefault="0040692C" w:rsidP="003A2047">
      <w:pPr>
        <w:spacing w:after="0" w:line="360" w:lineRule="auto"/>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The thesis</w:t>
      </w:r>
      <w:r w:rsidR="002A0489" w:rsidRPr="00545F7E">
        <w:rPr>
          <w:rFonts w:ascii="Times New Roman" w:eastAsia="Times New Roman" w:hAnsi="Times New Roman" w:cs="Times New Roman"/>
          <w:color w:val="000000"/>
          <w:sz w:val="24"/>
          <w:szCs w:val="24"/>
          <w:lang w:val="en-GB" w:eastAsia="en-GB"/>
        </w:rPr>
        <w:t xml:space="preserve"> is structured as follows:</w:t>
      </w:r>
    </w:p>
    <w:p w:rsidR="002A0489" w:rsidRPr="00545F7E" w:rsidRDefault="002A0489" w:rsidP="003A2047">
      <w:pPr>
        <w:spacing w:after="160" w:line="360" w:lineRule="auto"/>
        <w:jc w:val="both"/>
        <w:rPr>
          <w:rFonts w:ascii="Times New Roman" w:eastAsia="Calibri" w:hAnsi="Times New Roman" w:cs="Times New Roman"/>
          <w:sz w:val="24"/>
          <w:szCs w:val="24"/>
        </w:rPr>
      </w:pPr>
      <w:r w:rsidRPr="00545F7E">
        <w:rPr>
          <w:rFonts w:ascii="Times New Roman" w:eastAsia="Calibri" w:hAnsi="Times New Roman" w:cs="Times New Roman"/>
          <w:sz w:val="24"/>
          <w:szCs w:val="24"/>
        </w:rPr>
        <w:t>Chapter One: This chapter introduces the topic, provides the background to the study and states the aim and objectives and research questions. Also, the chapter emphasizes the research problem, significance of the study, definition of terms and provides the layout of the study.</w:t>
      </w:r>
    </w:p>
    <w:p w:rsidR="002A0489" w:rsidRPr="00545F7E" w:rsidRDefault="002A0489" w:rsidP="003A2047">
      <w:pPr>
        <w:spacing w:after="160" w:line="360" w:lineRule="auto"/>
        <w:jc w:val="both"/>
        <w:rPr>
          <w:rFonts w:ascii="Times New Roman" w:eastAsia="Calibri" w:hAnsi="Times New Roman" w:cs="Times New Roman"/>
          <w:sz w:val="24"/>
          <w:szCs w:val="24"/>
        </w:rPr>
      </w:pPr>
      <w:r w:rsidRPr="00545F7E">
        <w:rPr>
          <w:rFonts w:ascii="Times New Roman" w:eastAsia="Calibri" w:hAnsi="Times New Roman" w:cs="Times New Roman"/>
          <w:sz w:val="24"/>
          <w:szCs w:val="24"/>
        </w:rPr>
        <w:t>Chapter Two: This chapter reviews existing literature with a focus on the issues and problems found in the research, showing how a research model is derived from the reviewed literature on leadership. The aim and objectives of this study are linked with other studies related to leadership practices and their effect of employees so that the reader can appreciate the context of the study.</w:t>
      </w:r>
    </w:p>
    <w:p w:rsidR="002A0489" w:rsidRPr="00545F7E" w:rsidRDefault="002A0489" w:rsidP="003A2047">
      <w:pPr>
        <w:spacing w:after="160" w:line="360" w:lineRule="auto"/>
        <w:jc w:val="both"/>
        <w:rPr>
          <w:rFonts w:ascii="Times New Roman" w:eastAsia="Calibri" w:hAnsi="Times New Roman" w:cs="Times New Roman"/>
          <w:sz w:val="24"/>
          <w:szCs w:val="24"/>
        </w:rPr>
      </w:pPr>
      <w:r w:rsidRPr="00545F7E">
        <w:rPr>
          <w:rFonts w:ascii="Times New Roman" w:eastAsia="Calibri" w:hAnsi="Times New Roman" w:cs="Times New Roman"/>
          <w:sz w:val="24"/>
          <w:szCs w:val="24"/>
        </w:rPr>
        <w:t>Chapter Three:  This chapter discusses the rationale for the research methodology. Furthermore, the research design and strategies, target population, sampling, research instrument, pilot study, administration of the questionnaire, collection of questionnaires and data analysis.</w:t>
      </w:r>
    </w:p>
    <w:p w:rsidR="002A0489" w:rsidRPr="00545F7E" w:rsidRDefault="002A0489" w:rsidP="003A2047">
      <w:pPr>
        <w:spacing w:after="160" w:line="360" w:lineRule="auto"/>
        <w:jc w:val="both"/>
        <w:rPr>
          <w:rFonts w:ascii="Times New Roman" w:eastAsia="Calibri" w:hAnsi="Times New Roman" w:cs="Times New Roman"/>
          <w:sz w:val="24"/>
          <w:szCs w:val="24"/>
        </w:rPr>
      </w:pPr>
      <w:r w:rsidRPr="00545F7E">
        <w:rPr>
          <w:rFonts w:ascii="Times New Roman" w:eastAsia="Calibri" w:hAnsi="Times New Roman" w:cs="Times New Roman"/>
          <w:sz w:val="24"/>
          <w:szCs w:val="24"/>
        </w:rPr>
        <w:t>Chapter Four: This chapter presents study results. The chapter presents analyzed findings in a graphical form in line with the objectives and theoretical framework of the study.</w:t>
      </w:r>
    </w:p>
    <w:p w:rsidR="002A0489" w:rsidRPr="00545F7E" w:rsidRDefault="002A0489" w:rsidP="003A2047">
      <w:pPr>
        <w:spacing w:after="160" w:line="360" w:lineRule="auto"/>
        <w:jc w:val="both"/>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Chapter Five: This chapter has discussed and interpreted the findings. That means it has provided critique to the findings as well as relating the findings to the reviewed literature to identify similarities or divergences. </w:t>
      </w:r>
    </w:p>
    <w:p w:rsidR="002A0489" w:rsidRPr="00545F7E" w:rsidRDefault="002A0489" w:rsidP="003A2047">
      <w:pPr>
        <w:spacing w:after="160" w:line="360" w:lineRule="auto"/>
        <w:jc w:val="both"/>
        <w:rPr>
          <w:rFonts w:ascii="Times New Roman" w:eastAsia="Calibri" w:hAnsi="Times New Roman" w:cs="Times New Roman"/>
          <w:sz w:val="24"/>
          <w:szCs w:val="24"/>
        </w:rPr>
      </w:pPr>
      <w:r w:rsidRPr="00545F7E">
        <w:rPr>
          <w:rFonts w:ascii="Times New Roman" w:eastAsia="Calibri" w:hAnsi="Times New Roman" w:cs="Times New Roman"/>
          <w:sz w:val="24"/>
          <w:szCs w:val="24"/>
        </w:rPr>
        <w:t>Chapter Six: This chapter concludes the dissertation with a summary of the research findings and makes recommendations on the way forward.</w:t>
      </w:r>
    </w:p>
    <w:p w:rsidR="00150459" w:rsidRPr="00545F7E" w:rsidRDefault="003A0A43" w:rsidP="003A2047">
      <w:pPr>
        <w:pStyle w:val="Heading2"/>
        <w:spacing w:line="360" w:lineRule="auto"/>
        <w:rPr>
          <w:rFonts w:ascii="Times New Roman" w:eastAsia="Times New Roman" w:hAnsi="Times New Roman" w:cs="Times New Roman"/>
          <w:b w:val="0"/>
          <w:color w:val="000000"/>
          <w:sz w:val="24"/>
          <w:szCs w:val="24"/>
          <w:lang w:val="en-GB" w:eastAsia="en-GB"/>
        </w:rPr>
      </w:pPr>
      <w:bookmarkStart w:id="33" w:name="_Toc42082823"/>
      <w:r w:rsidRPr="00545F7E">
        <w:rPr>
          <w:rFonts w:ascii="Times New Roman" w:eastAsia="Times New Roman" w:hAnsi="Times New Roman" w:cs="Times New Roman"/>
          <w:color w:val="000000"/>
          <w:sz w:val="24"/>
          <w:szCs w:val="24"/>
          <w:lang w:val="en-GB" w:eastAsia="en-GB"/>
        </w:rPr>
        <w:t>1.1</w:t>
      </w:r>
      <w:r w:rsidR="00516F99" w:rsidRPr="00545F7E">
        <w:rPr>
          <w:rFonts w:ascii="Times New Roman" w:eastAsia="Times New Roman" w:hAnsi="Times New Roman" w:cs="Times New Roman"/>
          <w:color w:val="000000"/>
          <w:sz w:val="24"/>
          <w:szCs w:val="24"/>
          <w:lang w:val="en-GB" w:eastAsia="en-GB"/>
        </w:rPr>
        <w:t>1</w:t>
      </w:r>
      <w:r w:rsidRPr="00545F7E">
        <w:rPr>
          <w:rFonts w:ascii="Times New Roman" w:eastAsia="Times New Roman" w:hAnsi="Times New Roman" w:cs="Times New Roman"/>
          <w:color w:val="000000"/>
          <w:sz w:val="24"/>
          <w:szCs w:val="24"/>
          <w:lang w:val="en-GB" w:eastAsia="en-GB"/>
        </w:rPr>
        <w:t xml:space="preserve"> </w:t>
      </w:r>
      <w:r w:rsidR="00150459" w:rsidRPr="00545F7E">
        <w:rPr>
          <w:rFonts w:ascii="Times New Roman" w:eastAsia="Times New Roman" w:hAnsi="Times New Roman" w:cs="Times New Roman"/>
          <w:color w:val="000000"/>
          <w:sz w:val="24"/>
          <w:szCs w:val="24"/>
          <w:lang w:val="en-GB" w:eastAsia="en-GB"/>
        </w:rPr>
        <w:t>Chapter Summary</w:t>
      </w:r>
      <w:bookmarkEnd w:id="33"/>
    </w:p>
    <w:p w:rsidR="00150459" w:rsidRPr="00545F7E" w:rsidRDefault="00150459" w:rsidP="003A2047">
      <w:pPr>
        <w:spacing w:after="0" w:line="360" w:lineRule="auto"/>
        <w:jc w:val="both"/>
        <w:rPr>
          <w:rFonts w:ascii="Times New Roman" w:eastAsia="Times New Roman" w:hAnsi="Times New Roman" w:cs="Times New Roman"/>
          <w:color w:val="000000"/>
          <w:sz w:val="24"/>
          <w:szCs w:val="24"/>
          <w:lang w:val="en-GB" w:eastAsia="en-GB"/>
        </w:rPr>
      </w:pPr>
      <w:r w:rsidRPr="00545F7E">
        <w:rPr>
          <w:rFonts w:ascii="Times New Roman" w:eastAsia="Times New Roman" w:hAnsi="Times New Roman" w:cs="Times New Roman"/>
          <w:color w:val="000000"/>
          <w:sz w:val="24"/>
          <w:szCs w:val="24"/>
          <w:lang w:val="en-GB" w:eastAsia="en-GB"/>
        </w:rPr>
        <w:t xml:space="preserve">This chapter has introduced the study. In particular, it has presented the background, the statement of the problem, objectives of the study, significance of the study and operational definitions. This is aimed at making the reader appreciate the context of the study. The next chapter will review the literature related to this study. </w:t>
      </w:r>
    </w:p>
    <w:p w:rsidR="00150459" w:rsidRPr="00545F7E" w:rsidRDefault="00150459" w:rsidP="003A2047">
      <w:pPr>
        <w:spacing w:after="0" w:line="360" w:lineRule="auto"/>
        <w:ind w:left="720"/>
        <w:jc w:val="both"/>
        <w:rPr>
          <w:rFonts w:ascii="Times New Roman" w:eastAsia="Times New Roman" w:hAnsi="Times New Roman" w:cs="Times New Roman"/>
          <w:color w:val="000000"/>
          <w:sz w:val="24"/>
          <w:szCs w:val="24"/>
          <w:lang w:val="en-GB" w:eastAsia="en-GB"/>
        </w:rPr>
      </w:pPr>
    </w:p>
    <w:p w:rsidR="00814D92" w:rsidRPr="00545F7E" w:rsidRDefault="00814D92" w:rsidP="003A2047">
      <w:pPr>
        <w:spacing w:after="0" w:line="360" w:lineRule="auto"/>
        <w:ind w:left="1440"/>
        <w:rPr>
          <w:rFonts w:ascii="Times New Roman" w:eastAsia="Times New Roman" w:hAnsi="Times New Roman" w:cs="Times New Roman"/>
          <w:color w:val="000000"/>
          <w:sz w:val="24"/>
          <w:szCs w:val="24"/>
          <w:lang w:val="en-GB" w:eastAsia="en-GB"/>
        </w:rPr>
      </w:pPr>
    </w:p>
    <w:p w:rsidR="00814519" w:rsidRPr="00545F7E" w:rsidRDefault="00814519" w:rsidP="003A2047">
      <w:pPr>
        <w:spacing w:after="0" w:line="360" w:lineRule="auto"/>
        <w:ind w:left="1440"/>
        <w:rPr>
          <w:rFonts w:ascii="Times New Roman" w:eastAsia="Times New Roman" w:hAnsi="Times New Roman" w:cs="Times New Roman"/>
          <w:color w:val="000000"/>
          <w:sz w:val="24"/>
          <w:szCs w:val="24"/>
          <w:lang w:val="en-GB" w:eastAsia="en-GB"/>
        </w:rPr>
      </w:pPr>
    </w:p>
    <w:p w:rsidR="005843C8" w:rsidRPr="00545F7E" w:rsidRDefault="005843C8" w:rsidP="003A2047">
      <w:pPr>
        <w:pStyle w:val="Heading1"/>
        <w:spacing w:before="0" w:line="360" w:lineRule="auto"/>
        <w:jc w:val="center"/>
        <w:rPr>
          <w:rFonts w:ascii="Times New Roman" w:eastAsia="Times New Roman" w:hAnsi="Times New Roman" w:cs="Times New Roman"/>
          <w:color w:val="auto"/>
          <w:sz w:val="24"/>
          <w:szCs w:val="24"/>
        </w:rPr>
      </w:pPr>
      <w:bookmarkStart w:id="34" w:name="_Toc42082824"/>
      <w:bookmarkStart w:id="35" w:name="_Toc27308495"/>
      <w:r w:rsidRPr="00545F7E">
        <w:rPr>
          <w:rFonts w:ascii="Times New Roman" w:eastAsia="Times New Roman" w:hAnsi="Times New Roman" w:cs="Times New Roman"/>
          <w:color w:val="auto"/>
          <w:sz w:val="24"/>
          <w:szCs w:val="24"/>
        </w:rPr>
        <w:lastRenderedPageBreak/>
        <w:t>Chapter Two</w:t>
      </w:r>
      <w:bookmarkEnd w:id="34"/>
    </w:p>
    <w:p w:rsidR="005843C8" w:rsidRPr="00545F7E" w:rsidRDefault="005843C8" w:rsidP="003A2047">
      <w:pPr>
        <w:pStyle w:val="Heading1"/>
        <w:spacing w:before="0" w:line="360" w:lineRule="auto"/>
        <w:jc w:val="center"/>
        <w:rPr>
          <w:rFonts w:ascii="Times New Roman" w:eastAsia="Times New Roman" w:hAnsi="Times New Roman" w:cs="Times New Roman"/>
          <w:color w:val="auto"/>
          <w:sz w:val="24"/>
          <w:szCs w:val="24"/>
        </w:rPr>
      </w:pPr>
      <w:bookmarkStart w:id="36" w:name="_Toc42082825"/>
      <w:r w:rsidRPr="00545F7E">
        <w:rPr>
          <w:rFonts w:ascii="Times New Roman" w:eastAsia="Times New Roman" w:hAnsi="Times New Roman" w:cs="Times New Roman"/>
          <w:color w:val="auto"/>
          <w:sz w:val="24"/>
          <w:szCs w:val="24"/>
        </w:rPr>
        <w:t>Literature Review</w:t>
      </w:r>
      <w:bookmarkEnd w:id="36"/>
    </w:p>
    <w:p w:rsidR="005650DE" w:rsidRPr="00545F7E" w:rsidRDefault="005650DE" w:rsidP="003A2047">
      <w:pPr>
        <w:pStyle w:val="Heading2"/>
        <w:spacing w:line="360" w:lineRule="auto"/>
        <w:rPr>
          <w:rFonts w:ascii="Times New Roman" w:eastAsia="Times New Roman" w:hAnsi="Times New Roman" w:cs="Times New Roman"/>
          <w:color w:val="212529"/>
          <w:sz w:val="24"/>
          <w:szCs w:val="24"/>
        </w:rPr>
      </w:pPr>
      <w:bookmarkStart w:id="37" w:name="_Toc27308497"/>
      <w:bookmarkStart w:id="38" w:name="_Toc42082826"/>
      <w:bookmarkEnd w:id="35"/>
      <w:r w:rsidRPr="00545F7E">
        <w:rPr>
          <w:rFonts w:ascii="Times New Roman" w:eastAsia="Times New Roman" w:hAnsi="Times New Roman" w:cs="Times New Roman"/>
          <w:color w:val="212529"/>
          <w:sz w:val="24"/>
          <w:szCs w:val="24"/>
        </w:rPr>
        <w:t>2.0</w:t>
      </w:r>
      <w:r w:rsidRPr="00545F7E">
        <w:rPr>
          <w:rFonts w:ascii="Times New Roman" w:eastAsia="Times New Roman" w:hAnsi="Times New Roman" w:cs="Times New Roman"/>
          <w:color w:val="212529"/>
          <w:sz w:val="24"/>
          <w:szCs w:val="24"/>
        </w:rPr>
        <w:tab/>
      </w:r>
      <w:r w:rsidR="00B540ED" w:rsidRPr="00545F7E">
        <w:rPr>
          <w:rFonts w:ascii="Times New Roman" w:eastAsia="Times New Roman" w:hAnsi="Times New Roman" w:cs="Times New Roman"/>
          <w:color w:val="212529"/>
          <w:sz w:val="24"/>
          <w:szCs w:val="24"/>
        </w:rPr>
        <w:t>Overview</w:t>
      </w:r>
      <w:bookmarkEnd w:id="37"/>
      <w:bookmarkEnd w:id="38"/>
    </w:p>
    <w:p w:rsidR="009B3248" w:rsidRPr="00545F7E" w:rsidRDefault="00A411A4" w:rsidP="003A2047">
      <w:pPr>
        <w:pStyle w:val="NormalWeb"/>
        <w:spacing w:line="360" w:lineRule="auto"/>
        <w:jc w:val="both"/>
        <w:rPr>
          <w:rFonts w:eastAsia="Times New Roman"/>
        </w:rPr>
      </w:pPr>
      <w:r w:rsidRPr="00545F7E">
        <w:rPr>
          <w:rFonts w:eastAsia="Times New Roman"/>
        </w:rPr>
        <w:t>Th</w:t>
      </w:r>
      <w:r w:rsidR="00B540ED" w:rsidRPr="00545F7E">
        <w:rPr>
          <w:rFonts w:eastAsia="Times New Roman"/>
        </w:rPr>
        <w:t>is chapter looks at literature of leadership strategies and they relate to emp</w:t>
      </w:r>
      <w:r w:rsidR="00EE5D00" w:rsidRPr="00545F7E">
        <w:rPr>
          <w:rFonts w:eastAsia="Times New Roman"/>
        </w:rPr>
        <w:t xml:space="preserve">loyee performance. </w:t>
      </w:r>
      <w:r w:rsidR="00AC2578" w:rsidRPr="00545F7E">
        <w:rPr>
          <w:rFonts w:eastAsia="Times New Roman"/>
        </w:rPr>
        <w:t xml:space="preserve">The importance of </w:t>
      </w:r>
      <w:r w:rsidR="00EE5D00" w:rsidRPr="00545F7E">
        <w:rPr>
          <w:rFonts w:eastAsia="Times New Roman"/>
          <w:spacing w:val="8"/>
          <w:lang w:val="en-GB" w:eastAsia="en-GB"/>
        </w:rPr>
        <w:t xml:space="preserve">leadership strategies </w:t>
      </w:r>
      <w:r w:rsidR="00AC2578" w:rsidRPr="00545F7E">
        <w:rPr>
          <w:rFonts w:eastAsia="Times New Roman"/>
          <w:spacing w:val="8"/>
          <w:lang w:val="en-GB" w:eastAsia="en-GB"/>
        </w:rPr>
        <w:t>in any organisation cannot be overemphasised</w:t>
      </w:r>
      <w:r w:rsidR="00EE5D00" w:rsidRPr="00545F7E">
        <w:rPr>
          <w:rFonts w:eastAsia="Times New Roman"/>
          <w:spacing w:val="8"/>
          <w:lang w:val="en-GB" w:eastAsia="en-GB"/>
        </w:rPr>
        <w:t xml:space="preserve"> </w:t>
      </w:r>
      <w:r w:rsidR="00AC2578" w:rsidRPr="00545F7E">
        <w:rPr>
          <w:rFonts w:eastAsia="Times New Roman"/>
          <w:spacing w:val="8"/>
          <w:lang w:val="en-GB" w:eastAsia="en-GB"/>
        </w:rPr>
        <w:t>in</w:t>
      </w:r>
      <w:r w:rsidR="00EE5D00" w:rsidRPr="00545F7E">
        <w:rPr>
          <w:rFonts w:eastAsia="Times New Roman"/>
          <w:spacing w:val="8"/>
          <w:lang w:val="en-GB" w:eastAsia="en-GB"/>
        </w:rPr>
        <w:t xml:space="preserve"> any </w:t>
      </w:r>
      <w:r w:rsidR="00AC2578" w:rsidRPr="00545F7E">
        <w:rPr>
          <w:rFonts w:eastAsia="Times New Roman"/>
          <w:spacing w:val="8"/>
          <w:lang w:val="en-GB" w:eastAsia="en-GB"/>
        </w:rPr>
        <w:t xml:space="preserve">organisation. </w:t>
      </w:r>
      <w:r w:rsidR="00EE5D00" w:rsidRPr="00545F7E">
        <w:rPr>
          <w:rFonts w:eastAsia="Times New Roman"/>
          <w:spacing w:val="8"/>
          <w:lang w:val="en-GB" w:eastAsia="en-GB"/>
        </w:rPr>
        <w:t>L</w:t>
      </w:r>
      <w:r w:rsidR="00EE5D00" w:rsidRPr="00545F7E">
        <w:rPr>
          <w:color w:val="111111"/>
          <w:shd w:val="clear" w:color="auto" w:fill="FFFFFF"/>
        </w:rPr>
        <w:t xml:space="preserve">eadership strategy provides the vision and direction for the growth and success of an </w:t>
      </w:r>
      <w:r w:rsidR="00E60D24" w:rsidRPr="00545F7E">
        <w:rPr>
          <w:color w:val="111111"/>
          <w:shd w:val="clear" w:color="auto" w:fill="FFFFFF"/>
        </w:rPr>
        <w:t>organization (</w:t>
      </w:r>
      <w:r w:rsidR="00EE5D00" w:rsidRPr="00545F7E">
        <w:rPr>
          <w:rFonts w:eastAsia="Times New Roman"/>
          <w:spacing w:val="8"/>
          <w:lang w:val="en-GB" w:eastAsia="en-GB"/>
        </w:rPr>
        <w:t>Gupta, 2012</w:t>
      </w:r>
      <w:r w:rsidR="00E60D24" w:rsidRPr="00545F7E">
        <w:rPr>
          <w:rFonts w:eastAsia="Times New Roman"/>
          <w:spacing w:val="8"/>
          <w:lang w:val="en-GB" w:eastAsia="en-GB"/>
        </w:rPr>
        <w:t>).</w:t>
      </w:r>
      <w:r w:rsidR="00EE5D00" w:rsidRPr="00545F7E">
        <w:rPr>
          <w:color w:val="111111"/>
          <w:shd w:val="clear" w:color="auto" w:fill="FFFFFF"/>
        </w:rPr>
        <w:t xml:space="preserve"> </w:t>
      </w:r>
      <w:r w:rsidR="009B3248" w:rsidRPr="00545F7E">
        <w:rPr>
          <w:color w:val="111111"/>
          <w:shd w:val="clear" w:color="auto" w:fill="FFFFFF"/>
        </w:rPr>
        <w:t xml:space="preserve">Literature has revealed </w:t>
      </w:r>
      <w:r w:rsidR="00727551" w:rsidRPr="00545F7E">
        <w:rPr>
          <w:color w:val="111111"/>
          <w:shd w:val="clear" w:color="auto" w:fill="FFFFFF"/>
        </w:rPr>
        <w:t>that there</w:t>
      </w:r>
      <w:r w:rsidR="009B3248" w:rsidRPr="00545F7E">
        <w:rPr>
          <w:rFonts w:eastAsia="Times New Roman"/>
          <w:spacing w:val="8"/>
          <w:lang w:val="en-GB" w:eastAsia="en-GB"/>
        </w:rPr>
        <w:t xml:space="preserve"> are many factors that influence how leaders are able to influence others.  The focus of this review will be on leadership strategies in modern organisations not in families or non-profit making organisation; p</w:t>
      </w:r>
      <w:r w:rsidR="009B3248" w:rsidRPr="00545F7E">
        <w:rPr>
          <w:rFonts w:eastAsia="Times New Roman"/>
          <w:spacing w:val="8"/>
          <w:shd w:val="clear" w:color="auto" w:fill="FFFFFF"/>
          <w:lang w:val="en-GB" w:eastAsia="en-GB"/>
        </w:rPr>
        <w:t>rinciples and theories of leadership will be reviewed but the application of specific leadership strategies will the focus. Throughout history, there have been cases of great leadership. Literature will review some of the most noteworthy and use them as examples for this study. Empirical studies will also be reviewed to identify the various types of leadership strategies used in to influence employees and how they impacted them.</w:t>
      </w:r>
      <w:r w:rsidR="000E19DC" w:rsidRPr="00545F7E">
        <w:rPr>
          <w:rFonts w:eastAsia="Times New Roman"/>
          <w:spacing w:val="8"/>
          <w:shd w:val="clear" w:color="auto" w:fill="FFFFFF"/>
          <w:lang w:val="en-GB" w:eastAsia="en-GB"/>
        </w:rPr>
        <w:t xml:space="preserve"> This review, therefore, will add to the body of knowledge on the leadership strategies </w:t>
      </w:r>
      <w:r w:rsidR="005D2CAD" w:rsidRPr="00545F7E">
        <w:rPr>
          <w:rFonts w:eastAsia="Times New Roman"/>
          <w:spacing w:val="8"/>
          <w:shd w:val="clear" w:color="auto" w:fill="FFFFFF"/>
          <w:lang w:val="en-GB" w:eastAsia="en-GB"/>
        </w:rPr>
        <w:t>and how they affect employee performance.</w:t>
      </w:r>
    </w:p>
    <w:p w:rsidR="009B3248" w:rsidRPr="00545F7E" w:rsidRDefault="009B3248" w:rsidP="003A2047">
      <w:pPr>
        <w:spacing w:before="100" w:beforeAutospacing="1" w:after="100" w:afterAutospacing="1"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sz w:val="24"/>
          <w:szCs w:val="24"/>
        </w:rPr>
        <w:t xml:space="preserve">The chapter is structured as follows: 21. </w:t>
      </w:r>
      <w:r w:rsidR="00727551" w:rsidRPr="00545F7E">
        <w:rPr>
          <w:rFonts w:ascii="Times New Roman" w:eastAsia="Times New Roman" w:hAnsi="Times New Roman" w:cs="Times New Roman"/>
          <w:sz w:val="24"/>
          <w:szCs w:val="24"/>
        </w:rPr>
        <w:t>L</w:t>
      </w:r>
      <w:r w:rsidRPr="00545F7E">
        <w:rPr>
          <w:rFonts w:ascii="Times New Roman" w:eastAsia="Times New Roman" w:hAnsi="Times New Roman" w:cs="Times New Roman"/>
          <w:sz w:val="24"/>
          <w:szCs w:val="24"/>
        </w:rPr>
        <w:t>eadership</w:t>
      </w:r>
      <w:r w:rsidR="00727551" w:rsidRPr="00545F7E">
        <w:rPr>
          <w:rFonts w:ascii="Times New Roman" w:eastAsia="Times New Roman" w:hAnsi="Times New Roman" w:cs="Times New Roman"/>
          <w:sz w:val="24"/>
          <w:szCs w:val="24"/>
        </w:rPr>
        <w:t xml:space="preserve"> theory</w:t>
      </w:r>
      <w:r w:rsidRPr="00545F7E">
        <w:rPr>
          <w:rFonts w:ascii="Times New Roman" w:eastAsia="Times New Roman" w:hAnsi="Times New Roman" w:cs="Times New Roman"/>
          <w:sz w:val="24"/>
          <w:szCs w:val="24"/>
        </w:rPr>
        <w:t>, 2.2 empirical studies, 2.3</w:t>
      </w:r>
      <w:r w:rsidR="000F4AA8" w:rsidRPr="00545F7E">
        <w:rPr>
          <w:rFonts w:ascii="Times New Roman" w:eastAsia="Times New Roman" w:hAnsi="Times New Roman" w:cs="Times New Roman"/>
          <w:sz w:val="24"/>
          <w:szCs w:val="24"/>
        </w:rPr>
        <w:t xml:space="preserve"> is </w:t>
      </w:r>
      <w:r w:rsidR="0094197D" w:rsidRPr="00545F7E">
        <w:rPr>
          <w:rFonts w:ascii="Times New Roman" w:eastAsia="Times New Roman" w:hAnsi="Times New Roman" w:cs="Times New Roman"/>
          <w:sz w:val="24"/>
          <w:szCs w:val="24"/>
        </w:rPr>
        <w:t>the identification</w:t>
      </w:r>
      <w:r w:rsidRPr="00545F7E">
        <w:rPr>
          <w:rFonts w:ascii="Times New Roman" w:eastAsia="Times New Roman" w:hAnsi="Times New Roman" w:cs="Times New Roman"/>
          <w:sz w:val="24"/>
          <w:szCs w:val="24"/>
        </w:rPr>
        <w:t xml:space="preserve"> of the gap, and 2.4-chapter summary.</w:t>
      </w:r>
    </w:p>
    <w:p w:rsidR="00C35376" w:rsidRPr="00545F7E" w:rsidRDefault="007058B8" w:rsidP="003A2047">
      <w:pPr>
        <w:numPr>
          <w:ilvl w:val="1"/>
          <w:numId w:val="3"/>
        </w:numPr>
        <w:spacing w:before="100" w:beforeAutospacing="1" w:after="100" w:afterAutospacing="1" w:line="360" w:lineRule="auto"/>
        <w:rPr>
          <w:rFonts w:ascii="Times New Roman" w:eastAsia="Times New Roman" w:hAnsi="Times New Roman" w:cs="Times New Roman"/>
          <w:vanish/>
          <w:color w:val="5A6368"/>
          <w:sz w:val="24"/>
          <w:szCs w:val="24"/>
          <w:lang w:eastAsia="en-GB"/>
        </w:rPr>
      </w:pPr>
      <w:hyperlink r:id="rId9" w:history="1">
        <w:r w:rsidR="00C35376" w:rsidRPr="00545F7E">
          <w:rPr>
            <w:rFonts w:ascii="Times New Roman" w:eastAsia="Times New Roman" w:hAnsi="Times New Roman" w:cs="Times New Roman"/>
            <w:vanish/>
            <w:color w:val="B59362"/>
            <w:sz w:val="24"/>
            <w:szCs w:val="24"/>
            <w:lang w:eastAsia="en-GB"/>
          </w:rPr>
          <w:t>For Individuals</w:t>
        </w:r>
      </w:hyperlink>
      <w:r w:rsidR="00C35376" w:rsidRPr="00545F7E">
        <w:rPr>
          <w:rFonts w:ascii="Times New Roman" w:eastAsia="Times New Roman" w:hAnsi="Times New Roman" w:cs="Times New Roman"/>
          <w:vanish/>
          <w:color w:val="5A6368"/>
          <w:sz w:val="24"/>
          <w:szCs w:val="24"/>
          <w:lang w:eastAsia="en-GB"/>
        </w:rPr>
        <w:t xml:space="preserve"> </w:t>
      </w:r>
    </w:p>
    <w:p w:rsidR="00C35376" w:rsidRPr="00545F7E" w:rsidRDefault="007058B8" w:rsidP="003A2047">
      <w:pPr>
        <w:numPr>
          <w:ilvl w:val="2"/>
          <w:numId w:val="3"/>
        </w:numPr>
        <w:spacing w:before="100" w:beforeAutospacing="1" w:after="100" w:afterAutospacing="1" w:line="360" w:lineRule="auto"/>
        <w:rPr>
          <w:rFonts w:ascii="Times New Roman" w:eastAsia="Times New Roman" w:hAnsi="Times New Roman" w:cs="Times New Roman"/>
          <w:vanish/>
          <w:color w:val="5A6368"/>
          <w:sz w:val="24"/>
          <w:szCs w:val="24"/>
          <w:lang w:eastAsia="en-GB"/>
        </w:rPr>
      </w:pPr>
      <w:hyperlink r:id="rId10" w:history="1">
        <w:r w:rsidR="00C35376" w:rsidRPr="00545F7E">
          <w:rPr>
            <w:rFonts w:ascii="Times New Roman" w:eastAsia="Times New Roman" w:hAnsi="Times New Roman" w:cs="Times New Roman"/>
            <w:vanish/>
            <w:color w:val="B59362"/>
            <w:sz w:val="24"/>
            <w:szCs w:val="24"/>
            <w:lang w:eastAsia="en-GB"/>
          </w:rPr>
          <w:t>Virtual Certification</w:t>
        </w:r>
      </w:hyperlink>
    </w:p>
    <w:p w:rsidR="00C35376" w:rsidRPr="00545F7E" w:rsidRDefault="007058B8" w:rsidP="003A2047">
      <w:pPr>
        <w:numPr>
          <w:ilvl w:val="2"/>
          <w:numId w:val="3"/>
        </w:numPr>
        <w:spacing w:before="100" w:beforeAutospacing="1" w:after="100" w:afterAutospacing="1" w:line="360" w:lineRule="auto"/>
        <w:rPr>
          <w:rFonts w:ascii="Times New Roman" w:eastAsia="Times New Roman" w:hAnsi="Times New Roman" w:cs="Times New Roman"/>
          <w:vanish/>
          <w:color w:val="5A6368"/>
          <w:sz w:val="24"/>
          <w:szCs w:val="24"/>
          <w:lang w:eastAsia="en-GB"/>
        </w:rPr>
      </w:pPr>
      <w:hyperlink r:id="rId11" w:history="1">
        <w:r w:rsidR="00C35376" w:rsidRPr="00545F7E">
          <w:rPr>
            <w:rFonts w:ascii="Times New Roman" w:eastAsia="Times New Roman" w:hAnsi="Times New Roman" w:cs="Times New Roman"/>
            <w:vanish/>
            <w:color w:val="B59362"/>
            <w:sz w:val="24"/>
            <w:szCs w:val="24"/>
            <w:lang w:eastAsia="en-GB"/>
          </w:rPr>
          <w:t>Training Programs</w:t>
        </w:r>
      </w:hyperlink>
    </w:p>
    <w:p w:rsidR="00C35376" w:rsidRPr="00545F7E" w:rsidRDefault="007058B8" w:rsidP="003A2047">
      <w:pPr>
        <w:numPr>
          <w:ilvl w:val="2"/>
          <w:numId w:val="3"/>
        </w:numPr>
        <w:spacing w:before="100" w:beforeAutospacing="1" w:after="100" w:afterAutospacing="1" w:line="360" w:lineRule="auto"/>
        <w:rPr>
          <w:rFonts w:ascii="Times New Roman" w:eastAsia="Times New Roman" w:hAnsi="Times New Roman" w:cs="Times New Roman"/>
          <w:vanish/>
          <w:color w:val="5A6368"/>
          <w:sz w:val="24"/>
          <w:szCs w:val="24"/>
          <w:lang w:eastAsia="en-GB"/>
        </w:rPr>
      </w:pPr>
      <w:hyperlink r:id="rId12" w:history="1">
        <w:r w:rsidR="00C35376" w:rsidRPr="00545F7E">
          <w:rPr>
            <w:rFonts w:ascii="Times New Roman" w:eastAsia="Times New Roman" w:hAnsi="Times New Roman" w:cs="Times New Roman"/>
            <w:vanish/>
            <w:color w:val="B59362"/>
            <w:sz w:val="24"/>
            <w:szCs w:val="24"/>
            <w:lang w:eastAsia="en-GB"/>
          </w:rPr>
          <w:t>Practitioner Certification</w:t>
        </w:r>
      </w:hyperlink>
    </w:p>
    <w:p w:rsidR="00C35376" w:rsidRPr="00545F7E" w:rsidRDefault="007058B8" w:rsidP="003A2047">
      <w:pPr>
        <w:numPr>
          <w:ilvl w:val="2"/>
          <w:numId w:val="3"/>
        </w:numPr>
        <w:spacing w:before="100" w:beforeAutospacing="1" w:after="100" w:afterAutospacing="1" w:line="360" w:lineRule="auto"/>
        <w:rPr>
          <w:rFonts w:ascii="Times New Roman" w:eastAsia="Times New Roman" w:hAnsi="Times New Roman" w:cs="Times New Roman"/>
          <w:vanish/>
          <w:color w:val="5A6368"/>
          <w:sz w:val="24"/>
          <w:szCs w:val="24"/>
          <w:lang w:eastAsia="en-GB"/>
        </w:rPr>
      </w:pPr>
      <w:hyperlink r:id="rId13" w:history="1">
        <w:r w:rsidR="00C35376" w:rsidRPr="00545F7E">
          <w:rPr>
            <w:rFonts w:ascii="Times New Roman" w:eastAsia="Times New Roman" w:hAnsi="Times New Roman" w:cs="Times New Roman"/>
            <w:vanish/>
            <w:color w:val="B59362"/>
            <w:sz w:val="24"/>
            <w:szCs w:val="24"/>
            <w:lang w:eastAsia="en-GB"/>
          </w:rPr>
          <w:t>Advanced Certifications</w:t>
        </w:r>
      </w:hyperlink>
    </w:p>
    <w:p w:rsidR="00C35376" w:rsidRPr="00545F7E" w:rsidRDefault="007058B8" w:rsidP="003A2047">
      <w:pPr>
        <w:numPr>
          <w:ilvl w:val="2"/>
          <w:numId w:val="3"/>
        </w:numPr>
        <w:spacing w:before="100" w:beforeAutospacing="1" w:after="100" w:afterAutospacing="1" w:line="360" w:lineRule="auto"/>
        <w:rPr>
          <w:rFonts w:ascii="Times New Roman" w:eastAsia="Times New Roman" w:hAnsi="Times New Roman" w:cs="Times New Roman"/>
          <w:vanish/>
          <w:color w:val="5A6368"/>
          <w:sz w:val="24"/>
          <w:szCs w:val="24"/>
          <w:lang w:eastAsia="en-GB"/>
        </w:rPr>
      </w:pPr>
      <w:hyperlink r:id="rId14" w:history="1">
        <w:r w:rsidR="00C35376" w:rsidRPr="00545F7E">
          <w:rPr>
            <w:rFonts w:ascii="Times New Roman" w:eastAsia="Times New Roman" w:hAnsi="Times New Roman" w:cs="Times New Roman"/>
            <w:vanish/>
            <w:color w:val="B59362"/>
            <w:sz w:val="24"/>
            <w:szCs w:val="24"/>
            <w:lang w:eastAsia="en-GB"/>
          </w:rPr>
          <w:t>Tools and Resources</w:t>
        </w:r>
      </w:hyperlink>
    </w:p>
    <w:p w:rsidR="00C35376" w:rsidRPr="00545F7E" w:rsidRDefault="007058B8" w:rsidP="003A2047">
      <w:pPr>
        <w:numPr>
          <w:ilvl w:val="1"/>
          <w:numId w:val="3"/>
        </w:numPr>
        <w:spacing w:before="100" w:beforeAutospacing="1" w:after="100" w:afterAutospacing="1" w:line="360" w:lineRule="auto"/>
        <w:rPr>
          <w:rFonts w:ascii="Times New Roman" w:eastAsia="Times New Roman" w:hAnsi="Times New Roman" w:cs="Times New Roman"/>
          <w:vanish/>
          <w:color w:val="5A6368"/>
          <w:sz w:val="24"/>
          <w:szCs w:val="24"/>
          <w:lang w:eastAsia="en-GB"/>
        </w:rPr>
      </w:pPr>
      <w:hyperlink r:id="rId15" w:history="1">
        <w:r w:rsidR="00C35376" w:rsidRPr="00545F7E">
          <w:rPr>
            <w:rFonts w:ascii="Times New Roman" w:eastAsia="Times New Roman" w:hAnsi="Times New Roman" w:cs="Times New Roman"/>
            <w:vanish/>
            <w:color w:val="B59362"/>
            <w:sz w:val="24"/>
            <w:szCs w:val="24"/>
            <w:lang w:eastAsia="en-GB"/>
          </w:rPr>
          <w:t>For Organizations</w:t>
        </w:r>
      </w:hyperlink>
      <w:r w:rsidR="00C35376" w:rsidRPr="00545F7E">
        <w:rPr>
          <w:rFonts w:ascii="Times New Roman" w:eastAsia="Times New Roman" w:hAnsi="Times New Roman" w:cs="Times New Roman"/>
          <w:vanish/>
          <w:color w:val="5A6368"/>
          <w:sz w:val="24"/>
          <w:szCs w:val="24"/>
          <w:lang w:eastAsia="en-GB"/>
        </w:rPr>
        <w:t xml:space="preserve"> </w:t>
      </w:r>
    </w:p>
    <w:p w:rsidR="00C35376" w:rsidRPr="00545F7E" w:rsidRDefault="007058B8" w:rsidP="003A2047">
      <w:pPr>
        <w:numPr>
          <w:ilvl w:val="2"/>
          <w:numId w:val="3"/>
        </w:numPr>
        <w:spacing w:before="100" w:beforeAutospacing="1" w:after="100" w:afterAutospacing="1" w:line="360" w:lineRule="auto"/>
        <w:rPr>
          <w:rFonts w:ascii="Times New Roman" w:eastAsia="Times New Roman" w:hAnsi="Times New Roman" w:cs="Times New Roman"/>
          <w:vanish/>
          <w:color w:val="5A6368"/>
          <w:sz w:val="24"/>
          <w:szCs w:val="24"/>
          <w:lang w:eastAsia="en-GB"/>
        </w:rPr>
      </w:pPr>
      <w:hyperlink r:id="rId16" w:history="1">
        <w:r w:rsidR="00C35376" w:rsidRPr="00545F7E">
          <w:rPr>
            <w:rFonts w:ascii="Times New Roman" w:eastAsia="Times New Roman" w:hAnsi="Times New Roman" w:cs="Times New Roman"/>
            <w:vanish/>
            <w:color w:val="B59362"/>
            <w:sz w:val="24"/>
            <w:szCs w:val="24"/>
            <w:lang w:eastAsia="en-GB"/>
          </w:rPr>
          <w:t>Enterprise Training</w:t>
        </w:r>
      </w:hyperlink>
    </w:p>
    <w:p w:rsidR="00C35376" w:rsidRPr="00545F7E" w:rsidRDefault="007058B8" w:rsidP="003A2047">
      <w:pPr>
        <w:numPr>
          <w:ilvl w:val="2"/>
          <w:numId w:val="3"/>
        </w:numPr>
        <w:spacing w:before="100" w:beforeAutospacing="1" w:after="100" w:afterAutospacing="1" w:line="360" w:lineRule="auto"/>
        <w:rPr>
          <w:rFonts w:ascii="Times New Roman" w:eastAsia="Times New Roman" w:hAnsi="Times New Roman" w:cs="Times New Roman"/>
          <w:vanish/>
          <w:color w:val="5A6368"/>
          <w:sz w:val="24"/>
          <w:szCs w:val="24"/>
          <w:lang w:eastAsia="en-GB"/>
        </w:rPr>
      </w:pPr>
      <w:hyperlink r:id="rId17" w:history="1">
        <w:r w:rsidR="00C35376" w:rsidRPr="00545F7E">
          <w:rPr>
            <w:rFonts w:ascii="Times New Roman" w:eastAsia="Times New Roman" w:hAnsi="Times New Roman" w:cs="Times New Roman"/>
            <w:vanish/>
            <w:color w:val="B59362"/>
            <w:sz w:val="24"/>
            <w:szCs w:val="24"/>
            <w:lang w:eastAsia="en-GB"/>
          </w:rPr>
          <w:t>Advisory Services</w:t>
        </w:r>
      </w:hyperlink>
    </w:p>
    <w:p w:rsidR="00C35376" w:rsidRPr="00545F7E" w:rsidRDefault="007058B8" w:rsidP="003A2047">
      <w:pPr>
        <w:numPr>
          <w:ilvl w:val="2"/>
          <w:numId w:val="3"/>
        </w:numPr>
        <w:spacing w:before="100" w:beforeAutospacing="1" w:after="100" w:afterAutospacing="1" w:line="360" w:lineRule="auto"/>
        <w:rPr>
          <w:rFonts w:ascii="Times New Roman" w:eastAsia="Times New Roman" w:hAnsi="Times New Roman" w:cs="Times New Roman"/>
          <w:vanish/>
          <w:color w:val="5A6368"/>
          <w:sz w:val="24"/>
          <w:szCs w:val="24"/>
          <w:lang w:eastAsia="en-GB"/>
        </w:rPr>
      </w:pPr>
      <w:hyperlink r:id="rId18" w:history="1">
        <w:r w:rsidR="00C35376" w:rsidRPr="00545F7E">
          <w:rPr>
            <w:rFonts w:ascii="Times New Roman" w:eastAsia="Times New Roman" w:hAnsi="Times New Roman" w:cs="Times New Roman"/>
            <w:vanish/>
            <w:color w:val="B59362"/>
            <w:sz w:val="24"/>
            <w:szCs w:val="24"/>
            <w:lang w:eastAsia="en-GB"/>
          </w:rPr>
          <w:t>Licensing</w:t>
        </w:r>
      </w:hyperlink>
    </w:p>
    <w:p w:rsidR="00C35376" w:rsidRPr="00545F7E" w:rsidRDefault="007058B8" w:rsidP="003A2047">
      <w:pPr>
        <w:numPr>
          <w:ilvl w:val="2"/>
          <w:numId w:val="3"/>
        </w:numPr>
        <w:spacing w:before="100" w:beforeAutospacing="1" w:after="100" w:afterAutospacing="1" w:line="360" w:lineRule="auto"/>
        <w:rPr>
          <w:rFonts w:ascii="Times New Roman" w:eastAsia="Times New Roman" w:hAnsi="Times New Roman" w:cs="Times New Roman"/>
          <w:vanish/>
          <w:color w:val="5A6368"/>
          <w:sz w:val="24"/>
          <w:szCs w:val="24"/>
          <w:lang w:eastAsia="en-GB"/>
        </w:rPr>
      </w:pPr>
      <w:hyperlink r:id="rId19" w:history="1">
        <w:r w:rsidR="00C35376" w:rsidRPr="00545F7E">
          <w:rPr>
            <w:rFonts w:ascii="Times New Roman" w:eastAsia="Times New Roman" w:hAnsi="Times New Roman" w:cs="Times New Roman"/>
            <w:vanish/>
            <w:color w:val="B59362"/>
            <w:sz w:val="24"/>
            <w:szCs w:val="24"/>
            <w:lang w:eastAsia="en-GB"/>
          </w:rPr>
          <w:t>eLearning</w:t>
        </w:r>
      </w:hyperlink>
    </w:p>
    <w:p w:rsidR="00C35376" w:rsidRPr="00545F7E" w:rsidRDefault="007058B8" w:rsidP="003A2047">
      <w:pPr>
        <w:numPr>
          <w:ilvl w:val="2"/>
          <w:numId w:val="3"/>
        </w:numPr>
        <w:spacing w:before="100" w:beforeAutospacing="1" w:after="100" w:afterAutospacing="1" w:line="360" w:lineRule="auto"/>
        <w:rPr>
          <w:rFonts w:ascii="Times New Roman" w:eastAsia="Times New Roman" w:hAnsi="Times New Roman" w:cs="Times New Roman"/>
          <w:vanish/>
          <w:color w:val="5A6368"/>
          <w:sz w:val="24"/>
          <w:szCs w:val="24"/>
          <w:lang w:eastAsia="en-GB"/>
        </w:rPr>
      </w:pPr>
      <w:hyperlink r:id="rId20" w:history="1">
        <w:r w:rsidR="00C35376" w:rsidRPr="00545F7E">
          <w:rPr>
            <w:rFonts w:ascii="Times New Roman" w:eastAsia="Times New Roman" w:hAnsi="Times New Roman" w:cs="Times New Roman"/>
            <w:vanish/>
            <w:color w:val="B59362"/>
            <w:sz w:val="24"/>
            <w:szCs w:val="24"/>
            <w:lang w:eastAsia="en-GB"/>
          </w:rPr>
          <w:t>Speaking Engagements</w:t>
        </w:r>
      </w:hyperlink>
    </w:p>
    <w:p w:rsidR="00F31BBE" w:rsidRPr="00545F7E" w:rsidRDefault="0048722B" w:rsidP="003A2047">
      <w:pPr>
        <w:pStyle w:val="Heading2"/>
        <w:spacing w:line="360" w:lineRule="auto"/>
        <w:rPr>
          <w:rFonts w:ascii="Times New Roman" w:eastAsia="Times New Roman" w:hAnsi="Times New Roman" w:cs="Times New Roman"/>
          <w:b w:val="0"/>
          <w:color w:val="auto"/>
          <w:sz w:val="24"/>
          <w:szCs w:val="24"/>
        </w:rPr>
      </w:pPr>
      <w:bookmarkStart w:id="39" w:name="_Toc42082827"/>
      <w:r w:rsidRPr="00545F7E">
        <w:rPr>
          <w:rFonts w:ascii="Times New Roman" w:eastAsia="Times New Roman" w:hAnsi="Times New Roman" w:cs="Times New Roman"/>
          <w:color w:val="auto"/>
          <w:sz w:val="24"/>
          <w:szCs w:val="24"/>
        </w:rPr>
        <w:t>2.</w:t>
      </w:r>
      <w:r w:rsidR="009A3E7B" w:rsidRPr="00545F7E">
        <w:rPr>
          <w:rFonts w:ascii="Times New Roman" w:eastAsia="Times New Roman" w:hAnsi="Times New Roman" w:cs="Times New Roman"/>
          <w:color w:val="auto"/>
          <w:sz w:val="24"/>
          <w:szCs w:val="24"/>
        </w:rPr>
        <w:t>1</w:t>
      </w:r>
      <w:r w:rsidRPr="00545F7E">
        <w:rPr>
          <w:rFonts w:ascii="Times New Roman" w:eastAsia="Times New Roman" w:hAnsi="Times New Roman" w:cs="Times New Roman"/>
          <w:color w:val="auto"/>
          <w:sz w:val="24"/>
          <w:szCs w:val="24"/>
        </w:rPr>
        <w:t xml:space="preserve"> </w:t>
      </w:r>
      <w:r w:rsidR="00F31BBE" w:rsidRPr="00545F7E">
        <w:rPr>
          <w:rFonts w:ascii="Times New Roman" w:eastAsia="Times New Roman" w:hAnsi="Times New Roman" w:cs="Times New Roman"/>
          <w:color w:val="auto"/>
          <w:sz w:val="24"/>
          <w:szCs w:val="24"/>
        </w:rPr>
        <w:t>Leadership</w:t>
      </w:r>
      <w:r w:rsidR="00727551" w:rsidRPr="00545F7E">
        <w:rPr>
          <w:rFonts w:ascii="Times New Roman" w:eastAsia="Times New Roman" w:hAnsi="Times New Roman" w:cs="Times New Roman"/>
          <w:color w:val="auto"/>
          <w:sz w:val="24"/>
          <w:szCs w:val="24"/>
        </w:rPr>
        <w:t xml:space="preserve"> Theory</w:t>
      </w:r>
      <w:bookmarkEnd w:id="39"/>
    </w:p>
    <w:p w:rsidR="00F31BBE" w:rsidRPr="00545F7E" w:rsidRDefault="00F31BBE"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This section of literature defines leadership, leadership styles, and explains the theoretical framework for the study that elaborates the effects of leadership approaches on employee performance.</w:t>
      </w:r>
    </w:p>
    <w:p w:rsidR="00F31BBE" w:rsidRPr="00545F7E" w:rsidRDefault="00F31BBE" w:rsidP="003A2047">
      <w:pPr>
        <w:spacing w:after="300" w:line="360" w:lineRule="auto"/>
        <w:jc w:val="both"/>
        <w:rPr>
          <w:rFonts w:ascii="Times New Roman" w:eastAsia="Times New Roman" w:hAnsi="Times New Roman" w:cs="Times New Roman"/>
          <w:sz w:val="24"/>
          <w:szCs w:val="24"/>
          <w:lang w:val="en-GB" w:eastAsia="en-GB"/>
        </w:rPr>
      </w:pPr>
      <w:r w:rsidRPr="00545F7E">
        <w:rPr>
          <w:rFonts w:ascii="Times New Roman" w:eastAsia="Times New Roman" w:hAnsi="Times New Roman" w:cs="Times New Roman"/>
          <w:color w:val="151515"/>
          <w:sz w:val="24"/>
          <w:szCs w:val="24"/>
          <w:shd w:val="clear" w:color="auto" w:fill="FFFFFF"/>
          <w:lang w:val="en-GB" w:eastAsia="en-GB"/>
        </w:rPr>
        <w:t>Leadership can simply be defined as the ability to influence others; i</w:t>
      </w:r>
      <w:r w:rsidRPr="00545F7E">
        <w:rPr>
          <w:rFonts w:ascii="Times New Roman" w:eastAsia="Times New Roman" w:hAnsi="Times New Roman" w:cs="Times New Roman"/>
          <w:color w:val="151515"/>
          <w:sz w:val="24"/>
          <w:szCs w:val="24"/>
          <w:lang w:val="en-GB" w:eastAsia="en-GB"/>
        </w:rPr>
        <w:t>t is a process of social influence in which one person can enlist the aid and support of others in the accomplishment of a common task. There are innumerable definitions of leadership. However,</w:t>
      </w:r>
      <w:r w:rsidR="0005356F" w:rsidRPr="00545F7E">
        <w:rPr>
          <w:rFonts w:ascii="Times New Roman" w:eastAsia="Times New Roman" w:hAnsi="Times New Roman" w:cs="Times New Roman"/>
          <w:color w:val="151515"/>
          <w:sz w:val="24"/>
          <w:szCs w:val="24"/>
          <w:lang w:val="en-GB" w:eastAsia="en-GB"/>
        </w:rPr>
        <w:t xml:space="preserve"> </w:t>
      </w:r>
      <w:r w:rsidRPr="00545F7E">
        <w:rPr>
          <w:rFonts w:ascii="Times New Roman" w:eastAsia="Times New Roman" w:hAnsi="Times New Roman" w:cs="Times New Roman"/>
          <w:color w:val="151515"/>
          <w:sz w:val="24"/>
          <w:szCs w:val="24"/>
          <w:lang w:val="en-GB" w:eastAsia="en-GB"/>
        </w:rPr>
        <w:t>a</w:t>
      </w:r>
      <w:r w:rsidRPr="00545F7E">
        <w:rPr>
          <w:rFonts w:ascii="Times New Roman" w:eastAsia="Times New Roman" w:hAnsi="Times New Roman" w:cs="Times New Roman"/>
          <w:sz w:val="24"/>
          <w:szCs w:val="24"/>
          <w:lang w:val="en-GB" w:eastAsia="en-GB"/>
        </w:rPr>
        <w:t xml:space="preserve"> precise and comprehensive definition of leadership is that formulated by Tannenbaum, Zerpa &amp; Ramirez (2013) who state that it consist of interpersonal influence, exercised in a situation and directed, by means of the communication process toward the attainment of a specified goals. They point </w:t>
      </w:r>
      <w:r w:rsidRPr="00545F7E">
        <w:rPr>
          <w:rFonts w:ascii="Times New Roman" w:eastAsia="Times New Roman" w:hAnsi="Times New Roman" w:cs="Times New Roman"/>
          <w:sz w:val="24"/>
          <w:szCs w:val="24"/>
          <w:lang w:val="en-GB" w:eastAsia="en-GB"/>
        </w:rPr>
        <w:lastRenderedPageBreak/>
        <w:t xml:space="preserve">out that leadership always involves attempts by a person (leader) to affect or influence the behaviour of a follower (or followers) in a situation.  </w:t>
      </w:r>
    </w:p>
    <w:p w:rsidR="004F0611" w:rsidRPr="00545F7E" w:rsidRDefault="004F0611" w:rsidP="003A2047">
      <w:pPr>
        <w:spacing w:after="125" w:line="360" w:lineRule="auto"/>
        <w:jc w:val="both"/>
        <w:rPr>
          <w:rFonts w:ascii="Times New Roman" w:eastAsia="Times New Roman" w:hAnsi="Times New Roman" w:cs="Times New Roman"/>
          <w:bCs/>
          <w:iCs/>
          <w:color w:val="212529"/>
          <w:sz w:val="24"/>
          <w:szCs w:val="24"/>
        </w:rPr>
      </w:pPr>
      <w:r w:rsidRPr="00545F7E">
        <w:rPr>
          <w:rFonts w:ascii="Times New Roman" w:eastAsia="Times New Roman" w:hAnsi="Times New Roman" w:cs="Times New Roman"/>
          <w:bCs/>
          <w:iCs/>
          <w:sz w:val="24"/>
          <w:szCs w:val="24"/>
        </w:rPr>
        <w:t xml:space="preserve">Leadership is a process; although some scholars have indicated people are born with individual qualities that could help determine which style. According to Odumer and Ogbonna (2013), leadership contributes to the overall well-being of organizations and staff achieving a goal, which is similar Bolden’s (2011) theory that leadership is the interaction of individuals trying to achieve a shared vision. The perspectival leadership theory indicates there are different understandings of leadership (Gagnon, 2012).  The way organizational leaders view leadership may differ, but the concept is important to organizational effectiveness (Northouse, 2012; Tonkin, 2013). Depending on the responsibilities of a leader, different activities are necessary (Youngwirth, 2013); therefore, role clarity is an important part of leadership (Abu Elanain, 2012).  Numerous organizations stress on formulating the team and workflow to increase the efficiency of the performance in the organization. To achieve this, the role of the leaders is of high importance in the organization. Formulation of high performing teams can be accomplished by learning the expectations and references of team members. Furthermore, every member of the organization should have clear responsibilities, duties and need to understand their role in this entity (Northouse, 2012). </w:t>
      </w:r>
    </w:p>
    <w:p w:rsidR="00F31BBE" w:rsidRPr="00545F7E" w:rsidRDefault="00F31BBE" w:rsidP="003A2047">
      <w:pPr>
        <w:spacing w:after="300" w:line="360" w:lineRule="auto"/>
        <w:jc w:val="both"/>
        <w:rPr>
          <w:rFonts w:ascii="Times New Roman" w:eastAsia="Times New Roman" w:hAnsi="Times New Roman" w:cs="Times New Roman"/>
          <w:sz w:val="24"/>
          <w:szCs w:val="24"/>
          <w:lang w:val="en-GB" w:eastAsia="en-GB"/>
        </w:rPr>
      </w:pPr>
      <w:r w:rsidRPr="00545F7E">
        <w:rPr>
          <w:rFonts w:ascii="Times New Roman" w:eastAsia="Times New Roman" w:hAnsi="Times New Roman" w:cs="Times New Roman"/>
          <w:sz w:val="24"/>
          <w:szCs w:val="24"/>
          <w:lang w:val="en-GB" w:eastAsia="en-GB"/>
        </w:rPr>
        <w:t>The effective leader gets other (followers) to act. They may impel them to action by any of numerous devices: persuasion, influence, power, threat of force and appeal to legitimate right. The person who occupies a leadership position must transmit feelings and exhortations to followers by the process called communication. A successful leader is the one who can appeal to constituents in a meaningful way.  It should be emphasized that the leader of a group in a formal organization has the dual objectives of representing the interests of the group to higher management and of getting subordinates to work for the goals of the enterprise as a whole. The problem of leader ship is further complicated by the fact that individuals within a group of followers may (and usually do) possess varied and conflicting goals (</w:t>
      </w:r>
      <w:r w:rsidRPr="00545F7E">
        <w:rPr>
          <w:rFonts w:ascii="Times New Roman" w:eastAsia="Calibri" w:hAnsi="Times New Roman" w:cs="Times New Roman"/>
          <w:sz w:val="24"/>
          <w:szCs w:val="24"/>
          <w:lang w:val="en-GB"/>
        </w:rPr>
        <w:t>Arham, 2014</w:t>
      </w:r>
      <w:r w:rsidRPr="00545F7E">
        <w:rPr>
          <w:rFonts w:ascii="Times New Roman" w:eastAsia="Times New Roman" w:hAnsi="Times New Roman" w:cs="Times New Roman"/>
          <w:sz w:val="24"/>
          <w:szCs w:val="24"/>
          <w:lang w:val="en-GB" w:eastAsia="en-GB"/>
        </w:rPr>
        <w:t>). These may not always be compatible with objectives of the total organization or of the immediate group. Followership is intimately related to leadership. A person’s attempted leadership is only effective insofar as he is able to cause other to respond favourable to initiation of action.</w:t>
      </w:r>
    </w:p>
    <w:p w:rsidR="00F31BBE" w:rsidRPr="00545F7E" w:rsidRDefault="00F31BBE" w:rsidP="003A2047">
      <w:pPr>
        <w:spacing w:after="300" w:line="360" w:lineRule="auto"/>
        <w:jc w:val="both"/>
        <w:rPr>
          <w:rFonts w:ascii="Times New Roman" w:eastAsia="Times New Roman" w:hAnsi="Times New Roman" w:cs="Times New Roman"/>
          <w:color w:val="151515"/>
          <w:sz w:val="24"/>
          <w:szCs w:val="24"/>
          <w:lang w:val="en-GB" w:eastAsia="en-GB"/>
        </w:rPr>
      </w:pPr>
      <w:r w:rsidRPr="00545F7E">
        <w:rPr>
          <w:rFonts w:ascii="Times New Roman" w:eastAsia="Times New Roman" w:hAnsi="Times New Roman" w:cs="Times New Roman"/>
          <w:color w:val="151515"/>
          <w:sz w:val="24"/>
          <w:szCs w:val="24"/>
          <w:lang w:val="en-GB" w:eastAsia="en-GB"/>
        </w:rPr>
        <w:lastRenderedPageBreak/>
        <w:t>Leadership is both a process and property. As a process, leadership focuses on what leaders do; leadership is the use of no coercive influence to shape the group or organizational goals, motivate behaviour towards the achievement of those goals and help define a group or organizational culture (</w:t>
      </w:r>
      <w:r w:rsidRPr="00545F7E">
        <w:rPr>
          <w:rFonts w:ascii="Times New Roman" w:eastAsia="Times New Roman" w:hAnsi="Times New Roman" w:cs="Times New Roman"/>
          <w:sz w:val="24"/>
          <w:szCs w:val="24"/>
          <w:lang w:val="en-GB" w:eastAsia="en-GB"/>
        </w:rPr>
        <w:t>Arami, 2016</w:t>
      </w:r>
      <w:r w:rsidRPr="00545F7E">
        <w:rPr>
          <w:rFonts w:ascii="Times New Roman" w:eastAsia="Times New Roman" w:hAnsi="Times New Roman" w:cs="Times New Roman"/>
          <w:color w:val="151515"/>
          <w:sz w:val="24"/>
          <w:szCs w:val="24"/>
          <w:lang w:val="en-GB" w:eastAsia="en-GB"/>
        </w:rPr>
        <w:t>). As property, leadership is the set of characteristics attributed to individuals who are perceived to be leaders.</w:t>
      </w:r>
    </w:p>
    <w:p w:rsidR="007A7B29" w:rsidRDefault="00F31BBE" w:rsidP="003A2047">
      <w:pPr>
        <w:spacing w:after="0"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color w:val="151515"/>
          <w:sz w:val="24"/>
          <w:szCs w:val="24"/>
          <w:lang w:val="en-GB" w:eastAsia="en-GB"/>
        </w:rPr>
        <w:t>Leadership derives from the power and is similar to, but distinct from, management. Thus, it can be said that a manager is necessarily a leader but a leader may not be a manager; but the ability to lead effectively is one of the keys to being an effective manager because they have to combine resources and lead a group to achieve objectives (</w:t>
      </w:r>
      <w:r w:rsidRPr="00545F7E">
        <w:rPr>
          <w:rFonts w:ascii="Times New Roman" w:eastAsia="Times New Roman" w:hAnsi="Times New Roman" w:cs="Times New Roman"/>
          <w:sz w:val="24"/>
          <w:szCs w:val="24"/>
          <w:lang w:val="en-GB" w:eastAsia="en-GB"/>
        </w:rPr>
        <w:t>Arami, 2016).</w:t>
      </w:r>
      <w:r w:rsidR="007A7B29" w:rsidRPr="00545F7E">
        <w:rPr>
          <w:rFonts w:ascii="Times New Roman" w:eastAsia="Times New Roman" w:hAnsi="Times New Roman" w:cs="Times New Roman"/>
          <w:sz w:val="24"/>
          <w:szCs w:val="24"/>
        </w:rPr>
        <w:t xml:space="preserve"> Distinguishing a leader from a manager, Locke (1991) suggests that the leader establishes vision and strategy while the manager implements the vision and controls the means to reaching the goals set by the leader. Kotter (1990) observes that management is about coping with complexity and leadership about coping with change, again by ‘creating a vision’ whereas managers will ‘develop a plan’. The inference that effective leaders must be able to influence and guide using vision and direction, suggests that they possess more sophisticated personality characteristics. Adair (2003), for example, discusses leadership as an art form, as compared to the science of management, whereby leadership is associated with personality and vision, management with structure, routine and methods. Personal attributes associated with leadership, such as creativity, are the ‘added value’ that leadership brings to management (Adair, 2005: 62). </w:t>
      </w:r>
    </w:p>
    <w:p w:rsidR="00265150" w:rsidRPr="00545F7E" w:rsidRDefault="00265150" w:rsidP="003A204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hospitality industry [including Avani], has undergone complex changes in its environment including but not limited to, pressures and demands that can be stressful, especially for the frontline personnel.</w:t>
      </w:r>
      <w:r w:rsidR="00800BE6">
        <w:rPr>
          <w:rFonts w:ascii="Times New Roman" w:eastAsia="Times New Roman" w:hAnsi="Times New Roman" w:cs="Times New Roman"/>
          <w:sz w:val="24"/>
          <w:szCs w:val="24"/>
        </w:rPr>
        <w:t xml:space="preserve"> Such changes demand good leadership strategies in order to positively affe</w:t>
      </w:r>
      <w:r w:rsidR="00C21C0B">
        <w:rPr>
          <w:rFonts w:ascii="Times New Roman" w:eastAsia="Times New Roman" w:hAnsi="Times New Roman" w:cs="Times New Roman"/>
          <w:sz w:val="24"/>
          <w:szCs w:val="24"/>
        </w:rPr>
        <w:t xml:space="preserve">ct the performance of employees </w:t>
      </w:r>
      <w:r w:rsidR="00C21C0B" w:rsidRPr="00C21C0B">
        <w:rPr>
          <w:rFonts w:ascii="Times New Roman" w:eastAsia="Times New Roman" w:hAnsi="Times New Roman" w:cs="Times New Roman"/>
          <w:sz w:val="24"/>
          <w:szCs w:val="24"/>
        </w:rPr>
        <w:t>(Adair, 2005: 62).</w:t>
      </w:r>
      <w:r w:rsidR="00DA07E3">
        <w:rPr>
          <w:rFonts w:ascii="Times New Roman" w:eastAsia="Times New Roman" w:hAnsi="Times New Roman" w:cs="Times New Roman"/>
          <w:sz w:val="24"/>
          <w:szCs w:val="24"/>
        </w:rPr>
        <w:t xml:space="preserve"> In the case of Avani Hotel, the researcher investigated the relationship between the leadership strategies employed and how these affected the performance of employees.</w:t>
      </w:r>
    </w:p>
    <w:p w:rsidR="00F31BBE" w:rsidRPr="00545F7E" w:rsidRDefault="00F31BBE" w:rsidP="003A2047">
      <w:pPr>
        <w:pStyle w:val="Heading2"/>
        <w:spacing w:line="360" w:lineRule="auto"/>
        <w:rPr>
          <w:rFonts w:ascii="Times New Roman" w:eastAsia="Times New Roman" w:hAnsi="Times New Roman" w:cs="Times New Roman"/>
          <w:b w:val="0"/>
          <w:color w:val="151515"/>
          <w:sz w:val="24"/>
          <w:szCs w:val="24"/>
          <w:lang w:val="en-GB" w:eastAsia="en-GB"/>
        </w:rPr>
      </w:pPr>
      <w:bookmarkStart w:id="40" w:name="_Toc42082828"/>
      <w:r w:rsidRPr="00545F7E">
        <w:rPr>
          <w:rFonts w:ascii="Times New Roman" w:eastAsia="Times New Roman" w:hAnsi="Times New Roman" w:cs="Times New Roman"/>
          <w:color w:val="151515"/>
          <w:sz w:val="24"/>
          <w:szCs w:val="24"/>
          <w:lang w:val="en-GB" w:eastAsia="en-GB"/>
        </w:rPr>
        <w:t xml:space="preserve">2.1 </w:t>
      </w:r>
      <w:r w:rsidR="00573C13" w:rsidRPr="00545F7E">
        <w:rPr>
          <w:rFonts w:ascii="Times New Roman" w:eastAsia="Times New Roman" w:hAnsi="Times New Roman" w:cs="Times New Roman"/>
          <w:color w:val="151515"/>
          <w:sz w:val="24"/>
          <w:szCs w:val="24"/>
          <w:lang w:val="en-GB" w:eastAsia="en-GB"/>
        </w:rPr>
        <w:t xml:space="preserve">.1 </w:t>
      </w:r>
      <w:r w:rsidRPr="00545F7E">
        <w:rPr>
          <w:rFonts w:ascii="Times New Roman" w:eastAsia="Times New Roman" w:hAnsi="Times New Roman" w:cs="Times New Roman"/>
          <w:color w:val="151515"/>
          <w:sz w:val="24"/>
          <w:szCs w:val="24"/>
          <w:lang w:val="en-GB" w:eastAsia="en-GB"/>
        </w:rPr>
        <w:t>Leadership and Motivation</w:t>
      </w:r>
      <w:bookmarkEnd w:id="40"/>
    </w:p>
    <w:p w:rsidR="00DA07E3" w:rsidRPr="00545F7E" w:rsidRDefault="00F31BBE" w:rsidP="003A2047">
      <w:pPr>
        <w:spacing w:after="225" w:line="360" w:lineRule="auto"/>
        <w:jc w:val="both"/>
        <w:rPr>
          <w:rFonts w:ascii="Times New Roman" w:eastAsia="Times New Roman" w:hAnsi="Times New Roman" w:cs="Times New Roman"/>
          <w:color w:val="151515"/>
          <w:sz w:val="24"/>
          <w:szCs w:val="24"/>
          <w:lang w:val="en-GB" w:eastAsia="en-GB"/>
        </w:rPr>
      </w:pPr>
      <w:r w:rsidRPr="00545F7E">
        <w:rPr>
          <w:rFonts w:ascii="Times New Roman" w:eastAsia="Times New Roman" w:hAnsi="Times New Roman" w:cs="Times New Roman"/>
          <w:color w:val="151515"/>
          <w:sz w:val="24"/>
          <w:szCs w:val="24"/>
          <w:lang w:val="en-GB" w:eastAsia="en-GB"/>
        </w:rPr>
        <w:t xml:space="preserve">Leadership and motivation are closely interconnected. </w:t>
      </w:r>
      <w:r w:rsidRPr="00545F7E">
        <w:rPr>
          <w:rFonts w:ascii="Times New Roman" w:eastAsia="Times New Roman" w:hAnsi="Times New Roman" w:cs="Times New Roman"/>
          <w:color w:val="000000"/>
          <w:sz w:val="24"/>
          <w:szCs w:val="24"/>
          <w:lang w:val="en-GB" w:eastAsia="en-GB"/>
        </w:rPr>
        <w:t xml:space="preserve">Motivation is a goal-oriented characteristic that helps a person achieve his objectives. It pushes an individual to work hard at achieving his or her goals. An executive must have the right leadership traits to influence motivation. However, there is no specific blueprint for motivation. As a leader, one should keep </w:t>
      </w:r>
      <w:r w:rsidRPr="00545F7E">
        <w:rPr>
          <w:rFonts w:ascii="Times New Roman" w:eastAsia="Times New Roman" w:hAnsi="Times New Roman" w:cs="Times New Roman"/>
          <w:color w:val="000000"/>
          <w:sz w:val="24"/>
          <w:szCs w:val="24"/>
          <w:lang w:val="en-GB" w:eastAsia="en-GB"/>
        </w:rPr>
        <w:lastRenderedPageBreak/>
        <w:t>an open perspective on human nature. Knowing different needs of subordinates will certainly make the decision-making process easier. Both an employee as well as manager must possess leadership and motivational traits. An effective leader must have a thorough knowledge of motivational factors for others (</w:t>
      </w:r>
      <w:r w:rsidRPr="00545F7E">
        <w:rPr>
          <w:rFonts w:ascii="Times New Roman" w:eastAsia="Calibri" w:hAnsi="Times New Roman" w:cs="Times New Roman"/>
          <w:sz w:val="24"/>
          <w:szCs w:val="24"/>
          <w:shd w:val="clear" w:color="auto" w:fill="F9F9F9"/>
          <w:lang w:val="en-GB"/>
        </w:rPr>
        <w:t>Garg, 2013)</w:t>
      </w:r>
      <w:r w:rsidRPr="00545F7E">
        <w:rPr>
          <w:rFonts w:ascii="Times New Roman" w:eastAsia="Times New Roman" w:hAnsi="Times New Roman" w:cs="Times New Roman"/>
          <w:color w:val="000000"/>
          <w:sz w:val="24"/>
          <w:szCs w:val="24"/>
          <w:lang w:val="en-GB" w:eastAsia="en-GB"/>
        </w:rPr>
        <w:t xml:space="preserve">. A leader must understand the basic needs of employees, peers and his superiors. Leadership is used as a means of motivating others. </w:t>
      </w:r>
      <w:r w:rsidRPr="00545F7E">
        <w:rPr>
          <w:rFonts w:ascii="Times New Roman" w:eastAsia="Times New Roman" w:hAnsi="Times New Roman" w:cs="Times New Roman"/>
          <w:color w:val="151515"/>
          <w:sz w:val="24"/>
          <w:szCs w:val="24"/>
          <w:lang w:val="en-GB" w:eastAsia="en-GB"/>
        </w:rPr>
        <w:t>By understanding motivation, one can appreciate better what people want and why they act as they do. A leader can encourage or dampen workers’ motivation by creating a favourable or unfavourable working environment in the organization. That means leaders can influence the followers’ behaviour in some ways. Leaders can influence workers either to do ill or well for the company. The leader must be able to empower and motivate the followers to the cause (</w:t>
      </w:r>
      <w:r w:rsidRPr="00545F7E">
        <w:rPr>
          <w:rFonts w:ascii="Times New Roman" w:eastAsia="Calibri" w:hAnsi="Times New Roman" w:cs="Times New Roman"/>
          <w:sz w:val="24"/>
          <w:szCs w:val="24"/>
          <w:lang w:val="en-GB"/>
        </w:rPr>
        <w:t>Chaudhry &amp; Javed, 2012</w:t>
      </w:r>
      <w:r w:rsidRPr="00545F7E">
        <w:rPr>
          <w:rFonts w:ascii="Times New Roman" w:eastAsia="Times New Roman" w:hAnsi="Times New Roman" w:cs="Times New Roman"/>
          <w:color w:val="151515"/>
          <w:sz w:val="24"/>
          <w:szCs w:val="24"/>
          <w:lang w:val="en-GB" w:eastAsia="en-GB"/>
        </w:rPr>
        <w:t>).</w:t>
      </w:r>
      <w:r w:rsidR="00800BE6">
        <w:rPr>
          <w:rFonts w:ascii="Times New Roman" w:eastAsia="Times New Roman" w:hAnsi="Times New Roman" w:cs="Times New Roman"/>
          <w:color w:val="151515"/>
          <w:sz w:val="24"/>
          <w:szCs w:val="24"/>
          <w:lang w:val="en-GB" w:eastAsia="en-GB"/>
        </w:rPr>
        <w:t xml:space="preserve"> </w:t>
      </w:r>
      <w:r w:rsidR="00DA07E3">
        <w:rPr>
          <w:rFonts w:ascii="Times New Roman" w:eastAsia="Times New Roman" w:hAnsi="Times New Roman" w:cs="Times New Roman"/>
          <w:color w:val="151515"/>
          <w:sz w:val="24"/>
          <w:szCs w:val="24"/>
          <w:lang w:val="en-GB" w:eastAsia="en-GB"/>
        </w:rPr>
        <w:t xml:space="preserve">Have the leaders at Avani </w:t>
      </w:r>
      <w:r w:rsidR="003137B2">
        <w:rPr>
          <w:rFonts w:ascii="Times New Roman" w:eastAsia="Times New Roman" w:hAnsi="Times New Roman" w:cs="Times New Roman"/>
          <w:color w:val="151515"/>
          <w:sz w:val="24"/>
          <w:szCs w:val="24"/>
          <w:lang w:val="en-GB" w:eastAsia="en-GB"/>
        </w:rPr>
        <w:t>Hotel applied their leadership skills to motivate the workers in the quest to improve employee performance?</w:t>
      </w:r>
    </w:p>
    <w:p w:rsidR="004F0611" w:rsidRPr="00545F7E" w:rsidRDefault="004F0611" w:rsidP="003A2047">
      <w:pPr>
        <w:spacing w:after="125" w:line="360" w:lineRule="auto"/>
        <w:jc w:val="both"/>
        <w:rPr>
          <w:rFonts w:ascii="Times New Roman" w:eastAsia="Times New Roman" w:hAnsi="Times New Roman" w:cs="Times New Roman"/>
          <w:bCs/>
          <w:iCs/>
          <w:sz w:val="24"/>
          <w:szCs w:val="24"/>
        </w:rPr>
      </w:pPr>
      <w:r w:rsidRPr="00545F7E">
        <w:rPr>
          <w:rFonts w:ascii="Times New Roman" w:eastAsia="Times New Roman" w:hAnsi="Times New Roman" w:cs="Times New Roman"/>
          <w:bCs/>
          <w:iCs/>
          <w:sz w:val="24"/>
          <w:szCs w:val="24"/>
        </w:rPr>
        <w:t xml:space="preserve">Motivation is a factor that influences employers, owners, and leaders. For instance, Kroon, Voorde, and Timmers (2013) explored the factors that could stimulate high performance in the workplace, such as employee abilities, employee motivations, and opportunity to perform. By reviewing these factors, Kroon et al. considered obstacles that would deter employees, such as resources or lack thereof and leaders’ strategic decision-making. Even though lack of resources affects the ability to motivate through compensation, leaders’ expertise could positively influence employee performance (Kroon et al., 2013). </w:t>
      </w:r>
    </w:p>
    <w:p w:rsidR="00B864C0" w:rsidRPr="00545F7E" w:rsidRDefault="00B864C0" w:rsidP="003A2047">
      <w:pPr>
        <w:spacing w:after="125" w:line="360" w:lineRule="auto"/>
        <w:jc w:val="both"/>
        <w:rPr>
          <w:rFonts w:ascii="Times New Roman" w:eastAsia="Times New Roman" w:hAnsi="Times New Roman" w:cs="Times New Roman"/>
          <w:bCs/>
          <w:iCs/>
          <w:sz w:val="24"/>
          <w:szCs w:val="24"/>
        </w:rPr>
      </w:pPr>
      <w:r w:rsidRPr="00545F7E">
        <w:rPr>
          <w:rFonts w:ascii="Times New Roman" w:eastAsia="Times New Roman" w:hAnsi="Times New Roman" w:cs="Times New Roman"/>
          <w:bCs/>
          <w:iCs/>
          <w:sz w:val="24"/>
          <w:szCs w:val="24"/>
        </w:rPr>
        <w:t xml:space="preserve">Employee's motivation plays a crucial role in leadership effectiveness which leads to high productivity. According to Rost (2013), the effectiveness of leadership rests on a process of influence, in this case, employees are motivated to work towards goals, not through intimidation, but through individual inspiration. Motivation can be considered as one of most important factors that can help an organization to achieve its goals. Motivation is defined as “the extent to which persistent effort is directed toward a goal (Siehl, 2009). Rahim (2012) noted motivated employees typically believe that they are doing something valuable and they hope that their participation is valued. The early motivational theories such as Taylor’s Scientific Management theory view organizations as complex social systems in which an employee’s behaviors should be under strict control and isolated from other factors (Parsons and Broadbridge, 2011). </w:t>
      </w:r>
    </w:p>
    <w:p w:rsidR="00B864C0" w:rsidRPr="00545F7E" w:rsidRDefault="00B864C0" w:rsidP="003A2047">
      <w:pPr>
        <w:spacing w:after="125" w:line="360" w:lineRule="auto"/>
        <w:jc w:val="both"/>
        <w:rPr>
          <w:rFonts w:ascii="Times New Roman" w:eastAsia="Times New Roman" w:hAnsi="Times New Roman" w:cs="Times New Roman"/>
          <w:bCs/>
          <w:iCs/>
          <w:sz w:val="24"/>
          <w:szCs w:val="24"/>
        </w:rPr>
      </w:pPr>
      <w:r w:rsidRPr="00545F7E">
        <w:rPr>
          <w:rFonts w:ascii="Times New Roman" w:eastAsia="Times New Roman" w:hAnsi="Times New Roman" w:cs="Times New Roman"/>
          <w:bCs/>
          <w:iCs/>
          <w:sz w:val="24"/>
          <w:szCs w:val="24"/>
        </w:rPr>
        <w:lastRenderedPageBreak/>
        <w:t>Leaders of successful, high-growth companies understand that innovation is what drives growth (Bhatia, 2013). They believe that innovation is achieved by awesome people with a shared relentless growth attitude and shared passion for problem solving and for turning ideas into realities. Innovation is founded on a company's ability to recognize market opportunities and as a result, build a sustainable innovation organization from this (Burton &amp; Thakur, 2009).</w:t>
      </w:r>
    </w:p>
    <w:p w:rsidR="00F31BBE" w:rsidRPr="00545F7E" w:rsidRDefault="00573C13" w:rsidP="003A2047">
      <w:pPr>
        <w:pStyle w:val="Heading2"/>
        <w:spacing w:line="360" w:lineRule="auto"/>
        <w:rPr>
          <w:rFonts w:ascii="Times New Roman" w:eastAsia="Times New Roman" w:hAnsi="Times New Roman" w:cs="Times New Roman"/>
          <w:color w:val="151515"/>
          <w:sz w:val="24"/>
          <w:szCs w:val="24"/>
          <w:lang w:val="en-GB" w:eastAsia="en-GB"/>
        </w:rPr>
      </w:pPr>
      <w:bookmarkStart w:id="41" w:name="_Toc42082829"/>
      <w:r w:rsidRPr="00545F7E">
        <w:rPr>
          <w:rFonts w:ascii="Times New Roman" w:eastAsia="Times New Roman" w:hAnsi="Times New Roman" w:cs="Times New Roman"/>
          <w:color w:val="151515"/>
          <w:sz w:val="24"/>
          <w:szCs w:val="24"/>
          <w:lang w:val="en-GB" w:eastAsia="en-GB"/>
        </w:rPr>
        <w:t xml:space="preserve">2.1.2 </w:t>
      </w:r>
      <w:r w:rsidR="00F31BBE" w:rsidRPr="00545F7E">
        <w:rPr>
          <w:rFonts w:ascii="Times New Roman" w:eastAsia="Times New Roman" w:hAnsi="Times New Roman" w:cs="Times New Roman"/>
          <w:color w:val="151515"/>
          <w:sz w:val="24"/>
          <w:szCs w:val="24"/>
          <w:lang w:val="en-GB" w:eastAsia="en-GB"/>
        </w:rPr>
        <w:t>Styles of Leadership</w:t>
      </w:r>
      <w:bookmarkEnd w:id="41"/>
    </w:p>
    <w:p w:rsidR="00F31BBE" w:rsidRPr="00545F7E" w:rsidRDefault="00F31BBE" w:rsidP="003A2047">
      <w:pPr>
        <w:spacing w:after="300" w:line="360" w:lineRule="auto"/>
        <w:jc w:val="both"/>
        <w:rPr>
          <w:rFonts w:ascii="Times New Roman" w:eastAsia="Times New Roman" w:hAnsi="Times New Roman" w:cs="Times New Roman"/>
          <w:color w:val="151515"/>
          <w:sz w:val="24"/>
          <w:szCs w:val="24"/>
          <w:lang w:val="en-GB" w:eastAsia="en-GB"/>
        </w:rPr>
      </w:pPr>
      <w:r w:rsidRPr="00545F7E">
        <w:rPr>
          <w:rFonts w:ascii="Times New Roman" w:eastAsia="Times New Roman" w:hAnsi="Times New Roman" w:cs="Times New Roman"/>
          <w:color w:val="151515"/>
          <w:sz w:val="24"/>
          <w:szCs w:val="24"/>
          <w:lang w:val="en-GB" w:eastAsia="en-GB"/>
        </w:rPr>
        <w:t xml:space="preserve">Leadership style refers to a leaders’ behaviour towards group members. The </w:t>
      </w:r>
      <w:r w:rsidR="00E736F8" w:rsidRPr="00545F7E">
        <w:rPr>
          <w:rFonts w:ascii="Times New Roman" w:eastAsia="Times New Roman" w:hAnsi="Times New Roman" w:cs="Times New Roman"/>
          <w:color w:val="151515"/>
          <w:sz w:val="24"/>
          <w:szCs w:val="24"/>
          <w:lang w:val="en-GB" w:eastAsia="en-GB"/>
        </w:rPr>
        <w:t>behavioural</w:t>
      </w:r>
      <w:r w:rsidRPr="00545F7E">
        <w:rPr>
          <w:rFonts w:ascii="Times New Roman" w:eastAsia="Times New Roman" w:hAnsi="Times New Roman" w:cs="Times New Roman"/>
          <w:color w:val="151515"/>
          <w:sz w:val="24"/>
          <w:szCs w:val="24"/>
          <w:lang w:val="en-GB" w:eastAsia="en-GB"/>
        </w:rPr>
        <w:t xml:space="preserve"> pattern which the leader reflects in his role as a leader is often described as the style of leadership (</w:t>
      </w:r>
      <w:r w:rsidRPr="00545F7E">
        <w:rPr>
          <w:rFonts w:ascii="Times New Roman" w:eastAsia="Calibri" w:hAnsi="Times New Roman" w:cs="Times New Roman"/>
          <w:sz w:val="24"/>
          <w:szCs w:val="24"/>
          <w:shd w:val="clear" w:color="auto" w:fill="F9F9F9"/>
          <w:lang w:val="en-GB"/>
        </w:rPr>
        <w:t xml:space="preserve">Mach, Dolan, and Tzafrir 2010). </w:t>
      </w:r>
      <w:r w:rsidRPr="00545F7E">
        <w:rPr>
          <w:rFonts w:ascii="Times New Roman" w:eastAsia="Times New Roman" w:hAnsi="Times New Roman" w:cs="Times New Roman"/>
          <w:color w:val="151515"/>
          <w:sz w:val="24"/>
          <w:szCs w:val="24"/>
          <w:lang w:val="en-GB" w:eastAsia="en-GB"/>
        </w:rPr>
        <w:t xml:space="preserve"> The leadership style is mainly due to the leader’s philosophy, personality, value system, and experience. It also depends on the types of followers and organizational atmosphere prevailing in the enterprise. The different types of leadership may be discussed under the following heads: </w:t>
      </w:r>
    </w:p>
    <w:p w:rsidR="00F31BBE" w:rsidRPr="00545F7E" w:rsidRDefault="000F4AA8" w:rsidP="003A2047">
      <w:pPr>
        <w:numPr>
          <w:ilvl w:val="0"/>
          <w:numId w:val="2"/>
        </w:numPr>
        <w:spacing w:after="300" w:line="360" w:lineRule="auto"/>
        <w:contextualSpacing/>
        <w:jc w:val="both"/>
        <w:rPr>
          <w:rFonts w:ascii="Times New Roman" w:eastAsia="Times New Roman" w:hAnsi="Times New Roman" w:cs="Times New Roman"/>
          <w:color w:val="151515"/>
          <w:sz w:val="24"/>
          <w:szCs w:val="24"/>
          <w:lang w:val="en-GB" w:eastAsia="en-GB"/>
        </w:rPr>
      </w:pPr>
      <w:r w:rsidRPr="00545F7E">
        <w:rPr>
          <w:rFonts w:ascii="Times New Roman" w:eastAsia="Times New Roman" w:hAnsi="Times New Roman" w:cs="Times New Roman"/>
          <w:color w:val="151515"/>
          <w:sz w:val="24"/>
          <w:szCs w:val="24"/>
          <w:lang w:val="en-GB" w:eastAsia="en-GB"/>
        </w:rPr>
        <w:t>Leadership</w:t>
      </w:r>
      <w:r w:rsidR="00F31BBE" w:rsidRPr="00545F7E">
        <w:rPr>
          <w:rFonts w:ascii="Times New Roman" w:eastAsia="Times New Roman" w:hAnsi="Times New Roman" w:cs="Times New Roman"/>
          <w:color w:val="151515"/>
          <w:sz w:val="24"/>
          <w:szCs w:val="24"/>
          <w:lang w:val="en-GB" w:eastAsia="en-GB"/>
        </w:rPr>
        <w:t xml:space="preserve"> styles based on authority (Autocratic, democratic, laisse-faire, and paternalistic).</w:t>
      </w:r>
    </w:p>
    <w:p w:rsidR="00F31BBE" w:rsidRPr="00545F7E" w:rsidRDefault="00F31BBE" w:rsidP="003A2047">
      <w:pPr>
        <w:numPr>
          <w:ilvl w:val="0"/>
          <w:numId w:val="2"/>
        </w:numPr>
        <w:spacing w:after="300" w:line="360" w:lineRule="auto"/>
        <w:contextualSpacing/>
        <w:jc w:val="both"/>
        <w:rPr>
          <w:rFonts w:ascii="Times New Roman" w:eastAsia="Times New Roman" w:hAnsi="Times New Roman" w:cs="Times New Roman"/>
          <w:color w:val="151515"/>
          <w:sz w:val="24"/>
          <w:szCs w:val="24"/>
          <w:lang w:val="en-GB" w:eastAsia="en-GB"/>
        </w:rPr>
      </w:pPr>
      <w:r w:rsidRPr="00545F7E">
        <w:rPr>
          <w:rFonts w:ascii="Times New Roman" w:eastAsia="Times New Roman" w:hAnsi="Times New Roman" w:cs="Times New Roman"/>
          <w:color w:val="151515"/>
          <w:sz w:val="24"/>
          <w:szCs w:val="24"/>
          <w:lang w:val="en-GB" w:eastAsia="en-GB"/>
        </w:rPr>
        <w:t>Likert’s four styles of management leadership (exploitative, benevolent, consultative, democratic)</w:t>
      </w:r>
    </w:p>
    <w:p w:rsidR="00F31BBE" w:rsidRPr="00545F7E" w:rsidRDefault="00F31BBE" w:rsidP="003A2047">
      <w:pPr>
        <w:numPr>
          <w:ilvl w:val="0"/>
          <w:numId w:val="2"/>
        </w:numPr>
        <w:spacing w:after="300" w:line="360" w:lineRule="auto"/>
        <w:contextualSpacing/>
        <w:jc w:val="both"/>
        <w:rPr>
          <w:rFonts w:ascii="Times New Roman" w:eastAsia="Times New Roman" w:hAnsi="Times New Roman" w:cs="Times New Roman"/>
          <w:color w:val="151515"/>
          <w:sz w:val="24"/>
          <w:szCs w:val="24"/>
          <w:lang w:val="en-GB" w:eastAsia="en-GB"/>
        </w:rPr>
      </w:pPr>
      <w:r w:rsidRPr="00545F7E">
        <w:rPr>
          <w:rFonts w:ascii="Times New Roman" w:eastAsia="Times New Roman" w:hAnsi="Times New Roman" w:cs="Times New Roman"/>
          <w:color w:val="151515"/>
          <w:sz w:val="24"/>
          <w:szCs w:val="24"/>
          <w:lang w:val="en-GB" w:eastAsia="en-GB"/>
        </w:rPr>
        <w:t>Leadership styles in the management grid (based on two behavioural dimensions: concern for people and concern for production).</w:t>
      </w:r>
    </w:p>
    <w:p w:rsidR="00F31BBE" w:rsidRPr="00545F7E" w:rsidRDefault="00F31BBE" w:rsidP="003A2047">
      <w:pPr>
        <w:numPr>
          <w:ilvl w:val="0"/>
          <w:numId w:val="2"/>
        </w:numPr>
        <w:spacing w:after="300" w:line="360" w:lineRule="auto"/>
        <w:contextualSpacing/>
        <w:jc w:val="both"/>
        <w:rPr>
          <w:rFonts w:ascii="Times New Roman" w:eastAsia="Times New Roman" w:hAnsi="Times New Roman" w:cs="Times New Roman"/>
          <w:color w:val="151515"/>
          <w:sz w:val="24"/>
          <w:szCs w:val="24"/>
          <w:lang w:val="en-GB" w:eastAsia="en-GB"/>
        </w:rPr>
      </w:pPr>
      <w:r w:rsidRPr="00545F7E">
        <w:rPr>
          <w:rFonts w:ascii="Times New Roman" w:eastAsia="Times New Roman" w:hAnsi="Times New Roman" w:cs="Times New Roman"/>
          <w:color w:val="151515"/>
          <w:sz w:val="24"/>
          <w:szCs w:val="24"/>
          <w:lang w:val="en-GB" w:eastAsia="en-GB"/>
        </w:rPr>
        <w:t>Leadership continuum (</w:t>
      </w:r>
      <w:r w:rsidRPr="00545F7E">
        <w:rPr>
          <w:rFonts w:ascii="Times New Roman" w:eastAsia="Calibri" w:hAnsi="Times New Roman" w:cs="Times New Roman"/>
          <w:color w:val="151515"/>
          <w:sz w:val="24"/>
          <w:szCs w:val="24"/>
          <w:shd w:val="clear" w:color="auto" w:fill="FFFFFF"/>
          <w:lang w:val="en-GB"/>
        </w:rPr>
        <w:t>It balances styles between the two extremes, i.e., boss-and subordinates-</w:t>
      </w:r>
      <w:r w:rsidR="006E358D" w:rsidRPr="00545F7E">
        <w:rPr>
          <w:rFonts w:ascii="Times New Roman" w:eastAsia="Calibri" w:hAnsi="Times New Roman" w:cs="Times New Roman"/>
          <w:color w:val="151515"/>
          <w:sz w:val="24"/>
          <w:szCs w:val="24"/>
          <w:shd w:val="clear" w:color="auto" w:fill="FFFFFF"/>
          <w:lang w:val="en-GB"/>
        </w:rPr>
        <w:t>centred</w:t>
      </w:r>
      <w:r w:rsidRPr="00545F7E">
        <w:rPr>
          <w:rFonts w:ascii="Times New Roman" w:eastAsia="Calibri" w:hAnsi="Times New Roman" w:cs="Times New Roman"/>
          <w:color w:val="151515"/>
          <w:sz w:val="24"/>
          <w:szCs w:val="24"/>
          <w:shd w:val="clear" w:color="auto" w:fill="FFFFFF"/>
          <w:lang w:val="en-GB"/>
        </w:rPr>
        <w:t xml:space="preserve"> leadership: </w:t>
      </w:r>
      <w:r w:rsidRPr="00545F7E">
        <w:rPr>
          <w:rFonts w:ascii="Times New Roman" w:eastAsia="Times New Roman" w:hAnsi="Times New Roman" w:cs="Times New Roman"/>
          <w:bCs/>
          <w:color w:val="151515"/>
          <w:sz w:val="24"/>
          <w:szCs w:val="24"/>
          <w:lang w:val="en-GB" w:eastAsia="en-GB"/>
        </w:rPr>
        <w:t xml:space="preserve">Forces relating to the manager, forces relating to the subordinates, and forces relating to the situation). </w:t>
      </w:r>
      <w:r w:rsidRPr="00545F7E">
        <w:rPr>
          <w:rFonts w:ascii="Times New Roman" w:eastAsia="Times New Roman" w:hAnsi="Times New Roman" w:cs="Times New Roman"/>
          <w:color w:val="151515"/>
          <w:sz w:val="24"/>
          <w:szCs w:val="24"/>
          <w:lang w:val="en-GB" w:eastAsia="en-GB"/>
        </w:rPr>
        <w:t xml:space="preserve"> </w:t>
      </w:r>
      <w:r w:rsidR="000F4AA8" w:rsidRPr="00545F7E">
        <w:rPr>
          <w:rFonts w:ascii="Times New Roman" w:eastAsia="Times New Roman" w:hAnsi="Times New Roman" w:cs="Times New Roman"/>
          <w:color w:val="151515"/>
          <w:sz w:val="24"/>
          <w:szCs w:val="24"/>
          <w:lang w:val="en-GB" w:eastAsia="en-GB"/>
        </w:rPr>
        <w:t>Manager</w:t>
      </w:r>
      <w:r w:rsidRPr="00545F7E">
        <w:rPr>
          <w:rFonts w:ascii="Times New Roman" w:eastAsia="Times New Roman" w:hAnsi="Times New Roman" w:cs="Times New Roman"/>
          <w:color w:val="151515"/>
          <w:sz w:val="24"/>
          <w:szCs w:val="24"/>
          <w:lang w:val="en-GB" w:eastAsia="en-GB"/>
        </w:rPr>
        <w:t xml:space="preserve"> can choose the appropriate leadership style. More often than not, managers lean toward the leadership style preferred by the organization’s top bosses.</w:t>
      </w:r>
    </w:p>
    <w:p w:rsidR="00F31BBE" w:rsidRPr="00545F7E" w:rsidRDefault="00F31BB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w:t>
      </w:r>
    </w:p>
    <w:p w:rsidR="00583EB7" w:rsidRPr="00545F7E" w:rsidRDefault="00573C13" w:rsidP="003A2047">
      <w:pPr>
        <w:spacing w:after="125" w:line="360" w:lineRule="auto"/>
        <w:jc w:val="both"/>
        <w:rPr>
          <w:rFonts w:ascii="Times New Roman" w:eastAsia="Times New Roman" w:hAnsi="Times New Roman" w:cs="Times New Roman"/>
          <w:bCs/>
          <w:iCs/>
          <w:sz w:val="24"/>
          <w:szCs w:val="24"/>
        </w:rPr>
      </w:pPr>
      <w:r w:rsidRPr="00545F7E">
        <w:rPr>
          <w:rFonts w:ascii="Times New Roman" w:eastAsia="Calibri" w:hAnsi="Times New Roman" w:cs="Times New Roman"/>
          <w:sz w:val="24"/>
          <w:szCs w:val="24"/>
          <w:lang w:val="en-GB"/>
        </w:rPr>
        <w:t xml:space="preserve">Leadership styles affect employees differently. </w:t>
      </w:r>
      <w:r w:rsidR="00583EB7" w:rsidRPr="00545F7E">
        <w:rPr>
          <w:rFonts w:ascii="Times New Roman" w:eastAsia="Times New Roman" w:hAnsi="Times New Roman" w:cs="Times New Roman"/>
          <w:bCs/>
          <w:iCs/>
          <w:sz w:val="24"/>
          <w:szCs w:val="24"/>
        </w:rPr>
        <w:t>Effective leadership strategies facilitate creation of team work.  Based on the idea of followership, Prilipko et al. (2011) noted effe</w:t>
      </w:r>
      <w:r w:rsidR="006E358D">
        <w:rPr>
          <w:rFonts w:ascii="Times New Roman" w:eastAsia="Times New Roman" w:hAnsi="Times New Roman" w:cs="Times New Roman"/>
          <w:bCs/>
          <w:iCs/>
          <w:sz w:val="24"/>
          <w:szCs w:val="24"/>
        </w:rPr>
        <w:t>ctive leadership is similar to Y</w:t>
      </w:r>
      <w:r w:rsidR="00583EB7" w:rsidRPr="00545F7E">
        <w:rPr>
          <w:rFonts w:ascii="Times New Roman" w:eastAsia="Times New Roman" w:hAnsi="Times New Roman" w:cs="Times New Roman"/>
          <w:bCs/>
          <w:iCs/>
          <w:sz w:val="24"/>
          <w:szCs w:val="24"/>
        </w:rPr>
        <w:t xml:space="preserve">ing-yang because, in order for a leader to exist, they need followers and effective leaders require effective followers. Effective followers must gain skills, have compet00encies, and be willing to learn and teach (Prilipko et al., 2011). To be successful, leaders need followers who contribute to the success of the organization through teamwork because workplace </w:t>
      </w:r>
      <w:r w:rsidR="00583EB7" w:rsidRPr="00545F7E">
        <w:rPr>
          <w:rFonts w:ascii="Times New Roman" w:eastAsia="Times New Roman" w:hAnsi="Times New Roman" w:cs="Times New Roman"/>
          <w:bCs/>
          <w:iCs/>
          <w:sz w:val="24"/>
          <w:szCs w:val="24"/>
        </w:rPr>
        <w:lastRenderedPageBreak/>
        <w:t xml:space="preserve">relationships are common and will exist (Prilipko et al., 2011). Effective leaders can use individual consideration to develop followers. The individualized attention could help followers become leaders. </w:t>
      </w:r>
    </w:p>
    <w:p w:rsidR="00583EB7" w:rsidRPr="00545F7E" w:rsidRDefault="00583EB7" w:rsidP="003A2047">
      <w:pPr>
        <w:spacing w:after="0"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sz w:val="24"/>
          <w:szCs w:val="24"/>
        </w:rPr>
        <w:t xml:space="preserve">Further, Riggio and Conger (2007) note, in their edited collection of writing and research on different elements of leadership practice, that leading effectively is essentially complicated because of the frequent caveat ‘it depends’: good leadership involves doing the right thing in particular circumstances, accounting for the task, followers, situation, timing and process. This more detailed consideration of the practice of leading in action has evolved in tandem with a focus on leadership development and the practice of learning to lead. This again brings the practice of leading back to the individual and their actions in becoming leaders, above and beyond personalities and </w:t>
      </w:r>
      <w:r w:rsidR="006E358D" w:rsidRPr="00545F7E">
        <w:rPr>
          <w:rFonts w:ascii="Times New Roman" w:eastAsia="Times New Roman" w:hAnsi="Times New Roman" w:cs="Times New Roman"/>
          <w:sz w:val="24"/>
          <w:szCs w:val="24"/>
        </w:rPr>
        <w:t>behaviors</w:t>
      </w:r>
      <w:r w:rsidRPr="00545F7E">
        <w:rPr>
          <w:rFonts w:ascii="Times New Roman" w:eastAsia="Times New Roman" w:hAnsi="Times New Roman" w:cs="Times New Roman"/>
          <w:sz w:val="24"/>
          <w:szCs w:val="24"/>
        </w:rPr>
        <w:t xml:space="preserve">. </w:t>
      </w:r>
    </w:p>
    <w:p w:rsidR="00583EB7" w:rsidRPr="003137B2" w:rsidRDefault="00583EB7" w:rsidP="003A2047">
      <w:pPr>
        <w:spacing w:after="125" w:line="360" w:lineRule="auto"/>
        <w:jc w:val="both"/>
        <w:rPr>
          <w:rFonts w:ascii="Times New Roman" w:eastAsia="Times New Roman" w:hAnsi="Times New Roman" w:cs="Times New Roman"/>
          <w:bCs/>
          <w:iCs/>
          <w:sz w:val="24"/>
          <w:szCs w:val="24"/>
        </w:rPr>
      </w:pPr>
      <w:r w:rsidRPr="00545F7E">
        <w:rPr>
          <w:rFonts w:ascii="Times New Roman" w:eastAsia="Times New Roman" w:hAnsi="Times New Roman" w:cs="Times New Roman"/>
          <w:bCs/>
          <w:iCs/>
          <w:sz w:val="24"/>
          <w:szCs w:val="24"/>
        </w:rPr>
        <w:t>Also, effective leadership strategies motivate employees to be creative. Mokgolo, Mokgolo, &amp; Modiba (2012) assert that effective leadership strategies such as transformational leadership motivate followers to achieve organizational goals while improving themselves. Transformational leaders also use intellectual stimulation to push employers to be creative in achieving shared goals. Leaders who use intellectual stimulation are strategic thinkers and help followers become problem solvers (Bass, 1985). These leaders use obstacles to ensure followers are moving toward common goals with an in-depth understanding of their duties (Mokgolo, Mokgolo, &amp; Modiba, 2012). After they have an understanding of their capabilities, followers can perform their jobs and be a role model to others. The three attributes of a leader are reliability, supporting others, and contributing to the group (Prilipko et al., 2011).  When followers understand they are important to the organization, they accept their role. Then followers who have trust in their leaders indulge the ideas and visions of the leaders.</w:t>
      </w:r>
      <w:r w:rsidRPr="00545F7E">
        <w:rPr>
          <w:rFonts w:ascii="Times New Roman" w:eastAsia="Times New Roman" w:hAnsi="Times New Roman" w:cs="Times New Roman"/>
          <w:b/>
          <w:bCs/>
          <w:iCs/>
          <w:sz w:val="24"/>
          <w:szCs w:val="24"/>
        </w:rPr>
        <w:t xml:space="preserve"> </w:t>
      </w:r>
      <w:r w:rsidR="003137B2">
        <w:rPr>
          <w:rFonts w:ascii="Times New Roman" w:eastAsia="Times New Roman" w:hAnsi="Times New Roman" w:cs="Times New Roman"/>
          <w:bCs/>
          <w:iCs/>
          <w:sz w:val="24"/>
          <w:szCs w:val="24"/>
        </w:rPr>
        <w:t>As the leaders of Avani Hotel</w:t>
      </w:r>
      <w:r w:rsidR="005962D7">
        <w:rPr>
          <w:rFonts w:ascii="Times New Roman" w:eastAsia="Times New Roman" w:hAnsi="Times New Roman" w:cs="Times New Roman"/>
          <w:bCs/>
          <w:iCs/>
          <w:sz w:val="24"/>
          <w:szCs w:val="24"/>
        </w:rPr>
        <w:t xml:space="preserve"> seek to improve their business, have they employed transformational leadership styles to motivate and influence employees to do more, to feel valued and encouraged to do their best for the hotel?</w:t>
      </w:r>
    </w:p>
    <w:p w:rsidR="00583EB7" w:rsidRPr="00545F7E" w:rsidRDefault="00583EB7" w:rsidP="003A2047">
      <w:pPr>
        <w:spacing w:after="125" w:line="360" w:lineRule="auto"/>
        <w:jc w:val="both"/>
        <w:rPr>
          <w:rFonts w:ascii="Times New Roman" w:eastAsia="Times New Roman" w:hAnsi="Times New Roman" w:cs="Times New Roman"/>
          <w:bCs/>
          <w:iCs/>
          <w:sz w:val="24"/>
          <w:szCs w:val="24"/>
        </w:rPr>
      </w:pPr>
      <w:r w:rsidRPr="00545F7E">
        <w:rPr>
          <w:rFonts w:ascii="Times New Roman" w:eastAsia="Times New Roman" w:hAnsi="Times New Roman" w:cs="Times New Roman"/>
          <w:bCs/>
          <w:iCs/>
          <w:sz w:val="24"/>
          <w:szCs w:val="24"/>
        </w:rPr>
        <w:t xml:space="preserve">Further, effective leadership strategy motivates employees to be committed. According to Dixon, Mercado, &amp; Knowles (2013), employees will become committed and believe in the organization’s goals and culture if the leadership strategy of the </w:t>
      </w:r>
      <w:r w:rsidR="00A5224A" w:rsidRPr="00545F7E">
        <w:rPr>
          <w:rFonts w:ascii="Times New Roman" w:eastAsia="Times New Roman" w:hAnsi="Times New Roman" w:cs="Times New Roman"/>
          <w:bCs/>
          <w:iCs/>
          <w:sz w:val="24"/>
          <w:szCs w:val="24"/>
        </w:rPr>
        <w:t>organization</w:t>
      </w:r>
      <w:r w:rsidRPr="00545F7E">
        <w:rPr>
          <w:rFonts w:ascii="Times New Roman" w:eastAsia="Times New Roman" w:hAnsi="Times New Roman" w:cs="Times New Roman"/>
          <w:bCs/>
          <w:iCs/>
          <w:sz w:val="24"/>
          <w:szCs w:val="24"/>
        </w:rPr>
        <w:t xml:space="preserve"> is effective. The leader has an influence on the followers, which could determine how they perform their duties. </w:t>
      </w:r>
      <w:r w:rsidRPr="00545F7E">
        <w:rPr>
          <w:rFonts w:ascii="Times New Roman" w:eastAsia="Times New Roman" w:hAnsi="Times New Roman" w:cs="Times New Roman"/>
          <w:bCs/>
          <w:iCs/>
          <w:sz w:val="24"/>
          <w:szCs w:val="24"/>
        </w:rPr>
        <w:lastRenderedPageBreak/>
        <w:t xml:space="preserve">The leadership style develops from the interaction between the leader and the follower (Moore, Cangemi, &amp; Ingram, 2013).  </w:t>
      </w:r>
    </w:p>
    <w:p w:rsidR="00573C13" w:rsidRPr="00545F7E" w:rsidRDefault="00F47FC5" w:rsidP="003A2047">
      <w:pPr>
        <w:pStyle w:val="Heading2"/>
        <w:spacing w:line="360" w:lineRule="auto"/>
        <w:rPr>
          <w:rFonts w:ascii="Times New Roman" w:eastAsia="Times New Roman" w:hAnsi="Times New Roman" w:cs="Times New Roman"/>
          <w:color w:val="auto"/>
          <w:sz w:val="24"/>
          <w:szCs w:val="24"/>
        </w:rPr>
      </w:pPr>
      <w:bookmarkStart w:id="42" w:name="_Toc42082830"/>
      <w:r w:rsidRPr="00545F7E">
        <w:rPr>
          <w:rFonts w:ascii="Times New Roman" w:eastAsia="Times New Roman" w:hAnsi="Times New Roman" w:cs="Times New Roman"/>
          <w:color w:val="auto"/>
          <w:sz w:val="24"/>
          <w:szCs w:val="24"/>
        </w:rPr>
        <w:t>2.1.3 Leadership Practices</w:t>
      </w:r>
      <w:bookmarkEnd w:id="42"/>
    </w:p>
    <w:p w:rsidR="003620FB" w:rsidRPr="00545F7E" w:rsidRDefault="00F47FC5" w:rsidP="003A2047">
      <w:pPr>
        <w:spacing w:before="100" w:beforeAutospacing="1" w:after="100" w:afterAutospacing="1"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sz w:val="24"/>
          <w:szCs w:val="24"/>
        </w:rPr>
        <w:t>The study of leadership strategies cannot be complete without</w:t>
      </w:r>
      <w:r w:rsidRPr="00545F7E">
        <w:rPr>
          <w:rFonts w:ascii="Times New Roman" w:eastAsia="Times New Roman" w:hAnsi="Times New Roman" w:cs="Times New Roman"/>
          <w:bCs/>
          <w:iCs/>
          <w:sz w:val="24"/>
          <w:szCs w:val="24"/>
        </w:rPr>
        <w:t>,</w:t>
      </w:r>
      <w:r w:rsidRPr="00545F7E">
        <w:rPr>
          <w:rFonts w:ascii="Times New Roman" w:eastAsia="Times New Roman" w:hAnsi="Times New Roman" w:cs="Times New Roman"/>
          <w:sz w:val="24"/>
          <w:szCs w:val="24"/>
        </w:rPr>
        <w:t xml:space="preserve"> first of all</w:t>
      </w:r>
      <w:r w:rsidRPr="00545F7E">
        <w:rPr>
          <w:rFonts w:ascii="Times New Roman" w:eastAsia="Times New Roman" w:hAnsi="Times New Roman" w:cs="Times New Roman"/>
          <w:bCs/>
          <w:iCs/>
          <w:sz w:val="24"/>
          <w:szCs w:val="24"/>
        </w:rPr>
        <w:t>,</w:t>
      </w:r>
      <w:r w:rsidRPr="00545F7E">
        <w:rPr>
          <w:rFonts w:ascii="Times New Roman" w:eastAsia="Times New Roman" w:hAnsi="Times New Roman" w:cs="Times New Roman"/>
          <w:sz w:val="24"/>
          <w:szCs w:val="24"/>
        </w:rPr>
        <w:t xml:space="preserve"> understanding practices or actions that characterize different leaders</w:t>
      </w:r>
      <w:r w:rsidRPr="00545F7E">
        <w:rPr>
          <w:rFonts w:ascii="Times New Roman" w:eastAsia="Times New Roman" w:hAnsi="Times New Roman" w:cs="Times New Roman"/>
          <w:bCs/>
          <w:iCs/>
          <w:sz w:val="24"/>
          <w:szCs w:val="24"/>
        </w:rPr>
        <w:t xml:space="preserve">.  Whereas leadership styles grow out of different leadership strategies, leadership strategies grow from leadership practices and actions taken in decision making problem solving (Prilipko et al., 2011). </w:t>
      </w:r>
      <w:r w:rsidRPr="00545F7E">
        <w:rPr>
          <w:rFonts w:ascii="Times New Roman" w:eastAsia="Times New Roman" w:hAnsi="Times New Roman" w:cs="Times New Roman"/>
          <w:sz w:val="24"/>
          <w:szCs w:val="24"/>
        </w:rPr>
        <w:t xml:space="preserve"> Different </w:t>
      </w:r>
      <w:r w:rsidR="003620FB" w:rsidRPr="00545F7E">
        <w:rPr>
          <w:rFonts w:ascii="Times New Roman" w:eastAsia="Times New Roman" w:hAnsi="Times New Roman" w:cs="Times New Roman"/>
          <w:sz w:val="24"/>
          <w:szCs w:val="24"/>
        </w:rPr>
        <w:t>models have explained what leaders actually do</w:t>
      </w:r>
      <w:r w:rsidRPr="00545F7E">
        <w:rPr>
          <w:rFonts w:ascii="Times New Roman" w:eastAsia="Times New Roman" w:hAnsi="Times New Roman" w:cs="Times New Roman"/>
          <w:sz w:val="24"/>
          <w:szCs w:val="24"/>
        </w:rPr>
        <w:t>.</w:t>
      </w:r>
      <w:r w:rsidR="003620FB" w:rsidRPr="00545F7E">
        <w:rPr>
          <w:rFonts w:ascii="Times New Roman" w:eastAsia="Times New Roman" w:hAnsi="Times New Roman" w:cs="Times New Roman"/>
          <w:sz w:val="24"/>
          <w:szCs w:val="24"/>
        </w:rPr>
        <w:t xml:space="preserve"> </w:t>
      </w:r>
      <w:r w:rsidRPr="00545F7E">
        <w:rPr>
          <w:rFonts w:ascii="Times New Roman" w:eastAsia="Times New Roman" w:hAnsi="Times New Roman" w:cs="Times New Roman"/>
          <w:sz w:val="24"/>
          <w:szCs w:val="24"/>
        </w:rPr>
        <w:t xml:space="preserve">However, </w:t>
      </w:r>
      <w:r w:rsidR="00360C2C" w:rsidRPr="00545F7E">
        <w:rPr>
          <w:rFonts w:ascii="Times New Roman" w:eastAsia="Times New Roman" w:hAnsi="Times New Roman" w:cs="Times New Roman"/>
          <w:sz w:val="24"/>
          <w:szCs w:val="24"/>
        </w:rPr>
        <w:t>this study adopted t</w:t>
      </w:r>
      <w:r w:rsidR="00EA3657" w:rsidRPr="00545F7E">
        <w:rPr>
          <w:rFonts w:ascii="Times New Roman" w:eastAsia="Times New Roman" w:hAnsi="Times New Roman" w:cs="Times New Roman"/>
          <w:sz w:val="24"/>
          <w:szCs w:val="24"/>
        </w:rPr>
        <w:t xml:space="preserve">hat model developed by </w:t>
      </w:r>
      <w:r w:rsidR="00360C2C" w:rsidRPr="00545F7E">
        <w:rPr>
          <w:rFonts w:ascii="Times New Roman" w:eastAsia="Times New Roman" w:hAnsi="Times New Roman" w:cs="Times New Roman"/>
          <w:sz w:val="24"/>
          <w:szCs w:val="24"/>
        </w:rPr>
        <w:t>Kouzes and Posner (</w:t>
      </w:r>
      <w:r w:rsidR="00814519" w:rsidRPr="00545F7E">
        <w:rPr>
          <w:rFonts w:ascii="Times New Roman" w:eastAsia="Times New Roman" w:hAnsi="Times New Roman" w:cs="Times New Roman"/>
          <w:sz w:val="24"/>
          <w:szCs w:val="24"/>
        </w:rPr>
        <w:t>2003</w:t>
      </w:r>
      <w:r w:rsidR="00360C2C" w:rsidRPr="00545F7E">
        <w:rPr>
          <w:rFonts w:ascii="Times New Roman" w:eastAsia="Times New Roman" w:hAnsi="Times New Roman" w:cs="Times New Roman"/>
          <w:sz w:val="24"/>
          <w:szCs w:val="24"/>
        </w:rPr>
        <w:t xml:space="preserve">), which is a </w:t>
      </w:r>
      <w:r w:rsidRPr="00545F7E">
        <w:rPr>
          <w:rFonts w:ascii="Times New Roman" w:eastAsia="Times New Roman" w:hAnsi="Times New Roman" w:cs="Times New Roman"/>
          <w:sz w:val="24"/>
          <w:szCs w:val="24"/>
        </w:rPr>
        <w:t xml:space="preserve">practical model that works effectively within a range of </w:t>
      </w:r>
      <w:r w:rsidR="003620FB" w:rsidRPr="00545F7E">
        <w:rPr>
          <w:rFonts w:ascii="Times New Roman" w:eastAsia="Times New Roman" w:hAnsi="Times New Roman" w:cs="Times New Roman"/>
          <w:sz w:val="24"/>
          <w:szCs w:val="24"/>
        </w:rPr>
        <w:t>organizations</w:t>
      </w:r>
      <w:r w:rsidRPr="00545F7E">
        <w:rPr>
          <w:rFonts w:ascii="Times New Roman" w:eastAsia="Times New Roman" w:hAnsi="Times New Roman" w:cs="Times New Roman"/>
          <w:sz w:val="24"/>
          <w:szCs w:val="24"/>
        </w:rPr>
        <w:t xml:space="preserve">. </w:t>
      </w:r>
      <w:r w:rsidR="00360C2C" w:rsidRPr="00545F7E">
        <w:rPr>
          <w:rFonts w:ascii="Times New Roman" w:eastAsia="Times New Roman" w:hAnsi="Times New Roman" w:cs="Times New Roman"/>
          <w:sz w:val="24"/>
          <w:szCs w:val="24"/>
        </w:rPr>
        <w:t xml:space="preserve"> This model was used as a window into the leadership strategies by management at the Avani Hotel. </w:t>
      </w:r>
      <w:r w:rsidR="003620FB" w:rsidRPr="00545F7E">
        <w:rPr>
          <w:rFonts w:ascii="Times New Roman" w:eastAsia="Times New Roman" w:hAnsi="Times New Roman" w:cs="Times New Roman"/>
          <w:sz w:val="24"/>
          <w:szCs w:val="24"/>
        </w:rPr>
        <w:t xml:space="preserve">Combining the two perspectives, the research project involved asking leaders and followers questions around: </w:t>
      </w:r>
    </w:p>
    <w:p w:rsidR="003620FB" w:rsidRPr="00545F7E" w:rsidRDefault="003620FB" w:rsidP="003A2047">
      <w:pPr>
        <w:numPr>
          <w:ilvl w:val="0"/>
          <w:numId w:val="7"/>
        </w:numPr>
        <w:spacing w:before="100" w:beforeAutospacing="1" w:after="100" w:afterAutospacing="1"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sz w:val="24"/>
          <w:szCs w:val="24"/>
        </w:rPr>
        <w:t>what qualities individual leaders believed they needed when they were at their most successful</w:t>
      </w:r>
    </w:p>
    <w:p w:rsidR="003620FB" w:rsidRPr="00545F7E" w:rsidRDefault="003620FB" w:rsidP="003A2047">
      <w:pPr>
        <w:numPr>
          <w:ilvl w:val="0"/>
          <w:numId w:val="7"/>
        </w:numPr>
        <w:spacing w:before="100" w:beforeAutospacing="1" w:after="100" w:afterAutospacing="1"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sz w:val="24"/>
          <w:szCs w:val="24"/>
        </w:rPr>
        <w:t>what qualities those who were being led believed were important when they felt themselves being well led (</w:t>
      </w:r>
      <w:r w:rsidR="00126777" w:rsidRPr="00545F7E">
        <w:rPr>
          <w:rFonts w:ascii="Times New Roman" w:eastAsia="Times New Roman" w:hAnsi="Times New Roman" w:cs="Times New Roman"/>
          <w:sz w:val="24"/>
          <w:szCs w:val="24"/>
        </w:rPr>
        <w:t>Sonko, 2018</w:t>
      </w:r>
      <w:r w:rsidRPr="00545F7E">
        <w:rPr>
          <w:rFonts w:ascii="Times New Roman" w:eastAsia="Times New Roman" w:hAnsi="Times New Roman" w:cs="Times New Roman"/>
          <w:sz w:val="24"/>
          <w:szCs w:val="24"/>
        </w:rPr>
        <w:t>)</w:t>
      </w:r>
    </w:p>
    <w:p w:rsidR="00F47FC5" w:rsidRPr="00545F7E" w:rsidRDefault="003620FB" w:rsidP="003A2047">
      <w:pPr>
        <w:spacing w:before="100" w:beforeAutospacing="1" w:after="100" w:afterAutospacing="1" w:line="360" w:lineRule="auto"/>
        <w:jc w:val="both"/>
        <w:rPr>
          <w:rFonts w:ascii="Times New Roman" w:eastAsia="Times New Roman" w:hAnsi="Times New Roman" w:cs="Times New Roman"/>
          <w:b/>
          <w:sz w:val="24"/>
          <w:szCs w:val="24"/>
        </w:rPr>
      </w:pPr>
      <w:r w:rsidRPr="00545F7E">
        <w:rPr>
          <w:rFonts w:ascii="Times New Roman" w:eastAsia="Times New Roman" w:hAnsi="Times New Roman" w:cs="Times New Roman"/>
          <w:sz w:val="24"/>
          <w:szCs w:val="24"/>
        </w:rPr>
        <w:t>The model claims that w</w:t>
      </w:r>
      <w:r w:rsidR="00F47FC5" w:rsidRPr="00545F7E">
        <w:rPr>
          <w:rFonts w:ascii="Times New Roman" w:eastAsia="Times New Roman" w:hAnsi="Times New Roman" w:cs="Times New Roman"/>
          <w:sz w:val="24"/>
          <w:szCs w:val="24"/>
        </w:rPr>
        <w:t xml:space="preserve">hen working at their best, leaders and followers said leaders </w:t>
      </w:r>
      <w:r w:rsidR="00F47FC5" w:rsidRPr="00545F7E">
        <w:rPr>
          <w:rFonts w:ascii="Times New Roman" w:eastAsia="Times New Roman" w:hAnsi="Times New Roman" w:cs="Times New Roman"/>
          <w:i/>
          <w:iCs/>
          <w:sz w:val="24"/>
          <w:szCs w:val="24"/>
        </w:rPr>
        <w:t>challenged, inspired, enabled, modelled and encouraged</w:t>
      </w:r>
      <w:r w:rsidR="00F47FC5" w:rsidRPr="00545F7E">
        <w:rPr>
          <w:rFonts w:ascii="Times New Roman" w:eastAsia="Times New Roman" w:hAnsi="Times New Roman" w:cs="Times New Roman"/>
          <w:sz w:val="24"/>
          <w:szCs w:val="24"/>
        </w:rPr>
        <w:t>.</w:t>
      </w:r>
      <w:r w:rsidRPr="00545F7E">
        <w:rPr>
          <w:rFonts w:ascii="Times New Roman" w:eastAsia="Times New Roman" w:hAnsi="Times New Roman" w:cs="Times New Roman"/>
          <w:sz w:val="24"/>
          <w:szCs w:val="24"/>
        </w:rPr>
        <w:t xml:space="preserve"> </w:t>
      </w:r>
      <w:r w:rsidR="00F47FC5" w:rsidRPr="00545F7E">
        <w:rPr>
          <w:rFonts w:ascii="Times New Roman" w:eastAsia="Times New Roman" w:hAnsi="Times New Roman" w:cs="Times New Roman"/>
          <w:sz w:val="24"/>
          <w:szCs w:val="24"/>
        </w:rPr>
        <w:t>The</w:t>
      </w:r>
      <w:r w:rsidRPr="00545F7E">
        <w:rPr>
          <w:rFonts w:ascii="Times New Roman" w:eastAsia="Times New Roman" w:hAnsi="Times New Roman" w:cs="Times New Roman"/>
          <w:sz w:val="24"/>
          <w:szCs w:val="24"/>
        </w:rPr>
        <w:t xml:space="preserve">se </w:t>
      </w:r>
      <w:r w:rsidR="00F47FC5" w:rsidRPr="00545F7E">
        <w:rPr>
          <w:rFonts w:ascii="Times New Roman" w:eastAsia="Times New Roman" w:hAnsi="Times New Roman" w:cs="Times New Roman"/>
          <w:sz w:val="24"/>
          <w:szCs w:val="24"/>
        </w:rPr>
        <w:t>leadership practices are discussed in the following section:</w:t>
      </w:r>
      <w:r w:rsidR="00F47FC5" w:rsidRPr="00545F7E">
        <w:rPr>
          <w:rFonts w:ascii="Times New Roman" w:eastAsia="Times New Roman" w:hAnsi="Times New Roman" w:cs="Times New Roman"/>
          <w:b/>
          <w:sz w:val="24"/>
          <w:szCs w:val="24"/>
        </w:rPr>
        <w:t xml:space="preserve">  </w:t>
      </w:r>
    </w:p>
    <w:p w:rsidR="00F47FC5" w:rsidRPr="00545F7E" w:rsidRDefault="003620FB" w:rsidP="003A2047">
      <w:pPr>
        <w:spacing w:before="100" w:beforeAutospacing="1" w:after="100" w:afterAutospacing="1" w:line="360" w:lineRule="auto"/>
        <w:jc w:val="both"/>
        <w:outlineLvl w:val="2"/>
        <w:rPr>
          <w:rFonts w:ascii="Times New Roman" w:eastAsia="Times New Roman" w:hAnsi="Times New Roman" w:cs="Times New Roman"/>
          <w:b/>
          <w:bCs/>
          <w:sz w:val="24"/>
          <w:szCs w:val="24"/>
        </w:rPr>
      </w:pPr>
      <w:bookmarkStart w:id="43" w:name="_Toc42082831"/>
      <w:r w:rsidRPr="00545F7E">
        <w:rPr>
          <w:rFonts w:ascii="Times New Roman" w:eastAsia="Times New Roman" w:hAnsi="Times New Roman" w:cs="Times New Roman"/>
          <w:b/>
          <w:sz w:val="24"/>
          <w:szCs w:val="24"/>
        </w:rPr>
        <w:t>2.1.3</w:t>
      </w:r>
      <w:r w:rsidRPr="00545F7E">
        <w:rPr>
          <w:rFonts w:ascii="Times New Roman" w:eastAsia="Times New Roman" w:hAnsi="Times New Roman" w:cs="Times New Roman"/>
          <w:b/>
          <w:bCs/>
          <w:sz w:val="24"/>
          <w:szCs w:val="24"/>
        </w:rPr>
        <w:t>.</w:t>
      </w:r>
      <w:r w:rsidRPr="00545F7E">
        <w:rPr>
          <w:rFonts w:ascii="Times New Roman" w:eastAsia="Times New Roman" w:hAnsi="Times New Roman" w:cs="Times New Roman"/>
          <w:b/>
          <w:sz w:val="24"/>
          <w:szCs w:val="24"/>
        </w:rPr>
        <w:t xml:space="preserve"> </w:t>
      </w:r>
      <w:r w:rsidR="00F47FC5" w:rsidRPr="00545F7E">
        <w:rPr>
          <w:rFonts w:ascii="Times New Roman" w:eastAsia="Times New Roman" w:hAnsi="Times New Roman" w:cs="Times New Roman"/>
          <w:b/>
          <w:bCs/>
          <w:sz w:val="24"/>
          <w:szCs w:val="24"/>
        </w:rPr>
        <w:t>1 Challenge the process</w:t>
      </w:r>
      <w:bookmarkEnd w:id="43"/>
    </w:p>
    <w:p w:rsidR="00F47FC5" w:rsidRPr="00545F7E" w:rsidRDefault="00F47FC5" w:rsidP="003A2047">
      <w:pPr>
        <w:spacing w:before="100" w:beforeAutospacing="1" w:after="100" w:afterAutospacing="1"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sz w:val="24"/>
          <w:szCs w:val="24"/>
        </w:rPr>
        <w:t xml:space="preserve">Kouzes and Posner’s research </w:t>
      </w:r>
      <w:r w:rsidR="003620FB" w:rsidRPr="00545F7E">
        <w:rPr>
          <w:rFonts w:ascii="Times New Roman" w:eastAsia="Times New Roman" w:hAnsi="Times New Roman" w:cs="Times New Roman"/>
          <w:sz w:val="24"/>
          <w:szCs w:val="24"/>
        </w:rPr>
        <w:t>(</w:t>
      </w:r>
      <w:r w:rsidR="00814519" w:rsidRPr="00545F7E">
        <w:rPr>
          <w:rFonts w:ascii="Times New Roman" w:eastAsia="Times New Roman" w:hAnsi="Times New Roman" w:cs="Times New Roman"/>
          <w:sz w:val="24"/>
          <w:szCs w:val="24"/>
        </w:rPr>
        <w:t>2003</w:t>
      </w:r>
      <w:r w:rsidR="003620FB" w:rsidRPr="00545F7E">
        <w:rPr>
          <w:rFonts w:ascii="Times New Roman" w:eastAsia="Times New Roman" w:hAnsi="Times New Roman" w:cs="Times New Roman"/>
          <w:sz w:val="24"/>
          <w:szCs w:val="24"/>
        </w:rPr>
        <w:t>) found</w:t>
      </w:r>
      <w:r w:rsidRPr="00545F7E">
        <w:rPr>
          <w:rFonts w:ascii="Times New Roman" w:eastAsia="Times New Roman" w:hAnsi="Times New Roman" w:cs="Times New Roman"/>
          <w:sz w:val="24"/>
          <w:szCs w:val="24"/>
        </w:rPr>
        <w:t xml:space="preserve"> that leaders thrive on and learn from adversity and difficult situations. They are risk takers who regard </w:t>
      </w:r>
      <w:r w:rsidR="003620FB" w:rsidRPr="00545F7E">
        <w:rPr>
          <w:rFonts w:ascii="Times New Roman" w:eastAsia="Times New Roman" w:hAnsi="Times New Roman" w:cs="Times New Roman"/>
          <w:sz w:val="24"/>
          <w:szCs w:val="24"/>
        </w:rPr>
        <w:t>failure as</w:t>
      </w:r>
      <w:r w:rsidRPr="00545F7E">
        <w:rPr>
          <w:rFonts w:ascii="Times New Roman" w:eastAsia="Times New Roman" w:hAnsi="Times New Roman" w:cs="Times New Roman"/>
          <w:sz w:val="24"/>
          <w:szCs w:val="24"/>
        </w:rPr>
        <w:t xml:space="preserve"> a useful chance to learn and innovate. They are also early adopters. They seek out things that appear to work and then insist that they are improved. This practice suggests that </w:t>
      </w:r>
      <w:r w:rsidR="003620FB" w:rsidRPr="00545F7E">
        <w:rPr>
          <w:rFonts w:ascii="Times New Roman" w:eastAsia="Times New Roman" w:hAnsi="Times New Roman" w:cs="Times New Roman"/>
          <w:sz w:val="24"/>
          <w:szCs w:val="24"/>
        </w:rPr>
        <w:t xml:space="preserve">successful leaders are never </w:t>
      </w:r>
      <w:r w:rsidRPr="00545F7E">
        <w:rPr>
          <w:rFonts w:ascii="Times New Roman" w:eastAsia="Times New Roman" w:hAnsi="Times New Roman" w:cs="Times New Roman"/>
          <w:sz w:val="24"/>
          <w:szCs w:val="24"/>
        </w:rPr>
        <w:t xml:space="preserve">content </w:t>
      </w:r>
      <w:r w:rsidR="003620FB" w:rsidRPr="00545F7E">
        <w:rPr>
          <w:rFonts w:ascii="Times New Roman" w:eastAsia="Times New Roman" w:hAnsi="Times New Roman" w:cs="Times New Roman"/>
          <w:sz w:val="24"/>
          <w:szCs w:val="24"/>
        </w:rPr>
        <w:t>with the status qu</w:t>
      </w:r>
      <w:r w:rsidRPr="00545F7E">
        <w:rPr>
          <w:rFonts w:ascii="Times New Roman" w:eastAsia="Times New Roman" w:hAnsi="Times New Roman" w:cs="Times New Roman"/>
          <w:sz w:val="24"/>
          <w:szCs w:val="24"/>
        </w:rPr>
        <w:t xml:space="preserve">o. </w:t>
      </w:r>
      <w:r w:rsidR="003620FB" w:rsidRPr="00545F7E">
        <w:rPr>
          <w:rFonts w:ascii="Times New Roman" w:eastAsia="Times New Roman" w:hAnsi="Times New Roman" w:cs="Times New Roman"/>
          <w:sz w:val="24"/>
          <w:szCs w:val="24"/>
        </w:rPr>
        <w:t>They s</w:t>
      </w:r>
      <w:r w:rsidRPr="00545F7E">
        <w:rPr>
          <w:rFonts w:ascii="Times New Roman" w:eastAsia="Times New Roman" w:hAnsi="Times New Roman" w:cs="Times New Roman"/>
          <w:sz w:val="24"/>
          <w:szCs w:val="24"/>
        </w:rPr>
        <w:t xml:space="preserve">eek challenging opportunities to change, grow, innovate, and improve at a personal and </w:t>
      </w:r>
      <w:r w:rsidR="00A5224A" w:rsidRPr="00545F7E">
        <w:rPr>
          <w:rFonts w:ascii="Times New Roman" w:eastAsia="Times New Roman" w:hAnsi="Times New Roman" w:cs="Times New Roman"/>
          <w:sz w:val="24"/>
          <w:szCs w:val="24"/>
        </w:rPr>
        <w:t>organizational</w:t>
      </w:r>
      <w:r w:rsidRPr="00545F7E">
        <w:rPr>
          <w:rFonts w:ascii="Times New Roman" w:eastAsia="Times New Roman" w:hAnsi="Times New Roman" w:cs="Times New Roman"/>
          <w:sz w:val="24"/>
          <w:szCs w:val="24"/>
        </w:rPr>
        <w:t xml:space="preserve"> level</w:t>
      </w:r>
      <w:r w:rsidR="003620FB" w:rsidRPr="00545F7E">
        <w:rPr>
          <w:rFonts w:ascii="Times New Roman" w:eastAsia="Times New Roman" w:hAnsi="Times New Roman" w:cs="Times New Roman"/>
          <w:sz w:val="24"/>
          <w:szCs w:val="24"/>
        </w:rPr>
        <w:t>; e</w:t>
      </w:r>
      <w:r w:rsidRPr="00545F7E">
        <w:rPr>
          <w:rFonts w:ascii="Times New Roman" w:eastAsia="Times New Roman" w:hAnsi="Times New Roman" w:cs="Times New Roman"/>
          <w:sz w:val="24"/>
          <w:szCs w:val="24"/>
        </w:rPr>
        <w:t xml:space="preserve">xperiment, take risks, and encourage others to do so. </w:t>
      </w:r>
      <w:r w:rsidR="003620FB" w:rsidRPr="00545F7E">
        <w:rPr>
          <w:rFonts w:ascii="Times New Roman" w:eastAsia="Times New Roman" w:hAnsi="Times New Roman" w:cs="Times New Roman"/>
          <w:sz w:val="24"/>
          <w:szCs w:val="24"/>
        </w:rPr>
        <w:t>They c</w:t>
      </w:r>
      <w:r w:rsidRPr="00545F7E">
        <w:rPr>
          <w:rFonts w:ascii="Times New Roman" w:eastAsia="Times New Roman" w:hAnsi="Times New Roman" w:cs="Times New Roman"/>
          <w:sz w:val="24"/>
          <w:szCs w:val="24"/>
        </w:rPr>
        <w:t>reate a culture in which people feel able to learn from the accompanying mistakes</w:t>
      </w:r>
      <w:r w:rsidR="003620FB" w:rsidRPr="00545F7E">
        <w:rPr>
          <w:rFonts w:ascii="Times New Roman" w:eastAsia="Times New Roman" w:hAnsi="Times New Roman" w:cs="Times New Roman"/>
          <w:sz w:val="24"/>
          <w:szCs w:val="24"/>
        </w:rPr>
        <w:t xml:space="preserve"> (</w:t>
      </w:r>
      <w:r w:rsidR="00814519" w:rsidRPr="00545F7E">
        <w:rPr>
          <w:rFonts w:ascii="Times New Roman" w:eastAsia="Times New Roman" w:hAnsi="Times New Roman" w:cs="Times New Roman"/>
          <w:sz w:val="24"/>
          <w:szCs w:val="24"/>
        </w:rPr>
        <w:t>2007</w:t>
      </w:r>
      <w:r w:rsidR="003620FB" w:rsidRPr="00545F7E">
        <w:rPr>
          <w:rFonts w:ascii="Times New Roman" w:eastAsia="Times New Roman" w:hAnsi="Times New Roman" w:cs="Times New Roman"/>
          <w:sz w:val="24"/>
          <w:szCs w:val="24"/>
        </w:rPr>
        <w:t>)</w:t>
      </w:r>
    </w:p>
    <w:p w:rsidR="00F47FC5" w:rsidRPr="00545F7E" w:rsidRDefault="003620FB" w:rsidP="003A2047">
      <w:pPr>
        <w:spacing w:before="100" w:beforeAutospacing="1" w:after="100" w:afterAutospacing="1" w:line="360" w:lineRule="auto"/>
        <w:jc w:val="both"/>
        <w:outlineLvl w:val="2"/>
        <w:rPr>
          <w:rFonts w:ascii="Times New Roman" w:eastAsia="Times New Roman" w:hAnsi="Times New Roman" w:cs="Times New Roman"/>
          <w:b/>
          <w:bCs/>
          <w:sz w:val="24"/>
          <w:szCs w:val="24"/>
        </w:rPr>
      </w:pPr>
      <w:bookmarkStart w:id="44" w:name="_Toc42082832"/>
      <w:r w:rsidRPr="00545F7E">
        <w:rPr>
          <w:rFonts w:ascii="Times New Roman" w:eastAsia="Times New Roman" w:hAnsi="Times New Roman" w:cs="Times New Roman"/>
          <w:b/>
          <w:sz w:val="24"/>
          <w:szCs w:val="24"/>
        </w:rPr>
        <w:lastRenderedPageBreak/>
        <w:t>2.1.3</w:t>
      </w:r>
      <w:r w:rsidRPr="00545F7E">
        <w:rPr>
          <w:rFonts w:ascii="Times New Roman" w:eastAsia="Times New Roman" w:hAnsi="Times New Roman" w:cs="Times New Roman"/>
          <w:b/>
          <w:bCs/>
          <w:sz w:val="24"/>
          <w:szCs w:val="24"/>
        </w:rPr>
        <w:t>.</w:t>
      </w:r>
      <w:r w:rsidR="00F47FC5" w:rsidRPr="00545F7E">
        <w:rPr>
          <w:rFonts w:ascii="Times New Roman" w:eastAsia="Times New Roman" w:hAnsi="Times New Roman" w:cs="Times New Roman"/>
          <w:b/>
          <w:bCs/>
          <w:sz w:val="24"/>
          <w:szCs w:val="24"/>
        </w:rPr>
        <w:t>2 Inspire a shared vision</w:t>
      </w:r>
      <w:bookmarkEnd w:id="44"/>
    </w:p>
    <w:p w:rsidR="00F47FC5" w:rsidRPr="00545F7E" w:rsidRDefault="00F47FC5" w:rsidP="003A2047">
      <w:pPr>
        <w:spacing w:before="100" w:beforeAutospacing="1" w:after="100" w:afterAutospacing="1"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sz w:val="24"/>
          <w:szCs w:val="24"/>
        </w:rPr>
        <w:t xml:space="preserve">Kouzes and Posner </w:t>
      </w:r>
      <w:r w:rsidR="003620FB" w:rsidRPr="00545F7E">
        <w:rPr>
          <w:rFonts w:ascii="Times New Roman" w:eastAsia="Times New Roman" w:hAnsi="Times New Roman" w:cs="Times New Roman"/>
          <w:sz w:val="24"/>
          <w:szCs w:val="24"/>
        </w:rPr>
        <w:t>(</w:t>
      </w:r>
      <w:r w:rsidR="00814519" w:rsidRPr="00545F7E">
        <w:rPr>
          <w:rFonts w:ascii="Times New Roman" w:eastAsia="Times New Roman" w:hAnsi="Times New Roman" w:cs="Times New Roman"/>
          <w:sz w:val="24"/>
          <w:szCs w:val="24"/>
        </w:rPr>
        <w:t>2007</w:t>
      </w:r>
      <w:r w:rsidR="003620FB" w:rsidRPr="00545F7E">
        <w:rPr>
          <w:rFonts w:ascii="Times New Roman" w:eastAsia="Times New Roman" w:hAnsi="Times New Roman" w:cs="Times New Roman"/>
          <w:sz w:val="24"/>
          <w:szCs w:val="24"/>
        </w:rPr>
        <w:t xml:space="preserve">) </w:t>
      </w:r>
      <w:r w:rsidRPr="00545F7E">
        <w:rPr>
          <w:rFonts w:ascii="Times New Roman" w:eastAsia="Times New Roman" w:hAnsi="Times New Roman" w:cs="Times New Roman"/>
          <w:sz w:val="24"/>
          <w:szCs w:val="24"/>
        </w:rPr>
        <w:t xml:space="preserve">found in their research that people are motivated most not by fear or reward, but by ideas that capture their imagination. This is not so much about having a vision, but communicating it effectively so that others take it on board. </w:t>
      </w:r>
      <w:r w:rsidR="003620FB" w:rsidRPr="00545F7E">
        <w:rPr>
          <w:rFonts w:ascii="Times New Roman" w:eastAsia="Times New Roman" w:hAnsi="Times New Roman" w:cs="Times New Roman"/>
          <w:sz w:val="24"/>
          <w:szCs w:val="24"/>
        </w:rPr>
        <w:t xml:space="preserve">Successful </w:t>
      </w:r>
      <w:r w:rsidRPr="00545F7E">
        <w:rPr>
          <w:rFonts w:ascii="Times New Roman" w:eastAsia="Times New Roman" w:hAnsi="Times New Roman" w:cs="Times New Roman"/>
          <w:sz w:val="24"/>
          <w:szCs w:val="24"/>
        </w:rPr>
        <w:t>leaders are futur</w:t>
      </w:r>
      <w:r w:rsidR="00A5224A">
        <w:rPr>
          <w:rFonts w:ascii="Times New Roman" w:eastAsia="Times New Roman" w:hAnsi="Times New Roman" w:cs="Times New Roman"/>
          <w:sz w:val="24"/>
          <w:szCs w:val="24"/>
        </w:rPr>
        <w:t>e-orientated and seek to energiz</w:t>
      </w:r>
      <w:r w:rsidRPr="00545F7E">
        <w:rPr>
          <w:rFonts w:ascii="Times New Roman" w:eastAsia="Times New Roman" w:hAnsi="Times New Roman" w:cs="Times New Roman"/>
          <w:sz w:val="24"/>
          <w:szCs w:val="24"/>
        </w:rPr>
        <w:t>e others by passion, enthusiasm and emotion. They want to bring people on board with this sense of shared purpose.</w:t>
      </w:r>
      <w:r w:rsidR="003620FB" w:rsidRPr="00545F7E">
        <w:rPr>
          <w:rFonts w:ascii="Times New Roman" w:eastAsia="Times New Roman" w:hAnsi="Times New Roman" w:cs="Times New Roman"/>
          <w:sz w:val="24"/>
          <w:szCs w:val="24"/>
        </w:rPr>
        <w:t xml:space="preserve"> Thus, they </w:t>
      </w:r>
      <w:r w:rsidRPr="00545F7E">
        <w:rPr>
          <w:rFonts w:ascii="Times New Roman" w:eastAsia="Times New Roman" w:hAnsi="Times New Roman" w:cs="Times New Roman"/>
          <w:sz w:val="24"/>
          <w:szCs w:val="24"/>
        </w:rPr>
        <w:t>will</w:t>
      </w:r>
      <w:r w:rsidR="003620FB" w:rsidRPr="00545F7E">
        <w:rPr>
          <w:rFonts w:ascii="Times New Roman" w:eastAsia="Times New Roman" w:hAnsi="Times New Roman" w:cs="Times New Roman"/>
          <w:sz w:val="24"/>
          <w:szCs w:val="24"/>
        </w:rPr>
        <w:t xml:space="preserve"> c</w:t>
      </w:r>
      <w:r w:rsidRPr="00545F7E">
        <w:rPr>
          <w:rFonts w:ascii="Times New Roman" w:eastAsia="Times New Roman" w:hAnsi="Times New Roman" w:cs="Times New Roman"/>
          <w:sz w:val="24"/>
          <w:szCs w:val="24"/>
        </w:rPr>
        <w:t>reate a vision of an uplifting and ennobling futur</w:t>
      </w:r>
      <w:r w:rsidR="00A5224A">
        <w:rPr>
          <w:rFonts w:ascii="Times New Roman" w:eastAsia="Times New Roman" w:hAnsi="Times New Roman" w:cs="Times New Roman"/>
          <w:sz w:val="24"/>
          <w:szCs w:val="24"/>
        </w:rPr>
        <w:t>e where individuals feel energiz</w:t>
      </w:r>
      <w:r w:rsidRPr="00545F7E">
        <w:rPr>
          <w:rFonts w:ascii="Times New Roman" w:eastAsia="Times New Roman" w:hAnsi="Times New Roman" w:cs="Times New Roman"/>
          <w:sz w:val="24"/>
          <w:szCs w:val="24"/>
        </w:rPr>
        <w:t xml:space="preserve">ed by the </w:t>
      </w:r>
      <w:r w:rsidR="00A5224A" w:rsidRPr="00545F7E">
        <w:rPr>
          <w:rFonts w:ascii="Times New Roman" w:eastAsia="Times New Roman" w:hAnsi="Times New Roman" w:cs="Times New Roman"/>
          <w:sz w:val="24"/>
          <w:szCs w:val="24"/>
        </w:rPr>
        <w:t>organizational</w:t>
      </w:r>
      <w:r w:rsidRPr="00545F7E">
        <w:rPr>
          <w:rFonts w:ascii="Times New Roman" w:eastAsia="Times New Roman" w:hAnsi="Times New Roman" w:cs="Times New Roman"/>
          <w:sz w:val="24"/>
          <w:szCs w:val="24"/>
        </w:rPr>
        <w:t xml:space="preserve"> or team vision</w:t>
      </w:r>
      <w:r w:rsidR="003620FB" w:rsidRPr="00545F7E">
        <w:rPr>
          <w:rFonts w:ascii="Times New Roman" w:eastAsia="Times New Roman" w:hAnsi="Times New Roman" w:cs="Times New Roman"/>
          <w:sz w:val="24"/>
          <w:szCs w:val="24"/>
        </w:rPr>
        <w:t>; e</w:t>
      </w:r>
      <w:r w:rsidRPr="00545F7E">
        <w:rPr>
          <w:rFonts w:ascii="Times New Roman" w:eastAsia="Times New Roman" w:hAnsi="Times New Roman" w:cs="Times New Roman"/>
          <w:sz w:val="24"/>
          <w:szCs w:val="24"/>
        </w:rPr>
        <w:t>nlist others in this common vision by appealing to their values, interests, hopes and dreams</w:t>
      </w:r>
      <w:r w:rsidR="003620FB" w:rsidRPr="00545F7E">
        <w:rPr>
          <w:rFonts w:ascii="Times New Roman" w:eastAsia="Times New Roman" w:hAnsi="Times New Roman" w:cs="Times New Roman"/>
          <w:sz w:val="24"/>
          <w:szCs w:val="24"/>
        </w:rPr>
        <w:t xml:space="preserve"> (</w:t>
      </w:r>
      <w:r w:rsidR="00A5224A">
        <w:rPr>
          <w:rFonts w:ascii="Times New Roman" w:eastAsia="Times New Roman" w:hAnsi="Times New Roman" w:cs="Times New Roman"/>
          <w:sz w:val="24"/>
          <w:szCs w:val="24"/>
        </w:rPr>
        <w:t>S</w:t>
      </w:r>
      <w:r w:rsidR="00126777" w:rsidRPr="00545F7E">
        <w:rPr>
          <w:rFonts w:ascii="Times New Roman" w:eastAsia="Times New Roman" w:hAnsi="Times New Roman" w:cs="Times New Roman"/>
          <w:sz w:val="24"/>
          <w:szCs w:val="24"/>
        </w:rPr>
        <w:t>tellars, 2017</w:t>
      </w:r>
      <w:r w:rsidR="003620FB" w:rsidRPr="00545F7E">
        <w:rPr>
          <w:rFonts w:ascii="Times New Roman" w:eastAsia="Times New Roman" w:hAnsi="Times New Roman" w:cs="Times New Roman"/>
          <w:sz w:val="24"/>
          <w:szCs w:val="24"/>
        </w:rPr>
        <w:t>)</w:t>
      </w:r>
      <w:r w:rsidR="00775065" w:rsidRPr="00545F7E">
        <w:rPr>
          <w:rFonts w:ascii="Times New Roman" w:eastAsia="Times New Roman" w:hAnsi="Times New Roman" w:cs="Times New Roman"/>
          <w:sz w:val="24"/>
          <w:szCs w:val="24"/>
        </w:rPr>
        <w:t>.</w:t>
      </w:r>
    </w:p>
    <w:p w:rsidR="00F47FC5" w:rsidRPr="00545F7E" w:rsidRDefault="003620FB" w:rsidP="003A2047">
      <w:pPr>
        <w:spacing w:before="100" w:beforeAutospacing="1" w:after="100" w:afterAutospacing="1" w:line="360" w:lineRule="auto"/>
        <w:jc w:val="both"/>
        <w:outlineLvl w:val="2"/>
        <w:rPr>
          <w:rFonts w:ascii="Times New Roman" w:eastAsia="Times New Roman" w:hAnsi="Times New Roman" w:cs="Times New Roman"/>
          <w:b/>
          <w:bCs/>
          <w:sz w:val="24"/>
          <w:szCs w:val="24"/>
        </w:rPr>
      </w:pPr>
      <w:bookmarkStart w:id="45" w:name="_Toc42082833"/>
      <w:r w:rsidRPr="00545F7E">
        <w:rPr>
          <w:rFonts w:ascii="Times New Roman" w:eastAsia="Times New Roman" w:hAnsi="Times New Roman" w:cs="Times New Roman"/>
          <w:b/>
          <w:sz w:val="24"/>
          <w:szCs w:val="24"/>
        </w:rPr>
        <w:t>2.1.3</w:t>
      </w:r>
      <w:r w:rsidRPr="00545F7E">
        <w:rPr>
          <w:rFonts w:ascii="Times New Roman" w:eastAsia="Times New Roman" w:hAnsi="Times New Roman" w:cs="Times New Roman"/>
          <w:b/>
          <w:bCs/>
          <w:sz w:val="24"/>
          <w:szCs w:val="24"/>
        </w:rPr>
        <w:t>.</w:t>
      </w:r>
      <w:r w:rsidR="00F47FC5" w:rsidRPr="00545F7E">
        <w:rPr>
          <w:rFonts w:ascii="Times New Roman" w:eastAsia="Times New Roman" w:hAnsi="Times New Roman" w:cs="Times New Roman"/>
          <w:b/>
          <w:bCs/>
          <w:sz w:val="24"/>
          <w:szCs w:val="24"/>
        </w:rPr>
        <w:t>3 Enable others to act</w:t>
      </w:r>
      <w:bookmarkEnd w:id="45"/>
    </w:p>
    <w:p w:rsidR="00F47FC5" w:rsidRPr="00545F7E" w:rsidRDefault="003620FB" w:rsidP="003A2047">
      <w:pPr>
        <w:tabs>
          <w:tab w:val="num" w:pos="720"/>
        </w:tabs>
        <w:spacing w:before="100" w:beforeAutospacing="1" w:after="100" w:afterAutospacing="1"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sz w:val="24"/>
          <w:szCs w:val="24"/>
        </w:rPr>
        <w:t xml:space="preserve">Successful </w:t>
      </w:r>
      <w:r w:rsidR="00F47FC5" w:rsidRPr="00545F7E">
        <w:rPr>
          <w:rFonts w:ascii="Times New Roman" w:eastAsia="Times New Roman" w:hAnsi="Times New Roman" w:cs="Times New Roman"/>
          <w:sz w:val="24"/>
          <w:szCs w:val="24"/>
        </w:rPr>
        <w:t>Leaders do</w:t>
      </w:r>
      <w:r w:rsidRPr="00545F7E">
        <w:rPr>
          <w:rFonts w:ascii="Times New Roman" w:eastAsia="Times New Roman" w:hAnsi="Times New Roman" w:cs="Times New Roman"/>
          <w:sz w:val="24"/>
          <w:szCs w:val="24"/>
        </w:rPr>
        <w:t xml:space="preserve"> not</w:t>
      </w:r>
      <w:r w:rsidR="00F47FC5" w:rsidRPr="00545F7E">
        <w:rPr>
          <w:rFonts w:ascii="Times New Roman" w:eastAsia="Times New Roman" w:hAnsi="Times New Roman" w:cs="Times New Roman"/>
          <w:sz w:val="24"/>
          <w:szCs w:val="24"/>
        </w:rPr>
        <w:t xml:space="preserve"> seek to achieve it all themselves</w:t>
      </w:r>
      <w:r w:rsidRPr="00545F7E">
        <w:rPr>
          <w:rFonts w:ascii="Times New Roman" w:eastAsia="Times New Roman" w:hAnsi="Times New Roman" w:cs="Times New Roman"/>
          <w:sz w:val="24"/>
          <w:szCs w:val="24"/>
        </w:rPr>
        <w:t>;</w:t>
      </w:r>
      <w:r w:rsidR="00F47FC5" w:rsidRPr="00545F7E">
        <w:rPr>
          <w:rFonts w:ascii="Times New Roman" w:eastAsia="Times New Roman" w:hAnsi="Times New Roman" w:cs="Times New Roman"/>
          <w:sz w:val="24"/>
          <w:szCs w:val="24"/>
        </w:rPr>
        <w:t xml:space="preserve"> they achieve results through others.  People must feel able to act and then must be supported to put their ideas into action. Collaboration and relationship-based work is central to success.</w:t>
      </w:r>
      <w:r w:rsidRPr="00545F7E">
        <w:rPr>
          <w:rFonts w:ascii="Times New Roman" w:eastAsia="Times New Roman" w:hAnsi="Times New Roman" w:cs="Times New Roman"/>
          <w:sz w:val="24"/>
          <w:szCs w:val="24"/>
        </w:rPr>
        <w:t xml:space="preserve"> Leaders f</w:t>
      </w:r>
      <w:r w:rsidR="00F47FC5" w:rsidRPr="00545F7E">
        <w:rPr>
          <w:rFonts w:ascii="Times New Roman" w:eastAsia="Times New Roman" w:hAnsi="Times New Roman" w:cs="Times New Roman"/>
          <w:sz w:val="24"/>
          <w:szCs w:val="24"/>
        </w:rPr>
        <w:t xml:space="preserve">oster collaboration by promoting cooperative goals and building trust between leaders and team members, and between </w:t>
      </w:r>
      <w:r w:rsidR="00775065" w:rsidRPr="00545F7E">
        <w:rPr>
          <w:rFonts w:ascii="Times New Roman" w:eastAsia="Times New Roman" w:hAnsi="Times New Roman" w:cs="Times New Roman"/>
          <w:sz w:val="24"/>
          <w:szCs w:val="24"/>
        </w:rPr>
        <w:t>teams; strengthen</w:t>
      </w:r>
      <w:r w:rsidR="00F47FC5" w:rsidRPr="00545F7E">
        <w:rPr>
          <w:rFonts w:ascii="Times New Roman" w:eastAsia="Times New Roman" w:hAnsi="Times New Roman" w:cs="Times New Roman"/>
          <w:sz w:val="24"/>
          <w:szCs w:val="24"/>
        </w:rPr>
        <w:t xml:space="preserve"> others by sharing information and power and by increasing their discretion and visibility</w:t>
      </w:r>
      <w:r w:rsidR="00775065" w:rsidRPr="00545F7E">
        <w:rPr>
          <w:rFonts w:ascii="Times New Roman" w:eastAsia="Times New Roman" w:hAnsi="Times New Roman" w:cs="Times New Roman"/>
          <w:sz w:val="24"/>
          <w:szCs w:val="24"/>
        </w:rPr>
        <w:t xml:space="preserve"> (</w:t>
      </w:r>
      <w:r w:rsidR="000E52B4" w:rsidRPr="00545F7E">
        <w:rPr>
          <w:rFonts w:ascii="Times New Roman" w:eastAsia="Times New Roman" w:hAnsi="Times New Roman" w:cs="Times New Roman"/>
          <w:sz w:val="24"/>
          <w:szCs w:val="24"/>
        </w:rPr>
        <w:t>Kouzes and Posner, 2007).</w:t>
      </w:r>
    </w:p>
    <w:p w:rsidR="00F47FC5" w:rsidRPr="00545F7E" w:rsidRDefault="003620FB" w:rsidP="003A2047">
      <w:pPr>
        <w:spacing w:before="100" w:beforeAutospacing="1" w:after="100" w:afterAutospacing="1" w:line="360" w:lineRule="auto"/>
        <w:outlineLvl w:val="2"/>
        <w:rPr>
          <w:rFonts w:ascii="Times New Roman" w:eastAsia="Times New Roman" w:hAnsi="Times New Roman" w:cs="Times New Roman"/>
          <w:b/>
          <w:bCs/>
          <w:sz w:val="24"/>
          <w:szCs w:val="24"/>
        </w:rPr>
      </w:pPr>
      <w:bookmarkStart w:id="46" w:name="_Toc42082834"/>
      <w:r w:rsidRPr="00545F7E">
        <w:rPr>
          <w:rFonts w:ascii="Times New Roman" w:eastAsia="Times New Roman" w:hAnsi="Times New Roman" w:cs="Times New Roman"/>
          <w:b/>
          <w:sz w:val="24"/>
          <w:szCs w:val="24"/>
        </w:rPr>
        <w:t>2.1.3</w:t>
      </w:r>
      <w:r w:rsidRPr="00545F7E">
        <w:rPr>
          <w:rFonts w:ascii="Times New Roman" w:eastAsia="Times New Roman" w:hAnsi="Times New Roman" w:cs="Times New Roman"/>
          <w:b/>
          <w:bCs/>
          <w:sz w:val="24"/>
          <w:szCs w:val="24"/>
        </w:rPr>
        <w:t>.</w:t>
      </w:r>
      <w:r w:rsidR="00F47FC5" w:rsidRPr="00545F7E">
        <w:rPr>
          <w:rFonts w:ascii="Times New Roman" w:eastAsia="Times New Roman" w:hAnsi="Times New Roman" w:cs="Times New Roman"/>
          <w:b/>
          <w:bCs/>
          <w:sz w:val="24"/>
          <w:szCs w:val="24"/>
        </w:rPr>
        <w:t>4 Model the way</w:t>
      </w:r>
      <w:bookmarkEnd w:id="46"/>
    </w:p>
    <w:p w:rsidR="00F47FC5" w:rsidRPr="00545F7E" w:rsidRDefault="00775065" w:rsidP="003A2047">
      <w:pPr>
        <w:tabs>
          <w:tab w:val="num" w:pos="720"/>
        </w:tabs>
        <w:spacing w:before="100" w:beforeAutospacing="1" w:after="100" w:afterAutospacing="1"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bCs/>
          <w:sz w:val="24"/>
          <w:szCs w:val="24"/>
        </w:rPr>
        <w:t>Leaders</w:t>
      </w:r>
      <w:r w:rsidRPr="00545F7E">
        <w:rPr>
          <w:rFonts w:ascii="Times New Roman" w:eastAsia="Times New Roman" w:hAnsi="Times New Roman" w:cs="Times New Roman"/>
          <w:sz w:val="24"/>
          <w:szCs w:val="24"/>
        </w:rPr>
        <w:t xml:space="preserve"> mode</w:t>
      </w:r>
      <w:r w:rsidRPr="00545F7E">
        <w:rPr>
          <w:rFonts w:ascii="Times New Roman" w:eastAsia="Times New Roman" w:hAnsi="Times New Roman" w:cs="Times New Roman"/>
          <w:b/>
          <w:bCs/>
          <w:sz w:val="24"/>
          <w:szCs w:val="24"/>
        </w:rPr>
        <w:t>l</w:t>
      </w:r>
      <w:r w:rsidRPr="00545F7E">
        <w:rPr>
          <w:rFonts w:ascii="Times New Roman" w:eastAsia="Times New Roman" w:hAnsi="Times New Roman" w:cs="Times New Roman"/>
          <w:sz w:val="24"/>
          <w:szCs w:val="24"/>
        </w:rPr>
        <w:t xml:space="preserve"> the way for others. </w:t>
      </w:r>
      <w:r w:rsidR="00F47FC5" w:rsidRPr="00545F7E">
        <w:rPr>
          <w:rFonts w:ascii="Times New Roman" w:eastAsia="Times New Roman" w:hAnsi="Times New Roman" w:cs="Times New Roman"/>
          <w:sz w:val="24"/>
          <w:szCs w:val="24"/>
        </w:rPr>
        <w:t xml:space="preserve">Modelling means being prepared </w:t>
      </w:r>
      <w:r w:rsidR="00A5224A">
        <w:rPr>
          <w:rFonts w:ascii="Times New Roman" w:eastAsia="Times New Roman" w:hAnsi="Times New Roman" w:cs="Times New Roman"/>
          <w:sz w:val="24"/>
          <w:szCs w:val="24"/>
        </w:rPr>
        <w:t>to go first, living the behavior</w:t>
      </w:r>
      <w:r w:rsidR="00A5224A" w:rsidRPr="00545F7E">
        <w:rPr>
          <w:rFonts w:ascii="Times New Roman" w:eastAsia="Times New Roman" w:hAnsi="Times New Roman" w:cs="Times New Roman"/>
          <w:sz w:val="24"/>
          <w:szCs w:val="24"/>
        </w:rPr>
        <w:t>s</w:t>
      </w:r>
      <w:r w:rsidR="00F47FC5" w:rsidRPr="00545F7E">
        <w:rPr>
          <w:rFonts w:ascii="Times New Roman" w:eastAsia="Times New Roman" w:hAnsi="Times New Roman" w:cs="Times New Roman"/>
          <w:sz w:val="24"/>
          <w:szCs w:val="24"/>
        </w:rPr>
        <w:t xml:space="preserve"> </w:t>
      </w:r>
      <w:r w:rsidRPr="00545F7E">
        <w:rPr>
          <w:rFonts w:ascii="Times New Roman" w:eastAsia="Times New Roman" w:hAnsi="Times New Roman" w:cs="Times New Roman"/>
          <w:sz w:val="24"/>
          <w:szCs w:val="24"/>
        </w:rPr>
        <w:t xml:space="preserve">the leader </w:t>
      </w:r>
      <w:r w:rsidR="00F47FC5" w:rsidRPr="00545F7E">
        <w:rPr>
          <w:rFonts w:ascii="Times New Roman" w:eastAsia="Times New Roman" w:hAnsi="Times New Roman" w:cs="Times New Roman"/>
          <w:sz w:val="24"/>
          <w:szCs w:val="24"/>
        </w:rPr>
        <w:t>want</w:t>
      </w:r>
      <w:r w:rsidRPr="00545F7E">
        <w:rPr>
          <w:rFonts w:ascii="Times New Roman" w:eastAsia="Times New Roman" w:hAnsi="Times New Roman" w:cs="Times New Roman"/>
          <w:sz w:val="24"/>
          <w:szCs w:val="24"/>
        </w:rPr>
        <w:t>s</w:t>
      </w:r>
      <w:r w:rsidR="00F47FC5" w:rsidRPr="00545F7E">
        <w:rPr>
          <w:rFonts w:ascii="Times New Roman" w:eastAsia="Times New Roman" w:hAnsi="Times New Roman" w:cs="Times New Roman"/>
          <w:sz w:val="24"/>
          <w:szCs w:val="24"/>
        </w:rPr>
        <w:t xml:space="preserve"> others to adopt before asking them to adopt them. People will believe not what they hear leaders say, but what they see their leaders consistently do. </w:t>
      </w:r>
      <w:r w:rsidRPr="00545F7E">
        <w:rPr>
          <w:rFonts w:ascii="Times New Roman" w:eastAsia="Times New Roman" w:hAnsi="Times New Roman" w:cs="Times New Roman"/>
          <w:sz w:val="24"/>
          <w:szCs w:val="24"/>
        </w:rPr>
        <w:t>Successful leaders</w:t>
      </w:r>
      <w:r w:rsidR="00F47FC5" w:rsidRPr="00545F7E">
        <w:rPr>
          <w:rFonts w:ascii="Times New Roman" w:eastAsia="Times New Roman" w:hAnsi="Times New Roman" w:cs="Times New Roman"/>
          <w:sz w:val="24"/>
          <w:szCs w:val="24"/>
        </w:rPr>
        <w:t xml:space="preserve"> should, demonstrate the desired approach, and specifically</w:t>
      </w:r>
      <w:r w:rsidRPr="00545F7E">
        <w:rPr>
          <w:rFonts w:ascii="Times New Roman" w:eastAsia="Times New Roman" w:hAnsi="Times New Roman" w:cs="Times New Roman"/>
          <w:sz w:val="24"/>
          <w:szCs w:val="24"/>
        </w:rPr>
        <w:t xml:space="preserve"> s</w:t>
      </w:r>
      <w:r w:rsidR="00F47FC5" w:rsidRPr="00545F7E">
        <w:rPr>
          <w:rFonts w:ascii="Times New Roman" w:eastAsia="Times New Roman" w:hAnsi="Times New Roman" w:cs="Times New Roman"/>
          <w:sz w:val="24"/>
          <w:szCs w:val="24"/>
        </w:rPr>
        <w:t xml:space="preserve">et an example for others by behaving in ways that are consistent with </w:t>
      </w:r>
      <w:r w:rsidR="006B04D1" w:rsidRPr="00545F7E">
        <w:rPr>
          <w:rFonts w:ascii="Times New Roman" w:eastAsia="Times New Roman" w:hAnsi="Times New Roman" w:cs="Times New Roman"/>
          <w:sz w:val="24"/>
          <w:szCs w:val="24"/>
        </w:rPr>
        <w:t xml:space="preserve">their </w:t>
      </w:r>
      <w:r w:rsidR="00F47FC5" w:rsidRPr="00545F7E">
        <w:rPr>
          <w:rFonts w:ascii="Times New Roman" w:eastAsia="Times New Roman" w:hAnsi="Times New Roman" w:cs="Times New Roman"/>
          <w:sz w:val="24"/>
          <w:szCs w:val="24"/>
        </w:rPr>
        <w:t xml:space="preserve">values and those of </w:t>
      </w:r>
      <w:r w:rsidR="006B04D1" w:rsidRPr="00545F7E">
        <w:rPr>
          <w:rFonts w:ascii="Times New Roman" w:eastAsia="Times New Roman" w:hAnsi="Times New Roman" w:cs="Times New Roman"/>
          <w:sz w:val="24"/>
          <w:szCs w:val="24"/>
        </w:rPr>
        <w:t>the organization; p</w:t>
      </w:r>
      <w:r w:rsidR="00F47FC5" w:rsidRPr="00545F7E">
        <w:rPr>
          <w:rFonts w:ascii="Times New Roman" w:eastAsia="Times New Roman" w:hAnsi="Times New Roman" w:cs="Times New Roman"/>
          <w:sz w:val="24"/>
          <w:szCs w:val="24"/>
        </w:rPr>
        <w:t>lan small wins that promote progress in individuals and teams, then build on these to maintain momentum</w:t>
      </w:r>
      <w:r w:rsidR="006B04D1" w:rsidRPr="00545F7E">
        <w:rPr>
          <w:rFonts w:ascii="Times New Roman" w:eastAsia="Times New Roman" w:hAnsi="Times New Roman" w:cs="Times New Roman"/>
          <w:sz w:val="24"/>
          <w:szCs w:val="24"/>
        </w:rPr>
        <w:t xml:space="preserve"> (</w:t>
      </w:r>
      <w:r w:rsidR="000E52B4" w:rsidRPr="00545F7E">
        <w:rPr>
          <w:rFonts w:ascii="Times New Roman" w:eastAsia="Times New Roman" w:hAnsi="Times New Roman" w:cs="Times New Roman"/>
          <w:sz w:val="24"/>
          <w:szCs w:val="24"/>
        </w:rPr>
        <w:t>Kouzes and Posner, 2007</w:t>
      </w:r>
      <w:r w:rsidR="006B04D1" w:rsidRPr="00545F7E">
        <w:rPr>
          <w:rFonts w:ascii="Times New Roman" w:eastAsia="Times New Roman" w:hAnsi="Times New Roman" w:cs="Times New Roman"/>
          <w:sz w:val="24"/>
          <w:szCs w:val="24"/>
        </w:rPr>
        <w:t>)</w:t>
      </w:r>
    </w:p>
    <w:p w:rsidR="00F47FC5" w:rsidRPr="00545F7E" w:rsidRDefault="003620FB" w:rsidP="003A2047">
      <w:pPr>
        <w:spacing w:before="100" w:beforeAutospacing="1" w:after="100" w:afterAutospacing="1" w:line="360" w:lineRule="auto"/>
        <w:outlineLvl w:val="2"/>
        <w:rPr>
          <w:rFonts w:ascii="Times New Roman" w:eastAsia="Times New Roman" w:hAnsi="Times New Roman" w:cs="Times New Roman"/>
          <w:b/>
          <w:bCs/>
          <w:sz w:val="24"/>
          <w:szCs w:val="24"/>
        </w:rPr>
      </w:pPr>
      <w:bookmarkStart w:id="47" w:name="_Toc42082835"/>
      <w:r w:rsidRPr="00545F7E">
        <w:rPr>
          <w:rFonts w:ascii="Times New Roman" w:eastAsia="Times New Roman" w:hAnsi="Times New Roman" w:cs="Times New Roman"/>
          <w:b/>
          <w:sz w:val="24"/>
          <w:szCs w:val="24"/>
        </w:rPr>
        <w:t>2.1.3</w:t>
      </w:r>
      <w:r w:rsidRPr="00545F7E">
        <w:rPr>
          <w:rFonts w:ascii="Times New Roman" w:eastAsia="Times New Roman" w:hAnsi="Times New Roman" w:cs="Times New Roman"/>
          <w:b/>
          <w:bCs/>
          <w:sz w:val="24"/>
          <w:szCs w:val="24"/>
        </w:rPr>
        <w:t>.</w:t>
      </w:r>
      <w:r w:rsidR="00F47FC5" w:rsidRPr="00545F7E">
        <w:rPr>
          <w:rFonts w:ascii="Times New Roman" w:eastAsia="Times New Roman" w:hAnsi="Times New Roman" w:cs="Times New Roman"/>
          <w:b/>
          <w:bCs/>
          <w:sz w:val="24"/>
          <w:szCs w:val="24"/>
        </w:rPr>
        <w:t>5 Encourage the heart</w:t>
      </w:r>
      <w:bookmarkEnd w:id="47"/>
    </w:p>
    <w:p w:rsidR="00F47FC5" w:rsidRPr="00545F7E" w:rsidRDefault="000E52B4" w:rsidP="003A2047">
      <w:pPr>
        <w:spacing w:before="100" w:beforeAutospacing="1" w:after="100" w:afterAutospacing="1"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sz w:val="24"/>
          <w:szCs w:val="24"/>
        </w:rPr>
        <w:lastRenderedPageBreak/>
        <w:t>Finally,</w:t>
      </w:r>
      <w:r w:rsidR="00F47FC5" w:rsidRPr="00545F7E">
        <w:rPr>
          <w:rFonts w:ascii="Times New Roman" w:eastAsia="Times New Roman" w:hAnsi="Times New Roman" w:cs="Times New Roman"/>
          <w:sz w:val="24"/>
          <w:szCs w:val="24"/>
        </w:rPr>
        <w:t xml:space="preserve"> Kouzes and Posner</w:t>
      </w:r>
      <w:r w:rsidR="00D76810" w:rsidRPr="00545F7E">
        <w:rPr>
          <w:rFonts w:ascii="Times New Roman" w:eastAsia="Times New Roman" w:hAnsi="Times New Roman" w:cs="Times New Roman"/>
          <w:sz w:val="24"/>
          <w:szCs w:val="24"/>
        </w:rPr>
        <w:t xml:space="preserve"> (</w:t>
      </w:r>
      <w:r w:rsidRPr="00545F7E">
        <w:rPr>
          <w:rFonts w:ascii="Times New Roman" w:eastAsia="Times New Roman" w:hAnsi="Times New Roman" w:cs="Times New Roman"/>
          <w:sz w:val="24"/>
          <w:szCs w:val="24"/>
        </w:rPr>
        <w:t>2003</w:t>
      </w:r>
      <w:r w:rsidR="00D76810" w:rsidRPr="00545F7E">
        <w:rPr>
          <w:rFonts w:ascii="Times New Roman" w:eastAsia="Times New Roman" w:hAnsi="Times New Roman" w:cs="Times New Roman"/>
          <w:sz w:val="24"/>
          <w:szCs w:val="24"/>
        </w:rPr>
        <w:t>)</w:t>
      </w:r>
      <w:r w:rsidR="00F47FC5" w:rsidRPr="00545F7E">
        <w:rPr>
          <w:rFonts w:ascii="Times New Roman" w:eastAsia="Times New Roman" w:hAnsi="Times New Roman" w:cs="Times New Roman"/>
          <w:sz w:val="24"/>
          <w:szCs w:val="24"/>
        </w:rPr>
        <w:t xml:space="preserve"> established that people act best of all when they are passionate about what they</w:t>
      </w:r>
      <w:r w:rsidR="00D76810" w:rsidRPr="00545F7E">
        <w:rPr>
          <w:rFonts w:ascii="Times New Roman" w:eastAsia="Times New Roman" w:hAnsi="Times New Roman" w:cs="Times New Roman"/>
          <w:sz w:val="24"/>
          <w:szCs w:val="24"/>
        </w:rPr>
        <w:t xml:space="preserve"> a</w:t>
      </w:r>
      <w:r w:rsidR="00F47FC5" w:rsidRPr="00545F7E">
        <w:rPr>
          <w:rFonts w:ascii="Times New Roman" w:eastAsia="Times New Roman" w:hAnsi="Times New Roman" w:cs="Times New Roman"/>
          <w:sz w:val="24"/>
          <w:szCs w:val="24"/>
        </w:rPr>
        <w:t>re doing. Leaders unleash the enthusiasm of their followers with stories and passions of their own. They enjoy celebrating successes</w:t>
      </w:r>
      <w:r w:rsidR="00D76810" w:rsidRPr="00545F7E">
        <w:rPr>
          <w:rFonts w:ascii="Times New Roman" w:eastAsia="Times New Roman" w:hAnsi="Times New Roman" w:cs="Times New Roman"/>
          <w:sz w:val="24"/>
          <w:szCs w:val="24"/>
        </w:rPr>
        <w:t>,</w:t>
      </w:r>
      <w:r w:rsidR="00F47FC5" w:rsidRPr="00545F7E">
        <w:rPr>
          <w:rFonts w:ascii="Times New Roman" w:eastAsia="Times New Roman" w:hAnsi="Times New Roman" w:cs="Times New Roman"/>
          <w:sz w:val="24"/>
          <w:szCs w:val="24"/>
        </w:rPr>
        <w:t xml:space="preserve"> even small ones. They tackle difficult projects </w:t>
      </w:r>
      <w:r w:rsidR="00A5224A" w:rsidRPr="00545F7E">
        <w:rPr>
          <w:rFonts w:ascii="Times New Roman" w:eastAsia="Times New Roman" w:hAnsi="Times New Roman" w:cs="Times New Roman"/>
          <w:sz w:val="24"/>
          <w:szCs w:val="24"/>
        </w:rPr>
        <w:t>recognizing</w:t>
      </w:r>
      <w:r w:rsidR="00F47FC5" w:rsidRPr="00545F7E">
        <w:rPr>
          <w:rFonts w:ascii="Times New Roman" w:eastAsia="Times New Roman" w:hAnsi="Times New Roman" w:cs="Times New Roman"/>
          <w:sz w:val="24"/>
          <w:szCs w:val="24"/>
        </w:rPr>
        <w:t xml:space="preserve"> others’ contributions. They</w:t>
      </w:r>
      <w:r w:rsidR="00D76810" w:rsidRPr="00545F7E">
        <w:rPr>
          <w:rFonts w:ascii="Times New Roman" w:eastAsia="Times New Roman" w:hAnsi="Times New Roman" w:cs="Times New Roman"/>
          <w:sz w:val="24"/>
          <w:szCs w:val="24"/>
        </w:rPr>
        <w:t xml:space="preserve"> </w:t>
      </w:r>
      <w:r w:rsidR="00F47FC5" w:rsidRPr="00545F7E">
        <w:rPr>
          <w:rFonts w:ascii="Times New Roman" w:eastAsia="Times New Roman" w:hAnsi="Times New Roman" w:cs="Times New Roman"/>
          <w:sz w:val="24"/>
          <w:szCs w:val="24"/>
        </w:rPr>
        <w:t xml:space="preserve">seek out and recognise individual and team contributions to the success of every </w:t>
      </w:r>
      <w:r w:rsidR="00814519" w:rsidRPr="00545F7E">
        <w:rPr>
          <w:rFonts w:ascii="Times New Roman" w:eastAsia="Times New Roman" w:hAnsi="Times New Roman" w:cs="Times New Roman"/>
          <w:sz w:val="24"/>
          <w:szCs w:val="24"/>
        </w:rPr>
        <w:t>project; celebrate</w:t>
      </w:r>
      <w:r w:rsidR="00F47FC5" w:rsidRPr="00545F7E">
        <w:rPr>
          <w:rFonts w:ascii="Times New Roman" w:eastAsia="Times New Roman" w:hAnsi="Times New Roman" w:cs="Times New Roman"/>
          <w:sz w:val="24"/>
          <w:szCs w:val="24"/>
        </w:rPr>
        <w:t xml:space="preserve"> team and individual accomplishments regularly</w:t>
      </w:r>
      <w:r w:rsidR="00D76810" w:rsidRPr="00545F7E">
        <w:rPr>
          <w:rFonts w:ascii="Times New Roman" w:eastAsia="Times New Roman" w:hAnsi="Times New Roman" w:cs="Times New Roman"/>
          <w:sz w:val="24"/>
          <w:szCs w:val="24"/>
        </w:rPr>
        <w:t>,</w:t>
      </w:r>
      <w:r w:rsidR="00F47FC5" w:rsidRPr="00545F7E">
        <w:rPr>
          <w:rFonts w:ascii="Times New Roman" w:eastAsia="Times New Roman" w:hAnsi="Times New Roman" w:cs="Times New Roman"/>
          <w:sz w:val="24"/>
          <w:szCs w:val="24"/>
        </w:rPr>
        <w:t xml:space="preserve"> and look for engaging and novel ways to do so</w:t>
      </w:r>
      <w:r w:rsidR="00D76810" w:rsidRPr="00545F7E">
        <w:rPr>
          <w:rFonts w:ascii="Times New Roman" w:eastAsia="Times New Roman" w:hAnsi="Times New Roman" w:cs="Times New Roman"/>
          <w:sz w:val="24"/>
          <w:szCs w:val="24"/>
        </w:rPr>
        <w:t xml:space="preserve"> (</w:t>
      </w:r>
      <w:r w:rsidR="00126777" w:rsidRPr="00545F7E">
        <w:rPr>
          <w:rFonts w:ascii="Times New Roman" w:eastAsia="Times New Roman" w:hAnsi="Times New Roman" w:cs="Times New Roman"/>
          <w:sz w:val="24"/>
          <w:szCs w:val="24"/>
        </w:rPr>
        <w:t>Stellers, 2017</w:t>
      </w:r>
      <w:r w:rsidR="00D76810" w:rsidRPr="00545F7E">
        <w:rPr>
          <w:rFonts w:ascii="Times New Roman" w:eastAsia="Times New Roman" w:hAnsi="Times New Roman" w:cs="Times New Roman"/>
          <w:sz w:val="24"/>
          <w:szCs w:val="24"/>
        </w:rPr>
        <w:t>)</w:t>
      </w:r>
      <w:r w:rsidR="00F47FC5" w:rsidRPr="00545F7E">
        <w:rPr>
          <w:rFonts w:ascii="Times New Roman" w:eastAsia="Times New Roman" w:hAnsi="Times New Roman" w:cs="Times New Roman"/>
          <w:sz w:val="24"/>
          <w:szCs w:val="24"/>
        </w:rPr>
        <w:t>.</w:t>
      </w:r>
      <w:r w:rsidR="00D76810" w:rsidRPr="00545F7E">
        <w:rPr>
          <w:rFonts w:ascii="Times New Roman" w:eastAsia="Times New Roman" w:hAnsi="Times New Roman" w:cs="Times New Roman"/>
          <w:sz w:val="24"/>
          <w:szCs w:val="24"/>
        </w:rPr>
        <w:t xml:space="preserve"> Thus, b</w:t>
      </w:r>
      <w:r w:rsidR="00F47FC5" w:rsidRPr="00545F7E">
        <w:rPr>
          <w:rFonts w:ascii="Times New Roman" w:eastAsia="Times New Roman" w:hAnsi="Times New Roman" w:cs="Times New Roman"/>
          <w:sz w:val="24"/>
          <w:szCs w:val="24"/>
        </w:rPr>
        <w:t xml:space="preserve">y identifying </w:t>
      </w:r>
      <w:r w:rsidR="00D76810" w:rsidRPr="00545F7E">
        <w:rPr>
          <w:rFonts w:ascii="Times New Roman" w:eastAsia="Times New Roman" w:hAnsi="Times New Roman" w:cs="Times New Roman"/>
          <w:sz w:val="24"/>
          <w:szCs w:val="24"/>
        </w:rPr>
        <w:t xml:space="preserve">the leadership </w:t>
      </w:r>
      <w:r w:rsidR="00F47FC5" w:rsidRPr="00545F7E">
        <w:rPr>
          <w:rFonts w:ascii="Times New Roman" w:eastAsia="Times New Roman" w:hAnsi="Times New Roman" w:cs="Times New Roman"/>
          <w:sz w:val="24"/>
          <w:szCs w:val="24"/>
        </w:rPr>
        <w:t>strengths and weaknesses across th</w:t>
      </w:r>
      <w:r w:rsidR="00D76810" w:rsidRPr="00545F7E">
        <w:rPr>
          <w:rFonts w:ascii="Times New Roman" w:eastAsia="Times New Roman" w:hAnsi="Times New Roman" w:cs="Times New Roman"/>
          <w:sz w:val="24"/>
          <w:szCs w:val="24"/>
        </w:rPr>
        <w:t>e five leadership practices, it i</w:t>
      </w:r>
      <w:r w:rsidR="00F47FC5" w:rsidRPr="00545F7E">
        <w:rPr>
          <w:rFonts w:ascii="Times New Roman" w:eastAsia="Times New Roman" w:hAnsi="Times New Roman" w:cs="Times New Roman"/>
          <w:sz w:val="24"/>
          <w:szCs w:val="24"/>
        </w:rPr>
        <w:t xml:space="preserve">s possible to spot a </w:t>
      </w:r>
      <w:r w:rsidR="00D76810" w:rsidRPr="00545F7E">
        <w:rPr>
          <w:rFonts w:ascii="Times New Roman" w:eastAsia="Times New Roman" w:hAnsi="Times New Roman" w:cs="Times New Roman"/>
          <w:sz w:val="24"/>
          <w:szCs w:val="24"/>
        </w:rPr>
        <w:t>leadership strategy by practiced by a leader and management of an organization</w:t>
      </w:r>
      <w:r w:rsidR="00F47FC5" w:rsidRPr="00545F7E">
        <w:rPr>
          <w:rFonts w:ascii="Times New Roman" w:eastAsia="Times New Roman" w:hAnsi="Times New Roman" w:cs="Times New Roman"/>
          <w:sz w:val="24"/>
          <w:szCs w:val="24"/>
        </w:rPr>
        <w:t>.</w:t>
      </w:r>
    </w:p>
    <w:p w:rsidR="0048722B" w:rsidRPr="00545F7E" w:rsidRDefault="00D00CF8" w:rsidP="003A2047">
      <w:pPr>
        <w:pStyle w:val="Heading2"/>
        <w:spacing w:line="360" w:lineRule="auto"/>
        <w:rPr>
          <w:rFonts w:ascii="Times New Roman" w:eastAsia="Times New Roman" w:hAnsi="Times New Roman" w:cs="Times New Roman"/>
          <w:b w:val="0"/>
          <w:color w:val="auto"/>
          <w:sz w:val="24"/>
          <w:szCs w:val="24"/>
        </w:rPr>
      </w:pPr>
      <w:bookmarkStart w:id="48" w:name="_Toc42082836"/>
      <w:r w:rsidRPr="00545F7E">
        <w:rPr>
          <w:rFonts w:ascii="Times New Roman" w:eastAsia="Times New Roman" w:hAnsi="Times New Roman" w:cs="Times New Roman"/>
          <w:color w:val="auto"/>
          <w:sz w:val="24"/>
          <w:szCs w:val="24"/>
        </w:rPr>
        <w:t>2.1.</w:t>
      </w:r>
      <w:r w:rsidR="001A2D2C" w:rsidRPr="00545F7E">
        <w:rPr>
          <w:rFonts w:ascii="Times New Roman" w:eastAsia="Times New Roman" w:hAnsi="Times New Roman" w:cs="Times New Roman"/>
          <w:color w:val="auto"/>
          <w:sz w:val="24"/>
          <w:szCs w:val="24"/>
        </w:rPr>
        <w:t>4</w:t>
      </w:r>
      <w:r w:rsidRPr="00545F7E">
        <w:rPr>
          <w:rFonts w:ascii="Times New Roman" w:eastAsia="Times New Roman" w:hAnsi="Times New Roman" w:cs="Times New Roman"/>
          <w:color w:val="auto"/>
          <w:sz w:val="24"/>
          <w:szCs w:val="24"/>
        </w:rPr>
        <w:t xml:space="preserve"> </w:t>
      </w:r>
      <w:r w:rsidR="00E25783" w:rsidRPr="00545F7E">
        <w:rPr>
          <w:rFonts w:ascii="Times New Roman" w:eastAsia="Times New Roman" w:hAnsi="Times New Roman" w:cs="Times New Roman"/>
          <w:color w:val="auto"/>
          <w:sz w:val="24"/>
          <w:szCs w:val="24"/>
        </w:rPr>
        <w:t>L</w:t>
      </w:r>
      <w:r w:rsidR="0048722B" w:rsidRPr="00545F7E">
        <w:rPr>
          <w:rFonts w:ascii="Times New Roman" w:eastAsia="Times New Roman" w:hAnsi="Times New Roman" w:cs="Times New Roman"/>
          <w:color w:val="auto"/>
          <w:sz w:val="24"/>
          <w:szCs w:val="24"/>
        </w:rPr>
        <w:t>eadership models and framework</w:t>
      </w:r>
      <w:bookmarkEnd w:id="48"/>
      <w:r w:rsidR="0048722B" w:rsidRPr="00545F7E">
        <w:rPr>
          <w:rFonts w:ascii="Times New Roman" w:eastAsia="Times New Roman" w:hAnsi="Times New Roman" w:cs="Times New Roman"/>
          <w:color w:val="auto"/>
          <w:sz w:val="24"/>
          <w:szCs w:val="24"/>
        </w:rPr>
        <w:t xml:space="preserve"> </w:t>
      </w:r>
    </w:p>
    <w:p w:rsidR="00E25783" w:rsidRPr="00545F7E" w:rsidRDefault="0048722B" w:rsidP="003A2047">
      <w:pPr>
        <w:spacing w:before="100" w:beforeAutospacing="1" w:after="100" w:afterAutospacing="1"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sz w:val="24"/>
          <w:szCs w:val="24"/>
        </w:rPr>
        <w:t xml:space="preserve">This section looks at the </w:t>
      </w:r>
      <w:r w:rsidR="00A411A4" w:rsidRPr="00545F7E">
        <w:rPr>
          <w:rFonts w:ascii="Times New Roman" w:eastAsia="Times New Roman" w:hAnsi="Times New Roman" w:cs="Times New Roman"/>
          <w:sz w:val="24"/>
          <w:szCs w:val="24"/>
        </w:rPr>
        <w:t xml:space="preserve">different leadership models and frameworks being applied and used in modern organizations. The models </w:t>
      </w:r>
      <w:r w:rsidR="00E25783" w:rsidRPr="00545F7E">
        <w:rPr>
          <w:rFonts w:ascii="Times New Roman" w:eastAsia="Times New Roman" w:hAnsi="Times New Roman" w:cs="Times New Roman"/>
          <w:sz w:val="24"/>
          <w:szCs w:val="24"/>
        </w:rPr>
        <w:t xml:space="preserve">categorize </w:t>
      </w:r>
      <w:r w:rsidR="00A411A4" w:rsidRPr="00545F7E">
        <w:rPr>
          <w:rFonts w:ascii="Times New Roman" w:eastAsia="Times New Roman" w:hAnsi="Times New Roman" w:cs="Times New Roman"/>
          <w:sz w:val="24"/>
          <w:szCs w:val="24"/>
        </w:rPr>
        <w:t>the responsibilities required of people holding leadership positions.</w:t>
      </w:r>
      <w:r w:rsidR="00E25783" w:rsidRPr="00545F7E">
        <w:rPr>
          <w:rFonts w:ascii="Times New Roman" w:eastAsia="Times New Roman" w:hAnsi="Times New Roman" w:cs="Times New Roman"/>
          <w:sz w:val="24"/>
          <w:szCs w:val="24"/>
        </w:rPr>
        <w:t xml:space="preserve"> Review of academic research and studies on leadership expose a changing series of “schools of thought” from traditional to contemporary school of thought.</w:t>
      </w:r>
    </w:p>
    <w:p w:rsidR="00AB26BB" w:rsidRPr="00545F7E" w:rsidRDefault="00AB26BB" w:rsidP="003A2047">
      <w:pPr>
        <w:pStyle w:val="Heading2"/>
        <w:spacing w:line="360" w:lineRule="auto"/>
        <w:rPr>
          <w:rFonts w:ascii="Times New Roman" w:eastAsia="Times New Roman" w:hAnsi="Times New Roman" w:cs="Times New Roman"/>
          <w:b w:val="0"/>
          <w:color w:val="auto"/>
          <w:sz w:val="24"/>
          <w:szCs w:val="24"/>
        </w:rPr>
      </w:pPr>
      <w:bookmarkStart w:id="49" w:name="_Toc42082837"/>
      <w:r w:rsidRPr="00545F7E">
        <w:rPr>
          <w:rFonts w:ascii="Times New Roman" w:eastAsia="Times New Roman" w:hAnsi="Times New Roman" w:cs="Times New Roman"/>
          <w:color w:val="auto"/>
          <w:sz w:val="24"/>
          <w:szCs w:val="24"/>
        </w:rPr>
        <w:t>2.</w:t>
      </w:r>
      <w:r w:rsidR="009A3E7B" w:rsidRPr="00545F7E">
        <w:rPr>
          <w:rFonts w:ascii="Times New Roman" w:eastAsia="Times New Roman" w:hAnsi="Times New Roman" w:cs="Times New Roman"/>
          <w:color w:val="auto"/>
          <w:sz w:val="24"/>
          <w:szCs w:val="24"/>
        </w:rPr>
        <w:t>1</w:t>
      </w:r>
      <w:r w:rsidRPr="00545F7E">
        <w:rPr>
          <w:rFonts w:ascii="Times New Roman" w:eastAsia="Times New Roman" w:hAnsi="Times New Roman" w:cs="Times New Roman"/>
          <w:color w:val="auto"/>
          <w:sz w:val="24"/>
          <w:szCs w:val="24"/>
        </w:rPr>
        <w:t>.</w:t>
      </w:r>
      <w:r w:rsidR="001A2D2C" w:rsidRPr="00545F7E">
        <w:rPr>
          <w:rFonts w:ascii="Times New Roman" w:eastAsia="Times New Roman" w:hAnsi="Times New Roman" w:cs="Times New Roman"/>
          <w:color w:val="auto"/>
          <w:sz w:val="24"/>
          <w:szCs w:val="24"/>
        </w:rPr>
        <w:t>4</w:t>
      </w:r>
      <w:r w:rsidR="00D00CF8" w:rsidRPr="00545F7E">
        <w:rPr>
          <w:rFonts w:ascii="Times New Roman" w:eastAsia="Times New Roman" w:hAnsi="Times New Roman" w:cs="Times New Roman"/>
          <w:color w:val="auto"/>
          <w:sz w:val="24"/>
          <w:szCs w:val="24"/>
        </w:rPr>
        <w:t>.</w:t>
      </w:r>
      <w:r w:rsidRPr="00545F7E">
        <w:rPr>
          <w:rFonts w:ascii="Times New Roman" w:eastAsia="Times New Roman" w:hAnsi="Times New Roman" w:cs="Times New Roman"/>
          <w:color w:val="auto"/>
          <w:sz w:val="24"/>
          <w:szCs w:val="24"/>
        </w:rPr>
        <w:t>1 Traditional leadership Models</w:t>
      </w:r>
      <w:bookmarkEnd w:id="49"/>
    </w:p>
    <w:p w:rsidR="00E25783" w:rsidRPr="00545F7E" w:rsidRDefault="00E25783" w:rsidP="003A2047">
      <w:pPr>
        <w:spacing w:before="100" w:beforeAutospacing="1" w:after="100" w:afterAutospacing="1"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sz w:val="24"/>
          <w:szCs w:val="24"/>
        </w:rPr>
        <w:t xml:space="preserve">Traditional leadership models mainly include trait model and </w:t>
      </w:r>
      <w:r w:rsidR="00444924" w:rsidRPr="00545F7E">
        <w:rPr>
          <w:rFonts w:ascii="Times New Roman" w:eastAsia="Times New Roman" w:hAnsi="Times New Roman" w:cs="Times New Roman"/>
          <w:sz w:val="24"/>
          <w:szCs w:val="24"/>
        </w:rPr>
        <w:t>behavioral</w:t>
      </w:r>
      <w:r w:rsidRPr="00545F7E">
        <w:rPr>
          <w:rFonts w:ascii="Times New Roman" w:eastAsia="Times New Roman" w:hAnsi="Times New Roman" w:cs="Times New Roman"/>
          <w:sz w:val="24"/>
          <w:szCs w:val="24"/>
        </w:rPr>
        <w:t xml:space="preserve"> model of leadership. The main feature of a traditional leadership model is the stress on sup</w:t>
      </w:r>
      <w:r w:rsidR="006574A3" w:rsidRPr="00545F7E">
        <w:rPr>
          <w:rFonts w:ascii="Times New Roman" w:eastAsia="Times New Roman" w:hAnsi="Times New Roman" w:cs="Times New Roman"/>
          <w:sz w:val="24"/>
          <w:szCs w:val="24"/>
        </w:rPr>
        <w:t>ervisory control over employees</w:t>
      </w:r>
      <w:r w:rsidRPr="00545F7E">
        <w:rPr>
          <w:rFonts w:ascii="Times New Roman" w:eastAsia="Times New Roman" w:hAnsi="Times New Roman" w:cs="Times New Roman"/>
          <w:sz w:val="24"/>
          <w:szCs w:val="24"/>
        </w:rPr>
        <w:t> (Schnake, Dumler, &amp; Cochran, 1993)</w:t>
      </w:r>
      <w:r w:rsidR="006574A3" w:rsidRPr="00545F7E">
        <w:rPr>
          <w:rFonts w:ascii="Times New Roman" w:eastAsia="Times New Roman" w:hAnsi="Times New Roman" w:cs="Times New Roman"/>
          <w:sz w:val="24"/>
          <w:szCs w:val="24"/>
        </w:rPr>
        <w:t>.</w:t>
      </w:r>
      <w:r w:rsidRPr="00545F7E">
        <w:rPr>
          <w:rFonts w:ascii="Times New Roman" w:eastAsia="Times New Roman" w:hAnsi="Times New Roman" w:cs="Times New Roman"/>
          <w:sz w:val="24"/>
          <w:szCs w:val="24"/>
        </w:rPr>
        <w:t xml:space="preserve"> The </w:t>
      </w:r>
      <w:r w:rsidRPr="00545F7E">
        <w:rPr>
          <w:rFonts w:ascii="Times New Roman" w:eastAsia="Times New Roman" w:hAnsi="Times New Roman" w:cs="Times New Roman"/>
          <w:bCs/>
          <w:sz w:val="24"/>
          <w:szCs w:val="24"/>
        </w:rPr>
        <w:t>trait leadership models</w:t>
      </w:r>
      <w:r w:rsidRPr="00545F7E">
        <w:rPr>
          <w:rFonts w:ascii="Times New Roman" w:eastAsia="Times New Roman" w:hAnsi="Times New Roman" w:cs="Times New Roman"/>
          <w:sz w:val="24"/>
          <w:szCs w:val="24"/>
        </w:rPr>
        <w:t xml:space="preserve"> were determined by many theories such as “great man” theory where it tried to understand personal characteristics of great leaders who lived in the past. Those personal characteristics include</w:t>
      </w:r>
      <w:r w:rsidR="006574A3" w:rsidRPr="00545F7E">
        <w:rPr>
          <w:rFonts w:ascii="Times New Roman" w:eastAsia="Times New Roman" w:hAnsi="Times New Roman" w:cs="Times New Roman"/>
          <w:sz w:val="24"/>
          <w:szCs w:val="24"/>
        </w:rPr>
        <w:t xml:space="preserve"> </w:t>
      </w:r>
      <w:r w:rsidRPr="00545F7E">
        <w:rPr>
          <w:rFonts w:ascii="Times New Roman" w:eastAsia="Times New Roman" w:hAnsi="Times New Roman" w:cs="Times New Roman"/>
          <w:sz w:val="24"/>
          <w:szCs w:val="24"/>
        </w:rPr>
        <w:t>innate qualities and characteristics possessed by great social, political and military leaders such as Ghandi</w:t>
      </w:r>
      <w:r w:rsidR="006574A3" w:rsidRPr="00545F7E">
        <w:rPr>
          <w:rFonts w:ascii="Times New Roman" w:eastAsia="Times New Roman" w:hAnsi="Times New Roman" w:cs="Times New Roman"/>
          <w:sz w:val="24"/>
          <w:szCs w:val="24"/>
        </w:rPr>
        <w:t xml:space="preserve"> and others</w:t>
      </w:r>
      <w:r w:rsidRPr="00545F7E">
        <w:rPr>
          <w:rFonts w:ascii="Times New Roman" w:eastAsia="Times New Roman" w:hAnsi="Times New Roman" w:cs="Times New Roman"/>
          <w:sz w:val="24"/>
          <w:szCs w:val="24"/>
        </w:rPr>
        <w:t> (Northhouse, 2010)</w:t>
      </w:r>
      <w:r w:rsidR="006574A3" w:rsidRPr="00545F7E">
        <w:rPr>
          <w:rFonts w:ascii="Times New Roman" w:eastAsia="Times New Roman" w:hAnsi="Times New Roman" w:cs="Times New Roman"/>
          <w:sz w:val="24"/>
          <w:szCs w:val="24"/>
        </w:rPr>
        <w:t>.</w:t>
      </w:r>
      <w:r w:rsidRPr="00545F7E">
        <w:rPr>
          <w:rFonts w:ascii="Times New Roman" w:eastAsia="Times New Roman" w:hAnsi="Times New Roman" w:cs="Times New Roman"/>
          <w:sz w:val="24"/>
          <w:szCs w:val="24"/>
        </w:rPr>
        <w:t xml:space="preserve"> The fundamental principle of </w:t>
      </w:r>
      <w:r w:rsidR="006574A3" w:rsidRPr="00545F7E">
        <w:rPr>
          <w:rFonts w:ascii="Times New Roman" w:eastAsia="Times New Roman" w:hAnsi="Times New Roman" w:cs="Times New Roman"/>
          <w:sz w:val="24"/>
          <w:szCs w:val="24"/>
        </w:rPr>
        <w:t xml:space="preserve">the </w:t>
      </w:r>
      <w:r w:rsidRPr="00545F7E">
        <w:rPr>
          <w:rFonts w:ascii="Times New Roman" w:eastAsia="Times New Roman" w:hAnsi="Times New Roman" w:cs="Times New Roman"/>
          <w:sz w:val="24"/>
          <w:szCs w:val="24"/>
        </w:rPr>
        <w:t xml:space="preserve">trait theory is that, a good leader was born as a leader and not made to be a leader. These leadership traits mainly </w:t>
      </w:r>
      <w:r w:rsidR="006574A3" w:rsidRPr="00545F7E">
        <w:rPr>
          <w:rFonts w:ascii="Times New Roman" w:eastAsia="Times New Roman" w:hAnsi="Times New Roman" w:cs="Times New Roman"/>
          <w:sz w:val="24"/>
          <w:szCs w:val="24"/>
        </w:rPr>
        <w:t>comprise individual’s</w:t>
      </w:r>
      <w:r w:rsidRPr="00545F7E">
        <w:rPr>
          <w:rFonts w:ascii="Times New Roman" w:eastAsia="Times New Roman" w:hAnsi="Times New Roman" w:cs="Times New Roman"/>
          <w:sz w:val="24"/>
          <w:szCs w:val="24"/>
        </w:rPr>
        <w:t xml:space="preserve"> physical characteristics, intellectual qualities and personality features (Slack &amp; Parent, 2006).</w:t>
      </w:r>
    </w:p>
    <w:p w:rsidR="00E25783" w:rsidRPr="00545F7E" w:rsidRDefault="00E4671E" w:rsidP="003A2047">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Behavio</w:t>
      </w:r>
      <w:r w:rsidR="00E25783" w:rsidRPr="00545F7E">
        <w:rPr>
          <w:rFonts w:ascii="Times New Roman" w:eastAsia="Times New Roman" w:hAnsi="Times New Roman" w:cs="Times New Roman"/>
          <w:bCs/>
          <w:sz w:val="24"/>
          <w:szCs w:val="24"/>
        </w:rPr>
        <w:t>ral leadership model</w:t>
      </w:r>
      <w:r w:rsidR="006574A3" w:rsidRPr="00545F7E">
        <w:rPr>
          <w:rFonts w:ascii="Times New Roman" w:eastAsia="Times New Roman" w:hAnsi="Times New Roman" w:cs="Times New Roman"/>
          <w:bCs/>
          <w:sz w:val="24"/>
          <w:szCs w:val="24"/>
        </w:rPr>
        <w:t xml:space="preserve">, on the other hand, </w:t>
      </w:r>
      <w:r>
        <w:rPr>
          <w:rFonts w:ascii="Times New Roman" w:eastAsia="Times New Roman" w:hAnsi="Times New Roman" w:cs="Times New Roman"/>
          <w:sz w:val="24"/>
          <w:szCs w:val="24"/>
        </w:rPr>
        <w:t>emphasiz</w:t>
      </w:r>
      <w:r w:rsidR="006574A3" w:rsidRPr="00545F7E">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the behavio</w:t>
      </w:r>
      <w:r w:rsidR="00E25783" w:rsidRPr="00545F7E">
        <w:rPr>
          <w:rFonts w:ascii="Times New Roman" w:eastAsia="Times New Roman" w:hAnsi="Times New Roman" w:cs="Times New Roman"/>
          <w:sz w:val="24"/>
          <w:szCs w:val="24"/>
        </w:rPr>
        <w:t>rs of the leaders or according to differences in the level of the authority given to their fol</w:t>
      </w:r>
      <w:r>
        <w:rPr>
          <w:rFonts w:ascii="Times New Roman" w:eastAsia="Times New Roman" w:hAnsi="Times New Roman" w:cs="Times New Roman"/>
          <w:sz w:val="24"/>
          <w:szCs w:val="24"/>
        </w:rPr>
        <w:t>lowers or subordinates. Behavio</w:t>
      </w:r>
      <w:r w:rsidR="00E25783" w:rsidRPr="00545F7E">
        <w:rPr>
          <w:rFonts w:ascii="Times New Roman" w:eastAsia="Times New Roman" w:hAnsi="Times New Roman" w:cs="Times New Roman"/>
          <w:sz w:val="24"/>
          <w:szCs w:val="24"/>
        </w:rPr>
        <w:t xml:space="preserve">ral leadership </w:t>
      </w:r>
      <w:r w:rsidR="009B3499" w:rsidRPr="00545F7E">
        <w:rPr>
          <w:rFonts w:ascii="Times New Roman" w:eastAsia="Times New Roman" w:hAnsi="Times New Roman" w:cs="Times New Roman"/>
          <w:sz w:val="24"/>
          <w:szCs w:val="24"/>
        </w:rPr>
        <w:t>has</w:t>
      </w:r>
      <w:r w:rsidR="00E25783" w:rsidRPr="00545F7E">
        <w:rPr>
          <w:rFonts w:ascii="Times New Roman" w:eastAsia="Times New Roman" w:hAnsi="Times New Roman" w:cs="Times New Roman"/>
          <w:sz w:val="24"/>
          <w:szCs w:val="24"/>
        </w:rPr>
        <w:t xml:space="preserve"> three styles called autocratic, democratic and laissez-faire. Autocratic </w:t>
      </w:r>
      <w:r w:rsidR="00E25783" w:rsidRPr="00545F7E">
        <w:rPr>
          <w:rFonts w:ascii="Times New Roman" w:eastAsia="Times New Roman" w:hAnsi="Times New Roman" w:cs="Times New Roman"/>
          <w:sz w:val="24"/>
          <w:szCs w:val="24"/>
        </w:rPr>
        <w:lastRenderedPageBreak/>
        <w:t xml:space="preserve">leaders keep all decision making and all other authorities to themselves and followers just do only what they </w:t>
      </w:r>
      <w:r w:rsidR="006574A3" w:rsidRPr="00545F7E">
        <w:rPr>
          <w:rFonts w:ascii="Times New Roman" w:eastAsia="Times New Roman" w:hAnsi="Times New Roman" w:cs="Times New Roman"/>
          <w:sz w:val="24"/>
          <w:szCs w:val="24"/>
        </w:rPr>
        <w:t xml:space="preserve">are </w:t>
      </w:r>
      <w:r w:rsidR="00E25783" w:rsidRPr="00545F7E">
        <w:rPr>
          <w:rFonts w:ascii="Times New Roman" w:eastAsia="Times New Roman" w:hAnsi="Times New Roman" w:cs="Times New Roman"/>
          <w:sz w:val="24"/>
          <w:szCs w:val="24"/>
        </w:rPr>
        <w:t>asked to do while democratic leaders encourage group participation and majority rule. Laissez-faire leaders give maximum level of authority to their followers and less involved in their works (Manning &amp; Curtis, 2003).</w:t>
      </w:r>
    </w:p>
    <w:p w:rsidR="00E25783" w:rsidRPr="00545F7E" w:rsidRDefault="006574A3" w:rsidP="003A2047">
      <w:pPr>
        <w:spacing w:before="100" w:beforeAutospacing="1" w:after="100" w:afterAutospacing="1"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sz w:val="24"/>
          <w:szCs w:val="24"/>
        </w:rPr>
        <w:t>Another traditional leadership approach is the s</w:t>
      </w:r>
      <w:r w:rsidR="00E25783" w:rsidRPr="00545F7E">
        <w:rPr>
          <w:rFonts w:ascii="Times New Roman" w:eastAsia="Times New Roman" w:hAnsi="Times New Roman" w:cs="Times New Roman"/>
          <w:bCs/>
          <w:sz w:val="24"/>
          <w:szCs w:val="24"/>
        </w:rPr>
        <w:t>ituational leadership model</w:t>
      </w:r>
      <w:r w:rsidRPr="00545F7E">
        <w:rPr>
          <w:rFonts w:ascii="Times New Roman" w:eastAsia="Times New Roman" w:hAnsi="Times New Roman" w:cs="Times New Roman"/>
          <w:b/>
          <w:bCs/>
          <w:sz w:val="24"/>
          <w:szCs w:val="24"/>
        </w:rPr>
        <w:t>.</w:t>
      </w:r>
      <w:r w:rsidR="00E25783" w:rsidRPr="00545F7E">
        <w:rPr>
          <w:rFonts w:ascii="Times New Roman" w:eastAsia="Times New Roman" w:hAnsi="Times New Roman" w:cs="Times New Roman"/>
          <w:sz w:val="24"/>
          <w:szCs w:val="24"/>
        </w:rPr>
        <w:t xml:space="preserve"> In situational model the style of leadership </w:t>
      </w:r>
      <w:r w:rsidRPr="00545F7E">
        <w:rPr>
          <w:rFonts w:ascii="Times New Roman" w:eastAsia="Times New Roman" w:hAnsi="Times New Roman" w:cs="Times New Roman"/>
          <w:sz w:val="24"/>
          <w:szCs w:val="24"/>
        </w:rPr>
        <w:t xml:space="preserve">is </w:t>
      </w:r>
      <w:r w:rsidR="00E25783" w:rsidRPr="00545F7E">
        <w:rPr>
          <w:rFonts w:ascii="Times New Roman" w:eastAsia="Times New Roman" w:hAnsi="Times New Roman" w:cs="Times New Roman"/>
          <w:sz w:val="24"/>
          <w:szCs w:val="24"/>
        </w:rPr>
        <w:t xml:space="preserve">matched to the level of readiness of the followers (Slocum &amp; </w:t>
      </w:r>
      <w:proofErr w:type="spellStart"/>
      <w:r w:rsidR="00E25783" w:rsidRPr="00545F7E">
        <w:rPr>
          <w:rFonts w:ascii="Times New Roman" w:eastAsia="Times New Roman" w:hAnsi="Times New Roman" w:cs="Times New Roman"/>
          <w:sz w:val="24"/>
          <w:szCs w:val="24"/>
        </w:rPr>
        <w:t>Hellriegel</w:t>
      </w:r>
      <w:proofErr w:type="spellEnd"/>
      <w:r w:rsidR="00E25783" w:rsidRPr="00545F7E">
        <w:rPr>
          <w:rFonts w:ascii="Times New Roman" w:eastAsia="Times New Roman" w:hAnsi="Times New Roman" w:cs="Times New Roman"/>
          <w:sz w:val="24"/>
          <w:szCs w:val="24"/>
        </w:rPr>
        <w:t>, 2007)</w:t>
      </w:r>
      <w:r w:rsidRPr="00545F7E">
        <w:rPr>
          <w:rFonts w:ascii="Times New Roman" w:eastAsia="Times New Roman" w:hAnsi="Times New Roman" w:cs="Times New Roman"/>
          <w:sz w:val="24"/>
          <w:szCs w:val="24"/>
        </w:rPr>
        <w:t xml:space="preserve">. The </w:t>
      </w:r>
      <w:r w:rsidR="00E25783" w:rsidRPr="00545F7E">
        <w:rPr>
          <w:rFonts w:ascii="Times New Roman" w:eastAsia="Times New Roman" w:hAnsi="Times New Roman" w:cs="Times New Roman"/>
          <w:sz w:val="24"/>
          <w:szCs w:val="24"/>
        </w:rPr>
        <w:t xml:space="preserve">readiness </w:t>
      </w:r>
      <w:r w:rsidRPr="00545F7E">
        <w:rPr>
          <w:rFonts w:ascii="Times New Roman" w:eastAsia="Times New Roman" w:hAnsi="Times New Roman" w:cs="Times New Roman"/>
          <w:sz w:val="24"/>
          <w:szCs w:val="24"/>
        </w:rPr>
        <w:t xml:space="preserve">of the follower refers to the </w:t>
      </w:r>
      <w:r w:rsidR="00E25783" w:rsidRPr="00545F7E">
        <w:rPr>
          <w:rFonts w:ascii="Times New Roman" w:eastAsia="Times New Roman" w:hAnsi="Times New Roman" w:cs="Times New Roman"/>
          <w:sz w:val="24"/>
          <w:szCs w:val="24"/>
        </w:rPr>
        <w:t>follower’s ability to set high but attainable task related goals and a willingness to accept r</w:t>
      </w:r>
      <w:r w:rsidRPr="00545F7E">
        <w:rPr>
          <w:rFonts w:ascii="Times New Roman" w:eastAsia="Times New Roman" w:hAnsi="Times New Roman" w:cs="Times New Roman"/>
          <w:sz w:val="24"/>
          <w:szCs w:val="24"/>
        </w:rPr>
        <w:t>esponsibility for reaching them</w:t>
      </w:r>
      <w:r w:rsidR="00444924">
        <w:rPr>
          <w:rFonts w:ascii="Times New Roman" w:eastAsia="Times New Roman" w:hAnsi="Times New Roman" w:cs="Times New Roman"/>
          <w:sz w:val="24"/>
          <w:szCs w:val="24"/>
        </w:rPr>
        <w:t>,</w:t>
      </w:r>
      <w:r w:rsidR="00E25783" w:rsidRPr="00545F7E">
        <w:rPr>
          <w:rFonts w:ascii="Times New Roman" w:eastAsia="Times New Roman" w:hAnsi="Times New Roman" w:cs="Times New Roman"/>
          <w:sz w:val="24"/>
          <w:szCs w:val="24"/>
        </w:rPr>
        <w:t xml:space="preserve"> (Slocum &amp; </w:t>
      </w:r>
      <w:proofErr w:type="spellStart"/>
      <w:r w:rsidR="00E25783" w:rsidRPr="00545F7E">
        <w:rPr>
          <w:rFonts w:ascii="Times New Roman" w:eastAsia="Times New Roman" w:hAnsi="Times New Roman" w:cs="Times New Roman"/>
          <w:sz w:val="24"/>
          <w:szCs w:val="24"/>
        </w:rPr>
        <w:t>Hellriegel</w:t>
      </w:r>
      <w:proofErr w:type="spellEnd"/>
      <w:r w:rsidR="00E25783" w:rsidRPr="00545F7E">
        <w:rPr>
          <w:rFonts w:ascii="Times New Roman" w:eastAsia="Times New Roman" w:hAnsi="Times New Roman" w:cs="Times New Roman"/>
          <w:sz w:val="24"/>
          <w:szCs w:val="24"/>
        </w:rPr>
        <w:t>, 2007)</w:t>
      </w:r>
      <w:r w:rsidRPr="00545F7E">
        <w:rPr>
          <w:rFonts w:ascii="Times New Roman" w:eastAsia="Times New Roman" w:hAnsi="Times New Roman" w:cs="Times New Roman"/>
          <w:sz w:val="24"/>
          <w:szCs w:val="24"/>
        </w:rPr>
        <w:t>.</w:t>
      </w:r>
      <w:r w:rsidR="00E25783" w:rsidRPr="00545F7E">
        <w:rPr>
          <w:rFonts w:ascii="Times New Roman" w:eastAsia="Times New Roman" w:hAnsi="Times New Roman" w:cs="Times New Roman"/>
          <w:sz w:val="24"/>
          <w:szCs w:val="24"/>
        </w:rPr>
        <w:t xml:space="preserve"> The readiness depends on the task, which means the readiness of </w:t>
      </w:r>
      <w:r w:rsidRPr="00545F7E">
        <w:rPr>
          <w:rFonts w:ascii="Times New Roman" w:eastAsia="Times New Roman" w:hAnsi="Times New Roman" w:cs="Times New Roman"/>
          <w:sz w:val="24"/>
          <w:szCs w:val="24"/>
        </w:rPr>
        <w:t xml:space="preserve">the </w:t>
      </w:r>
      <w:r w:rsidR="00E25783" w:rsidRPr="00545F7E">
        <w:rPr>
          <w:rFonts w:ascii="Times New Roman" w:eastAsia="Times New Roman" w:hAnsi="Times New Roman" w:cs="Times New Roman"/>
          <w:sz w:val="24"/>
          <w:szCs w:val="24"/>
        </w:rPr>
        <w:t xml:space="preserve">same group of people would vary depending on the level of training they received, their previous experiences and their commitment to the organization (Slocum &amp; </w:t>
      </w:r>
      <w:proofErr w:type="spellStart"/>
      <w:r w:rsidR="00E25783" w:rsidRPr="00545F7E">
        <w:rPr>
          <w:rFonts w:ascii="Times New Roman" w:eastAsia="Times New Roman" w:hAnsi="Times New Roman" w:cs="Times New Roman"/>
          <w:sz w:val="24"/>
          <w:szCs w:val="24"/>
        </w:rPr>
        <w:t>Hellriegel</w:t>
      </w:r>
      <w:proofErr w:type="spellEnd"/>
      <w:r w:rsidR="00E25783" w:rsidRPr="00545F7E">
        <w:rPr>
          <w:rFonts w:ascii="Times New Roman" w:eastAsia="Times New Roman" w:hAnsi="Times New Roman" w:cs="Times New Roman"/>
          <w:sz w:val="24"/>
          <w:szCs w:val="24"/>
        </w:rPr>
        <w:t>, 2007)</w:t>
      </w:r>
      <w:r w:rsidR="00727551" w:rsidRPr="00545F7E">
        <w:rPr>
          <w:rFonts w:ascii="Times New Roman" w:eastAsia="Times New Roman" w:hAnsi="Times New Roman" w:cs="Times New Roman"/>
          <w:sz w:val="24"/>
          <w:szCs w:val="24"/>
        </w:rPr>
        <w:t>.</w:t>
      </w:r>
    </w:p>
    <w:p w:rsidR="00E25783" w:rsidRPr="00545F7E" w:rsidRDefault="00AB26BB" w:rsidP="003A2047">
      <w:pPr>
        <w:pStyle w:val="Heading2"/>
        <w:spacing w:line="360" w:lineRule="auto"/>
        <w:rPr>
          <w:rFonts w:ascii="Times New Roman" w:eastAsia="Times New Roman" w:hAnsi="Times New Roman" w:cs="Times New Roman"/>
          <w:b w:val="0"/>
          <w:color w:val="auto"/>
          <w:sz w:val="24"/>
          <w:szCs w:val="24"/>
        </w:rPr>
      </w:pPr>
      <w:bookmarkStart w:id="50" w:name="_Toc42082838"/>
      <w:r w:rsidRPr="00545F7E">
        <w:rPr>
          <w:rFonts w:ascii="Times New Roman" w:eastAsia="Times New Roman" w:hAnsi="Times New Roman" w:cs="Times New Roman"/>
          <w:color w:val="auto"/>
          <w:sz w:val="24"/>
          <w:szCs w:val="24"/>
        </w:rPr>
        <w:t>2.</w:t>
      </w:r>
      <w:r w:rsidR="009A3E7B" w:rsidRPr="00545F7E">
        <w:rPr>
          <w:rFonts w:ascii="Times New Roman" w:eastAsia="Times New Roman" w:hAnsi="Times New Roman" w:cs="Times New Roman"/>
          <w:color w:val="auto"/>
          <w:sz w:val="24"/>
          <w:szCs w:val="24"/>
        </w:rPr>
        <w:t>1</w:t>
      </w:r>
      <w:r w:rsidRPr="00545F7E">
        <w:rPr>
          <w:rFonts w:ascii="Times New Roman" w:eastAsia="Times New Roman" w:hAnsi="Times New Roman" w:cs="Times New Roman"/>
          <w:color w:val="auto"/>
          <w:sz w:val="24"/>
          <w:szCs w:val="24"/>
        </w:rPr>
        <w:t>.</w:t>
      </w:r>
      <w:r w:rsidR="001A2D2C" w:rsidRPr="00545F7E">
        <w:rPr>
          <w:rFonts w:ascii="Times New Roman" w:eastAsia="Times New Roman" w:hAnsi="Times New Roman" w:cs="Times New Roman"/>
          <w:color w:val="auto"/>
          <w:sz w:val="24"/>
          <w:szCs w:val="24"/>
        </w:rPr>
        <w:t>4</w:t>
      </w:r>
      <w:r w:rsidR="00D00CF8" w:rsidRPr="00545F7E">
        <w:rPr>
          <w:rFonts w:ascii="Times New Roman" w:eastAsia="Times New Roman" w:hAnsi="Times New Roman" w:cs="Times New Roman"/>
          <w:color w:val="auto"/>
          <w:sz w:val="24"/>
          <w:szCs w:val="24"/>
        </w:rPr>
        <w:t>.2</w:t>
      </w:r>
      <w:r w:rsidRPr="00545F7E">
        <w:rPr>
          <w:rFonts w:ascii="Times New Roman" w:eastAsia="Times New Roman" w:hAnsi="Times New Roman" w:cs="Times New Roman"/>
          <w:color w:val="auto"/>
          <w:sz w:val="24"/>
          <w:szCs w:val="24"/>
        </w:rPr>
        <w:t xml:space="preserve"> </w:t>
      </w:r>
      <w:r w:rsidR="00E25783" w:rsidRPr="00545F7E">
        <w:rPr>
          <w:rFonts w:ascii="Times New Roman" w:eastAsia="Times New Roman" w:hAnsi="Times New Roman" w:cs="Times New Roman"/>
          <w:color w:val="auto"/>
          <w:sz w:val="24"/>
          <w:szCs w:val="24"/>
        </w:rPr>
        <w:t>Contemporary leadership models</w:t>
      </w:r>
      <w:bookmarkEnd w:id="50"/>
    </w:p>
    <w:p w:rsidR="00E25783" w:rsidRPr="00545F7E" w:rsidRDefault="00E25783" w:rsidP="003A2047">
      <w:pPr>
        <w:spacing w:before="100" w:beforeAutospacing="1" w:after="100" w:afterAutospacing="1"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sz w:val="24"/>
          <w:szCs w:val="24"/>
        </w:rPr>
        <w:t>The contemporary leadership models argue that</w:t>
      </w:r>
      <w:r w:rsidR="00AB26BB" w:rsidRPr="00545F7E">
        <w:rPr>
          <w:rFonts w:ascii="Times New Roman" w:eastAsia="Times New Roman" w:hAnsi="Times New Roman" w:cs="Times New Roman"/>
          <w:sz w:val="24"/>
          <w:szCs w:val="24"/>
        </w:rPr>
        <w:t xml:space="preserve"> </w:t>
      </w:r>
      <w:r w:rsidRPr="00545F7E">
        <w:rPr>
          <w:rFonts w:ascii="Times New Roman" w:eastAsia="Times New Roman" w:hAnsi="Times New Roman" w:cs="Times New Roman"/>
          <w:sz w:val="24"/>
          <w:szCs w:val="24"/>
        </w:rPr>
        <w:t xml:space="preserve">effective leaders are those who have the cognitive and </w:t>
      </w:r>
      <w:proofErr w:type="spellStart"/>
      <w:r w:rsidRPr="00545F7E">
        <w:rPr>
          <w:rFonts w:ascii="Times New Roman" w:eastAsia="Times New Roman" w:hAnsi="Times New Roman" w:cs="Times New Roman"/>
          <w:sz w:val="24"/>
          <w:szCs w:val="24"/>
        </w:rPr>
        <w:t>behavioural</w:t>
      </w:r>
      <w:proofErr w:type="spellEnd"/>
      <w:r w:rsidRPr="00545F7E">
        <w:rPr>
          <w:rFonts w:ascii="Times New Roman" w:eastAsia="Times New Roman" w:hAnsi="Times New Roman" w:cs="Times New Roman"/>
          <w:sz w:val="24"/>
          <w:szCs w:val="24"/>
        </w:rPr>
        <w:t xml:space="preserve"> capacity to recognize and react to paradox, contradiction, and complexity in their environments” (Denison, </w:t>
      </w:r>
      <w:proofErr w:type="spellStart"/>
      <w:r w:rsidRPr="00545F7E">
        <w:rPr>
          <w:rFonts w:ascii="Times New Roman" w:eastAsia="Times New Roman" w:hAnsi="Times New Roman" w:cs="Times New Roman"/>
          <w:sz w:val="24"/>
          <w:szCs w:val="24"/>
        </w:rPr>
        <w:t>Hooijberg</w:t>
      </w:r>
      <w:proofErr w:type="spellEnd"/>
      <w:r w:rsidRPr="00545F7E">
        <w:rPr>
          <w:rFonts w:ascii="Times New Roman" w:eastAsia="Times New Roman" w:hAnsi="Times New Roman" w:cs="Times New Roman"/>
          <w:sz w:val="24"/>
          <w:szCs w:val="24"/>
        </w:rPr>
        <w:t xml:space="preserve">, &amp; Quinn, 1995).  Most common contemporary leadership models include charismatic, transformational and transactional leadership. </w:t>
      </w:r>
      <w:r w:rsidRPr="00545F7E">
        <w:rPr>
          <w:rFonts w:ascii="Times New Roman" w:eastAsia="Times New Roman" w:hAnsi="Times New Roman" w:cs="Times New Roman"/>
          <w:bCs/>
          <w:sz w:val="24"/>
          <w:szCs w:val="24"/>
        </w:rPr>
        <w:t>Transactional leadership</w:t>
      </w:r>
      <w:r w:rsidRPr="00545F7E">
        <w:rPr>
          <w:rFonts w:ascii="Times New Roman" w:eastAsia="Times New Roman" w:hAnsi="Times New Roman" w:cs="Times New Roman"/>
          <w:sz w:val="24"/>
          <w:szCs w:val="24"/>
        </w:rPr>
        <w:t xml:space="preserve"> is based on an exchange of service for various kinds of rewards that the leader controls (</w:t>
      </w:r>
      <w:proofErr w:type="spellStart"/>
      <w:r w:rsidRPr="00545F7E">
        <w:rPr>
          <w:rFonts w:ascii="Times New Roman" w:eastAsia="Times New Roman" w:hAnsi="Times New Roman" w:cs="Times New Roman"/>
          <w:sz w:val="24"/>
          <w:szCs w:val="24"/>
        </w:rPr>
        <w:t>Leithwood</w:t>
      </w:r>
      <w:proofErr w:type="spellEnd"/>
      <w:r w:rsidRPr="00545F7E">
        <w:rPr>
          <w:rFonts w:ascii="Times New Roman" w:eastAsia="Times New Roman" w:hAnsi="Times New Roman" w:cs="Times New Roman"/>
          <w:sz w:val="24"/>
          <w:szCs w:val="24"/>
        </w:rPr>
        <w:t>, 1992)</w:t>
      </w:r>
      <w:r w:rsidR="00AB26BB" w:rsidRPr="00545F7E">
        <w:rPr>
          <w:rFonts w:ascii="Times New Roman" w:eastAsia="Times New Roman" w:hAnsi="Times New Roman" w:cs="Times New Roman"/>
          <w:sz w:val="24"/>
          <w:szCs w:val="24"/>
        </w:rPr>
        <w:t>.</w:t>
      </w:r>
      <w:r w:rsidRPr="00545F7E">
        <w:rPr>
          <w:rFonts w:ascii="Times New Roman" w:eastAsia="Times New Roman" w:hAnsi="Times New Roman" w:cs="Times New Roman"/>
          <w:sz w:val="24"/>
          <w:szCs w:val="24"/>
        </w:rPr>
        <w:t xml:space="preserve"> Transactional leaders </w:t>
      </w:r>
      <w:r w:rsidR="00AB26BB" w:rsidRPr="00545F7E">
        <w:rPr>
          <w:rFonts w:ascii="Times New Roman" w:eastAsia="Times New Roman" w:hAnsi="Times New Roman" w:cs="Times New Roman"/>
          <w:sz w:val="24"/>
          <w:szCs w:val="24"/>
        </w:rPr>
        <w:t xml:space="preserve">try to </w:t>
      </w:r>
      <w:r w:rsidRPr="00545F7E">
        <w:rPr>
          <w:rFonts w:ascii="Times New Roman" w:eastAsia="Times New Roman" w:hAnsi="Times New Roman" w:cs="Times New Roman"/>
          <w:sz w:val="24"/>
          <w:szCs w:val="24"/>
        </w:rPr>
        <w:t xml:space="preserve">identify rewards that would motivate their followers in order to achieve their goals. In contrast, </w:t>
      </w:r>
      <w:r w:rsidRPr="00545F7E">
        <w:rPr>
          <w:rFonts w:ascii="Times New Roman" w:eastAsia="Times New Roman" w:hAnsi="Times New Roman" w:cs="Times New Roman"/>
          <w:bCs/>
          <w:sz w:val="24"/>
          <w:szCs w:val="24"/>
        </w:rPr>
        <w:t>transformational leadership</w:t>
      </w:r>
      <w:r w:rsidRPr="00545F7E">
        <w:rPr>
          <w:rFonts w:ascii="Times New Roman" w:eastAsia="Times New Roman" w:hAnsi="Times New Roman" w:cs="Times New Roman"/>
          <w:sz w:val="24"/>
          <w:szCs w:val="24"/>
        </w:rPr>
        <w:t xml:space="preserve"> is defined as </w:t>
      </w:r>
      <w:r w:rsidR="00AB26BB" w:rsidRPr="00545F7E">
        <w:rPr>
          <w:rFonts w:ascii="Times New Roman" w:eastAsia="Times New Roman" w:hAnsi="Times New Roman" w:cs="Times New Roman"/>
          <w:sz w:val="24"/>
          <w:szCs w:val="24"/>
        </w:rPr>
        <w:t>the</w:t>
      </w:r>
      <w:r w:rsidRPr="00545F7E">
        <w:rPr>
          <w:rFonts w:ascii="Times New Roman" w:eastAsia="Times New Roman" w:hAnsi="Times New Roman" w:cs="Times New Roman"/>
          <w:sz w:val="24"/>
          <w:szCs w:val="24"/>
        </w:rPr>
        <w:t xml:space="preserve"> collective action that transforming leadership generate</w:t>
      </w:r>
      <w:r w:rsidR="00AB26BB" w:rsidRPr="00545F7E">
        <w:rPr>
          <w:rFonts w:ascii="Times New Roman" w:eastAsia="Times New Roman" w:hAnsi="Times New Roman" w:cs="Times New Roman"/>
          <w:sz w:val="24"/>
          <w:szCs w:val="24"/>
        </w:rPr>
        <w:t xml:space="preserve"> to</w:t>
      </w:r>
      <w:r w:rsidRPr="00545F7E">
        <w:rPr>
          <w:rFonts w:ascii="Times New Roman" w:eastAsia="Times New Roman" w:hAnsi="Times New Roman" w:cs="Times New Roman"/>
          <w:sz w:val="24"/>
          <w:szCs w:val="24"/>
        </w:rPr>
        <w:t xml:space="preserve"> empower those who participate in the process (</w:t>
      </w:r>
      <w:proofErr w:type="spellStart"/>
      <w:r w:rsidRPr="00545F7E">
        <w:rPr>
          <w:rFonts w:ascii="Times New Roman" w:eastAsia="Times New Roman" w:hAnsi="Times New Roman" w:cs="Times New Roman"/>
          <w:sz w:val="24"/>
          <w:szCs w:val="24"/>
        </w:rPr>
        <w:t>Leithwood</w:t>
      </w:r>
      <w:proofErr w:type="spellEnd"/>
      <w:r w:rsidRPr="00545F7E">
        <w:rPr>
          <w:rFonts w:ascii="Times New Roman" w:eastAsia="Times New Roman" w:hAnsi="Times New Roman" w:cs="Times New Roman"/>
          <w:sz w:val="24"/>
          <w:szCs w:val="24"/>
        </w:rPr>
        <w:t>, 1992). Transformational leaders are capable of bringing up a significant change</w:t>
      </w:r>
      <w:r w:rsidR="00AB26BB" w:rsidRPr="00545F7E">
        <w:rPr>
          <w:rFonts w:ascii="Times New Roman" w:eastAsia="Times New Roman" w:hAnsi="Times New Roman" w:cs="Times New Roman"/>
          <w:sz w:val="24"/>
          <w:szCs w:val="24"/>
        </w:rPr>
        <w:t>; t</w:t>
      </w:r>
      <w:r w:rsidRPr="00545F7E">
        <w:rPr>
          <w:rFonts w:ascii="Times New Roman" w:eastAsia="Times New Roman" w:hAnsi="Times New Roman" w:cs="Times New Roman"/>
          <w:sz w:val="24"/>
          <w:szCs w:val="24"/>
        </w:rPr>
        <w:t>hat is, it facilitates the redefinition of a people’s mission and vision, a renewal of their commitments, and the restructuring of their systems for goal accomplishment (</w:t>
      </w:r>
      <w:proofErr w:type="spellStart"/>
      <w:r w:rsidRPr="00545F7E">
        <w:rPr>
          <w:rFonts w:ascii="Times New Roman" w:eastAsia="Times New Roman" w:hAnsi="Times New Roman" w:cs="Times New Roman"/>
          <w:sz w:val="24"/>
          <w:szCs w:val="24"/>
        </w:rPr>
        <w:t>Leithwood</w:t>
      </w:r>
      <w:proofErr w:type="spellEnd"/>
      <w:r w:rsidRPr="00545F7E">
        <w:rPr>
          <w:rFonts w:ascii="Times New Roman" w:eastAsia="Times New Roman" w:hAnsi="Times New Roman" w:cs="Times New Roman"/>
          <w:sz w:val="24"/>
          <w:szCs w:val="24"/>
        </w:rPr>
        <w:t xml:space="preserve">, 1992). Charismatic leaders have supernatural powers over their followers. House &amp; </w:t>
      </w:r>
      <w:proofErr w:type="spellStart"/>
      <w:r w:rsidRPr="00545F7E">
        <w:rPr>
          <w:rFonts w:ascii="Times New Roman" w:eastAsia="Times New Roman" w:hAnsi="Times New Roman" w:cs="Times New Roman"/>
          <w:sz w:val="24"/>
          <w:szCs w:val="24"/>
        </w:rPr>
        <w:t>Baetz</w:t>
      </w:r>
      <w:proofErr w:type="spellEnd"/>
      <w:r w:rsidRPr="00545F7E">
        <w:rPr>
          <w:rFonts w:ascii="Times New Roman" w:eastAsia="Times New Roman" w:hAnsi="Times New Roman" w:cs="Times New Roman"/>
          <w:sz w:val="24"/>
          <w:szCs w:val="24"/>
        </w:rPr>
        <w:t xml:space="preserve"> (1987) defined </w:t>
      </w:r>
      <w:r w:rsidRPr="00545F7E">
        <w:rPr>
          <w:rFonts w:ascii="Times New Roman" w:eastAsia="Times New Roman" w:hAnsi="Times New Roman" w:cs="Times New Roman"/>
          <w:bCs/>
          <w:sz w:val="24"/>
          <w:szCs w:val="24"/>
        </w:rPr>
        <w:t>charismatic leaders</w:t>
      </w:r>
      <w:r w:rsidRPr="00545F7E">
        <w:rPr>
          <w:rFonts w:ascii="Times New Roman" w:eastAsia="Times New Roman" w:hAnsi="Times New Roman" w:cs="Times New Roman"/>
          <w:sz w:val="24"/>
          <w:szCs w:val="24"/>
        </w:rPr>
        <w:t xml:space="preserve"> as the leaders who “by the force of their personal abilities are capable of having profound and extraordinary effects on followers. The followers of charismatic leaders are loyal and trust the charismatic leader’s values, behaviours and vision (</w:t>
      </w:r>
      <w:proofErr w:type="spellStart"/>
      <w:r w:rsidRPr="00545F7E">
        <w:rPr>
          <w:rFonts w:ascii="Times New Roman" w:eastAsia="Times New Roman" w:hAnsi="Times New Roman" w:cs="Times New Roman"/>
          <w:sz w:val="24"/>
          <w:szCs w:val="24"/>
        </w:rPr>
        <w:t>Borkowski</w:t>
      </w:r>
      <w:proofErr w:type="spellEnd"/>
      <w:r w:rsidRPr="00545F7E">
        <w:rPr>
          <w:rFonts w:ascii="Times New Roman" w:eastAsia="Times New Roman" w:hAnsi="Times New Roman" w:cs="Times New Roman"/>
          <w:sz w:val="24"/>
          <w:szCs w:val="24"/>
        </w:rPr>
        <w:t>, 2005). Charismatic leaders use their own personal power instead of position power to influence followers in order to achieve their goals.</w:t>
      </w:r>
    </w:p>
    <w:p w:rsidR="00E25783" w:rsidRPr="00545F7E" w:rsidRDefault="00B41CD7" w:rsidP="003A2047">
      <w:pPr>
        <w:spacing w:before="100" w:beforeAutospacing="1" w:after="100" w:afterAutospacing="1"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sz w:val="24"/>
          <w:szCs w:val="24"/>
        </w:rPr>
        <w:lastRenderedPageBreak/>
        <w:t xml:space="preserve">Contemporary leadership </w:t>
      </w:r>
      <w:r w:rsidR="00B11774" w:rsidRPr="00545F7E">
        <w:rPr>
          <w:rFonts w:ascii="Times New Roman" w:eastAsia="Times New Roman" w:hAnsi="Times New Roman" w:cs="Times New Roman"/>
          <w:sz w:val="24"/>
          <w:szCs w:val="24"/>
        </w:rPr>
        <w:t xml:space="preserve">models </w:t>
      </w:r>
      <w:r w:rsidRPr="00545F7E">
        <w:rPr>
          <w:rFonts w:ascii="Times New Roman" w:eastAsia="Times New Roman" w:hAnsi="Times New Roman" w:cs="Times New Roman"/>
          <w:sz w:val="24"/>
          <w:szCs w:val="24"/>
        </w:rPr>
        <w:t xml:space="preserve">emerged with the </w:t>
      </w:r>
      <w:r w:rsidR="00E25783" w:rsidRPr="00545F7E">
        <w:rPr>
          <w:rFonts w:ascii="Times New Roman" w:eastAsia="Times New Roman" w:hAnsi="Times New Roman" w:cs="Times New Roman"/>
          <w:sz w:val="24"/>
          <w:szCs w:val="24"/>
        </w:rPr>
        <w:t xml:space="preserve">rapid increase of complexity, technological advancements and increasing demand for </w:t>
      </w:r>
      <w:proofErr w:type="spellStart"/>
      <w:r w:rsidR="00E25783" w:rsidRPr="00545F7E">
        <w:rPr>
          <w:rFonts w:ascii="Times New Roman" w:eastAsia="Times New Roman" w:hAnsi="Times New Roman" w:cs="Times New Roman"/>
          <w:sz w:val="24"/>
          <w:szCs w:val="24"/>
        </w:rPr>
        <w:t>leaderful</w:t>
      </w:r>
      <w:proofErr w:type="spellEnd"/>
      <w:r w:rsidR="00E25783" w:rsidRPr="00545F7E">
        <w:rPr>
          <w:rFonts w:ascii="Times New Roman" w:eastAsia="Times New Roman" w:hAnsi="Times New Roman" w:cs="Times New Roman"/>
          <w:sz w:val="24"/>
          <w:szCs w:val="24"/>
        </w:rPr>
        <w:t xml:space="preserve"> organizations and flexible firms. The main difference between traditional models and </w:t>
      </w:r>
      <w:r w:rsidR="00B11774" w:rsidRPr="00545F7E">
        <w:rPr>
          <w:rFonts w:ascii="Times New Roman" w:eastAsia="Times New Roman" w:hAnsi="Times New Roman" w:cs="Times New Roman"/>
          <w:sz w:val="24"/>
          <w:szCs w:val="24"/>
        </w:rPr>
        <w:t xml:space="preserve">contemporary </w:t>
      </w:r>
      <w:r w:rsidR="00E25783" w:rsidRPr="00545F7E">
        <w:rPr>
          <w:rFonts w:ascii="Times New Roman" w:eastAsia="Times New Roman" w:hAnsi="Times New Roman" w:cs="Times New Roman"/>
          <w:sz w:val="24"/>
          <w:szCs w:val="24"/>
        </w:rPr>
        <w:t xml:space="preserve">leadership models </w:t>
      </w:r>
      <w:r w:rsidR="00B11774" w:rsidRPr="00545F7E">
        <w:rPr>
          <w:rFonts w:ascii="Times New Roman" w:eastAsia="Times New Roman" w:hAnsi="Times New Roman" w:cs="Times New Roman"/>
          <w:sz w:val="24"/>
          <w:szCs w:val="24"/>
        </w:rPr>
        <w:t xml:space="preserve">lies in the fact that </w:t>
      </w:r>
      <w:r w:rsidR="00E25783" w:rsidRPr="00545F7E">
        <w:rPr>
          <w:rFonts w:ascii="Times New Roman" w:eastAsia="Times New Roman" w:hAnsi="Times New Roman" w:cs="Times New Roman"/>
          <w:sz w:val="24"/>
          <w:szCs w:val="24"/>
        </w:rPr>
        <w:t xml:space="preserve">all traditional models of leadership </w:t>
      </w:r>
      <w:proofErr w:type="spellStart"/>
      <w:r w:rsidR="00E25783" w:rsidRPr="00545F7E">
        <w:rPr>
          <w:rFonts w:ascii="Times New Roman" w:eastAsia="Times New Roman" w:hAnsi="Times New Roman" w:cs="Times New Roman"/>
          <w:sz w:val="24"/>
          <w:szCs w:val="24"/>
        </w:rPr>
        <w:t>emphasise</w:t>
      </w:r>
      <w:proofErr w:type="spellEnd"/>
      <w:r w:rsidR="00E25783" w:rsidRPr="00545F7E">
        <w:rPr>
          <w:rFonts w:ascii="Times New Roman" w:eastAsia="Times New Roman" w:hAnsi="Times New Roman" w:cs="Times New Roman"/>
          <w:sz w:val="24"/>
          <w:szCs w:val="24"/>
        </w:rPr>
        <w:t xml:space="preserve"> characteristics or </w:t>
      </w:r>
      <w:proofErr w:type="spellStart"/>
      <w:r w:rsidR="00E25783" w:rsidRPr="00545F7E">
        <w:rPr>
          <w:rFonts w:ascii="Times New Roman" w:eastAsia="Times New Roman" w:hAnsi="Times New Roman" w:cs="Times New Roman"/>
          <w:sz w:val="24"/>
          <w:szCs w:val="24"/>
        </w:rPr>
        <w:t>behaviours</w:t>
      </w:r>
      <w:proofErr w:type="spellEnd"/>
      <w:r w:rsidR="00E25783" w:rsidRPr="00545F7E">
        <w:rPr>
          <w:rFonts w:ascii="Times New Roman" w:eastAsia="Times New Roman" w:hAnsi="Times New Roman" w:cs="Times New Roman"/>
          <w:sz w:val="24"/>
          <w:szCs w:val="24"/>
        </w:rPr>
        <w:t xml:space="preserve"> of only one leader within a particular group </w:t>
      </w:r>
      <w:r w:rsidR="00B11774" w:rsidRPr="00545F7E">
        <w:rPr>
          <w:rFonts w:ascii="Times New Roman" w:eastAsia="Times New Roman" w:hAnsi="Times New Roman" w:cs="Times New Roman"/>
          <w:sz w:val="24"/>
          <w:szCs w:val="24"/>
        </w:rPr>
        <w:t xml:space="preserve">whereas contemporary </w:t>
      </w:r>
      <w:r w:rsidR="00E25783" w:rsidRPr="00545F7E">
        <w:rPr>
          <w:rFonts w:ascii="Times New Roman" w:eastAsia="Times New Roman" w:hAnsi="Times New Roman" w:cs="Times New Roman"/>
          <w:sz w:val="24"/>
          <w:szCs w:val="24"/>
        </w:rPr>
        <w:t xml:space="preserve">models </w:t>
      </w:r>
      <w:r w:rsidR="00B11774" w:rsidRPr="00545F7E">
        <w:rPr>
          <w:rFonts w:ascii="Times New Roman" w:eastAsia="Times New Roman" w:hAnsi="Times New Roman" w:cs="Times New Roman"/>
          <w:sz w:val="24"/>
          <w:szCs w:val="24"/>
        </w:rPr>
        <w:t>involve teamwork and provide space</w:t>
      </w:r>
      <w:r w:rsidR="00E25783" w:rsidRPr="00545F7E">
        <w:rPr>
          <w:rFonts w:ascii="Times New Roman" w:eastAsia="Times New Roman" w:hAnsi="Times New Roman" w:cs="Times New Roman"/>
          <w:sz w:val="24"/>
          <w:szCs w:val="24"/>
        </w:rPr>
        <w:t xml:space="preserve"> to have more than one leader at the same time. According to</w:t>
      </w:r>
      <w:r w:rsidR="00B11774" w:rsidRPr="00545F7E">
        <w:rPr>
          <w:rFonts w:ascii="Times New Roman" w:eastAsia="Times New Roman" w:hAnsi="Times New Roman" w:cs="Times New Roman"/>
          <w:sz w:val="24"/>
          <w:szCs w:val="24"/>
        </w:rPr>
        <w:t xml:space="preserve"> contemporary leadership</w:t>
      </w:r>
      <w:r w:rsidR="00E25783" w:rsidRPr="00545F7E">
        <w:rPr>
          <w:rFonts w:ascii="Times New Roman" w:eastAsia="Times New Roman" w:hAnsi="Times New Roman" w:cs="Times New Roman"/>
          <w:sz w:val="24"/>
          <w:szCs w:val="24"/>
        </w:rPr>
        <w:t xml:space="preserve"> models a leader at one instance can be a follower in another instance. Traditional models do not tell the kind of skills that the leaders should have</w:t>
      </w:r>
      <w:r w:rsidR="00B11774" w:rsidRPr="00545F7E">
        <w:rPr>
          <w:rFonts w:ascii="Times New Roman" w:eastAsia="Times New Roman" w:hAnsi="Times New Roman" w:cs="Times New Roman"/>
          <w:sz w:val="24"/>
          <w:szCs w:val="24"/>
        </w:rPr>
        <w:t xml:space="preserve">, but contemporary </w:t>
      </w:r>
      <w:r w:rsidR="00E25783" w:rsidRPr="00545F7E">
        <w:rPr>
          <w:rFonts w:ascii="Times New Roman" w:eastAsia="Times New Roman" w:hAnsi="Times New Roman" w:cs="Times New Roman"/>
          <w:sz w:val="24"/>
          <w:szCs w:val="24"/>
        </w:rPr>
        <w:t xml:space="preserve">models focus </w:t>
      </w:r>
      <w:r w:rsidR="00B11774" w:rsidRPr="00545F7E">
        <w:rPr>
          <w:rFonts w:ascii="Times New Roman" w:eastAsia="Times New Roman" w:hAnsi="Times New Roman" w:cs="Times New Roman"/>
          <w:sz w:val="24"/>
          <w:szCs w:val="24"/>
        </w:rPr>
        <w:t xml:space="preserve">more </w:t>
      </w:r>
      <w:r w:rsidR="00E25783" w:rsidRPr="00545F7E">
        <w:rPr>
          <w:rFonts w:ascii="Times New Roman" w:eastAsia="Times New Roman" w:hAnsi="Times New Roman" w:cs="Times New Roman"/>
          <w:sz w:val="24"/>
          <w:szCs w:val="24"/>
        </w:rPr>
        <w:t xml:space="preserve">on the special skills or talents that the leaders must have to practice to face challenging situations </w:t>
      </w:r>
      <w:r w:rsidR="00B11774" w:rsidRPr="00545F7E">
        <w:rPr>
          <w:rFonts w:ascii="Times New Roman" w:eastAsia="Times New Roman" w:hAnsi="Times New Roman" w:cs="Times New Roman"/>
          <w:sz w:val="24"/>
          <w:szCs w:val="24"/>
        </w:rPr>
        <w:t>(</w:t>
      </w:r>
      <w:proofErr w:type="spellStart"/>
      <w:r w:rsidR="00B11774" w:rsidRPr="00545F7E">
        <w:rPr>
          <w:rFonts w:ascii="Times New Roman" w:eastAsia="Times New Roman" w:hAnsi="Times New Roman" w:cs="Times New Roman"/>
          <w:sz w:val="24"/>
          <w:szCs w:val="24"/>
        </w:rPr>
        <w:t>Palaima</w:t>
      </w:r>
      <w:proofErr w:type="spellEnd"/>
      <w:r w:rsidR="00B11774" w:rsidRPr="00545F7E">
        <w:rPr>
          <w:rFonts w:ascii="Times New Roman" w:eastAsia="Times New Roman" w:hAnsi="Times New Roman" w:cs="Times New Roman"/>
          <w:sz w:val="24"/>
          <w:szCs w:val="24"/>
        </w:rPr>
        <w:t xml:space="preserve"> &amp; </w:t>
      </w:r>
      <w:proofErr w:type="spellStart"/>
      <w:r w:rsidR="00B11774" w:rsidRPr="00545F7E">
        <w:rPr>
          <w:rFonts w:ascii="Times New Roman" w:eastAsia="Times New Roman" w:hAnsi="Times New Roman" w:cs="Times New Roman"/>
          <w:sz w:val="24"/>
          <w:szCs w:val="24"/>
        </w:rPr>
        <w:t>Skaržauskienė</w:t>
      </w:r>
      <w:proofErr w:type="spellEnd"/>
      <w:r w:rsidR="00B11774" w:rsidRPr="00545F7E">
        <w:rPr>
          <w:rFonts w:ascii="Times New Roman" w:eastAsia="Times New Roman" w:hAnsi="Times New Roman" w:cs="Times New Roman"/>
          <w:sz w:val="24"/>
          <w:szCs w:val="24"/>
        </w:rPr>
        <w:t>, 2010</w:t>
      </w:r>
      <w:r w:rsidR="00E25783" w:rsidRPr="00545F7E">
        <w:rPr>
          <w:rFonts w:ascii="Times New Roman" w:eastAsia="Times New Roman" w:hAnsi="Times New Roman" w:cs="Times New Roman"/>
          <w:sz w:val="24"/>
          <w:szCs w:val="24"/>
        </w:rPr>
        <w:t xml:space="preserve">).  For example, innovative </w:t>
      </w:r>
      <w:r w:rsidR="00735E7B" w:rsidRPr="00545F7E">
        <w:rPr>
          <w:rFonts w:ascii="Times New Roman" w:eastAsia="Times New Roman" w:hAnsi="Times New Roman" w:cs="Times New Roman"/>
          <w:sz w:val="24"/>
          <w:szCs w:val="24"/>
        </w:rPr>
        <w:t>thinking,</w:t>
      </w:r>
      <w:r w:rsidR="00B11774" w:rsidRPr="00545F7E">
        <w:rPr>
          <w:rFonts w:ascii="Times New Roman" w:eastAsia="Times New Roman" w:hAnsi="Times New Roman" w:cs="Times New Roman"/>
          <w:sz w:val="24"/>
          <w:szCs w:val="24"/>
        </w:rPr>
        <w:t xml:space="preserve"> </w:t>
      </w:r>
      <w:r w:rsidR="00E25783" w:rsidRPr="00545F7E">
        <w:rPr>
          <w:rFonts w:ascii="Times New Roman" w:eastAsia="Times New Roman" w:hAnsi="Times New Roman" w:cs="Times New Roman"/>
          <w:sz w:val="24"/>
          <w:szCs w:val="24"/>
        </w:rPr>
        <w:t>improve the decision making process of leaders by exposing better alternative options for current methods, techniques and solutions.</w:t>
      </w:r>
      <w:r w:rsidR="00735E7B" w:rsidRPr="00545F7E">
        <w:rPr>
          <w:rFonts w:ascii="Times New Roman" w:eastAsia="Times New Roman" w:hAnsi="Times New Roman" w:cs="Times New Roman"/>
          <w:sz w:val="24"/>
          <w:szCs w:val="24"/>
        </w:rPr>
        <w:t xml:space="preserve"> </w:t>
      </w:r>
    </w:p>
    <w:p w:rsidR="000E19DC" w:rsidRPr="00545F7E" w:rsidRDefault="000E19DC" w:rsidP="003A2047">
      <w:pPr>
        <w:spacing w:before="100" w:beforeAutospacing="1" w:after="100" w:afterAutospacing="1"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sz w:val="24"/>
          <w:szCs w:val="24"/>
        </w:rPr>
        <w:t xml:space="preserve">Based on the design of the study, which is exploratory, all the foregoing models will be useful to this study in terms of determining the theories supporting the leadership strategies being applied by the management of AVANI Hotel. In particular, reference to these theories will help the study to determine the dominant theory supporting leadership strategies; whether it is traditional or modern.  </w:t>
      </w:r>
    </w:p>
    <w:p w:rsidR="00A411A4" w:rsidRPr="00545F7E" w:rsidRDefault="0022528A" w:rsidP="003A2047">
      <w:pPr>
        <w:spacing w:before="100" w:beforeAutospacing="1" w:after="100" w:afterAutospacing="1" w:line="360" w:lineRule="auto"/>
        <w:jc w:val="both"/>
        <w:rPr>
          <w:rFonts w:ascii="Times New Roman" w:eastAsia="Times New Roman" w:hAnsi="Times New Roman" w:cs="Times New Roman"/>
          <w:b/>
          <w:sz w:val="24"/>
          <w:szCs w:val="24"/>
        </w:rPr>
      </w:pPr>
      <w:r w:rsidRPr="00545F7E">
        <w:rPr>
          <w:rFonts w:ascii="Times New Roman" w:eastAsia="Times New Roman" w:hAnsi="Times New Roman" w:cs="Times New Roman"/>
          <w:sz w:val="24"/>
          <w:szCs w:val="24"/>
        </w:rPr>
        <w:t xml:space="preserve"> </w:t>
      </w:r>
      <w:bookmarkStart w:id="51" w:name="_Toc42082839"/>
      <w:r w:rsidR="009A3E7B" w:rsidRPr="00545F7E">
        <w:rPr>
          <w:rFonts w:ascii="Times New Roman" w:eastAsia="Times New Roman" w:hAnsi="Times New Roman" w:cs="Times New Roman"/>
          <w:b/>
          <w:sz w:val="24"/>
          <w:szCs w:val="24"/>
        </w:rPr>
        <w:t>2.2 Empirical studies</w:t>
      </w:r>
      <w:bookmarkEnd w:id="51"/>
    </w:p>
    <w:p w:rsidR="009A3E7B" w:rsidRPr="00545F7E" w:rsidRDefault="009A3E7B" w:rsidP="003A2047">
      <w:pPr>
        <w:pStyle w:val="NormalWeb"/>
        <w:spacing w:line="360" w:lineRule="auto"/>
        <w:jc w:val="both"/>
        <w:rPr>
          <w:rFonts w:eastAsia="Times New Roman"/>
        </w:rPr>
      </w:pPr>
      <w:r w:rsidRPr="00545F7E">
        <w:rPr>
          <w:rFonts w:eastAsia="Times New Roman"/>
          <w:bCs/>
        </w:rPr>
        <w:t>This section puts the study into context by reviewing empirical studies related to leadership and employee performance</w:t>
      </w:r>
      <w:r w:rsidR="00F47FC5" w:rsidRPr="00545F7E">
        <w:rPr>
          <w:rFonts w:eastAsia="Times New Roman"/>
          <w:bCs/>
        </w:rPr>
        <w:t>.</w:t>
      </w:r>
      <w:r w:rsidRPr="00545F7E">
        <w:rPr>
          <w:rFonts w:eastAsia="Times New Roman"/>
          <w:bCs/>
        </w:rPr>
        <w:t xml:space="preserve"> This is aimed at identifying the gaps that are existent in literature and studies carried out on the topic under study. The review on empirical studies is structured based on the global, regional and local </w:t>
      </w:r>
      <w:r w:rsidR="00697682" w:rsidRPr="00545F7E">
        <w:rPr>
          <w:rFonts w:eastAsia="Times New Roman"/>
          <w:bCs/>
        </w:rPr>
        <w:t>levels.</w:t>
      </w:r>
      <w:r w:rsidRPr="00545F7E">
        <w:rPr>
          <w:rFonts w:eastAsia="Times New Roman"/>
        </w:rPr>
        <w:t xml:space="preserve"> </w:t>
      </w:r>
    </w:p>
    <w:p w:rsidR="00E25783" w:rsidRPr="00545F7E" w:rsidRDefault="00697682" w:rsidP="003A2047">
      <w:pPr>
        <w:pStyle w:val="Heading2"/>
        <w:spacing w:line="360" w:lineRule="auto"/>
        <w:rPr>
          <w:rFonts w:ascii="Times New Roman" w:eastAsia="Calibri" w:hAnsi="Times New Roman" w:cs="Times New Roman"/>
          <w:b w:val="0"/>
          <w:color w:val="auto"/>
          <w:sz w:val="24"/>
          <w:szCs w:val="24"/>
        </w:rPr>
      </w:pPr>
      <w:bookmarkStart w:id="52" w:name="_Toc42082840"/>
      <w:r w:rsidRPr="00545F7E">
        <w:rPr>
          <w:rFonts w:ascii="Times New Roman" w:eastAsia="Calibri" w:hAnsi="Times New Roman" w:cs="Times New Roman"/>
          <w:color w:val="auto"/>
          <w:sz w:val="24"/>
          <w:szCs w:val="24"/>
        </w:rPr>
        <w:t xml:space="preserve">2.2.1 </w:t>
      </w:r>
      <w:r w:rsidR="00892FC9" w:rsidRPr="00545F7E">
        <w:rPr>
          <w:rFonts w:ascii="Times New Roman" w:eastAsia="Calibri" w:hAnsi="Times New Roman" w:cs="Times New Roman"/>
          <w:color w:val="auto"/>
          <w:sz w:val="24"/>
          <w:szCs w:val="24"/>
        </w:rPr>
        <w:t>Global</w:t>
      </w:r>
      <w:r w:rsidRPr="00545F7E">
        <w:rPr>
          <w:rFonts w:ascii="Times New Roman" w:eastAsia="Calibri" w:hAnsi="Times New Roman" w:cs="Times New Roman"/>
          <w:color w:val="auto"/>
          <w:sz w:val="24"/>
          <w:szCs w:val="24"/>
        </w:rPr>
        <w:t xml:space="preserve"> level</w:t>
      </w:r>
      <w:bookmarkEnd w:id="52"/>
    </w:p>
    <w:p w:rsidR="009061DA" w:rsidRPr="00545F7E" w:rsidRDefault="009061DA" w:rsidP="003A2047">
      <w:pPr>
        <w:pStyle w:val="NormalWeb"/>
        <w:spacing w:line="360" w:lineRule="auto"/>
        <w:jc w:val="both"/>
        <w:rPr>
          <w:rFonts w:eastAsia="Times New Roman"/>
          <w:bCs/>
        </w:rPr>
      </w:pPr>
      <w:r w:rsidRPr="00545F7E">
        <w:rPr>
          <w:rFonts w:eastAsia="Times New Roman"/>
          <w:bCs/>
        </w:rPr>
        <w:t xml:space="preserve">The measure of relationship between the </w:t>
      </w:r>
      <w:r w:rsidR="00524A0C" w:rsidRPr="00545F7E">
        <w:rPr>
          <w:rFonts w:eastAsia="Times New Roman"/>
          <w:bCs/>
        </w:rPr>
        <w:t>employee</w:t>
      </w:r>
      <w:r w:rsidRPr="00545F7E">
        <w:rPr>
          <w:rFonts w:eastAsia="Times New Roman"/>
          <w:bCs/>
        </w:rPr>
        <w:t xml:space="preserve"> performance and leadership </w:t>
      </w:r>
      <w:r w:rsidR="00524A0C" w:rsidRPr="00545F7E">
        <w:rPr>
          <w:rFonts w:eastAsia="Times New Roman"/>
          <w:bCs/>
        </w:rPr>
        <w:t>draws considerable</w:t>
      </w:r>
      <w:r w:rsidRPr="00545F7E">
        <w:rPr>
          <w:rFonts w:eastAsia="Times New Roman"/>
          <w:bCs/>
        </w:rPr>
        <w:t xml:space="preserve"> attention of scholars. Chan (2010) points out that the many researchers who have done studies on leadership </w:t>
      </w:r>
      <w:r w:rsidR="00524A0C" w:rsidRPr="00545F7E">
        <w:rPr>
          <w:rFonts w:eastAsia="Times New Roman"/>
          <w:bCs/>
        </w:rPr>
        <w:t xml:space="preserve">strategies </w:t>
      </w:r>
      <w:r w:rsidRPr="00545F7E">
        <w:rPr>
          <w:rFonts w:eastAsia="Times New Roman"/>
          <w:bCs/>
        </w:rPr>
        <w:t>have not come up with a specific s</w:t>
      </w:r>
      <w:r w:rsidR="00524A0C" w:rsidRPr="00545F7E">
        <w:rPr>
          <w:rFonts w:eastAsia="Times New Roman"/>
          <w:bCs/>
        </w:rPr>
        <w:t>trategy</w:t>
      </w:r>
      <w:r w:rsidRPr="00545F7E">
        <w:rPr>
          <w:rFonts w:eastAsia="Times New Roman"/>
          <w:bCs/>
        </w:rPr>
        <w:t xml:space="preserve"> suitable for specific issue, however Chan</w:t>
      </w:r>
      <w:r w:rsidR="00524A0C" w:rsidRPr="00545F7E">
        <w:rPr>
          <w:rFonts w:eastAsia="Times New Roman"/>
          <w:bCs/>
        </w:rPr>
        <w:t xml:space="preserve"> (2010)</w:t>
      </w:r>
      <w:r w:rsidRPr="00545F7E">
        <w:rPr>
          <w:rFonts w:eastAsia="Times New Roman"/>
          <w:bCs/>
        </w:rPr>
        <w:t xml:space="preserve"> advises that it is important to note that different st</w:t>
      </w:r>
      <w:r w:rsidR="00524A0C" w:rsidRPr="00545F7E">
        <w:rPr>
          <w:rFonts w:eastAsia="Times New Roman"/>
          <w:bCs/>
        </w:rPr>
        <w:t xml:space="preserve">rategies </w:t>
      </w:r>
      <w:r w:rsidRPr="00545F7E">
        <w:rPr>
          <w:rFonts w:eastAsia="Times New Roman"/>
          <w:bCs/>
        </w:rPr>
        <w:t>are needed for different situations and leaders need to know when to use a particular approach and by using appropriate leadership st</w:t>
      </w:r>
      <w:r w:rsidR="00524A0C" w:rsidRPr="00545F7E">
        <w:rPr>
          <w:rFonts w:eastAsia="Times New Roman"/>
          <w:bCs/>
        </w:rPr>
        <w:t>rategies</w:t>
      </w:r>
      <w:r w:rsidRPr="00545F7E">
        <w:rPr>
          <w:rFonts w:eastAsia="Times New Roman"/>
          <w:bCs/>
        </w:rPr>
        <w:t xml:space="preserve">, leaders can affect employee job satisfaction, commitment, productivity and ultimately the organization’s performance through its employees. </w:t>
      </w:r>
      <w:r w:rsidRPr="00545F7E">
        <w:rPr>
          <w:rFonts w:eastAsia="Times New Roman"/>
          <w:bCs/>
        </w:rPr>
        <w:lastRenderedPageBreak/>
        <w:t xml:space="preserve">The amount of direction and social support a leader gives to subordinates/ followers depend greatly on their </w:t>
      </w:r>
      <w:r w:rsidR="00524A0C" w:rsidRPr="00545F7E">
        <w:rPr>
          <w:rFonts w:eastAsia="Times New Roman"/>
          <w:bCs/>
        </w:rPr>
        <w:t>strategy</w:t>
      </w:r>
      <w:r w:rsidRPr="00545F7E">
        <w:rPr>
          <w:rFonts w:eastAsia="Times New Roman"/>
          <w:bCs/>
        </w:rPr>
        <w:t xml:space="preserve"> to fit the situation.</w:t>
      </w:r>
    </w:p>
    <w:p w:rsidR="00346C47" w:rsidRPr="00545F7E" w:rsidRDefault="00346C47"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color w:val="000000"/>
          <w:sz w:val="24"/>
          <w:szCs w:val="24"/>
          <w:shd w:val="clear" w:color="auto" w:fill="FFFFFF"/>
          <w:lang w:val="en-GB"/>
        </w:rPr>
        <w:t>In Atlanta Georgia, Sonko (2018), conducted a study to explore strategies that successful insurance business leaders use to improve employee performance. The classical management and transformational leadership theories served as the conceptual frameworks for this study. Using a semi</w:t>
      </w:r>
      <w:r w:rsidR="00444924">
        <w:rPr>
          <w:rFonts w:ascii="Times New Roman" w:eastAsia="Calibri" w:hAnsi="Times New Roman" w:cs="Times New Roman"/>
          <w:color w:val="000000"/>
          <w:sz w:val="24"/>
          <w:szCs w:val="24"/>
          <w:shd w:val="clear" w:color="auto" w:fill="FFFFFF"/>
          <w:lang w:val="en-GB"/>
        </w:rPr>
        <w:t>-</w:t>
      </w:r>
      <w:r w:rsidRPr="00545F7E">
        <w:rPr>
          <w:rFonts w:ascii="Times New Roman" w:eastAsia="Calibri" w:hAnsi="Times New Roman" w:cs="Times New Roman"/>
          <w:color w:val="000000"/>
          <w:sz w:val="24"/>
          <w:szCs w:val="24"/>
          <w:shd w:val="clear" w:color="auto" w:fill="FFFFFF"/>
          <w:lang w:val="en-GB"/>
        </w:rPr>
        <w:t xml:space="preserve">structured interview technique, 9 purposefully-selected insurance senior managers in Atlanta, Georgia were interviewed on how they successfully improved employee performance. Through open coding and thematic analysis, 4 themes emerged: goal setting and performance review; effective communication; training, coaching, and counselling; and good working environment and teamwork. Sixty-seven percent of participants cited effective communication, and 56% of respondents cited training, coaching, and counselling as well as a pleasant working environment and teamwork as strategies to improve the performance of employees. Findings for the 4 themes revealed that goal setting and performance review had positive effects on employee performance. Study findings show that a good working environment and teamwork have a positive effect on employee engagement. The findings of this study may contribute to positive social change by providing local insurance business leaders with additional strategies for improving employee performance. With improved employee performance, business leaders could generate extra revenue that they could use to advance community welfare. This study is important to the literature of this study as it gives a background to the identification of the leadership </w:t>
      </w:r>
      <w:r w:rsidR="00444924" w:rsidRPr="00545F7E">
        <w:rPr>
          <w:rFonts w:ascii="Times New Roman" w:eastAsia="Calibri" w:hAnsi="Times New Roman" w:cs="Times New Roman"/>
          <w:color w:val="000000"/>
          <w:sz w:val="24"/>
          <w:szCs w:val="24"/>
          <w:shd w:val="clear" w:color="auto" w:fill="FFFFFF"/>
          <w:lang w:val="en-GB"/>
        </w:rPr>
        <w:t>strategies</w:t>
      </w:r>
      <w:r w:rsidRPr="00545F7E">
        <w:rPr>
          <w:rFonts w:ascii="Times New Roman" w:eastAsia="Calibri" w:hAnsi="Times New Roman" w:cs="Times New Roman"/>
          <w:color w:val="000000"/>
          <w:sz w:val="24"/>
          <w:szCs w:val="24"/>
          <w:shd w:val="clear" w:color="auto" w:fill="FFFFFF"/>
          <w:lang w:val="en-GB"/>
        </w:rPr>
        <w:t xml:space="preserve"> in this study.</w:t>
      </w:r>
    </w:p>
    <w:p w:rsidR="00126777" w:rsidRPr="00545F7E" w:rsidRDefault="00346C47"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Further, i</w:t>
      </w:r>
      <w:r w:rsidR="00126777" w:rsidRPr="00545F7E">
        <w:rPr>
          <w:rFonts w:ascii="Times New Roman" w:eastAsia="Calibri" w:hAnsi="Times New Roman" w:cs="Times New Roman"/>
          <w:sz w:val="24"/>
          <w:szCs w:val="24"/>
          <w:lang w:val="en-GB"/>
        </w:rPr>
        <w:t xml:space="preserve">n South Carolina, Stellars (2017) carried out a case study to explore leadership strategies of 2 small business managers in a manufacturing setting who had a demonstrable record of improving employee performance to meet organizational goals in South Carolina. Data were collected from semi structured interviews, archival documents, and observations of the managers during their daily activities. Data analysis included identifying relevant themes using the comparison method. Data were compared at each phase of the data collection process, revealing themes of following a vision, self-efficacy, self-determination, and need fulfilment. Findings suggest that other small business managers in similar contexts may improve employee performance using the transformational leadership approach, especially when employee encouragement, managerial experience, and adaptation are present. Small business managers and </w:t>
      </w:r>
      <w:r w:rsidR="00126777" w:rsidRPr="00545F7E">
        <w:rPr>
          <w:rFonts w:ascii="Times New Roman" w:eastAsia="Calibri" w:hAnsi="Times New Roman" w:cs="Times New Roman"/>
          <w:sz w:val="24"/>
          <w:szCs w:val="24"/>
          <w:lang w:val="en-GB"/>
        </w:rPr>
        <w:lastRenderedPageBreak/>
        <w:t>owners can benefit from the study results by using these findings to improve employee performance. Although this study focused on leadership of managers of small businesses, it is helpful to this study, especia</w:t>
      </w:r>
      <w:r w:rsidR="00A75DF3">
        <w:rPr>
          <w:rFonts w:ascii="Times New Roman" w:eastAsia="Calibri" w:hAnsi="Times New Roman" w:cs="Times New Roman"/>
          <w:sz w:val="24"/>
          <w:szCs w:val="24"/>
          <w:lang w:val="en-GB"/>
        </w:rPr>
        <w:t>lly in the identification</w:t>
      </w:r>
      <w:r w:rsidR="00126777" w:rsidRPr="00545F7E">
        <w:rPr>
          <w:rFonts w:ascii="Times New Roman" w:eastAsia="Calibri" w:hAnsi="Times New Roman" w:cs="Times New Roman"/>
          <w:sz w:val="24"/>
          <w:szCs w:val="24"/>
          <w:lang w:val="en-GB"/>
        </w:rPr>
        <w:t xml:space="preserve"> of the leadership strategies commonly used in business entities.  </w:t>
      </w:r>
    </w:p>
    <w:p w:rsidR="009061DA" w:rsidRPr="00A349A4" w:rsidRDefault="00A349A4" w:rsidP="003A2047">
      <w:pPr>
        <w:spacing w:after="160" w:line="36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r w:rsidR="00524A0C" w:rsidRPr="00545F7E">
        <w:rPr>
          <w:rFonts w:ascii="Times New Roman" w:eastAsia="Times New Roman" w:hAnsi="Times New Roman" w:cs="Times New Roman"/>
          <w:bCs/>
          <w:sz w:val="24"/>
          <w:szCs w:val="24"/>
        </w:rPr>
        <w:t xml:space="preserve">In Australia, </w:t>
      </w:r>
      <w:r w:rsidR="009061DA" w:rsidRPr="00545F7E">
        <w:rPr>
          <w:rFonts w:ascii="Times New Roman" w:eastAsia="Times New Roman" w:hAnsi="Times New Roman" w:cs="Times New Roman"/>
          <w:bCs/>
          <w:sz w:val="24"/>
          <w:szCs w:val="24"/>
        </w:rPr>
        <w:t>Zhang (2010) conducted a study on the relationship between perceived leadership st</w:t>
      </w:r>
      <w:r w:rsidR="00301CA7" w:rsidRPr="00545F7E">
        <w:rPr>
          <w:rFonts w:ascii="Times New Roman" w:eastAsia="Times New Roman" w:hAnsi="Times New Roman" w:cs="Times New Roman"/>
          <w:bCs/>
          <w:sz w:val="24"/>
          <w:szCs w:val="24"/>
        </w:rPr>
        <w:t>yle</w:t>
      </w:r>
      <w:r w:rsidR="00524A0C" w:rsidRPr="00545F7E">
        <w:rPr>
          <w:rFonts w:ascii="Times New Roman" w:eastAsia="Times New Roman" w:hAnsi="Times New Roman" w:cs="Times New Roman"/>
          <w:bCs/>
          <w:sz w:val="24"/>
          <w:szCs w:val="24"/>
        </w:rPr>
        <w:t xml:space="preserve"> </w:t>
      </w:r>
      <w:r w:rsidR="009061DA" w:rsidRPr="00545F7E">
        <w:rPr>
          <w:rFonts w:ascii="Times New Roman" w:eastAsia="Times New Roman" w:hAnsi="Times New Roman" w:cs="Times New Roman"/>
          <w:bCs/>
          <w:sz w:val="24"/>
          <w:szCs w:val="24"/>
        </w:rPr>
        <w:t xml:space="preserve">and employee engagement among sales assistants. The results showed that employee engagement is associated with an employees’ perception of leadership </w:t>
      </w:r>
      <w:r w:rsidR="00524A0C" w:rsidRPr="00545F7E">
        <w:rPr>
          <w:rFonts w:ascii="Times New Roman" w:eastAsia="Times New Roman" w:hAnsi="Times New Roman" w:cs="Times New Roman"/>
          <w:bCs/>
          <w:sz w:val="24"/>
          <w:szCs w:val="24"/>
        </w:rPr>
        <w:t xml:space="preserve">strategy of </w:t>
      </w:r>
      <w:r w:rsidR="009061DA" w:rsidRPr="00545F7E">
        <w:rPr>
          <w:rFonts w:ascii="Times New Roman" w:eastAsia="Times New Roman" w:hAnsi="Times New Roman" w:cs="Times New Roman"/>
          <w:bCs/>
          <w:sz w:val="24"/>
          <w:szCs w:val="24"/>
        </w:rPr>
        <w:t>their direct supervisor, negative when classical or transactional leadership are perceived and positively in the case of visionary or organic leadership. Moreover, three employee characteristics moderated the relationship betw</w:t>
      </w:r>
      <w:r w:rsidR="007A27E3" w:rsidRPr="00545F7E">
        <w:rPr>
          <w:rFonts w:ascii="Times New Roman" w:eastAsia="Times New Roman" w:hAnsi="Times New Roman" w:cs="Times New Roman"/>
          <w:bCs/>
          <w:sz w:val="24"/>
          <w:szCs w:val="24"/>
        </w:rPr>
        <w:t xml:space="preserve">een the perceived leadership </w:t>
      </w:r>
      <w:r w:rsidR="00444924" w:rsidRPr="00545F7E">
        <w:rPr>
          <w:rFonts w:ascii="Times New Roman" w:eastAsia="Times New Roman" w:hAnsi="Times New Roman" w:cs="Times New Roman"/>
          <w:bCs/>
          <w:sz w:val="24"/>
          <w:szCs w:val="24"/>
        </w:rPr>
        <w:t>strategy</w:t>
      </w:r>
      <w:r w:rsidR="009061DA" w:rsidRPr="00545F7E">
        <w:rPr>
          <w:rFonts w:ascii="Times New Roman" w:eastAsia="Times New Roman" w:hAnsi="Times New Roman" w:cs="Times New Roman"/>
          <w:bCs/>
          <w:sz w:val="24"/>
          <w:szCs w:val="24"/>
        </w:rPr>
        <w:t xml:space="preserve"> and employee engagement in different ways.  Similarly, Chung-Fang &amp; Yi Ying (2012) conducted a study on Taiwanese hotel industry and found that the leaders in this industry exercised transformational leadership with employees believi</w:t>
      </w:r>
      <w:r w:rsidR="007A27E3" w:rsidRPr="00545F7E">
        <w:rPr>
          <w:rFonts w:ascii="Times New Roman" w:eastAsia="Times New Roman" w:hAnsi="Times New Roman" w:cs="Times New Roman"/>
          <w:bCs/>
          <w:sz w:val="24"/>
          <w:szCs w:val="24"/>
        </w:rPr>
        <w:t>ng that their managers emphasizing innovations.</w:t>
      </w:r>
    </w:p>
    <w:p w:rsidR="009061DA" w:rsidRPr="00545F7E" w:rsidRDefault="007A27E3" w:rsidP="003A2047">
      <w:pPr>
        <w:pStyle w:val="NormalWeb"/>
        <w:spacing w:line="360" w:lineRule="auto"/>
        <w:jc w:val="both"/>
        <w:rPr>
          <w:rFonts w:eastAsia="Times New Roman"/>
          <w:bCs/>
        </w:rPr>
      </w:pPr>
      <w:r w:rsidRPr="00545F7E">
        <w:rPr>
          <w:rFonts w:eastAsia="Times New Roman"/>
          <w:bCs/>
        </w:rPr>
        <w:t xml:space="preserve">Also, </w:t>
      </w:r>
      <w:r w:rsidR="009061DA" w:rsidRPr="00545F7E">
        <w:rPr>
          <w:rFonts w:eastAsia="Times New Roman"/>
          <w:bCs/>
        </w:rPr>
        <w:t xml:space="preserve">Nguyen and Nguyen (2014) examined the influence of leadership behaviours on employee performance in the context of software companies.  The results revealed that idealized influence has a positive and significant influence on employee performance. The study suggested that leaders need to stimulate the employees‟ efforts to be more frequently innovative and creative. </w:t>
      </w:r>
      <w:r w:rsidR="009B3499" w:rsidRPr="00545F7E">
        <w:rPr>
          <w:rFonts w:eastAsia="Times New Roman"/>
          <w:bCs/>
        </w:rPr>
        <w:t>Th</w:t>
      </w:r>
      <w:r w:rsidR="00360C2C" w:rsidRPr="00545F7E">
        <w:rPr>
          <w:rFonts w:eastAsia="Times New Roman"/>
          <w:bCs/>
        </w:rPr>
        <w:t>e</w:t>
      </w:r>
      <w:r w:rsidR="009B3499" w:rsidRPr="00545F7E">
        <w:rPr>
          <w:rFonts w:eastAsia="Times New Roman"/>
          <w:bCs/>
        </w:rPr>
        <w:t xml:space="preserve"> study respondents were</w:t>
      </w:r>
      <w:r w:rsidR="009061DA" w:rsidRPr="00545F7E">
        <w:rPr>
          <w:rFonts w:eastAsia="Times New Roman"/>
          <w:bCs/>
        </w:rPr>
        <w:t xml:space="preserve"> individuals working in the software companies in Vietnam; they did not concentrate on the senior managers in these firms.  </w:t>
      </w:r>
    </w:p>
    <w:p w:rsidR="008B0E37" w:rsidRPr="00545F7E" w:rsidRDefault="008B0E37" w:rsidP="003A2047">
      <w:pPr>
        <w:pStyle w:val="NormalWeb"/>
        <w:spacing w:line="360" w:lineRule="auto"/>
        <w:jc w:val="both"/>
        <w:rPr>
          <w:rFonts w:eastAsia="Times New Roman"/>
          <w:bCs/>
        </w:rPr>
      </w:pPr>
      <w:r w:rsidRPr="00545F7E">
        <w:rPr>
          <w:rFonts w:eastAsia="Times New Roman"/>
          <w:bCs/>
        </w:rPr>
        <w:t>Polston-Murdoch (2013) looked at participative leadership and its impact on employee performance. Their study showed that leaders who use the participative style attain better employee performance than those who do</w:t>
      </w:r>
      <w:r w:rsidR="00141131" w:rsidRPr="00545F7E">
        <w:rPr>
          <w:rFonts w:eastAsia="Times New Roman"/>
          <w:bCs/>
        </w:rPr>
        <w:t xml:space="preserve"> </w:t>
      </w:r>
      <w:r w:rsidRPr="00545F7E">
        <w:rPr>
          <w:rFonts w:eastAsia="Times New Roman"/>
          <w:bCs/>
        </w:rPr>
        <w:t>n</w:t>
      </w:r>
      <w:r w:rsidR="000F16C6">
        <w:rPr>
          <w:rFonts w:eastAsia="Times New Roman"/>
          <w:bCs/>
        </w:rPr>
        <w:t>ot.</w:t>
      </w:r>
      <w:r w:rsidRPr="00545F7E">
        <w:rPr>
          <w:rFonts w:eastAsia="Times New Roman"/>
          <w:bCs/>
        </w:rPr>
        <w:t xml:space="preserve"> Investigation of literature also reveals that path-goal leadership styles can predict subordinates’ commitment and as a result lead to improved employee performance (Aboyassin &amp; Abood, 2013). Dixon and Hart (2010) also found a significant positive correlation between path-goal leadership styles and workgroup effectiveness culminating into superior employee performance. According to Negron (2008), participative leadership style points to an increase in employee performance characterized by high profits. Szilagyi and Sims (2008) supported the path-goal theory's propositions concerning the relationship between a leader initiating structure and subordinate satisfaction, but not leader initiating structure and subordinate performance, the same view is held by Dess &amp; Robinson </w:t>
      </w:r>
      <w:r w:rsidRPr="00545F7E">
        <w:rPr>
          <w:rFonts w:eastAsia="Times New Roman"/>
          <w:bCs/>
        </w:rPr>
        <w:lastRenderedPageBreak/>
        <w:t xml:space="preserve">(2010). Malik (2013) showed that participative leader behavior is effective for attaining high employee performance because the leader consults with subordinates in setting, clarifying and achieving goals and also indicated that there is significant correlation between all the four path-goal leadership styles and employee performance. </w:t>
      </w:r>
    </w:p>
    <w:p w:rsidR="003B3632" w:rsidRPr="00545F7E" w:rsidRDefault="007E15BF" w:rsidP="003A2047">
      <w:pPr>
        <w:pStyle w:val="NormalWeb"/>
        <w:spacing w:line="360" w:lineRule="auto"/>
        <w:jc w:val="both"/>
        <w:rPr>
          <w:rFonts w:eastAsia="Times New Roman"/>
          <w:bCs/>
        </w:rPr>
      </w:pPr>
      <w:r w:rsidRPr="00545F7E">
        <w:rPr>
          <w:rFonts w:eastAsia="Times New Roman"/>
          <w:bCs/>
        </w:rPr>
        <w:t xml:space="preserve">Further, </w:t>
      </w:r>
      <w:proofErr w:type="spellStart"/>
      <w:r w:rsidR="009061DA" w:rsidRPr="00545F7E">
        <w:rPr>
          <w:rFonts w:eastAsia="Times New Roman"/>
          <w:bCs/>
        </w:rPr>
        <w:t>Sundi</w:t>
      </w:r>
      <w:proofErr w:type="spellEnd"/>
      <w:r w:rsidR="009061DA" w:rsidRPr="00545F7E">
        <w:rPr>
          <w:rFonts w:eastAsia="Times New Roman"/>
          <w:bCs/>
        </w:rPr>
        <w:t xml:space="preserve"> (2013) in his study investigated the effects of transformational and transactional leadership on employee performance in Pakistan.  There is a positive and significant effect of idealized influence on employee performance as shown by the results. This study was however, conducted in an education setting thus the finding may not be entirely significant in the hotel industry. Similarly, findings from a study by Chou, Jiang and Wang (2004) confirmed that indeed managers should demonstrate more charismatic behaviours to enhance better performance among the subordinates and in teams they have been assimilated into. The study suggested that further research is required to investigate how idealized influence leadership </w:t>
      </w:r>
      <w:r w:rsidR="00444924">
        <w:rPr>
          <w:rFonts w:eastAsia="Times New Roman"/>
          <w:bCs/>
        </w:rPr>
        <w:t>behavio</w:t>
      </w:r>
      <w:r w:rsidR="009061DA" w:rsidRPr="00545F7E">
        <w:rPr>
          <w:rFonts w:eastAsia="Times New Roman"/>
          <w:bCs/>
        </w:rPr>
        <w:t xml:space="preserve">r brings about higher level of project team’s performance. </w:t>
      </w:r>
    </w:p>
    <w:p w:rsidR="00110B40" w:rsidRPr="00545F7E" w:rsidRDefault="00110B40"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A researched was conducted by </w:t>
      </w:r>
      <w:proofErr w:type="spellStart"/>
      <w:r w:rsidRPr="00545F7E">
        <w:rPr>
          <w:rFonts w:ascii="Times New Roman" w:eastAsia="Calibri" w:hAnsi="Times New Roman" w:cs="Times New Roman"/>
          <w:sz w:val="24"/>
          <w:szCs w:val="24"/>
          <w:lang w:val="en-GB"/>
        </w:rPr>
        <w:t>Widayanti</w:t>
      </w:r>
      <w:proofErr w:type="spellEnd"/>
      <w:r w:rsidRPr="00545F7E">
        <w:rPr>
          <w:rFonts w:ascii="Times New Roman" w:eastAsia="Calibri" w:hAnsi="Times New Roman" w:cs="Times New Roman"/>
          <w:sz w:val="24"/>
          <w:szCs w:val="24"/>
          <w:lang w:val="en-GB"/>
        </w:rPr>
        <w:t xml:space="preserve"> &amp; </w:t>
      </w:r>
      <w:proofErr w:type="spellStart"/>
      <w:r w:rsidRPr="00545F7E">
        <w:rPr>
          <w:rFonts w:ascii="Times New Roman" w:eastAsia="Calibri" w:hAnsi="Times New Roman" w:cs="Times New Roman"/>
          <w:sz w:val="24"/>
          <w:szCs w:val="24"/>
          <w:lang w:val="en-GB"/>
        </w:rPr>
        <w:t>Putranto</w:t>
      </w:r>
      <w:proofErr w:type="spellEnd"/>
      <w:r w:rsidRPr="00545F7E">
        <w:rPr>
          <w:rFonts w:ascii="Times New Roman" w:eastAsia="Calibri" w:hAnsi="Times New Roman" w:cs="Times New Roman"/>
          <w:sz w:val="24"/>
          <w:szCs w:val="24"/>
          <w:lang w:val="en-GB"/>
        </w:rPr>
        <w:t xml:space="preserve"> (2015) on Analysing the Relationship between Transformational Leadership and Transactional Leadership Style on Employee Performance in Indonesia.  The objective of this research is to find the relationship between transactional and transformational leadership to employee performance and the significant relationship between these two variables. This research consists of primary and secondary data. Primary data was collected through Multifactor Leadership Questionnaire (MLQ) based on </w:t>
      </w:r>
      <w:proofErr w:type="spellStart"/>
      <w:r w:rsidRPr="00545F7E">
        <w:rPr>
          <w:rFonts w:ascii="Times New Roman" w:eastAsia="Calibri" w:hAnsi="Times New Roman" w:cs="Times New Roman"/>
          <w:sz w:val="24"/>
          <w:szCs w:val="24"/>
          <w:lang w:val="en-GB"/>
        </w:rPr>
        <w:t>Slovin</w:t>
      </w:r>
      <w:proofErr w:type="spellEnd"/>
      <w:r w:rsidRPr="00545F7E">
        <w:rPr>
          <w:rFonts w:ascii="Times New Roman" w:eastAsia="Calibri" w:hAnsi="Times New Roman" w:cs="Times New Roman"/>
          <w:sz w:val="24"/>
          <w:szCs w:val="24"/>
          <w:lang w:val="en-GB"/>
        </w:rPr>
        <w:t xml:space="preserve"> Theory method. Secondary data was collected from the office assessment of employee performance.  Multiple regression analysis is used to find the relationship because it has more than one independent variable. The result proved that transactional and transformational leadership has positive relationship and it effects to employee performance either concurrently or partially. </w:t>
      </w:r>
    </w:p>
    <w:p w:rsidR="00110B40" w:rsidRPr="00545F7E" w:rsidRDefault="00110B40" w:rsidP="003A2047">
      <w:pPr>
        <w:spacing w:after="160" w:line="360" w:lineRule="auto"/>
        <w:jc w:val="both"/>
        <w:rPr>
          <w:rFonts w:ascii="Times New Roman" w:eastAsia="Calibri" w:hAnsi="Times New Roman" w:cs="Times New Roman"/>
          <w:sz w:val="24"/>
          <w:szCs w:val="24"/>
          <w:lang w:val="en-GB"/>
        </w:rPr>
      </w:pPr>
      <w:proofErr w:type="spellStart"/>
      <w:r w:rsidRPr="00545F7E">
        <w:rPr>
          <w:rFonts w:ascii="Times New Roman" w:eastAsia="Calibri" w:hAnsi="Times New Roman" w:cs="Times New Roman"/>
          <w:sz w:val="24"/>
          <w:szCs w:val="24"/>
          <w:lang w:val="en-GB"/>
        </w:rPr>
        <w:t>Akram</w:t>
      </w:r>
      <w:proofErr w:type="spellEnd"/>
      <w:r w:rsidRPr="00545F7E">
        <w:rPr>
          <w:rFonts w:ascii="Times New Roman" w:eastAsia="Calibri" w:hAnsi="Times New Roman" w:cs="Times New Roman"/>
          <w:sz w:val="24"/>
          <w:szCs w:val="24"/>
          <w:lang w:val="en-GB"/>
        </w:rPr>
        <w:t xml:space="preserve">, et al. (2012) conducted a research title How Leadership Behaviours Affect Organizational Performance in Pakistan. Sample size used by the researchers is 1000, where 500 questionnaires were distributed to managers and another 500 to employees of various private and public sector companies in 66 cities through random selection.  Correlation analysis and regression analysis were applied to analyse the relationship and the effect of leadership </w:t>
      </w:r>
      <w:r w:rsidRPr="00545F7E">
        <w:rPr>
          <w:rFonts w:ascii="Times New Roman" w:eastAsia="Calibri" w:hAnsi="Times New Roman" w:cs="Times New Roman"/>
          <w:sz w:val="24"/>
          <w:szCs w:val="24"/>
          <w:lang w:val="en-GB"/>
        </w:rPr>
        <w:lastRenderedPageBreak/>
        <w:t xml:space="preserve">behaviours on performance. The findings concluded that leadership behaviours are interrelated and have high positive impact with employee performance. </w:t>
      </w:r>
    </w:p>
    <w:p w:rsidR="00110B40" w:rsidRPr="00545F7E" w:rsidRDefault="00110B40"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Nasir, et al. (2014) did a research on The Relationship of Leadership Styles and Organizational Performance among Academic Leaders in Malaysia. The study used correlation methods to measure the relationship between leadership styles and organizational performance. Five public universities in Selangor were chosen. The survey instruments from Kouzes and Posner Leadership Practices Inventory-Individual Contribution Self Survey (1997) and Multifactor Leadership Questionnaire (MQL) had been adapted.  The findings concluded that leadership behaviours are interrelated and have high positive impact with organizational performance. </w:t>
      </w:r>
    </w:p>
    <w:p w:rsidR="009D5C17" w:rsidRPr="00545F7E" w:rsidRDefault="009D5C17" w:rsidP="003A2047">
      <w:pPr>
        <w:spacing w:after="125" w:line="360" w:lineRule="auto"/>
        <w:jc w:val="both"/>
        <w:rPr>
          <w:rFonts w:ascii="Times New Roman" w:eastAsia="Times New Roman" w:hAnsi="Times New Roman" w:cs="Times New Roman"/>
          <w:bCs/>
          <w:iCs/>
          <w:sz w:val="24"/>
          <w:szCs w:val="24"/>
        </w:rPr>
      </w:pPr>
      <w:r w:rsidRPr="00545F7E">
        <w:rPr>
          <w:rFonts w:ascii="Times New Roman" w:eastAsia="Times New Roman" w:hAnsi="Times New Roman" w:cs="Times New Roman"/>
          <w:bCs/>
          <w:iCs/>
          <w:sz w:val="24"/>
          <w:szCs w:val="24"/>
        </w:rPr>
        <w:t xml:space="preserve">To understand how followers, contribute to effective results, </w:t>
      </w:r>
      <w:proofErr w:type="spellStart"/>
      <w:r w:rsidRPr="00545F7E">
        <w:rPr>
          <w:rFonts w:ascii="Times New Roman" w:eastAsia="Times New Roman" w:hAnsi="Times New Roman" w:cs="Times New Roman"/>
          <w:bCs/>
          <w:iCs/>
          <w:sz w:val="24"/>
          <w:szCs w:val="24"/>
        </w:rPr>
        <w:t>Schyns</w:t>
      </w:r>
      <w:proofErr w:type="spellEnd"/>
      <w:r w:rsidRPr="00545F7E">
        <w:rPr>
          <w:rFonts w:ascii="Times New Roman" w:eastAsia="Times New Roman" w:hAnsi="Times New Roman" w:cs="Times New Roman"/>
          <w:bCs/>
          <w:iCs/>
          <w:sz w:val="24"/>
          <w:szCs w:val="24"/>
        </w:rPr>
        <w:t xml:space="preserve">, </w:t>
      </w:r>
      <w:proofErr w:type="spellStart"/>
      <w:r w:rsidRPr="00545F7E">
        <w:rPr>
          <w:rFonts w:ascii="Times New Roman" w:eastAsia="Times New Roman" w:hAnsi="Times New Roman" w:cs="Times New Roman"/>
          <w:bCs/>
          <w:iCs/>
          <w:sz w:val="24"/>
          <w:szCs w:val="24"/>
        </w:rPr>
        <w:t>Maslyn</w:t>
      </w:r>
      <w:proofErr w:type="spellEnd"/>
      <w:r w:rsidRPr="00545F7E">
        <w:rPr>
          <w:rFonts w:ascii="Times New Roman" w:eastAsia="Times New Roman" w:hAnsi="Times New Roman" w:cs="Times New Roman"/>
          <w:bCs/>
          <w:iCs/>
          <w:sz w:val="24"/>
          <w:szCs w:val="24"/>
        </w:rPr>
        <w:t xml:space="preserve">, and van </w:t>
      </w:r>
      <w:proofErr w:type="spellStart"/>
      <w:r w:rsidRPr="00545F7E">
        <w:rPr>
          <w:rFonts w:ascii="Times New Roman" w:eastAsia="Times New Roman" w:hAnsi="Times New Roman" w:cs="Times New Roman"/>
          <w:bCs/>
          <w:iCs/>
          <w:sz w:val="24"/>
          <w:szCs w:val="24"/>
        </w:rPr>
        <w:t>Veldhoven</w:t>
      </w:r>
      <w:proofErr w:type="spellEnd"/>
      <w:r w:rsidRPr="00545F7E">
        <w:rPr>
          <w:rFonts w:ascii="Times New Roman" w:eastAsia="Times New Roman" w:hAnsi="Times New Roman" w:cs="Times New Roman"/>
          <w:bCs/>
          <w:iCs/>
          <w:sz w:val="24"/>
          <w:szCs w:val="24"/>
        </w:rPr>
        <w:t xml:space="preserve"> (2012) considered leader–member exchange (LMX) and span of control. Based on the results, </w:t>
      </w:r>
      <w:proofErr w:type="spellStart"/>
      <w:r w:rsidRPr="00545F7E">
        <w:rPr>
          <w:rFonts w:ascii="Times New Roman" w:eastAsia="Times New Roman" w:hAnsi="Times New Roman" w:cs="Times New Roman"/>
          <w:bCs/>
          <w:iCs/>
          <w:sz w:val="24"/>
          <w:szCs w:val="24"/>
        </w:rPr>
        <w:t>Schyns</w:t>
      </w:r>
      <w:proofErr w:type="spellEnd"/>
      <w:r w:rsidRPr="00545F7E">
        <w:rPr>
          <w:rFonts w:ascii="Times New Roman" w:eastAsia="Times New Roman" w:hAnsi="Times New Roman" w:cs="Times New Roman"/>
          <w:bCs/>
          <w:iCs/>
          <w:sz w:val="24"/>
          <w:szCs w:val="24"/>
        </w:rPr>
        <w:t xml:space="preserve"> et al. noted that an LMX relationship works in a group setting. To determine if leadership has an effect on performance outcomes, Abu Elanain (2012) examined the impact of LMX in the United Arab Emirates.  In the results, Abu Elanain noted that LMX positively relates to job satisfaction, employee performance, and organizational commitment. In the study, Abu Elanain opined that LMX positively affects role clarity. The results were consistent with a prior study by </w:t>
      </w:r>
      <w:proofErr w:type="spellStart"/>
      <w:r w:rsidRPr="00545F7E">
        <w:rPr>
          <w:rFonts w:ascii="Times New Roman" w:eastAsia="Times New Roman" w:hAnsi="Times New Roman" w:cs="Times New Roman"/>
          <w:bCs/>
          <w:iCs/>
          <w:sz w:val="24"/>
          <w:szCs w:val="24"/>
        </w:rPr>
        <w:t>Psychogios</w:t>
      </w:r>
      <w:proofErr w:type="spellEnd"/>
      <w:r w:rsidRPr="00545F7E">
        <w:rPr>
          <w:rFonts w:ascii="Times New Roman" w:eastAsia="Times New Roman" w:hAnsi="Times New Roman" w:cs="Times New Roman"/>
          <w:bCs/>
          <w:iCs/>
          <w:sz w:val="24"/>
          <w:szCs w:val="24"/>
        </w:rPr>
        <w:t xml:space="preserve"> and </w:t>
      </w:r>
      <w:proofErr w:type="spellStart"/>
      <w:r w:rsidRPr="00545F7E">
        <w:rPr>
          <w:rFonts w:ascii="Times New Roman" w:eastAsia="Times New Roman" w:hAnsi="Times New Roman" w:cs="Times New Roman"/>
          <w:bCs/>
          <w:iCs/>
          <w:sz w:val="24"/>
          <w:szCs w:val="24"/>
        </w:rPr>
        <w:t>Garev</w:t>
      </w:r>
      <w:proofErr w:type="spellEnd"/>
      <w:r w:rsidRPr="00545F7E">
        <w:rPr>
          <w:rFonts w:ascii="Times New Roman" w:eastAsia="Times New Roman" w:hAnsi="Times New Roman" w:cs="Times New Roman"/>
          <w:bCs/>
          <w:iCs/>
          <w:sz w:val="24"/>
          <w:szCs w:val="24"/>
        </w:rPr>
        <w:t xml:space="preserve"> (2012), who indicated the relationship between employees and leaders positively affects work outcomes, employee attitudes, and behaviors when clarity exists.  </w:t>
      </w:r>
    </w:p>
    <w:p w:rsidR="009D5C17" w:rsidRPr="00545F7E" w:rsidRDefault="009D5C17" w:rsidP="003A2047">
      <w:pPr>
        <w:spacing w:after="125" w:line="360" w:lineRule="auto"/>
        <w:jc w:val="both"/>
        <w:rPr>
          <w:rFonts w:ascii="Times New Roman" w:eastAsia="Times New Roman" w:hAnsi="Times New Roman" w:cs="Times New Roman"/>
          <w:bCs/>
          <w:iCs/>
          <w:sz w:val="24"/>
          <w:szCs w:val="24"/>
        </w:rPr>
      </w:pPr>
      <w:r w:rsidRPr="00545F7E">
        <w:rPr>
          <w:rFonts w:ascii="Times New Roman" w:eastAsia="Times New Roman" w:hAnsi="Times New Roman" w:cs="Times New Roman"/>
          <w:bCs/>
          <w:iCs/>
          <w:sz w:val="24"/>
          <w:szCs w:val="24"/>
        </w:rPr>
        <w:t xml:space="preserve">The leadership strategy affects employee performance. To illustrate the leadership relationship, </w:t>
      </w:r>
      <w:proofErr w:type="spellStart"/>
      <w:r w:rsidRPr="00545F7E">
        <w:rPr>
          <w:rFonts w:ascii="Times New Roman" w:eastAsia="Times New Roman" w:hAnsi="Times New Roman" w:cs="Times New Roman"/>
          <w:bCs/>
          <w:iCs/>
          <w:sz w:val="24"/>
          <w:szCs w:val="24"/>
        </w:rPr>
        <w:t>Kovjanic</w:t>
      </w:r>
      <w:proofErr w:type="spellEnd"/>
      <w:r w:rsidRPr="00545F7E">
        <w:rPr>
          <w:rFonts w:ascii="Times New Roman" w:eastAsia="Times New Roman" w:hAnsi="Times New Roman" w:cs="Times New Roman"/>
          <w:bCs/>
          <w:iCs/>
          <w:sz w:val="24"/>
          <w:szCs w:val="24"/>
        </w:rPr>
        <w:t xml:space="preserve"> et al. (2012) indicated that followers’ basic needs of autonomy, competence, and relatedness facilitate the relationship between transformational leadership and employee job satisfaction, self-efficacy, outcomes, and commitment to the leader. A link exists between transformational leadership and followers’ job satisfaction; however, trust must exist between the leader and the employees for the relationship to work (</w:t>
      </w:r>
      <w:proofErr w:type="spellStart"/>
      <w:r w:rsidRPr="00545F7E">
        <w:rPr>
          <w:rFonts w:ascii="Times New Roman" w:eastAsia="Times New Roman" w:hAnsi="Times New Roman" w:cs="Times New Roman"/>
          <w:bCs/>
          <w:iCs/>
          <w:sz w:val="24"/>
          <w:szCs w:val="24"/>
        </w:rPr>
        <w:t>Cavazotte</w:t>
      </w:r>
      <w:proofErr w:type="spellEnd"/>
      <w:r w:rsidRPr="00545F7E">
        <w:rPr>
          <w:rFonts w:ascii="Times New Roman" w:eastAsia="Times New Roman" w:hAnsi="Times New Roman" w:cs="Times New Roman"/>
          <w:bCs/>
          <w:iCs/>
          <w:sz w:val="24"/>
          <w:szCs w:val="24"/>
        </w:rPr>
        <w:t xml:space="preserve"> et al., 2013). In a transactional relationship, there is a sense of trust that both leaders and followers want to meet their goals (Paracha et al., 2012). The relationship between leader and followers could have a significant effect on an organization. Followers’ relationship is important to employee performance. A leader’s behavior influences the way employees or followers perceive their job. </w:t>
      </w:r>
    </w:p>
    <w:p w:rsidR="009D5C17" w:rsidRPr="00545F7E" w:rsidRDefault="009D5C17" w:rsidP="003A2047">
      <w:pPr>
        <w:spacing w:after="125" w:line="360" w:lineRule="auto"/>
        <w:jc w:val="both"/>
        <w:rPr>
          <w:rFonts w:ascii="Times New Roman" w:eastAsia="Times New Roman" w:hAnsi="Times New Roman" w:cs="Times New Roman"/>
          <w:b/>
          <w:bCs/>
          <w:iCs/>
          <w:sz w:val="24"/>
          <w:szCs w:val="24"/>
        </w:rPr>
      </w:pPr>
      <w:r w:rsidRPr="00545F7E">
        <w:rPr>
          <w:rFonts w:ascii="Times New Roman" w:eastAsia="Times New Roman" w:hAnsi="Times New Roman" w:cs="Times New Roman"/>
          <w:bCs/>
          <w:iCs/>
          <w:sz w:val="24"/>
          <w:szCs w:val="24"/>
        </w:rPr>
        <w:lastRenderedPageBreak/>
        <w:t xml:space="preserve">Besides, leadership strategies contribute to job satisfaction (Paracha et al., 2012). Good leaders can get employees to maximize output (Choudhary et al., 2013). For the transformational leadership theory to be true, a leader must have the characteristics a follower desires. The follower then develops an idealized image of the leader and tries emulating the leader’s behaviors (Wang, Meyer, &amp; Jackson, 2013).  In a 2015 study, </w:t>
      </w:r>
      <w:proofErr w:type="spellStart"/>
      <w:r w:rsidRPr="00545F7E">
        <w:rPr>
          <w:rFonts w:ascii="Times New Roman" w:eastAsia="Times New Roman" w:hAnsi="Times New Roman" w:cs="Times New Roman"/>
          <w:bCs/>
          <w:iCs/>
          <w:sz w:val="24"/>
          <w:szCs w:val="24"/>
        </w:rPr>
        <w:t>Bayram</w:t>
      </w:r>
      <w:proofErr w:type="spellEnd"/>
      <w:r w:rsidRPr="00545F7E">
        <w:rPr>
          <w:rFonts w:ascii="Times New Roman" w:eastAsia="Times New Roman" w:hAnsi="Times New Roman" w:cs="Times New Roman"/>
          <w:bCs/>
          <w:iCs/>
          <w:sz w:val="24"/>
          <w:szCs w:val="24"/>
        </w:rPr>
        <w:t xml:space="preserve"> and </w:t>
      </w:r>
      <w:proofErr w:type="spellStart"/>
      <w:r w:rsidRPr="00545F7E">
        <w:rPr>
          <w:rFonts w:ascii="Times New Roman" w:eastAsia="Times New Roman" w:hAnsi="Times New Roman" w:cs="Times New Roman"/>
          <w:bCs/>
          <w:iCs/>
          <w:sz w:val="24"/>
          <w:szCs w:val="24"/>
        </w:rPr>
        <w:t>Dinc</w:t>
      </w:r>
      <w:proofErr w:type="spellEnd"/>
      <w:r w:rsidRPr="00545F7E">
        <w:rPr>
          <w:rFonts w:ascii="Times New Roman" w:eastAsia="Times New Roman" w:hAnsi="Times New Roman" w:cs="Times New Roman"/>
          <w:bCs/>
          <w:iCs/>
          <w:sz w:val="24"/>
          <w:szCs w:val="24"/>
        </w:rPr>
        <w:t xml:space="preserve"> explored the job satisfaction in private universities. The results of the study indicate that employees whom are satisfied with their leadership strategy have an impact on the organization. When a transformational leader focuses on an individual’s growth, the followers work toward the goals of the organization. According to </w:t>
      </w:r>
      <w:proofErr w:type="spellStart"/>
      <w:r w:rsidRPr="00545F7E">
        <w:rPr>
          <w:rFonts w:ascii="Times New Roman" w:eastAsia="Times New Roman" w:hAnsi="Times New Roman" w:cs="Times New Roman"/>
          <w:bCs/>
          <w:iCs/>
          <w:sz w:val="24"/>
          <w:szCs w:val="24"/>
        </w:rPr>
        <w:t>Hamstra</w:t>
      </w:r>
      <w:proofErr w:type="spellEnd"/>
      <w:r w:rsidRPr="00545F7E">
        <w:rPr>
          <w:rFonts w:ascii="Times New Roman" w:eastAsia="Times New Roman" w:hAnsi="Times New Roman" w:cs="Times New Roman"/>
          <w:bCs/>
          <w:iCs/>
          <w:sz w:val="24"/>
          <w:szCs w:val="24"/>
        </w:rPr>
        <w:t xml:space="preserve">, Van </w:t>
      </w:r>
      <w:proofErr w:type="spellStart"/>
      <w:r w:rsidRPr="00545F7E">
        <w:rPr>
          <w:rFonts w:ascii="Times New Roman" w:eastAsia="Times New Roman" w:hAnsi="Times New Roman" w:cs="Times New Roman"/>
          <w:bCs/>
          <w:iCs/>
          <w:sz w:val="24"/>
          <w:szCs w:val="24"/>
        </w:rPr>
        <w:t>Yperen</w:t>
      </w:r>
      <w:proofErr w:type="spellEnd"/>
      <w:r w:rsidRPr="00545F7E">
        <w:rPr>
          <w:rFonts w:ascii="Times New Roman" w:eastAsia="Times New Roman" w:hAnsi="Times New Roman" w:cs="Times New Roman"/>
          <w:bCs/>
          <w:iCs/>
          <w:sz w:val="24"/>
          <w:szCs w:val="24"/>
        </w:rPr>
        <w:t xml:space="preserve">, </w:t>
      </w:r>
      <w:proofErr w:type="spellStart"/>
      <w:r w:rsidRPr="00545F7E">
        <w:rPr>
          <w:rFonts w:ascii="Times New Roman" w:eastAsia="Times New Roman" w:hAnsi="Times New Roman" w:cs="Times New Roman"/>
          <w:bCs/>
          <w:iCs/>
          <w:sz w:val="24"/>
          <w:szCs w:val="24"/>
        </w:rPr>
        <w:t>Wisse</w:t>
      </w:r>
      <w:proofErr w:type="spellEnd"/>
      <w:r w:rsidRPr="00545F7E">
        <w:rPr>
          <w:rFonts w:ascii="Times New Roman" w:eastAsia="Times New Roman" w:hAnsi="Times New Roman" w:cs="Times New Roman"/>
          <w:bCs/>
          <w:iCs/>
          <w:sz w:val="24"/>
          <w:szCs w:val="24"/>
        </w:rPr>
        <w:t xml:space="preserve">, and </w:t>
      </w:r>
      <w:proofErr w:type="spellStart"/>
      <w:r w:rsidRPr="00545F7E">
        <w:rPr>
          <w:rFonts w:ascii="Times New Roman" w:eastAsia="Times New Roman" w:hAnsi="Times New Roman" w:cs="Times New Roman"/>
          <w:bCs/>
          <w:iCs/>
          <w:sz w:val="24"/>
          <w:szCs w:val="24"/>
        </w:rPr>
        <w:t>Sassenberg</w:t>
      </w:r>
      <w:proofErr w:type="spellEnd"/>
      <w:r w:rsidRPr="00545F7E">
        <w:rPr>
          <w:rFonts w:ascii="Times New Roman" w:eastAsia="Times New Roman" w:hAnsi="Times New Roman" w:cs="Times New Roman"/>
          <w:bCs/>
          <w:iCs/>
          <w:sz w:val="24"/>
          <w:szCs w:val="24"/>
        </w:rPr>
        <w:t xml:space="preserve"> (2013), transformational leaders influence the follower perception and what they achieve influences their perceptions of the leader.  The characteristics followers seek to depend on their expectations and needs, whereas leaders seek followers who adapt to change, have flexibility, and can multitask (Prilipko et al., 2011). The follower’s experience (age and work) and background have an influence on these characteristics. </w:t>
      </w:r>
    </w:p>
    <w:p w:rsidR="00F43F5D" w:rsidRPr="00545F7E" w:rsidRDefault="009D5C17" w:rsidP="003A2047">
      <w:pPr>
        <w:spacing w:after="125" w:line="360" w:lineRule="auto"/>
        <w:jc w:val="both"/>
        <w:rPr>
          <w:rFonts w:ascii="Times New Roman" w:eastAsia="Times New Roman" w:hAnsi="Times New Roman" w:cs="Times New Roman"/>
          <w:bCs/>
          <w:iCs/>
          <w:sz w:val="24"/>
          <w:szCs w:val="24"/>
        </w:rPr>
      </w:pPr>
      <w:r w:rsidRPr="00545F7E">
        <w:rPr>
          <w:rFonts w:ascii="Times New Roman" w:eastAsia="Times New Roman" w:hAnsi="Times New Roman" w:cs="Times New Roman"/>
          <w:bCs/>
          <w:iCs/>
          <w:sz w:val="24"/>
          <w:szCs w:val="24"/>
        </w:rPr>
        <w:t>Employee satisfaction indicates if employees are content or satisfied with their work and self (</w:t>
      </w:r>
      <w:proofErr w:type="spellStart"/>
      <w:r w:rsidRPr="00545F7E">
        <w:rPr>
          <w:rFonts w:ascii="Times New Roman" w:eastAsia="Times New Roman" w:hAnsi="Times New Roman" w:cs="Times New Roman"/>
          <w:bCs/>
          <w:iCs/>
          <w:sz w:val="24"/>
          <w:szCs w:val="24"/>
        </w:rPr>
        <w:t>Boyad</w:t>
      </w:r>
      <w:proofErr w:type="spellEnd"/>
      <w:r w:rsidRPr="00545F7E">
        <w:rPr>
          <w:rFonts w:ascii="Times New Roman" w:eastAsia="Times New Roman" w:hAnsi="Times New Roman" w:cs="Times New Roman"/>
          <w:bCs/>
          <w:iCs/>
          <w:sz w:val="24"/>
          <w:szCs w:val="24"/>
        </w:rPr>
        <w:t xml:space="preserve"> et al., 2012). When employees feel satisfied with their jobs, their performance improves, and ultimately the individual performances complement the overall organization (Paracha et al., 2012). Organizational leaders consider job satisfaction a primary objective because the negative output of an employee could affect coworkers and customers (Sakiru et al., 2013).  Thus, leaders are an essential component of boosting employee job satisfaction and improving employee performance (Paracha et al., 2012). </w:t>
      </w:r>
    </w:p>
    <w:p w:rsidR="009D5C17" w:rsidRPr="00545F7E" w:rsidRDefault="009D5C17" w:rsidP="003A2047">
      <w:pPr>
        <w:spacing w:after="125" w:line="360" w:lineRule="auto"/>
        <w:jc w:val="both"/>
        <w:rPr>
          <w:rFonts w:ascii="Times New Roman" w:eastAsia="Times New Roman" w:hAnsi="Times New Roman" w:cs="Times New Roman"/>
          <w:bCs/>
          <w:iCs/>
          <w:sz w:val="24"/>
          <w:szCs w:val="24"/>
        </w:rPr>
      </w:pPr>
      <w:r w:rsidRPr="00545F7E">
        <w:rPr>
          <w:rFonts w:ascii="Times New Roman" w:eastAsia="Times New Roman" w:hAnsi="Times New Roman" w:cs="Times New Roman"/>
          <w:bCs/>
          <w:iCs/>
          <w:sz w:val="24"/>
          <w:szCs w:val="24"/>
        </w:rPr>
        <w:t xml:space="preserve">The type of organization may affect leadership strategies and employee performance, and Paracha et al. (2012) suggested addressing the makeup of the business environment in future studies on leadership.  Follower satisfaction is a result of proper leadership, and job satisfaction leads to improved employee performance (Sakiru et al., 2013). Leaders must understand the impact they have on employees’ perception of their job and organizational commitment. Job satisfaction is important to improving organizational performance (Millán, Hessels, Thurik, &amp; Aguado, 2013). </w:t>
      </w:r>
    </w:p>
    <w:p w:rsidR="009061DA" w:rsidRPr="00545F7E" w:rsidRDefault="007D6FE0" w:rsidP="003A2047">
      <w:pPr>
        <w:pStyle w:val="NormalWeb"/>
        <w:spacing w:line="360" w:lineRule="auto"/>
        <w:jc w:val="both"/>
        <w:rPr>
          <w:rFonts w:eastAsia="Times New Roman"/>
          <w:bCs/>
        </w:rPr>
      </w:pPr>
      <w:r w:rsidRPr="00545F7E">
        <w:rPr>
          <w:rFonts w:eastAsia="Times New Roman"/>
          <w:bCs/>
        </w:rPr>
        <w:lastRenderedPageBreak/>
        <w:t xml:space="preserve">The foregoing studies are come from the global context which is different from the context of this study, but they are useful to this study </w:t>
      </w:r>
      <w:r w:rsidR="00810FD9" w:rsidRPr="00545F7E">
        <w:rPr>
          <w:rFonts w:eastAsia="Times New Roman"/>
          <w:bCs/>
        </w:rPr>
        <w:t xml:space="preserve">because they focus on </w:t>
      </w:r>
      <w:r w:rsidRPr="00545F7E">
        <w:rPr>
          <w:rFonts w:eastAsia="Times New Roman"/>
          <w:bCs/>
        </w:rPr>
        <w:t>in the s</w:t>
      </w:r>
      <w:r w:rsidR="00810FD9" w:rsidRPr="00545F7E">
        <w:rPr>
          <w:rFonts w:eastAsia="Times New Roman"/>
          <w:bCs/>
        </w:rPr>
        <w:t xml:space="preserve">ame topic and business environment. </w:t>
      </w:r>
      <w:r w:rsidRPr="00545F7E">
        <w:rPr>
          <w:rFonts w:eastAsia="Times New Roman"/>
          <w:bCs/>
        </w:rPr>
        <w:t xml:space="preserve"> </w:t>
      </w:r>
      <w:r w:rsidR="009061DA" w:rsidRPr="00545F7E">
        <w:rPr>
          <w:rFonts w:eastAsia="Times New Roman"/>
          <w:bCs/>
        </w:rPr>
        <w:t xml:space="preserve">   </w:t>
      </w:r>
    </w:p>
    <w:p w:rsidR="00633727" w:rsidRPr="00545F7E" w:rsidRDefault="00C71909" w:rsidP="003A2047">
      <w:pPr>
        <w:pStyle w:val="NormalWeb"/>
        <w:spacing w:line="360" w:lineRule="auto"/>
        <w:outlineLvl w:val="1"/>
        <w:rPr>
          <w:rFonts w:eastAsia="Times New Roman"/>
          <w:b/>
          <w:bCs/>
        </w:rPr>
      </w:pPr>
      <w:bookmarkStart w:id="53" w:name="_Toc42082841"/>
      <w:r w:rsidRPr="00545F7E">
        <w:rPr>
          <w:rFonts w:eastAsia="Times New Roman"/>
          <w:b/>
          <w:bCs/>
        </w:rPr>
        <w:t xml:space="preserve">2.2 </w:t>
      </w:r>
      <w:r w:rsidR="00633727" w:rsidRPr="00545F7E">
        <w:rPr>
          <w:rFonts w:eastAsia="Times New Roman"/>
          <w:b/>
          <w:bCs/>
        </w:rPr>
        <w:t>Regional Perspective</w:t>
      </w:r>
      <w:bookmarkEnd w:id="53"/>
    </w:p>
    <w:p w:rsidR="009061DA" w:rsidRPr="00545F7E" w:rsidRDefault="00810FD9" w:rsidP="003A2047">
      <w:pPr>
        <w:pStyle w:val="NormalWeb"/>
        <w:spacing w:line="360" w:lineRule="auto"/>
        <w:jc w:val="both"/>
        <w:rPr>
          <w:rFonts w:eastAsia="Times New Roman"/>
          <w:bCs/>
        </w:rPr>
      </w:pPr>
      <w:r w:rsidRPr="00545F7E">
        <w:rPr>
          <w:rFonts w:eastAsia="Times New Roman"/>
          <w:bCs/>
        </w:rPr>
        <w:t xml:space="preserve">Apart from </w:t>
      </w:r>
      <w:r w:rsidR="00114365" w:rsidRPr="00545F7E">
        <w:rPr>
          <w:rFonts w:eastAsia="Times New Roman"/>
          <w:bCs/>
        </w:rPr>
        <w:t xml:space="preserve">global studies, there are also regional studies, which looked at leadership and employee motivation. </w:t>
      </w:r>
      <w:proofErr w:type="spellStart"/>
      <w:r w:rsidR="009061DA" w:rsidRPr="00545F7E">
        <w:rPr>
          <w:rFonts w:eastAsia="Times New Roman"/>
          <w:bCs/>
        </w:rPr>
        <w:t>Ipas</w:t>
      </w:r>
      <w:proofErr w:type="spellEnd"/>
      <w:r w:rsidR="009061DA" w:rsidRPr="00545F7E">
        <w:rPr>
          <w:rFonts w:eastAsia="Times New Roman"/>
          <w:bCs/>
        </w:rPr>
        <w:t xml:space="preserve"> (2012) did a study on the perceived leadership style and employee performance in hotel </w:t>
      </w:r>
      <w:r w:rsidR="009B3499" w:rsidRPr="00545F7E">
        <w:rPr>
          <w:rFonts w:eastAsia="Times New Roman"/>
          <w:bCs/>
        </w:rPr>
        <w:t>industry;</w:t>
      </w:r>
      <w:r w:rsidR="009061DA" w:rsidRPr="00545F7E">
        <w:rPr>
          <w:rFonts w:eastAsia="Times New Roman"/>
          <w:bCs/>
        </w:rPr>
        <w:t xml:space="preserve"> they found that autocratic leadership style is perceived as being the most used style by the </w:t>
      </w:r>
      <w:r w:rsidR="009B3499" w:rsidRPr="00545F7E">
        <w:rPr>
          <w:rFonts w:eastAsia="Times New Roman"/>
          <w:bCs/>
        </w:rPr>
        <w:t>managers that ensure</w:t>
      </w:r>
      <w:r w:rsidR="009061DA" w:rsidRPr="00545F7E">
        <w:rPr>
          <w:rFonts w:eastAsia="Times New Roman"/>
          <w:bCs/>
        </w:rPr>
        <w:t xml:space="preserve"> expected results. They also stressed the fact that managers must find the good solution to help the employees to increase their individual performance.</w:t>
      </w:r>
    </w:p>
    <w:p w:rsidR="009061DA" w:rsidRPr="00545F7E" w:rsidRDefault="00114365" w:rsidP="003A2047">
      <w:pPr>
        <w:pStyle w:val="NormalWeb"/>
        <w:spacing w:line="360" w:lineRule="auto"/>
        <w:jc w:val="both"/>
        <w:rPr>
          <w:rFonts w:eastAsia="Times New Roman"/>
          <w:bCs/>
        </w:rPr>
      </w:pPr>
      <w:r w:rsidRPr="00545F7E">
        <w:rPr>
          <w:rFonts w:eastAsia="Times New Roman"/>
          <w:bCs/>
        </w:rPr>
        <w:t xml:space="preserve">Also, </w:t>
      </w:r>
      <w:proofErr w:type="spellStart"/>
      <w:r w:rsidR="009061DA" w:rsidRPr="00545F7E">
        <w:rPr>
          <w:rFonts w:eastAsia="Times New Roman"/>
          <w:bCs/>
        </w:rPr>
        <w:t>Kehinde</w:t>
      </w:r>
      <w:proofErr w:type="spellEnd"/>
      <w:r w:rsidR="009061DA" w:rsidRPr="00545F7E">
        <w:rPr>
          <w:rFonts w:eastAsia="Times New Roman"/>
          <w:bCs/>
        </w:rPr>
        <w:t xml:space="preserve"> and Banjo (2014) </w:t>
      </w:r>
      <w:r w:rsidRPr="00545F7E">
        <w:rPr>
          <w:rFonts w:eastAsia="Times New Roman"/>
          <w:bCs/>
        </w:rPr>
        <w:t xml:space="preserve">examined </w:t>
      </w:r>
      <w:r w:rsidR="009061DA" w:rsidRPr="00545F7E">
        <w:rPr>
          <w:rFonts w:eastAsia="Times New Roman"/>
          <w:bCs/>
        </w:rPr>
        <w:t>the impact of leadership styles on employee performance: A study of department of Petroleum Resources; The implication of their study was that “transformational leadership style” would bring effective results in organizations because it motivates employees to go beyond ordinary expectations, appeals to follower’s higher order needs and moral values, generates the passion and commitment of followers for the mission and values of the organization, instills pride and faith in followers, communicates personal respect, stimulates subordinates intellectually, facilitates creative thinking and inspires followers to willingly accept challenging goals and a mission or vision of the future mission and objectives of organization.</w:t>
      </w:r>
    </w:p>
    <w:p w:rsidR="009061DA" w:rsidRPr="00545F7E" w:rsidRDefault="009061DA" w:rsidP="003A2047">
      <w:pPr>
        <w:pStyle w:val="NormalWeb"/>
        <w:spacing w:line="360" w:lineRule="auto"/>
        <w:jc w:val="both"/>
        <w:rPr>
          <w:rFonts w:eastAsia="Times New Roman"/>
          <w:bCs/>
        </w:rPr>
      </w:pPr>
      <w:r w:rsidRPr="00545F7E">
        <w:rPr>
          <w:rFonts w:eastAsia="Times New Roman"/>
          <w:bCs/>
        </w:rPr>
        <w:t xml:space="preserve">In the South African context Hayward, Davidson, Pascoe, </w:t>
      </w:r>
      <w:proofErr w:type="spellStart"/>
      <w:r w:rsidRPr="00545F7E">
        <w:rPr>
          <w:rFonts w:eastAsia="Times New Roman"/>
          <w:bCs/>
        </w:rPr>
        <w:t>Tasker</w:t>
      </w:r>
      <w:proofErr w:type="spellEnd"/>
      <w:r w:rsidRPr="00545F7E">
        <w:rPr>
          <w:rFonts w:eastAsia="Times New Roman"/>
          <w:bCs/>
        </w:rPr>
        <w:t xml:space="preserve">, Amos and </w:t>
      </w:r>
      <w:proofErr w:type="spellStart"/>
      <w:r w:rsidRPr="00545F7E">
        <w:rPr>
          <w:rFonts w:eastAsia="Times New Roman"/>
          <w:bCs/>
        </w:rPr>
        <w:t>Pearse</w:t>
      </w:r>
      <w:proofErr w:type="spellEnd"/>
      <w:r w:rsidR="004F5B88" w:rsidRPr="00545F7E">
        <w:rPr>
          <w:rFonts w:eastAsia="Times New Roman"/>
          <w:bCs/>
        </w:rPr>
        <w:t xml:space="preserve"> </w:t>
      </w:r>
      <w:r w:rsidRPr="00545F7E">
        <w:rPr>
          <w:rFonts w:eastAsia="Times New Roman"/>
          <w:bCs/>
        </w:rPr>
        <w:t>(2003) found transformational leadership to be more effective than transactional</w:t>
      </w:r>
      <w:r w:rsidR="004F5B88" w:rsidRPr="00545F7E">
        <w:rPr>
          <w:rFonts w:eastAsia="Times New Roman"/>
          <w:bCs/>
        </w:rPr>
        <w:t xml:space="preserve"> </w:t>
      </w:r>
      <w:r w:rsidRPr="00545F7E">
        <w:rPr>
          <w:rFonts w:eastAsia="Times New Roman"/>
          <w:bCs/>
        </w:rPr>
        <w:t>leadership in increasing employee performance. The research (Hayward et al., 2003)</w:t>
      </w:r>
      <w:r w:rsidR="004F5B88" w:rsidRPr="00545F7E">
        <w:rPr>
          <w:rFonts w:eastAsia="Times New Roman"/>
          <w:bCs/>
        </w:rPr>
        <w:t xml:space="preserve"> </w:t>
      </w:r>
      <w:r w:rsidRPr="00545F7E">
        <w:rPr>
          <w:rFonts w:eastAsia="Times New Roman"/>
          <w:bCs/>
        </w:rPr>
        <w:t>found a significant positive linear relationship between transformational leadership</w:t>
      </w:r>
      <w:r w:rsidR="004F5B88" w:rsidRPr="00545F7E">
        <w:rPr>
          <w:rFonts w:eastAsia="Times New Roman"/>
          <w:bCs/>
        </w:rPr>
        <w:t xml:space="preserve"> </w:t>
      </w:r>
      <w:r w:rsidRPr="00545F7E">
        <w:rPr>
          <w:rFonts w:eastAsia="Times New Roman"/>
          <w:bCs/>
        </w:rPr>
        <w:t>and employee performance but no significant linear relationship between</w:t>
      </w:r>
      <w:r w:rsidR="004F5B88" w:rsidRPr="00545F7E">
        <w:rPr>
          <w:rFonts w:eastAsia="Times New Roman"/>
          <w:bCs/>
        </w:rPr>
        <w:t xml:space="preserve"> </w:t>
      </w:r>
      <w:r w:rsidRPr="00545F7E">
        <w:rPr>
          <w:rFonts w:eastAsia="Times New Roman"/>
          <w:bCs/>
        </w:rPr>
        <w:t>transactional leadership and employee performance</w:t>
      </w:r>
      <w:r w:rsidR="00114365" w:rsidRPr="00545F7E">
        <w:rPr>
          <w:rFonts w:eastAsia="Times New Roman"/>
          <w:bCs/>
        </w:rPr>
        <w:t>.</w:t>
      </w:r>
    </w:p>
    <w:p w:rsidR="00EC6FD4" w:rsidRPr="00545F7E" w:rsidRDefault="009061DA" w:rsidP="003A2047">
      <w:pPr>
        <w:pStyle w:val="NormalWeb"/>
        <w:spacing w:line="360" w:lineRule="auto"/>
        <w:jc w:val="both"/>
        <w:rPr>
          <w:rFonts w:eastAsia="Times New Roman"/>
          <w:bCs/>
        </w:rPr>
      </w:pPr>
      <w:r w:rsidRPr="00545F7E">
        <w:rPr>
          <w:rFonts w:eastAsia="Times New Roman"/>
          <w:bCs/>
        </w:rPr>
        <w:t xml:space="preserve">Elsewhere in Africa empirical evidence by </w:t>
      </w:r>
      <w:proofErr w:type="spellStart"/>
      <w:r w:rsidRPr="00545F7E">
        <w:rPr>
          <w:rFonts w:eastAsia="Times New Roman"/>
          <w:bCs/>
        </w:rPr>
        <w:t>Nuhu</w:t>
      </w:r>
      <w:proofErr w:type="spellEnd"/>
      <w:r w:rsidRPr="00545F7E">
        <w:rPr>
          <w:rFonts w:eastAsia="Times New Roman"/>
          <w:bCs/>
        </w:rPr>
        <w:t xml:space="preserve"> (2004) who sought to study the</w:t>
      </w:r>
      <w:r w:rsidR="004F5B88" w:rsidRPr="00545F7E">
        <w:rPr>
          <w:rFonts w:eastAsia="Times New Roman"/>
          <w:bCs/>
        </w:rPr>
        <w:t xml:space="preserve"> </w:t>
      </w:r>
      <w:r w:rsidRPr="00545F7E">
        <w:rPr>
          <w:rFonts w:eastAsia="Times New Roman"/>
          <w:bCs/>
        </w:rPr>
        <w:t>effect of leadership st</w:t>
      </w:r>
      <w:r w:rsidR="00301CA7" w:rsidRPr="00545F7E">
        <w:rPr>
          <w:rFonts w:eastAsia="Times New Roman"/>
          <w:bCs/>
        </w:rPr>
        <w:t>yle</w:t>
      </w:r>
      <w:r w:rsidR="00114365" w:rsidRPr="00545F7E">
        <w:rPr>
          <w:rFonts w:eastAsia="Times New Roman"/>
          <w:bCs/>
        </w:rPr>
        <w:t xml:space="preserve"> </w:t>
      </w:r>
      <w:r w:rsidRPr="00545F7E">
        <w:rPr>
          <w:rFonts w:eastAsia="Times New Roman"/>
          <w:bCs/>
        </w:rPr>
        <w:t>on employee performance in Kampala City Council</w:t>
      </w:r>
      <w:r w:rsidR="004F5B88" w:rsidRPr="00545F7E">
        <w:rPr>
          <w:rFonts w:eastAsia="Times New Roman"/>
          <w:bCs/>
        </w:rPr>
        <w:t xml:space="preserve"> </w:t>
      </w:r>
      <w:r w:rsidRPr="00545F7E">
        <w:rPr>
          <w:rFonts w:eastAsia="Times New Roman"/>
          <w:bCs/>
        </w:rPr>
        <w:t>reveals that laissez faire leadership was practiced especially in higher offices and</w:t>
      </w:r>
      <w:r w:rsidR="004F5B88" w:rsidRPr="00545F7E">
        <w:rPr>
          <w:rFonts w:eastAsia="Times New Roman"/>
          <w:bCs/>
        </w:rPr>
        <w:t xml:space="preserve"> </w:t>
      </w:r>
      <w:r w:rsidRPr="00545F7E">
        <w:rPr>
          <w:rFonts w:eastAsia="Times New Roman"/>
          <w:bCs/>
        </w:rPr>
        <w:t>also the laissez faire leadership was existent</w:t>
      </w:r>
      <w:r w:rsidR="00114365" w:rsidRPr="00545F7E">
        <w:rPr>
          <w:rFonts w:eastAsia="Times New Roman"/>
          <w:bCs/>
        </w:rPr>
        <w:t>,</w:t>
      </w:r>
      <w:r w:rsidRPr="00545F7E">
        <w:rPr>
          <w:rFonts w:eastAsia="Times New Roman"/>
          <w:bCs/>
        </w:rPr>
        <w:t xml:space="preserve"> especially in lower offices. Laissez fare leadership st</w:t>
      </w:r>
      <w:r w:rsidR="00114365" w:rsidRPr="00545F7E">
        <w:rPr>
          <w:rFonts w:eastAsia="Times New Roman"/>
          <w:bCs/>
        </w:rPr>
        <w:t>rategy</w:t>
      </w:r>
      <w:r w:rsidRPr="00545F7E">
        <w:rPr>
          <w:rFonts w:eastAsia="Times New Roman"/>
          <w:bCs/>
        </w:rPr>
        <w:t xml:space="preserve"> has a positive relationship</w:t>
      </w:r>
      <w:r w:rsidR="004F5B88" w:rsidRPr="00545F7E">
        <w:rPr>
          <w:rFonts w:eastAsia="Times New Roman"/>
          <w:bCs/>
        </w:rPr>
        <w:t xml:space="preserve"> </w:t>
      </w:r>
      <w:r w:rsidRPr="00545F7E">
        <w:rPr>
          <w:rFonts w:eastAsia="Times New Roman"/>
          <w:bCs/>
        </w:rPr>
        <w:t>with employee performance.</w:t>
      </w:r>
    </w:p>
    <w:p w:rsidR="00422578" w:rsidRPr="00545F7E" w:rsidRDefault="00EC6FD4" w:rsidP="003A2047">
      <w:pPr>
        <w:pStyle w:val="NormalWeb"/>
        <w:spacing w:line="360" w:lineRule="auto"/>
        <w:jc w:val="both"/>
        <w:rPr>
          <w:rFonts w:eastAsia="Times New Roman"/>
          <w:bCs/>
        </w:rPr>
      </w:pPr>
      <w:r w:rsidRPr="00545F7E">
        <w:rPr>
          <w:rFonts w:eastAsia="Times New Roman"/>
          <w:bCs/>
        </w:rPr>
        <w:lastRenderedPageBreak/>
        <w:t xml:space="preserve">In the Ethiopian, </w:t>
      </w:r>
      <w:proofErr w:type="spellStart"/>
      <w:r w:rsidRPr="00545F7E">
        <w:rPr>
          <w:rFonts w:eastAsia="Times New Roman"/>
          <w:bCs/>
        </w:rPr>
        <w:t>Tsigu</w:t>
      </w:r>
      <w:proofErr w:type="spellEnd"/>
      <w:r w:rsidRPr="00545F7E">
        <w:rPr>
          <w:rFonts w:eastAsia="Times New Roman"/>
          <w:bCs/>
        </w:rPr>
        <w:t xml:space="preserve"> and Rao (2015) in their study on the impact of leadership styles in the banking industry</w:t>
      </w:r>
      <w:r w:rsidR="009061DA" w:rsidRPr="00545F7E">
        <w:rPr>
          <w:rFonts w:eastAsia="Times New Roman"/>
          <w:bCs/>
        </w:rPr>
        <w:t xml:space="preserve"> found that transformational leadership style explained</w:t>
      </w:r>
      <w:r w:rsidR="00422578" w:rsidRPr="00545F7E">
        <w:rPr>
          <w:rFonts w:eastAsia="Times New Roman"/>
          <w:bCs/>
        </w:rPr>
        <w:t xml:space="preserve"> </w:t>
      </w:r>
      <w:r w:rsidR="009061DA" w:rsidRPr="00545F7E">
        <w:rPr>
          <w:rFonts w:eastAsia="Times New Roman"/>
          <w:bCs/>
        </w:rPr>
        <w:t>the variation on performance better than transactional leadership style. Hence, the</w:t>
      </w:r>
      <w:r w:rsidR="00422578" w:rsidRPr="00545F7E">
        <w:rPr>
          <w:rFonts w:eastAsia="Times New Roman"/>
          <w:bCs/>
        </w:rPr>
        <w:t xml:space="preserve"> </w:t>
      </w:r>
      <w:r w:rsidR="009061DA" w:rsidRPr="00545F7E">
        <w:rPr>
          <w:rFonts w:eastAsia="Times New Roman"/>
          <w:bCs/>
        </w:rPr>
        <w:t>researchers recommended that if banks emphasize</w:t>
      </w:r>
      <w:r w:rsidRPr="00545F7E">
        <w:rPr>
          <w:rFonts w:eastAsia="Times New Roman"/>
          <w:bCs/>
        </w:rPr>
        <w:t>d</w:t>
      </w:r>
      <w:r w:rsidR="009061DA" w:rsidRPr="00545F7E">
        <w:rPr>
          <w:rFonts w:eastAsia="Times New Roman"/>
          <w:bCs/>
        </w:rPr>
        <w:t xml:space="preserve"> more on</w:t>
      </w:r>
      <w:r w:rsidR="00422578" w:rsidRPr="00545F7E">
        <w:rPr>
          <w:rFonts w:eastAsia="Times New Roman"/>
          <w:bCs/>
        </w:rPr>
        <w:t xml:space="preserve"> </w:t>
      </w:r>
      <w:r w:rsidR="009061DA" w:rsidRPr="00545F7E">
        <w:rPr>
          <w:rFonts w:eastAsia="Times New Roman"/>
          <w:bCs/>
        </w:rPr>
        <w:t>transformational leadership style dimensions, it would enable them to better satisfy</w:t>
      </w:r>
      <w:r w:rsidR="00422578" w:rsidRPr="00545F7E">
        <w:rPr>
          <w:rFonts w:eastAsia="Times New Roman"/>
          <w:bCs/>
        </w:rPr>
        <w:t xml:space="preserve"> </w:t>
      </w:r>
      <w:r w:rsidR="009061DA" w:rsidRPr="00545F7E">
        <w:rPr>
          <w:rFonts w:eastAsia="Times New Roman"/>
          <w:bCs/>
        </w:rPr>
        <w:t xml:space="preserve">and hence gain more output from their employees. </w:t>
      </w:r>
    </w:p>
    <w:p w:rsidR="009061DA" w:rsidRPr="00545F7E" w:rsidRDefault="009061DA" w:rsidP="003A2047">
      <w:pPr>
        <w:pStyle w:val="NormalWeb"/>
        <w:spacing w:line="360" w:lineRule="auto"/>
        <w:jc w:val="both"/>
        <w:rPr>
          <w:rFonts w:eastAsia="Times New Roman"/>
          <w:b/>
          <w:bCs/>
        </w:rPr>
      </w:pPr>
      <w:r w:rsidRPr="00545F7E">
        <w:rPr>
          <w:rFonts w:eastAsia="Times New Roman"/>
          <w:bCs/>
        </w:rPr>
        <w:t xml:space="preserve">A study in Uganda </w:t>
      </w:r>
      <w:r w:rsidR="00EC6FD4" w:rsidRPr="00545F7E">
        <w:rPr>
          <w:rFonts w:eastAsia="Times New Roman"/>
          <w:bCs/>
        </w:rPr>
        <w:t xml:space="preserve">by </w:t>
      </w:r>
      <w:proofErr w:type="spellStart"/>
      <w:r w:rsidR="00EC6FD4" w:rsidRPr="00545F7E">
        <w:rPr>
          <w:rFonts w:eastAsia="Times New Roman"/>
          <w:bCs/>
        </w:rPr>
        <w:t>Gimuguni</w:t>
      </w:r>
      <w:proofErr w:type="spellEnd"/>
      <w:r w:rsidR="00EC6FD4" w:rsidRPr="00545F7E">
        <w:rPr>
          <w:rFonts w:eastAsia="Times New Roman"/>
          <w:bCs/>
        </w:rPr>
        <w:t xml:space="preserve">, et al. (2014) looked at the </w:t>
      </w:r>
      <w:r w:rsidRPr="00545F7E">
        <w:rPr>
          <w:rFonts w:eastAsia="Times New Roman"/>
          <w:bCs/>
        </w:rPr>
        <w:t>effect</w:t>
      </w:r>
      <w:r w:rsidR="00422578" w:rsidRPr="00545F7E">
        <w:rPr>
          <w:rFonts w:eastAsia="Times New Roman"/>
          <w:bCs/>
        </w:rPr>
        <w:t xml:space="preserve"> </w:t>
      </w:r>
      <w:r w:rsidRPr="00545F7E">
        <w:rPr>
          <w:rFonts w:eastAsia="Times New Roman"/>
          <w:bCs/>
        </w:rPr>
        <w:t xml:space="preserve">of leadership styles on performance of local governments, concluded that there is a moderate high positive </w:t>
      </w:r>
      <w:r w:rsidR="00EC6FD4" w:rsidRPr="00545F7E">
        <w:rPr>
          <w:rFonts w:eastAsia="Times New Roman"/>
          <w:bCs/>
        </w:rPr>
        <w:t>and significant</w:t>
      </w:r>
      <w:r w:rsidRPr="00545F7E">
        <w:rPr>
          <w:rFonts w:eastAsia="Times New Roman"/>
          <w:bCs/>
        </w:rPr>
        <w:t xml:space="preserve"> relationship between the three leadership styles (autocratic, lassies-faire,</w:t>
      </w:r>
      <w:r w:rsidR="00422578" w:rsidRPr="00545F7E">
        <w:rPr>
          <w:rFonts w:eastAsia="Times New Roman"/>
          <w:bCs/>
        </w:rPr>
        <w:t xml:space="preserve"> </w:t>
      </w:r>
      <w:r w:rsidRPr="00545F7E">
        <w:rPr>
          <w:rFonts w:eastAsia="Times New Roman"/>
          <w:bCs/>
        </w:rPr>
        <w:t xml:space="preserve">democratic), and </w:t>
      </w:r>
      <w:r w:rsidR="004D2542" w:rsidRPr="00545F7E">
        <w:rPr>
          <w:rFonts w:eastAsia="Times New Roman"/>
          <w:bCs/>
        </w:rPr>
        <w:t xml:space="preserve">employee </w:t>
      </w:r>
      <w:r w:rsidRPr="00545F7E">
        <w:rPr>
          <w:rFonts w:eastAsia="Times New Roman"/>
          <w:bCs/>
        </w:rPr>
        <w:t>performance in local government. The researchers revealed</w:t>
      </w:r>
      <w:r w:rsidR="00422578" w:rsidRPr="00545F7E">
        <w:rPr>
          <w:rFonts w:eastAsia="Times New Roman"/>
          <w:bCs/>
        </w:rPr>
        <w:t xml:space="preserve"> </w:t>
      </w:r>
      <w:r w:rsidRPr="00545F7E">
        <w:rPr>
          <w:rFonts w:eastAsia="Times New Roman"/>
          <w:bCs/>
        </w:rPr>
        <w:t xml:space="preserve">further findings </w:t>
      </w:r>
      <w:r w:rsidR="004D2542" w:rsidRPr="00545F7E">
        <w:rPr>
          <w:rFonts w:eastAsia="Times New Roman"/>
          <w:bCs/>
        </w:rPr>
        <w:t>that local</w:t>
      </w:r>
      <w:r w:rsidRPr="00545F7E">
        <w:rPr>
          <w:rFonts w:eastAsia="Times New Roman"/>
          <w:bCs/>
        </w:rPr>
        <w:t xml:space="preserve"> government leaders use autocratic style of</w:t>
      </w:r>
      <w:r w:rsidR="00422578" w:rsidRPr="00545F7E">
        <w:rPr>
          <w:rFonts w:eastAsia="Times New Roman"/>
          <w:bCs/>
        </w:rPr>
        <w:t xml:space="preserve"> </w:t>
      </w:r>
      <w:r w:rsidRPr="00545F7E">
        <w:rPr>
          <w:rFonts w:eastAsia="Times New Roman"/>
          <w:bCs/>
        </w:rPr>
        <w:t>leadership to influence employees to perform their duties, but laissez- fair style of</w:t>
      </w:r>
      <w:r w:rsidR="00422578" w:rsidRPr="00545F7E">
        <w:rPr>
          <w:rFonts w:eastAsia="Times New Roman"/>
          <w:bCs/>
        </w:rPr>
        <w:t xml:space="preserve"> </w:t>
      </w:r>
      <w:r w:rsidRPr="00545F7E">
        <w:rPr>
          <w:rFonts w:eastAsia="Times New Roman"/>
          <w:bCs/>
        </w:rPr>
        <w:t>leadership dominated local leadership which could have caused delay in</w:t>
      </w:r>
      <w:r w:rsidR="00422578" w:rsidRPr="00545F7E">
        <w:rPr>
          <w:rFonts w:eastAsia="Times New Roman"/>
          <w:bCs/>
        </w:rPr>
        <w:t xml:space="preserve"> </w:t>
      </w:r>
      <w:r w:rsidRPr="00545F7E">
        <w:rPr>
          <w:rFonts w:eastAsia="Times New Roman"/>
          <w:bCs/>
        </w:rPr>
        <w:t xml:space="preserve">meeting deadlines. The findings also revealed that the local government has </w:t>
      </w:r>
      <w:r w:rsidR="00422578" w:rsidRPr="00545F7E">
        <w:rPr>
          <w:rFonts w:eastAsia="Times New Roman"/>
          <w:bCs/>
        </w:rPr>
        <w:t xml:space="preserve">realized </w:t>
      </w:r>
      <w:r w:rsidRPr="00545F7E">
        <w:rPr>
          <w:rFonts w:eastAsia="Times New Roman"/>
          <w:bCs/>
        </w:rPr>
        <w:t>some performance in terms of increased work forces, high speed of accomplishment</w:t>
      </w:r>
      <w:r w:rsidR="00422578" w:rsidRPr="00545F7E">
        <w:rPr>
          <w:rFonts w:eastAsia="Times New Roman"/>
          <w:bCs/>
        </w:rPr>
        <w:t xml:space="preserve"> </w:t>
      </w:r>
      <w:r w:rsidRPr="00545F7E">
        <w:rPr>
          <w:rFonts w:eastAsia="Times New Roman"/>
          <w:bCs/>
        </w:rPr>
        <w:t>of work, effectiveness and timeliness due to democratic leadership. It was therefore</w:t>
      </w:r>
      <w:r w:rsidR="00422578" w:rsidRPr="00545F7E">
        <w:rPr>
          <w:rFonts w:eastAsia="Times New Roman"/>
          <w:bCs/>
        </w:rPr>
        <w:t xml:space="preserve"> </w:t>
      </w:r>
      <w:r w:rsidRPr="00545F7E">
        <w:rPr>
          <w:rFonts w:eastAsia="Times New Roman"/>
          <w:bCs/>
        </w:rPr>
        <w:t xml:space="preserve">concluded </w:t>
      </w:r>
      <w:r w:rsidR="004D2542" w:rsidRPr="00545F7E">
        <w:rPr>
          <w:rFonts w:eastAsia="Times New Roman"/>
          <w:bCs/>
        </w:rPr>
        <w:t>that local</w:t>
      </w:r>
      <w:r w:rsidRPr="00545F7E">
        <w:rPr>
          <w:rFonts w:eastAsia="Times New Roman"/>
          <w:bCs/>
        </w:rPr>
        <w:t xml:space="preserve"> government tries to integrate the three leadership styles</w:t>
      </w:r>
      <w:r w:rsidR="004D2542" w:rsidRPr="00545F7E">
        <w:rPr>
          <w:rFonts w:eastAsia="Times New Roman"/>
          <w:bCs/>
        </w:rPr>
        <w:t xml:space="preserve"> </w:t>
      </w:r>
      <w:r w:rsidRPr="00545F7E">
        <w:rPr>
          <w:rFonts w:eastAsia="Times New Roman"/>
          <w:bCs/>
        </w:rPr>
        <w:t>though autocratic and laissez faire dominated.</w:t>
      </w:r>
    </w:p>
    <w:p w:rsidR="00633727" w:rsidRPr="00545F7E" w:rsidRDefault="00C71909" w:rsidP="003A2047">
      <w:pPr>
        <w:pStyle w:val="NormalWeb"/>
        <w:spacing w:line="360" w:lineRule="auto"/>
        <w:outlineLvl w:val="1"/>
        <w:rPr>
          <w:rFonts w:eastAsia="Times New Roman"/>
          <w:b/>
          <w:bCs/>
        </w:rPr>
      </w:pPr>
      <w:bookmarkStart w:id="54" w:name="_Toc42082842"/>
      <w:r w:rsidRPr="00545F7E">
        <w:rPr>
          <w:rFonts w:eastAsia="Times New Roman"/>
          <w:b/>
          <w:bCs/>
        </w:rPr>
        <w:t xml:space="preserve">2.2 </w:t>
      </w:r>
      <w:r w:rsidR="00633727" w:rsidRPr="00545F7E">
        <w:rPr>
          <w:rFonts w:eastAsia="Times New Roman"/>
          <w:b/>
          <w:bCs/>
        </w:rPr>
        <w:t>Local perspective</w:t>
      </w:r>
      <w:bookmarkEnd w:id="54"/>
    </w:p>
    <w:p w:rsidR="00C57C66" w:rsidRPr="00545F7E" w:rsidRDefault="00C57C66" w:rsidP="003A2047">
      <w:pPr>
        <w:spacing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sz w:val="24"/>
          <w:szCs w:val="24"/>
        </w:rPr>
        <w:t xml:space="preserve">The current paper is concerned particularly with leadership </w:t>
      </w:r>
      <w:r w:rsidR="00EA69CC" w:rsidRPr="00545F7E">
        <w:rPr>
          <w:rFonts w:ascii="Times New Roman" w:eastAsia="Times New Roman" w:hAnsi="Times New Roman" w:cs="Times New Roman"/>
          <w:sz w:val="24"/>
          <w:szCs w:val="24"/>
        </w:rPr>
        <w:t xml:space="preserve">strategies in modern </w:t>
      </w:r>
      <w:r w:rsidR="00444924" w:rsidRPr="00545F7E">
        <w:rPr>
          <w:rFonts w:ascii="Times New Roman" w:eastAsia="Times New Roman" w:hAnsi="Times New Roman" w:cs="Times New Roman"/>
          <w:sz w:val="24"/>
          <w:szCs w:val="24"/>
        </w:rPr>
        <w:t>organizations</w:t>
      </w:r>
      <w:r w:rsidR="00EA69CC" w:rsidRPr="00545F7E">
        <w:rPr>
          <w:rFonts w:ascii="Times New Roman" w:eastAsia="Times New Roman" w:hAnsi="Times New Roman" w:cs="Times New Roman"/>
          <w:sz w:val="24"/>
          <w:szCs w:val="24"/>
        </w:rPr>
        <w:t xml:space="preserve"> in Zambia </w:t>
      </w:r>
      <w:r w:rsidRPr="00545F7E">
        <w:rPr>
          <w:rFonts w:ascii="Times New Roman" w:eastAsia="Times New Roman" w:hAnsi="Times New Roman" w:cs="Times New Roman"/>
          <w:sz w:val="24"/>
          <w:szCs w:val="24"/>
        </w:rPr>
        <w:t xml:space="preserve">and so will now turn its attention to this context. Empirical data on the nature of leadership </w:t>
      </w:r>
      <w:r w:rsidR="00EA69CC" w:rsidRPr="00545F7E">
        <w:rPr>
          <w:rFonts w:ascii="Times New Roman" w:eastAsia="Times New Roman" w:hAnsi="Times New Roman" w:cs="Times New Roman"/>
          <w:sz w:val="24"/>
          <w:szCs w:val="24"/>
        </w:rPr>
        <w:t xml:space="preserve">strategies </w:t>
      </w:r>
      <w:r w:rsidRPr="00545F7E">
        <w:rPr>
          <w:rFonts w:ascii="Times New Roman" w:eastAsia="Times New Roman" w:hAnsi="Times New Roman" w:cs="Times New Roman"/>
          <w:sz w:val="24"/>
          <w:szCs w:val="24"/>
        </w:rPr>
        <w:t>in th</w:t>
      </w:r>
      <w:r w:rsidR="00EA69CC" w:rsidRPr="00545F7E">
        <w:rPr>
          <w:rFonts w:ascii="Times New Roman" w:eastAsia="Times New Roman" w:hAnsi="Times New Roman" w:cs="Times New Roman"/>
          <w:sz w:val="24"/>
          <w:szCs w:val="24"/>
        </w:rPr>
        <w:t xml:space="preserve">e country </w:t>
      </w:r>
      <w:r w:rsidRPr="00545F7E">
        <w:rPr>
          <w:rFonts w:ascii="Times New Roman" w:eastAsia="Times New Roman" w:hAnsi="Times New Roman" w:cs="Times New Roman"/>
          <w:sz w:val="24"/>
          <w:szCs w:val="24"/>
        </w:rPr>
        <w:t xml:space="preserve">is fairly limited. </w:t>
      </w:r>
    </w:p>
    <w:p w:rsidR="00232351" w:rsidRPr="00545F7E" w:rsidRDefault="00EA69CC" w:rsidP="003A2047">
      <w:pPr>
        <w:spacing w:line="360" w:lineRule="auto"/>
        <w:jc w:val="both"/>
        <w:rPr>
          <w:rFonts w:ascii="Times New Roman" w:hAnsi="Times New Roman" w:cs="Times New Roman"/>
          <w:sz w:val="24"/>
          <w:szCs w:val="24"/>
          <w:shd w:val="clear" w:color="auto" w:fill="FFFFFF"/>
        </w:rPr>
      </w:pPr>
      <w:r w:rsidRPr="00545F7E">
        <w:rPr>
          <w:rFonts w:ascii="Times New Roman" w:hAnsi="Times New Roman" w:cs="Times New Roman"/>
          <w:sz w:val="24"/>
          <w:szCs w:val="24"/>
          <w:shd w:val="clear" w:color="auto" w:fill="FFFFFF"/>
        </w:rPr>
        <w:t xml:space="preserve">Maliwatu (2010) carried out a study on the effects of </w:t>
      </w:r>
      <w:r w:rsidR="006C2B22" w:rsidRPr="00545F7E">
        <w:rPr>
          <w:rFonts w:ascii="Times New Roman" w:hAnsi="Times New Roman" w:cs="Times New Roman"/>
          <w:sz w:val="24"/>
          <w:szCs w:val="24"/>
          <w:shd w:val="clear" w:color="auto" w:fill="FFFFFF"/>
        </w:rPr>
        <w:t xml:space="preserve">leadership </w:t>
      </w:r>
      <w:r w:rsidRPr="00545F7E">
        <w:rPr>
          <w:rFonts w:ascii="Times New Roman" w:hAnsi="Times New Roman" w:cs="Times New Roman"/>
          <w:sz w:val="24"/>
          <w:szCs w:val="24"/>
          <w:shd w:val="clear" w:color="auto" w:fill="FFFFFF"/>
        </w:rPr>
        <w:t>in</w:t>
      </w:r>
      <w:r w:rsidR="00232351" w:rsidRPr="00545F7E">
        <w:rPr>
          <w:rFonts w:ascii="Times New Roman" w:hAnsi="Times New Roman" w:cs="Times New Roman"/>
          <w:sz w:val="24"/>
          <w:szCs w:val="24"/>
          <w:shd w:val="clear" w:color="auto" w:fill="FFFFFF"/>
        </w:rPr>
        <w:t xml:space="preserve">-service training </w:t>
      </w:r>
      <w:r w:rsidR="006C2B22" w:rsidRPr="00545F7E">
        <w:rPr>
          <w:rFonts w:ascii="Times New Roman" w:hAnsi="Times New Roman" w:cs="Times New Roman"/>
          <w:sz w:val="24"/>
          <w:szCs w:val="24"/>
          <w:shd w:val="clear" w:color="auto" w:fill="FFFFFF"/>
        </w:rPr>
        <w:t>for Head teachers</w:t>
      </w:r>
      <w:r w:rsidR="00232351" w:rsidRPr="00545F7E">
        <w:rPr>
          <w:rFonts w:ascii="Times New Roman" w:hAnsi="Times New Roman" w:cs="Times New Roman"/>
          <w:sz w:val="24"/>
          <w:szCs w:val="24"/>
          <w:shd w:val="clear" w:color="auto" w:fill="FFFFFF"/>
        </w:rPr>
        <w:t xml:space="preserve"> on their leadership practices</w:t>
      </w:r>
      <w:r w:rsidR="006C2B22" w:rsidRPr="00545F7E">
        <w:rPr>
          <w:rFonts w:ascii="Times New Roman" w:hAnsi="Times New Roman" w:cs="Times New Roman"/>
          <w:sz w:val="24"/>
          <w:szCs w:val="24"/>
          <w:shd w:val="clear" w:color="auto" w:fill="FFFFFF"/>
        </w:rPr>
        <w:t xml:space="preserve">. </w:t>
      </w:r>
      <w:r w:rsidR="00232351" w:rsidRPr="00545F7E">
        <w:rPr>
          <w:rFonts w:ascii="Times New Roman" w:hAnsi="Times New Roman" w:cs="Times New Roman"/>
          <w:sz w:val="24"/>
          <w:szCs w:val="24"/>
          <w:shd w:val="clear" w:color="auto" w:fill="FFFFFF"/>
        </w:rPr>
        <w:t xml:space="preserve">This study was an attempt to establish whether or not the training provided for the serving </w:t>
      </w:r>
      <w:r w:rsidR="00812EA5" w:rsidRPr="00545F7E">
        <w:rPr>
          <w:rFonts w:ascii="Times New Roman" w:hAnsi="Times New Roman" w:cs="Times New Roman"/>
          <w:sz w:val="24"/>
          <w:szCs w:val="24"/>
          <w:shd w:val="clear" w:color="auto" w:fill="FFFFFF"/>
        </w:rPr>
        <w:t>head teachers</w:t>
      </w:r>
      <w:r w:rsidR="00232351" w:rsidRPr="00545F7E">
        <w:rPr>
          <w:rFonts w:ascii="Times New Roman" w:hAnsi="Times New Roman" w:cs="Times New Roman"/>
          <w:sz w:val="24"/>
          <w:szCs w:val="24"/>
          <w:shd w:val="clear" w:color="auto" w:fill="FFFFFF"/>
        </w:rPr>
        <w:t xml:space="preserve"> enabled them to improve in their leadership practices, and also establish whether there was any significant difference in the leadership practices of the </w:t>
      </w:r>
      <w:r w:rsidR="00812EA5" w:rsidRPr="00545F7E">
        <w:rPr>
          <w:rFonts w:ascii="Times New Roman" w:hAnsi="Times New Roman" w:cs="Times New Roman"/>
          <w:sz w:val="24"/>
          <w:szCs w:val="24"/>
          <w:shd w:val="clear" w:color="auto" w:fill="FFFFFF"/>
        </w:rPr>
        <w:t>head teachers</w:t>
      </w:r>
      <w:r w:rsidR="00232351" w:rsidRPr="00545F7E">
        <w:rPr>
          <w:rFonts w:ascii="Times New Roman" w:hAnsi="Times New Roman" w:cs="Times New Roman"/>
          <w:sz w:val="24"/>
          <w:szCs w:val="24"/>
          <w:shd w:val="clear" w:color="auto" w:fill="FFFFFF"/>
        </w:rPr>
        <w:t xml:space="preserve"> who had taken in-service training and those who had not taken the training. The study employed both qualitative and quantitative methods. The data for this study was obtained through Kouzes’ and Posner’s (2003) Leadership Practices Inventory (LPI-self and observer), which measure the leadership practices in five distinct areas: modelling the way, </w:t>
      </w:r>
      <w:r w:rsidR="00232351" w:rsidRPr="00545F7E">
        <w:rPr>
          <w:rFonts w:ascii="Times New Roman" w:hAnsi="Times New Roman" w:cs="Times New Roman"/>
          <w:sz w:val="24"/>
          <w:szCs w:val="24"/>
          <w:shd w:val="clear" w:color="auto" w:fill="FFFFFF"/>
        </w:rPr>
        <w:lastRenderedPageBreak/>
        <w:t xml:space="preserve">inspiring a shared vision, challenging the process, enabling others to act, and encouraging the heart. </w:t>
      </w:r>
      <w:r w:rsidR="00812EA5" w:rsidRPr="00545F7E">
        <w:rPr>
          <w:rFonts w:ascii="Times New Roman" w:hAnsi="Times New Roman" w:cs="Times New Roman"/>
          <w:sz w:val="24"/>
          <w:szCs w:val="24"/>
          <w:shd w:val="clear" w:color="auto" w:fill="FFFFFF"/>
        </w:rPr>
        <w:t>The study revealed that leadership training improves leadership practice.</w:t>
      </w:r>
    </w:p>
    <w:p w:rsidR="00845D8E" w:rsidRPr="00545F7E" w:rsidRDefault="00845D8E" w:rsidP="003A2047">
      <w:pPr>
        <w:spacing w:line="360" w:lineRule="auto"/>
        <w:jc w:val="both"/>
        <w:rPr>
          <w:rFonts w:ascii="Times New Roman" w:hAnsi="Times New Roman" w:cs="Times New Roman"/>
          <w:sz w:val="24"/>
          <w:szCs w:val="24"/>
          <w:shd w:val="clear" w:color="auto" w:fill="FFFFFF"/>
        </w:rPr>
      </w:pPr>
      <w:r w:rsidRPr="00545F7E">
        <w:rPr>
          <w:rFonts w:ascii="Times New Roman" w:hAnsi="Times New Roman" w:cs="Times New Roman"/>
          <w:sz w:val="24"/>
          <w:szCs w:val="24"/>
          <w:shd w:val="clear" w:color="auto" w:fill="FFFFFF"/>
        </w:rPr>
        <w:t xml:space="preserve">The study by Maliwatu (2010) is of particular interest to this study as it, somewhat, similar to our study in terms of leadership strategies though it differs in terms of focus and context. While its context is education, this study focuses on business. However, it is similar to this study in the sense of applying the same study tool adopted from Kouzes’ and Posner’s (2003) Leadership Practices Inventory (LPI-self and observer).  </w:t>
      </w:r>
      <w:r w:rsidR="00BB5688" w:rsidRPr="00545F7E">
        <w:rPr>
          <w:rFonts w:ascii="Times New Roman" w:hAnsi="Times New Roman" w:cs="Times New Roman"/>
          <w:sz w:val="24"/>
          <w:szCs w:val="24"/>
          <w:shd w:val="clear" w:color="auto" w:fill="FFFFFF"/>
        </w:rPr>
        <w:t>This package approaches leadership as a measurable, learnable, and teachable set of behaviors (</w:t>
      </w:r>
      <w:proofErr w:type="spellStart"/>
      <w:r w:rsidR="006E124F" w:rsidRPr="00545F7E">
        <w:rPr>
          <w:rFonts w:ascii="Times New Roman" w:eastAsia="Times New Roman" w:hAnsi="Times New Roman" w:cs="Times New Roman"/>
          <w:bCs/>
          <w:sz w:val="24"/>
          <w:szCs w:val="24"/>
        </w:rPr>
        <w:t>Goleman</w:t>
      </w:r>
      <w:proofErr w:type="spellEnd"/>
      <w:r w:rsidR="006E124F" w:rsidRPr="00545F7E">
        <w:rPr>
          <w:rFonts w:ascii="Times New Roman" w:eastAsia="Times New Roman" w:hAnsi="Times New Roman" w:cs="Times New Roman"/>
          <w:bCs/>
          <w:sz w:val="24"/>
          <w:szCs w:val="24"/>
        </w:rPr>
        <w:t>, 2004</w:t>
      </w:r>
      <w:r w:rsidR="00BB5688" w:rsidRPr="00545F7E">
        <w:rPr>
          <w:rFonts w:ascii="Times New Roman" w:hAnsi="Times New Roman" w:cs="Times New Roman"/>
          <w:sz w:val="24"/>
          <w:szCs w:val="24"/>
          <w:shd w:val="clear" w:color="auto" w:fill="FFFFFF"/>
        </w:rPr>
        <w:t>). Although this tool focuses on leadership practices, it is an acclaimed tool that helps individuals and organizations measure their leadership competencies behaviours. Besides, strategy has been studied for years by business leaders and by business theorists</w:t>
      </w:r>
      <w:r w:rsidR="006E124F" w:rsidRPr="00545F7E">
        <w:rPr>
          <w:rFonts w:ascii="Times New Roman" w:hAnsi="Times New Roman" w:cs="Times New Roman"/>
          <w:sz w:val="24"/>
          <w:szCs w:val="24"/>
          <w:shd w:val="clear" w:color="auto" w:fill="FFFFFF"/>
        </w:rPr>
        <w:t>, y</w:t>
      </w:r>
      <w:r w:rsidR="00BB5688" w:rsidRPr="00545F7E">
        <w:rPr>
          <w:rFonts w:ascii="Times New Roman" w:hAnsi="Times New Roman" w:cs="Times New Roman"/>
          <w:sz w:val="24"/>
          <w:szCs w:val="24"/>
          <w:shd w:val="clear" w:color="auto" w:fill="FFFFFF"/>
        </w:rPr>
        <w:t>et</w:t>
      </w:r>
      <w:r w:rsidR="006E124F" w:rsidRPr="00545F7E">
        <w:rPr>
          <w:rFonts w:ascii="Times New Roman" w:hAnsi="Times New Roman" w:cs="Times New Roman"/>
          <w:sz w:val="24"/>
          <w:szCs w:val="24"/>
          <w:shd w:val="clear" w:color="auto" w:fill="FFFFFF"/>
        </w:rPr>
        <w:t xml:space="preserve"> </w:t>
      </w:r>
      <w:r w:rsidR="00BB5688" w:rsidRPr="00545F7E">
        <w:rPr>
          <w:rFonts w:ascii="Times New Roman" w:hAnsi="Times New Roman" w:cs="Times New Roman"/>
          <w:sz w:val="24"/>
          <w:szCs w:val="24"/>
          <w:shd w:val="clear" w:color="auto" w:fill="FFFFFF"/>
        </w:rPr>
        <w:t>there is no definitive answer about what strategy really is.</w:t>
      </w:r>
      <w:r w:rsidR="006E124F" w:rsidRPr="00545F7E">
        <w:rPr>
          <w:rFonts w:ascii="Times New Roman" w:hAnsi="Times New Roman" w:cs="Times New Roman"/>
          <w:sz w:val="24"/>
          <w:szCs w:val="24"/>
          <w:shd w:val="clear" w:color="auto" w:fill="FFFFFF"/>
        </w:rPr>
        <w:t xml:space="preserve"> </w:t>
      </w:r>
      <w:r w:rsidR="00BB5688" w:rsidRPr="00545F7E">
        <w:rPr>
          <w:rFonts w:ascii="Times New Roman" w:hAnsi="Times New Roman" w:cs="Times New Roman"/>
          <w:sz w:val="24"/>
          <w:szCs w:val="24"/>
          <w:shd w:val="clear" w:color="auto" w:fill="FFFFFF"/>
        </w:rPr>
        <w:t>One reason for this is that people think about strategy in different ways</w:t>
      </w:r>
      <w:r w:rsidR="006E124F" w:rsidRPr="00545F7E">
        <w:rPr>
          <w:rFonts w:ascii="Times New Roman" w:hAnsi="Times New Roman" w:cs="Times New Roman"/>
          <w:sz w:val="24"/>
          <w:szCs w:val="24"/>
          <w:shd w:val="clear" w:color="auto" w:fill="FFFFFF"/>
        </w:rPr>
        <w:t xml:space="preserve"> (</w:t>
      </w:r>
      <w:proofErr w:type="spellStart"/>
      <w:r w:rsidR="006E124F" w:rsidRPr="00545F7E">
        <w:rPr>
          <w:rFonts w:ascii="Times New Roman" w:eastAsia="Times New Roman" w:hAnsi="Times New Roman" w:cs="Times New Roman"/>
          <w:sz w:val="24"/>
          <w:szCs w:val="24"/>
        </w:rPr>
        <w:t>Chhokar</w:t>
      </w:r>
      <w:proofErr w:type="spellEnd"/>
      <w:r w:rsidR="006E124F" w:rsidRPr="00545F7E">
        <w:rPr>
          <w:rFonts w:ascii="Times New Roman" w:eastAsia="Times New Roman" w:hAnsi="Times New Roman" w:cs="Times New Roman"/>
          <w:sz w:val="24"/>
          <w:szCs w:val="24"/>
        </w:rPr>
        <w:t xml:space="preserve"> et al., 2007</w:t>
      </w:r>
      <w:r w:rsidR="006E124F" w:rsidRPr="00545F7E">
        <w:rPr>
          <w:rFonts w:ascii="Times New Roman" w:hAnsi="Times New Roman" w:cs="Times New Roman"/>
          <w:sz w:val="24"/>
          <w:szCs w:val="24"/>
          <w:shd w:val="clear" w:color="auto" w:fill="FFFFFF"/>
        </w:rPr>
        <w:t>)</w:t>
      </w:r>
      <w:r w:rsidR="00BB5688" w:rsidRPr="00545F7E">
        <w:rPr>
          <w:rFonts w:ascii="Times New Roman" w:hAnsi="Times New Roman" w:cs="Times New Roman"/>
          <w:sz w:val="24"/>
          <w:szCs w:val="24"/>
          <w:shd w:val="clear" w:color="auto" w:fill="FFFFFF"/>
        </w:rPr>
        <w:t>.</w:t>
      </w:r>
    </w:p>
    <w:p w:rsidR="00812EA5" w:rsidRPr="00545F7E" w:rsidRDefault="00812EA5" w:rsidP="003A2047">
      <w:pPr>
        <w:spacing w:after="0" w:line="360" w:lineRule="auto"/>
        <w:ind w:left="720" w:hanging="720"/>
        <w:jc w:val="both"/>
        <w:rPr>
          <w:rFonts w:ascii="Times New Roman" w:hAnsi="Times New Roman" w:cs="Times New Roman"/>
          <w:sz w:val="24"/>
          <w:szCs w:val="24"/>
          <w:shd w:val="clear" w:color="auto" w:fill="FFFFFF"/>
        </w:rPr>
      </w:pPr>
      <w:r w:rsidRPr="00545F7E">
        <w:rPr>
          <w:rFonts w:ascii="Times New Roman" w:hAnsi="Times New Roman" w:cs="Times New Roman"/>
          <w:sz w:val="24"/>
          <w:szCs w:val="24"/>
          <w:shd w:val="clear" w:color="auto" w:fill="FFFFFF"/>
        </w:rPr>
        <w:t xml:space="preserve">On the other hand, </w:t>
      </w:r>
      <w:proofErr w:type="spellStart"/>
      <w:r w:rsidRPr="00545F7E">
        <w:rPr>
          <w:rFonts w:ascii="Times New Roman" w:hAnsi="Times New Roman" w:cs="Times New Roman"/>
          <w:sz w:val="24"/>
          <w:szCs w:val="24"/>
          <w:shd w:val="clear" w:color="auto" w:fill="FFFFFF"/>
        </w:rPr>
        <w:t>Sibanda</w:t>
      </w:r>
      <w:proofErr w:type="spellEnd"/>
      <w:r w:rsidRPr="00545F7E">
        <w:rPr>
          <w:rFonts w:ascii="Times New Roman" w:hAnsi="Times New Roman" w:cs="Times New Roman"/>
          <w:sz w:val="24"/>
          <w:szCs w:val="24"/>
          <w:shd w:val="clear" w:color="auto" w:fill="FFFFFF"/>
        </w:rPr>
        <w:t xml:space="preserve"> (2015), focusing on the hospitality industry, undertook a study on the</w:t>
      </w:r>
    </w:p>
    <w:p w:rsidR="00812EA5" w:rsidRPr="00545F7E" w:rsidRDefault="00843644" w:rsidP="00843644">
      <w:pPr>
        <w:spacing w:after="0" w:line="360" w:lineRule="auto"/>
        <w:ind w:left="720" w:hanging="720"/>
        <w:jc w:val="both"/>
        <w:rPr>
          <w:rFonts w:ascii="Times New Roman" w:hAnsi="Times New Roman" w:cs="Times New Roman"/>
          <w:sz w:val="24"/>
          <w:szCs w:val="24"/>
          <w:shd w:val="clear" w:color="auto" w:fill="FFFFFF"/>
        </w:rPr>
      </w:pPr>
      <w:proofErr w:type="gramStart"/>
      <w:r>
        <w:rPr>
          <w:rFonts w:ascii="Times New Roman" w:hAnsi="Times New Roman" w:cs="Times New Roman"/>
          <w:sz w:val="24"/>
          <w:szCs w:val="24"/>
          <w:shd w:val="clear" w:color="auto" w:fill="FFFFFF"/>
        </w:rPr>
        <w:t>f</w:t>
      </w:r>
      <w:r w:rsidR="00812EA5" w:rsidRPr="00545F7E">
        <w:rPr>
          <w:rFonts w:ascii="Times New Roman" w:hAnsi="Times New Roman" w:cs="Times New Roman"/>
          <w:sz w:val="24"/>
          <w:szCs w:val="24"/>
          <w:shd w:val="clear" w:color="auto" w:fill="FFFFFF"/>
        </w:rPr>
        <w:t>actors</w:t>
      </w:r>
      <w:proofErr w:type="gramEnd"/>
      <w:r>
        <w:rPr>
          <w:rFonts w:ascii="Times New Roman" w:hAnsi="Times New Roman" w:cs="Times New Roman"/>
          <w:sz w:val="24"/>
          <w:szCs w:val="24"/>
          <w:shd w:val="clear" w:color="auto" w:fill="FFFFFF"/>
        </w:rPr>
        <w:t xml:space="preserve"> </w:t>
      </w:r>
      <w:r w:rsidR="00812EA5" w:rsidRPr="00545F7E">
        <w:rPr>
          <w:rFonts w:ascii="Times New Roman" w:hAnsi="Times New Roman" w:cs="Times New Roman"/>
          <w:sz w:val="24"/>
          <w:szCs w:val="24"/>
          <w:shd w:val="clear" w:color="auto" w:fill="FFFFFF"/>
        </w:rPr>
        <w:t>affecting employee performance at Hotel Golf View in Lusaka. This was a comparative</w:t>
      </w:r>
    </w:p>
    <w:p w:rsidR="00812EA5" w:rsidRPr="00545F7E" w:rsidRDefault="00812EA5" w:rsidP="003A2047">
      <w:pPr>
        <w:spacing w:after="0" w:line="360" w:lineRule="auto"/>
        <w:jc w:val="both"/>
        <w:rPr>
          <w:rFonts w:ascii="Times New Roman" w:hAnsi="Times New Roman" w:cs="Times New Roman"/>
          <w:sz w:val="24"/>
          <w:szCs w:val="24"/>
          <w:shd w:val="clear" w:color="auto" w:fill="FFFFFF"/>
        </w:rPr>
      </w:pPr>
      <w:proofErr w:type="gramStart"/>
      <w:r w:rsidRPr="00545F7E">
        <w:rPr>
          <w:rFonts w:ascii="Times New Roman" w:hAnsi="Times New Roman" w:cs="Times New Roman"/>
          <w:sz w:val="24"/>
          <w:szCs w:val="24"/>
          <w:shd w:val="clear" w:color="auto" w:fill="FFFFFF"/>
        </w:rPr>
        <w:t>study</w:t>
      </w:r>
      <w:proofErr w:type="gramEnd"/>
      <w:r w:rsidRPr="00545F7E">
        <w:rPr>
          <w:rFonts w:ascii="Times New Roman" w:hAnsi="Times New Roman" w:cs="Times New Roman"/>
          <w:sz w:val="24"/>
          <w:szCs w:val="24"/>
          <w:shd w:val="clear" w:color="auto" w:fill="FFFFFF"/>
        </w:rPr>
        <w:t xml:space="preserve"> on the workers’ motivation during old and new managements of the Hotel. The study showed</w:t>
      </w:r>
      <w:r w:rsidR="009B3499" w:rsidRPr="00545F7E">
        <w:rPr>
          <w:rFonts w:ascii="Times New Roman" w:hAnsi="Times New Roman" w:cs="Times New Roman"/>
          <w:sz w:val="24"/>
          <w:szCs w:val="24"/>
          <w:shd w:val="clear" w:color="auto" w:fill="FFFFFF"/>
        </w:rPr>
        <w:t xml:space="preserve"> </w:t>
      </w:r>
      <w:r w:rsidRPr="00545F7E">
        <w:rPr>
          <w:rFonts w:ascii="Times New Roman" w:hAnsi="Times New Roman" w:cs="Times New Roman"/>
          <w:sz w:val="24"/>
          <w:szCs w:val="24"/>
          <w:shd w:val="clear" w:color="auto" w:fill="FFFFFF"/>
        </w:rPr>
        <w:t>that employees were more motivated to work in the old management than in the new management.</w:t>
      </w:r>
      <w:r w:rsidR="009B3499" w:rsidRPr="00545F7E">
        <w:rPr>
          <w:rFonts w:ascii="Times New Roman" w:hAnsi="Times New Roman" w:cs="Times New Roman"/>
          <w:sz w:val="24"/>
          <w:szCs w:val="24"/>
          <w:shd w:val="clear" w:color="auto" w:fill="FFFFFF"/>
        </w:rPr>
        <w:t xml:space="preserve"> </w:t>
      </w:r>
      <w:r w:rsidRPr="00545F7E">
        <w:rPr>
          <w:rFonts w:ascii="Times New Roman" w:hAnsi="Times New Roman" w:cs="Times New Roman"/>
          <w:sz w:val="24"/>
          <w:szCs w:val="24"/>
          <w:shd w:val="clear" w:color="auto" w:fill="FFFFFF"/>
        </w:rPr>
        <w:t xml:space="preserve">This scenario was related to the leadership styles and motivation of workers. </w:t>
      </w:r>
    </w:p>
    <w:p w:rsidR="00812EA5" w:rsidRPr="00545F7E" w:rsidRDefault="00812EA5" w:rsidP="003A2047">
      <w:pPr>
        <w:spacing w:after="0" w:line="360" w:lineRule="auto"/>
        <w:ind w:left="720" w:hanging="720"/>
        <w:jc w:val="both"/>
        <w:rPr>
          <w:rFonts w:ascii="Times New Roman" w:hAnsi="Times New Roman" w:cs="Times New Roman"/>
          <w:sz w:val="24"/>
          <w:szCs w:val="24"/>
          <w:shd w:val="clear" w:color="auto" w:fill="FFFFFF"/>
        </w:rPr>
      </w:pPr>
    </w:p>
    <w:p w:rsidR="000B6858" w:rsidRPr="00545F7E" w:rsidRDefault="00137F74" w:rsidP="003A2047">
      <w:pPr>
        <w:spacing w:line="360" w:lineRule="auto"/>
        <w:jc w:val="both"/>
        <w:rPr>
          <w:rFonts w:ascii="Times New Roman" w:eastAsia="Times New Roman" w:hAnsi="Times New Roman" w:cs="Times New Roman"/>
          <w:sz w:val="24"/>
          <w:szCs w:val="24"/>
        </w:rPr>
      </w:pPr>
      <w:r w:rsidRPr="00545F7E">
        <w:rPr>
          <w:rFonts w:ascii="Times New Roman" w:eastAsia="Times New Roman" w:hAnsi="Times New Roman" w:cs="Times New Roman"/>
          <w:sz w:val="24"/>
          <w:szCs w:val="24"/>
        </w:rPr>
        <w:t xml:space="preserve">Further, </w:t>
      </w:r>
      <w:r w:rsidR="000B6858" w:rsidRPr="00545F7E">
        <w:rPr>
          <w:rFonts w:ascii="Times New Roman" w:eastAsia="Times New Roman" w:hAnsi="Times New Roman" w:cs="Times New Roman"/>
          <w:sz w:val="24"/>
          <w:szCs w:val="24"/>
        </w:rPr>
        <w:t xml:space="preserve">Simango (2016) conducted a study on the leadership styles among college Principals and middle Managers. The researcher employed qualitative methods in the collection and analysis of data. Triangulation was used in order to verify the information given during this study. The evidence from the literature review indicates that there is no single leadership style that may provide answers to all situations in institutions of higher education; rather, a blend of the leadership styles would be beneficial to college Principals. </w:t>
      </w:r>
    </w:p>
    <w:p w:rsidR="00101235" w:rsidRPr="00545F7E" w:rsidRDefault="00137F74" w:rsidP="003A2047">
      <w:pPr>
        <w:autoSpaceDE w:val="0"/>
        <w:autoSpaceDN w:val="0"/>
        <w:adjustRightInd w:val="0"/>
        <w:spacing w:after="0" w:line="360" w:lineRule="auto"/>
        <w:jc w:val="both"/>
        <w:rPr>
          <w:rFonts w:ascii="Times New Roman" w:eastAsia="Calibri" w:hAnsi="Times New Roman" w:cs="Times New Roman"/>
          <w:sz w:val="24"/>
          <w:szCs w:val="24"/>
        </w:rPr>
      </w:pPr>
      <w:r w:rsidRPr="00545F7E">
        <w:rPr>
          <w:rFonts w:ascii="Times New Roman" w:eastAsia="Calibri" w:hAnsi="Times New Roman" w:cs="Times New Roman"/>
          <w:bCs/>
          <w:sz w:val="24"/>
          <w:szCs w:val="24"/>
        </w:rPr>
        <w:t xml:space="preserve">Also, </w:t>
      </w:r>
      <w:r w:rsidR="00301CA7" w:rsidRPr="00545F7E">
        <w:rPr>
          <w:rFonts w:ascii="Times New Roman" w:eastAsia="Calibri" w:hAnsi="Times New Roman" w:cs="Times New Roman"/>
          <w:bCs/>
          <w:sz w:val="24"/>
          <w:szCs w:val="24"/>
        </w:rPr>
        <w:t xml:space="preserve">Chisanga (2016) looked at the impact of leadership styles on the employee motivation at Investrust Bank of Zambia. </w:t>
      </w:r>
      <w:r w:rsidR="00101235" w:rsidRPr="00545F7E">
        <w:rPr>
          <w:rFonts w:ascii="Times New Roman" w:eastAsia="Calibri" w:hAnsi="Times New Roman" w:cs="Times New Roman"/>
          <w:sz w:val="24"/>
          <w:szCs w:val="24"/>
        </w:rPr>
        <w:t xml:space="preserve">The study adopted a quantitative methodology using positivism paradigm and survey research strategy. The target population was employees of Investrust Bank PLC in Zambia. The dissertation used probability sampling strategy to draw a sample of 122 at 95 % confidence interval and 5% margin of error under the 50% worst case scenario. The study </w:t>
      </w:r>
      <w:r w:rsidR="00301CA7" w:rsidRPr="00545F7E">
        <w:rPr>
          <w:rFonts w:ascii="Times New Roman" w:eastAsia="Calibri" w:hAnsi="Times New Roman" w:cs="Times New Roman"/>
          <w:sz w:val="24"/>
          <w:szCs w:val="24"/>
          <w:lang w:eastAsia="en-GB"/>
        </w:rPr>
        <w:lastRenderedPageBreak/>
        <w:t xml:space="preserve">has shown that the leadership styles </w:t>
      </w:r>
      <w:r w:rsidR="00101235" w:rsidRPr="00545F7E">
        <w:rPr>
          <w:rFonts w:ascii="Times New Roman" w:eastAsia="Calibri" w:hAnsi="Times New Roman" w:cs="Times New Roman"/>
          <w:sz w:val="24"/>
          <w:szCs w:val="24"/>
          <w:lang w:eastAsia="en-GB"/>
        </w:rPr>
        <w:t xml:space="preserve">at the Investrrust Bank </w:t>
      </w:r>
      <w:r w:rsidR="00101235" w:rsidRPr="00545F7E">
        <w:rPr>
          <w:rFonts w:ascii="Times New Roman" w:eastAsia="Calibri" w:hAnsi="Times New Roman" w:cs="Times New Roman"/>
          <w:sz w:val="24"/>
          <w:szCs w:val="24"/>
        </w:rPr>
        <w:t>did not</w:t>
      </w:r>
      <w:r w:rsidR="00101235" w:rsidRPr="00545F7E">
        <w:rPr>
          <w:rFonts w:ascii="Times New Roman" w:eastAsia="Times New Roman" w:hAnsi="Times New Roman" w:cs="Times New Roman"/>
          <w:sz w:val="24"/>
          <w:szCs w:val="24"/>
        </w:rPr>
        <w:t xml:space="preserve"> positively impact employee motivation</w:t>
      </w:r>
      <w:r w:rsidR="00301CA7" w:rsidRPr="00545F7E">
        <w:rPr>
          <w:rFonts w:ascii="Times New Roman" w:eastAsia="Times New Roman" w:hAnsi="Times New Roman" w:cs="Times New Roman"/>
          <w:sz w:val="24"/>
          <w:szCs w:val="24"/>
        </w:rPr>
        <w:t>.</w:t>
      </w:r>
      <w:r w:rsidR="00101235" w:rsidRPr="00545F7E">
        <w:rPr>
          <w:rFonts w:ascii="Times New Roman" w:eastAsia="Calibri" w:hAnsi="Times New Roman" w:cs="Times New Roman"/>
          <w:sz w:val="24"/>
          <w:szCs w:val="24"/>
        </w:rPr>
        <w:t xml:space="preserve"> </w:t>
      </w:r>
    </w:p>
    <w:p w:rsidR="00301CA7" w:rsidRPr="00545F7E" w:rsidRDefault="00301CA7" w:rsidP="003A2047">
      <w:pPr>
        <w:autoSpaceDE w:val="0"/>
        <w:autoSpaceDN w:val="0"/>
        <w:adjustRightInd w:val="0"/>
        <w:spacing w:after="0" w:line="360" w:lineRule="auto"/>
        <w:jc w:val="both"/>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The preceding local studies have shown that leadership studies have widely been studied in Zambia. However, </w:t>
      </w:r>
      <w:r w:rsidR="00845D8E" w:rsidRPr="00545F7E">
        <w:rPr>
          <w:rFonts w:ascii="Times New Roman" w:eastAsia="Calibri" w:hAnsi="Times New Roman" w:cs="Times New Roman"/>
          <w:sz w:val="24"/>
          <w:szCs w:val="24"/>
        </w:rPr>
        <w:t>these studies have focused mainly on leadership styles and their effect on employees, leaving the area of leadership strategies to be fairly limited</w:t>
      </w:r>
      <w:r w:rsidR="000B6858" w:rsidRPr="00545F7E">
        <w:rPr>
          <w:rFonts w:ascii="Times New Roman" w:eastAsia="Calibri" w:hAnsi="Times New Roman" w:cs="Times New Roman"/>
          <w:sz w:val="24"/>
          <w:szCs w:val="24"/>
        </w:rPr>
        <w:t xml:space="preserve"> in Zambia</w:t>
      </w:r>
      <w:r w:rsidR="00845D8E" w:rsidRPr="00545F7E">
        <w:rPr>
          <w:rFonts w:ascii="Times New Roman" w:eastAsia="Calibri" w:hAnsi="Times New Roman" w:cs="Times New Roman"/>
          <w:sz w:val="24"/>
          <w:szCs w:val="24"/>
        </w:rPr>
        <w:t xml:space="preserve">. </w:t>
      </w:r>
      <w:r w:rsidR="000B6858" w:rsidRPr="00545F7E">
        <w:rPr>
          <w:rFonts w:ascii="Times New Roman" w:eastAsia="Calibri" w:hAnsi="Times New Roman" w:cs="Times New Roman"/>
          <w:sz w:val="24"/>
          <w:szCs w:val="24"/>
        </w:rPr>
        <w:t>Especially, leadership strategies employed in the hospitality industry and how they affect employee performance are sporadic.  This is the gap that is that motivated this study.</w:t>
      </w:r>
      <w:r w:rsidRPr="00545F7E">
        <w:rPr>
          <w:rFonts w:ascii="Times New Roman" w:eastAsia="Calibri" w:hAnsi="Times New Roman" w:cs="Times New Roman"/>
          <w:sz w:val="24"/>
          <w:szCs w:val="24"/>
        </w:rPr>
        <w:t xml:space="preserve"> </w:t>
      </w:r>
      <w:r w:rsidR="00360C2C" w:rsidRPr="00545F7E">
        <w:rPr>
          <w:rFonts w:ascii="Times New Roman" w:eastAsia="Calibri" w:hAnsi="Times New Roman" w:cs="Times New Roman"/>
          <w:sz w:val="24"/>
          <w:szCs w:val="24"/>
        </w:rPr>
        <w:t xml:space="preserve"> Even though literature has dwelt much on the leadership styles and their impact</w:t>
      </w:r>
      <w:r w:rsidR="00BD1790" w:rsidRPr="00545F7E">
        <w:rPr>
          <w:rFonts w:ascii="Times New Roman" w:eastAsia="Calibri" w:hAnsi="Times New Roman" w:cs="Times New Roman"/>
          <w:sz w:val="24"/>
          <w:szCs w:val="24"/>
        </w:rPr>
        <w:t xml:space="preserve"> on employee performance, they are, in one way on the other, linked to the leadership strategies because every leadership style employs strategies and practices in making decisions and solving problems. Therefore, the literature is pertinent to the study as it provides a background to understand how Management of Avani Hotel employ different strategies to manage the organization.</w:t>
      </w:r>
    </w:p>
    <w:p w:rsidR="00693A4B" w:rsidRPr="00545F7E" w:rsidRDefault="00693A4B" w:rsidP="003A2047">
      <w:pPr>
        <w:pStyle w:val="Heading2"/>
        <w:spacing w:line="360" w:lineRule="auto"/>
        <w:rPr>
          <w:rFonts w:ascii="Times New Roman" w:eastAsia="Calibri" w:hAnsi="Times New Roman" w:cs="Times New Roman"/>
          <w:b w:val="0"/>
          <w:color w:val="auto"/>
          <w:sz w:val="24"/>
          <w:szCs w:val="24"/>
        </w:rPr>
      </w:pPr>
      <w:bookmarkStart w:id="55" w:name="_Toc42082843"/>
      <w:r w:rsidRPr="00545F7E">
        <w:rPr>
          <w:rFonts w:ascii="Times New Roman" w:eastAsia="Calibri" w:hAnsi="Times New Roman" w:cs="Times New Roman"/>
          <w:color w:val="auto"/>
          <w:sz w:val="24"/>
          <w:szCs w:val="24"/>
        </w:rPr>
        <w:t>2.3 Literature Summary</w:t>
      </w:r>
      <w:bookmarkEnd w:id="55"/>
    </w:p>
    <w:p w:rsidR="0062155B" w:rsidRPr="00545F7E" w:rsidRDefault="0062155B" w:rsidP="003A2047">
      <w:pPr>
        <w:autoSpaceDE w:val="0"/>
        <w:autoSpaceDN w:val="0"/>
        <w:adjustRightInd w:val="0"/>
        <w:spacing w:after="0" w:line="360" w:lineRule="auto"/>
        <w:jc w:val="both"/>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This chapter has reviewed literature on leadership </w:t>
      </w:r>
      <w:r w:rsidR="007E007C" w:rsidRPr="00545F7E">
        <w:rPr>
          <w:rFonts w:ascii="Times New Roman" w:eastAsia="Calibri" w:hAnsi="Times New Roman" w:cs="Times New Roman"/>
          <w:sz w:val="24"/>
          <w:szCs w:val="24"/>
        </w:rPr>
        <w:t>models</w:t>
      </w:r>
      <w:r w:rsidRPr="00545F7E">
        <w:rPr>
          <w:rFonts w:ascii="Times New Roman" w:eastAsia="Calibri" w:hAnsi="Times New Roman" w:cs="Times New Roman"/>
          <w:sz w:val="24"/>
          <w:szCs w:val="24"/>
        </w:rPr>
        <w:t xml:space="preserve"> and empirical studies. In particular, </w:t>
      </w:r>
      <w:r w:rsidR="00360C2C" w:rsidRPr="00545F7E">
        <w:rPr>
          <w:rFonts w:ascii="Times New Roman" w:eastAsia="Calibri" w:hAnsi="Times New Roman" w:cs="Times New Roman"/>
          <w:sz w:val="24"/>
          <w:szCs w:val="24"/>
        </w:rPr>
        <w:t xml:space="preserve">literature has shown that studies on leadership styles are bounty, but studies related to leadership strategies and how they affect different organizations are sporadic.  </w:t>
      </w:r>
      <w:r w:rsidR="00BD1790" w:rsidRPr="00545F7E">
        <w:rPr>
          <w:rFonts w:ascii="Times New Roman" w:eastAsia="Calibri" w:hAnsi="Times New Roman" w:cs="Times New Roman"/>
          <w:sz w:val="24"/>
          <w:szCs w:val="24"/>
        </w:rPr>
        <w:t xml:space="preserve">The review has </w:t>
      </w:r>
      <w:r w:rsidRPr="00545F7E">
        <w:rPr>
          <w:rFonts w:ascii="Times New Roman" w:eastAsia="Calibri" w:hAnsi="Times New Roman" w:cs="Times New Roman"/>
          <w:sz w:val="24"/>
          <w:szCs w:val="24"/>
        </w:rPr>
        <w:t xml:space="preserve">revealed that leadership </w:t>
      </w:r>
      <w:r w:rsidR="007E007C" w:rsidRPr="00545F7E">
        <w:rPr>
          <w:rFonts w:ascii="Times New Roman" w:eastAsia="Calibri" w:hAnsi="Times New Roman" w:cs="Times New Roman"/>
          <w:sz w:val="24"/>
          <w:szCs w:val="24"/>
        </w:rPr>
        <w:t>models</w:t>
      </w:r>
      <w:r w:rsidRPr="00545F7E">
        <w:rPr>
          <w:rFonts w:ascii="Times New Roman" w:eastAsia="Calibri" w:hAnsi="Times New Roman" w:cs="Times New Roman"/>
          <w:sz w:val="24"/>
          <w:szCs w:val="24"/>
        </w:rPr>
        <w:t xml:space="preserve"> are categorized into traditional and contemporary theories.  </w:t>
      </w:r>
      <w:r w:rsidR="007E007C" w:rsidRPr="00545F7E">
        <w:rPr>
          <w:rFonts w:ascii="Times New Roman" w:eastAsia="Calibri" w:hAnsi="Times New Roman" w:cs="Times New Roman"/>
          <w:sz w:val="24"/>
          <w:szCs w:val="24"/>
        </w:rPr>
        <w:t xml:space="preserve">Traditional models include trait, behavioral and situational while contemporary models include charismatic, transactional and transformational. These models are employed by leaders in different contexts and impact employees differently. The review has also looked at global, regional and local empirical studies related to leadership and employee performance. The review has demonstrated that while studies are concentrated on leadership styles and their impact on employee performance, studies on leadership strategies are generally sporadic. This is the area that this study investigated.  </w:t>
      </w:r>
    </w:p>
    <w:p w:rsidR="00E2356E" w:rsidRPr="00545F7E" w:rsidRDefault="006A3554" w:rsidP="003A2047">
      <w:pPr>
        <w:spacing w:line="360" w:lineRule="auto"/>
        <w:jc w:val="both"/>
        <w:rPr>
          <w:rFonts w:ascii="Times New Roman" w:eastAsia="Times New Roman" w:hAnsi="Times New Roman" w:cs="Times New Roman"/>
          <w:b/>
          <w:sz w:val="24"/>
          <w:szCs w:val="24"/>
        </w:rPr>
      </w:pPr>
      <w:r w:rsidRPr="00545F7E">
        <w:rPr>
          <w:rFonts w:ascii="Times New Roman" w:eastAsia="Times New Roman" w:hAnsi="Times New Roman" w:cs="Times New Roman"/>
          <w:color w:val="333333"/>
          <w:sz w:val="24"/>
          <w:szCs w:val="24"/>
          <w:lang w:val="en-GB" w:eastAsia="en-GB"/>
        </w:rPr>
        <w:t xml:space="preserve"> </w:t>
      </w:r>
    </w:p>
    <w:p w:rsidR="00843644" w:rsidRDefault="00843644" w:rsidP="003A2047">
      <w:pPr>
        <w:spacing w:line="360" w:lineRule="auto"/>
        <w:jc w:val="center"/>
        <w:rPr>
          <w:rFonts w:ascii="Times New Roman" w:eastAsia="Times New Roman" w:hAnsi="Times New Roman" w:cs="Times New Roman"/>
          <w:sz w:val="24"/>
          <w:szCs w:val="24"/>
        </w:rPr>
      </w:pPr>
      <w:bookmarkStart w:id="56" w:name="_Toc42082844"/>
      <w:bookmarkStart w:id="57" w:name="_Toc27308506"/>
    </w:p>
    <w:p w:rsidR="00843644" w:rsidRDefault="00843644" w:rsidP="003A2047">
      <w:pPr>
        <w:spacing w:line="360" w:lineRule="auto"/>
        <w:jc w:val="center"/>
        <w:rPr>
          <w:rFonts w:ascii="Times New Roman" w:eastAsia="Times New Roman" w:hAnsi="Times New Roman" w:cs="Times New Roman"/>
          <w:sz w:val="24"/>
          <w:szCs w:val="24"/>
        </w:rPr>
      </w:pPr>
    </w:p>
    <w:p w:rsidR="00843644" w:rsidRDefault="00843644" w:rsidP="003A2047">
      <w:pPr>
        <w:spacing w:line="360" w:lineRule="auto"/>
        <w:jc w:val="center"/>
        <w:rPr>
          <w:rFonts w:ascii="Times New Roman" w:eastAsia="Times New Roman" w:hAnsi="Times New Roman" w:cs="Times New Roman"/>
          <w:sz w:val="24"/>
          <w:szCs w:val="24"/>
        </w:rPr>
      </w:pPr>
    </w:p>
    <w:p w:rsidR="00843644" w:rsidRDefault="00843644" w:rsidP="003A2047">
      <w:pPr>
        <w:spacing w:line="360" w:lineRule="auto"/>
        <w:jc w:val="center"/>
        <w:rPr>
          <w:rFonts w:ascii="Times New Roman" w:eastAsia="Times New Roman" w:hAnsi="Times New Roman" w:cs="Times New Roman"/>
          <w:sz w:val="24"/>
          <w:szCs w:val="24"/>
        </w:rPr>
      </w:pPr>
    </w:p>
    <w:p w:rsidR="00843644" w:rsidRDefault="00843644" w:rsidP="003A2047">
      <w:pPr>
        <w:spacing w:line="360" w:lineRule="auto"/>
        <w:jc w:val="center"/>
        <w:rPr>
          <w:rFonts w:ascii="Times New Roman" w:eastAsia="Times New Roman" w:hAnsi="Times New Roman" w:cs="Times New Roman"/>
          <w:sz w:val="24"/>
          <w:szCs w:val="24"/>
        </w:rPr>
      </w:pPr>
    </w:p>
    <w:p w:rsidR="00843644" w:rsidRDefault="00843644" w:rsidP="003A2047">
      <w:pPr>
        <w:spacing w:line="360" w:lineRule="auto"/>
        <w:jc w:val="center"/>
        <w:rPr>
          <w:rFonts w:ascii="Times New Roman" w:eastAsia="Times New Roman" w:hAnsi="Times New Roman" w:cs="Times New Roman"/>
          <w:sz w:val="24"/>
          <w:szCs w:val="24"/>
        </w:rPr>
      </w:pPr>
    </w:p>
    <w:p w:rsidR="00843644" w:rsidRDefault="00843644" w:rsidP="003A2047">
      <w:pPr>
        <w:spacing w:line="360" w:lineRule="auto"/>
        <w:jc w:val="center"/>
        <w:rPr>
          <w:rFonts w:ascii="Times New Roman" w:eastAsia="Times New Roman" w:hAnsi="Times New Roman" w:cs="Times New Roman"/>
          <w:sz w:val="24"/>
          <w:szCs w:val="24"/>
        </w:rPr>
      </w:pPr>
    </w:p>
    <w:p w:rsidR="00843644" w:rsidRDefault="00843644" w:rsidP="003A2047">
      <w:pPr>
        <w:spacing w:line="360" w:lineRule="auto"/>
        <w:jc w:val="center"/>
        <w:rPr>
          <w:rFonts w:ascii="Times New Roman" w:eastAsia="Times New Roman" w:hAnsi="Times New Roman" w:cs="Times New Roman"/>
          <w:sz w:val="24"/>
          <w:szCs w:val="24"/>
        </w:rPr>
      </w:pPr>
    </w:p>
    <w:p w:rsidR="00843644" w:rsidRDefault="00843644" w:rsidP="003A2047">
      <w:pPr>
        <w:spacing w:line="360" w:lineRule="auto"/>
        <w:jc w:val="center"/>
        <w:rPr>
          <w:rFonts w:ascii="Times New Roman" w:eastAsia="Times New Roman" w:hAnsi="Times New Roman" w:cs="Times New Roman"/>
          <w:sz w:val="24"/>
          <w:szCs w:val="24"/>
        </w:rPr>
      </w:pPr>
    </w:p>
    <w:p w:rsidR="00E2356E" w:rsidRPr="00545F7E" w:rsidRDefault="00E2356E" w:rsidP="003A2047">
      <w:pPr>
        <w:spacing w:line="360" w:lineRule="auto"/>
        <w:jc w:val="center"/>
        <w:rPr>
          <w:rFonts w:ascii="Times New Roman" w:eastAsia="Times New Roman" w:hAnsi="Times New Roman" w:cs="Times New Roman"/>
          <w:b/>
          <w:bCs/>
          <w:sz w:val="24"/>
          <w:szCs w:val="24"/>
        </w:rPr>
      </w:pPr>
      <w:r w:rsidRPr="00545F7E">
        <w:rPr>
          <w:rFonts w:ascii="Times New Roman" w:eastAsia="Times New Roman" w:hAnsi="Times New Roman" w:cs="Times New Roman"/>
          <w:sz w:val="24"/>
          <w:szCs w:val="24"/>
        </w:rPr>
        <w:t>Chapter Three</w:t>
      </w:r>
      <w:bookmarkEnd w:id="56"/>
    </w:p>
    <w:p w:rsidR="00E2356E" w:rsidRPr="00545F7E" w:rsidRDefault="00E2356E" w:rsidP="003A2047">
      <w:pPr>
        <w:pStyle w:val="Heading1"/>
        <w:spacing w:before="0" w:line="360" w:lineRule="auto"/>
        <w:jc w:val="center"/>
        <w:rPr>
          <w:rFonts w:ascii="Times New Roman" w:eastAsia="Times New Roman" w:hAnsi="Times New Roman" w:cs="Times New Roman"/>
          <w:sz w:val="24"/>
          <w:szCs w:val="24"/>
        </w:rPr>
      </w:pPr>
      <w:bookmarkStart w:id="58" w:name="_Toc42082845"/>
      <w:r w:rsidRPr="00545F7E">
        <w:rPr>
          <w:rFonts w:ascii="Times New Roman" w:eastAsia="Times New Roman" w:hAnsi="Times New Roman" w:cs="Times New Roman"/>
          <w:color w:val="auto"/>
          <w:sz w:val="24"/>
          <w:szCs w:val="24"/>
        </w:rPr>
        <w:t>Methodology</w:t>
      </w:r>
      <w:bookmarkEnd w:id="58"/>
    </w:p>
    <w:p w:rsidR="00B73F3E" w:rsidRPr="00545F7E" w:rsidRDefault="00B73F3E" w:rsidP="003A2047">
      <w:pPr>
        <w:pStyle w:val="Heading2"/>
        <w:spacing w:line="360" w:lineRule="auto"/>
        <w:rPr>
          <w:rFonts w:ascii="Times New Roman" w:eastAsia="Times New Roman" w:hAnsi="Times New Roman" w:cs="Times New Roman"/>
          <w:color w:val="auto"/>
          <w:sz w:val="24"/>
          <w:szCs w:val="24"/>
        </w:rPr>
      </w:pPr>
      <w:bookmarkStart w:id="59" w:name="_Toc42082846"/>
      <w:bookmarkStart w:id="60" w:name="_Toc27308508"/>
      <w:bookmarkEnd w:id="57"/>
      <w:r w:rsidRPr="00545F7E">
        <w:rPr>
          <w:rFonts w:ascii="Times New Roman" w:eastAsia="Times New Roman" w:hAnsi="Times New Roman" w:cs="Times New Roman"/>
          <w:color w:val="auto"/>
          <w:sz w:val="24"/>
          <w:szCs w:val="24"/>
        </w:rPr>
        <w:t xml:space="preserve">3. </w:t>
      </w:r>
      <w:r w:rsidR="009B3499" w:rsidRPr="00545F7E">
        <w:rPr>
          <w:rFonts w:ascii="Times New Roman" w:eastAsia="Times New Roman" w:hAnsi="Times New Roman" w:cs="Times New Roman"/>
          <w:color w:val="auto"/>
          <w:sz w:val="24"/>
          <w:szCs w:val="24"/>
        </w:rPr>
        <w:t>0</w:t>
      </w:r>
      <w:r w:rsidRPr="00545F7E">
        <w:rPr>
          <w:rFonts w:ascii="Times New Roman" w:eastAsia="Times New Roman" w:hAnsi="Times New Roman" w:cs="Times New Roman"/>
          <w:color w:val="auto"/>
          <w:sz w:val="24"/>
          <w:szCs w:val="24"/>
        </w:rPr>
        <w:t xml:space="preserve"> Overview</w:t>
      </w:r>
      <w:bookmarkEnd w:id="59"/>
    </w:p>
    <w:p w:rsidR="005650DE" w:rsidRPr="00545F7E" w:rsidRDefault="00B73F3E" w:rsidP="003A2047">
      <w:pPr>
        <w:pStyle w:val="Heading2"/>
        <w:spacing w:line="360" w:lineRule="auto"/>
        <w:jc w:val="both"/>
        <w:rPr>
          <w:rFonts w:ascii="Times New Roman" w:eastAsia="Calibri" w:hAnsi="Times New Roman" w:cs="Times New Roman"/>
          <w:b w:val="0"/>
          <w:color w:val="auto"/>
          <w:sz w:val="24"/>
          <w:szCs w:val="24"/>
        </w:rPr>
      </w:pPr>
      <w:bookmarkStart w:id="61" w:name="_Toc42082847"/>
      <w:bookmarkEnd w:id="60"/>
      <w:r w:rsidRPr="00545F7E">
        <w:rPr>
          <w:rFonts w:ascii="Times New Roman" w:eastAsia="Times New Roman" w:hAnsi="Times New Roman" w:cs="Times New Roman"/>
          <w:b w:val="0"/>
          <w:color w:val="auto"/>
          <w:sz w:val="24"/>
          <w:szCs w:val="24"/>
        </w:rPr>
        <w:t>The problem being addressed by this study is to establish leadership strategies that are employed by manage</w:t>
      </w:r>
      <w:r w:rsidR="00843644">
        <w:rPr>
          <w:rFonts w:ascii="Times New Roman" w:eastAsia="Times New Roman" w:hAnsi="Times New Roman" w:cs="Times New Roman"/>
          <w:b w:val="0"/>
          <w:color w:val="auto"/>
          <w:sz w:val="24"/>
          <w:szCs w:val="24"/>
        </w:rPr>
        <w:t>ment in the hospitality industry focusing on Avan Hotel, and how these strategies</w:t>
      </w:r>
      <w:r w:rsidRPr="00545F7E">
        <w:rPr>
          <w:rFonts w:ascii="Times New Roman" w:eastAsia="Times New Roman" w:hAnsi="Times New Roman" w:cs="Times New Roman"/>
          <w:b w:val="0"/>
          <w:color w:val="auto"/>
          <w:sz w:val="24"/>
          <w:szCs w:val="24"/>
        </w:rPr>
        <w:t xml:space="preserve"> affect employee performance. The reality of leadership and impact on employees is complex as </w:t>
      </w:r>
      <w:r w:rsidR="0072333B" w:rsidRPr="00545F7E">
        <w:rPr>
          <w:rFonts w:ascii="Times New Roman" w:eastAsia="Times New Roman" w:hAnsi="Times New Roman" w:cs="Times New Roman"/>
          <w:b w:val="0"/>
          <w:color w:val="auto"/>
          <w:sz w:val="24"/>
          <w:szCs w:val="24"/>
        </w:rPr>
        <w:t>it involves multiple realities;</w:t>
      </w:r>
      <w:r w:rsidRPr="00545F7E">
        <w:rPr>
          <w:rFonts w:ascii="Times New Roman" w:eastAsia="Times New Roman" w:hAnsi="Times New Roman" w:cs="Times New Roman"/>
          <w:b w:val="0"/>
          <w:color w:val="auto"/>
          <w:sz w:val="24"/>
          <w:szCs w:val="24"/>
        </w:rPr>
        <w:t xml:space="preserve"> it requires a pragmatist philosophy to address it.  </w:t>
      </w:r>
      <w:r w:rsidR="0072333B" w:rsidRPr="00545F7E">
        <w:rPr>
          <w:rFonts w:ascii="Times New Roman" w:eastAsia="Times New Roman" w:hAnsi="Times New Roman" w:cs="Times New Roman"/>
          <w:b w:val="0"/>
          <w:color w:val="auto"/>
          <w:sz w:val="24"/>
          <w:szCs w:val="24"/>
        </w:rPr>
        <w:t>Therefore, the chapter presents</w:t>
      </w:r>
      <w:r w:rsidR="005650DE" w:rsidRPr="00545F7E">
        <w:rPr>
          <w:rFonts w:ascii="Times New Roman" w:eastAsia="Calibri" w:hAnsi="Times New Roman" w:cs="Times New Roman"/>
          <w:b w:val="0"/>
          <w:color w:val="auto"/>
          <w:sz w:val="24"/>
          <w:szCs w:val="24"/>
        </w:rPr>
        <w:t xml:space="preserve"> the design, the study population, sampling techniques, data collection and analysis as well as the ethical principles that will be observed in the course of the study.</w:t>
      </w:r>
      <w:bookmarkStart w:id="62" w:name="_Toc488591604"/>
      <w:bookmarkEnd w:id="61"/>
    </w:p>
    <w:p w:rsidR="005650DE" w:rsidRPr="00545F7E" w:rsidRDefault="00AC3F10" w:rsidP="003A2047">
      <w:pPr>
        <w:pStyle w:val="Heading2"/>
        <w:spacing w:line="360" w:lineRule="auto"/>
        <w:rPr>
          <w:rFonts w:ascii="Times New Roman" w:eastAsia="Calibri" w:hAnsi="Times New Roman" w:cs="Times New Roman"/>
          <w:color w:val="auto"/>
          <w:sz w:val="24"/>
          <w:szCs w:val="24"/>
        </w:rPr>
      </w:pPr>
      <w:bookmarkStart w:id="63" w:name="_Toc27308509"/>
      <w:bookmarkStart w:id="64" w:name="_Toc42082848"/>
      <w:r w:rsidRPr="00545F7E">
        <w:rPr>
          <w:rFonts w:ascii="Times New Roman" w:eastAsia="Calibri" w:hAnsi="Times New Roman" w:cs="Times New Roman"/>
          <w:color w:val="auto"/>
          <w:sz w:val="24"/>
          <w:szCs w:val="24"/>
        </w:rPr>
        <w:t xml:space="preserve">3.1 </w:t>
      </w:r>
      <w:r w:rsidR="005650DE" w:rsidRPr="00545F7E">
        <w:rPr>
          <w:rFonts w:ascii="Times New Roman" w:eastAsia="Calibri" w:hAnsi="Times New Roman" w:cs="Times New Roman"/>
          <w:color w:val="auto"/>
          <w:sz w:val="24"/>
          <w:szCs w:val="24"/>
        </w:rPr>
        <w:t>Research Design</w:t>
      </w:r>
      <w:bookmarkEnd w:id="62"/>
      <w:bookmarkEnd w:id="63"/>
      <w:bookmarkEnd w:id="64"/>
    </w:p>
    <w:p w:rsidR="00F53C37" w:rsidRPr="00F53C37" w:rsidRDefault="000E4204" w:rsidP="00F53C37">
      <w:pPr>
        <w:spacing w:line="360" w:lineRule="auto"/>
        <w:jc w:val="both"/>
        <w:rPr>
          <w:rFonts w:ascii="Times New Roman" w:hAnsi="Times New Roman" w:cs="Times New Roman"/>
          <w:sz w:val="24"/>
          <w:szCs w:val="24"/>
        </w:rPr>
      </w:pPr>
      <w:r w:rsidRPr="00545F7E">
        <w:rPr>
          <w:rFonts w:ascii="Times New Roman" w:hAnsi="Times New Roman" w:cs="Times New Roman"/>
          <w:sz w:val="24"/>
          <w:szCs w:val="24"/>
        </w:rPr>
        <w:t xml:space="preserve"> T</w:t>
      </w:r>
      <w:r w:rsidR="00AC3F10" w:rsidRPr="00545F7E">
        <w:rPr>
          <w:rFonts w:ascii="Times New Roman" w:hAnsi="Times New Roman" w:cs="Times New Roman"/>
          <w:sz w:val="24"/>
          <w:szCs w:val="24"/>
        </w:rPr>
        <w:t>he study adopted a</w:t>
      </w:r>
      <w:r w:rsidR="00516F99" w:rsidRPr="00545F7E">
        <w:rPr>
          <w:rFonts w:ascii="Times New Roman" w:hAnsi="Times New Roman" w:cs="Times New Roman"/>
          <w:sz w:val="24"/>
          <w:szCs w:val="24"/>
        </w:rPr>
        <w:t xml:space="preserve"> </w:t>
      </w:r>
      <w:r w:rsidR="00516F99" w:rsidRPr="00545F7E">
        <w:rPr>
          <w:rFonts w:ascii="Times New Roman" w:hAnsi="Times New Roman" w:cs="Times New Roman"/>
          <w:sz w:val="24"/>
          <w:szCs w:val="24"/>
          <w:shd w:val="clear" w:color="auto" w:fill="FFFFFF"/>
        </w:rPr>
        <w:t xml:space="preserve">correlational </w:t>
      </w:r>
      <w:hyperlink r:id="rId21" w:history="1">
        <w:r w:rsidR="00516F99" w:rsidRPr="00545F7E">
          <w:rPr>
            <w:rFonts w:ascii="Times New Roman" w:hAnsi="Times New Roman" w:cs="Times New Roman"/>
            <w:sz w:val="24"/>
            <w:szCs w:val="24"/>
          </w:rPr>
          <w:t>research design</w:t>
        </w:r>
      </w:hyperlink>
      <w:r w:rsidR="00516F99" w:rsidRPr="00545F7E">
        <w:rPr>
          <w:rFonts w:ascii="Times New Roman" w:hAnsi="Times New Roman" w:cs="Times New Roman"/>
          <w:sz w:val="24"/>
          <w:szCs w:val="24"/>
          <w:shd w:val="clear" w:color="auto" w:fill="FFFFFF"/>
        </w:rPr>
        <w:t>, which measures a relationship between two variables without the researcher controlling either of them (Clandinin</w:t>
      </w:r>
      <w:r w:rsidR="00516F99" w:rsidRPr="00545F7E">
        <w:rPr>
          <w:rFonts w:ascii="Times New Roman" w:eastAsia="Calibri" w:hAnsi="Times New Roman" w:cs="Times New Roman"/>
          <w:sz w:val="24"/>
          <w:szCs w:val="24"/>
        </w:rPr>
        <w:t>, 2013)</w:t>
      </w:r>
      <w:r w:rsidR="00516F99" w:rsidRPr="00545F7E">
        <w:rPr>
          <w:rFonts w:ascii="Times New Roman" w:hAnsi="Times New Roman" w:cs="Times New Roman"/>
          <w:sz w:val="24"/>
          <w:szCs w:val="24"/>
          <w:shd w:val="clear" w:color="auto" w:fill="FFFFFF"/>
        </w:rPr>
        <w:t xml:space="preserve">. </w:t>
      </w:r>
      <w:r w:rsidR="00516F99" w:rsidRPr="00545F7E">
        <w:rPr>
          <w:rFonts w:ascii="Times New Roman" w:hAnsi="Times New Roman" w:cs="Times New Roman"/>
          <w:sz w:val="24"/>
          <w:szCs w:val="24"/>
        </w:rPr>
        <w:t xml:space="preserve"> </w:t>
      </w:r>
      <w:r w:rsidR="00E42DF0">
        <w:rPr>
          <w:rFonts w:ascii="Times New Roman" w:hAnsi="Times New Roman" w:cs="Times New Roman"/>
          <w:sz w:val="24"/>
          <w:szCs w:val="24"/>
        </w:rPr>
        <w:t>This design enables the researcher to assess the degree of relationship between two or more variables</w:t>
      </w:r>
      <w:r w:rsidR="009A0990">
        <w:rPr>
          <w:rFonts w:ascii="Times New Roman" w:hAnsi="Times New Roman" w:cs="Times New Roman"/>
          <w:sz w:val="24"/>
          <w:szCs w:val="24"/>
        </w:rPr>
        <w:t xml:space="preserve"> </w:t>
      </w:r>
      <w:bookmarkStart w:id="65" w:name="_Toc485542673"/>
      <w:bookmarkStart w:id="66" w:name="_Toc485582806"/>
      <w:bookmarkStart w:id="67" w:name="_Toc486146704"/>
      <w:bookmarkStart w:id="68" w:name="_Toc486491809"/>
      <w:bookmarkStart w:id="69" w:name="_Toc486502306"/>
      <w:bookmarkStart w:id="70" w:name="_Toc486511913"/>
      <w:bookmarkStart w:id="71" w:name="_Toc486585395"/>
      <w:bookmarkStart w:id="72" w:name="_Toc486587941"/>
      <w:bookmarkStart w:id="73" w:name="_Toc488591605"/>
      <w:bookmarkStart w:id="74" w:name="_Toc27308510"/>
      <w:r w:rsidR="009A0990">
        <w:rPr>
          <w:rFonts w:ascii="Times New Roman" w:hAnsi="Times New Roman" w:cs="Times New Roman"/>
          <w:sz w:val="24"/>
          <w:szCs w:val="24"/>
        </w:rPr>
        <w:t xml:space="preserve">It analyzes the correlation between two or more variables </w:t>
      </w:r>
      <w:r w:rsidR="009A0990" w:rsidRPr="009A0990">
        <w:rPr>
          <w:rFonts w:ascii="Times New Roman" w:hAnsi="Times New Roman" w:cs="Times New Roman"/>
          <w:sz w:val="24"/>
          <w:szCs w:val="24"/>
        </w:rPr>
        <w:t xml:space="preserve">(Orodho, 2003).  </w:t>
      </w:r>
      <w:r w:rsidR="005366B1" w:rsidRPr="00545F7E">
        <w:rPr>
          <w:rFonts w:ascii="Times New Roman" w:hAnsi="Times New Roman" w:cs="Times New Roman"/>
          <w:sz w:val="24"/>
          <w:szCs w:val="24"/>
        </w:rPr>
        <w:t>This design suited well with the study because it was aimed at mea</w:t>
      </w:r>
      <w:r w:rsidR="009A0990">
        <w:rPr>
          <w:rFonts w:ascii="Times New Roman" w:hAnsi="Times New Roman" w:cs="Times New Roman"/>
          <w:sz w:val="24"/>
          <w:szCs w:val="24"/>
        </w:rPr>
        <w:t xml:space="preserve">suring the relationship between </w:t>
      </w:r>
      <w:r w:rsidR="005366B1" w:rsidRPr="00545F7E">
        <w:rPr>
          <w:rFonts w:ascii="Times New Roman" w:hAnsi="Times New Roman" w:cs="Times New Roman"/>
          <w:sz w:val="24"/>
          <w:szCs w:val="24"/>
        </w:rPr>
        <w:t>the leadership strategies at the AVAN</w:t>
      </w:r>
      <w:r w:rsidR="001B6F76" w:rsidRPr="00545F7E">
        <w:rPr>
          <w:rFonts w:ascii="Times New Roman" w:hAnsi="Times New Roman" w:cs="Times New Roman"/>
          <w:sz w:val="24"/>
          <w:szCs w:val="24"/>
        </w:rPr>
        <w:t>I</w:t>
      </w:r>
      <w:r w:rsidR="005366B1" w:rsidRPr="00545F7E">
        <w:rPr>
          <w:rFonts w:ascii="Times New Roman" w:hAnsi="Times New Roman" w:cs="Times New Roman"/>
          <w:sz w:val="24"/>
          <w:szCs w:val="24"/>
        </w:rPr>
        <w:t xml:space="preserve"> Hotel and employee performance.</w:t>
      </w:r>
      <w:r w:rsidR="00F53C37">
        <w:rPr>
          <w:rFonts w:ascii="Times New Roman" w:hAnsi="Times New Roman" w:cs="Times New Roman"/>
          <w:sz w:val="24"/>
          <w:szCs w:val="24"/>
        </w:rPr>
        <w:t xml:space="preserve"> The study also meant to</w:t>
      </w:r>
      <w:r w:rsidR="00F53C37" w:rsidRPr="00F53C37">
        <w:rPr>
          <w:rFonts w:ascii="Times New Roman" w:hAnsi="Times New Roman" w:cs="Times New Roman"/>
          <w:sz w:val="24"/>
          <w:szCs w:val="24"/>
        </w:rPr>
        <w:t xml:space="preserve"> identify leadership stra</w:t>
      </w:r>
      <w:r w:rsidR="00F53C37">
        <w:rPr>
          <w:rFonts w:ascii="Times New Roman" w:hAnsi="Times New Roman" w:cs="Times New Roman"/>
          <w:sz w:val="24"/>
          <w:szCs w:val="24"/>
        </w:rPr>
        <w:t xml:space="preserve">tegies employed at AVANI hotel. It further aimed at </w:t>
      </w:r>
      <w:r w:rsidR="00F53C37" w:rsidRPr="00F53C37">
        <w:rPr>
          <w:rFonts w:ascii="Times New Roman" w:hAnsi="Times New Roman" w:cs="Times New Roman"/>
          <w:sz w:val="24"/>
          <w:szCs w:val="24"/>
        </w:rPr>
        <w:t>establish</w:t>
      </w:r>
      <w:r w:rsidR="00F53C37">
        <w:rPr>
          <w:rFonts w:ascii="Times New Roman" w:hAnsi="Times New Roman" w:cs="Times New Roman"/>
          <w:sz w:val="24"/>
          <w:szCs w:val="24"/>
        </w:rPr>
        <w:t>ing</w:t>
      </w:r>
      <w:r w:rsidR="00F53C37" w:rsidRPr="00F53C37">
        <w:rPr>
          <w:rFonts w:ascii="Times New Roman" w:hAnsi="Times New Roman" w:cs="Times New Roman"/>
          <w:sz w:val="24"/>
          <w:szCs w:val="24"/>
        </w:rPr>
        <w:t xml:space="preserve"> employee perception of the leadership strategies </w:t>
      </w:r>
      <w:r w:rsidR="00F53C37">
        <w:rPr>
          <w:rFonts w:ascii="Times New Roman" w:hAnsi="Times New Roman" w:cs="Times New Roman"/>
          <w:sz w:val="24"/>
          <w:szCs w:val="24"/>
        </w:rPr>
        <w:t xml:space="preserve">employed </w:t>
      </w:r>
      <w:r w:rsidR="00F53C37" w:rsidRPr="00F53C37">
        <w:rPr>
          <w:rFonts w:ascii="Times New Roman" w:hAnsi="Times New Roman" w:cs="Times New Roman"/>
          <w:sz w:val="24"/>
          <w:szCs w:val="24"/>
        </w:rPr>
        <w:t>at AVANI hotel.</w:t>
      </w:r>
    </w:p>
    <w:p w:rsidR="005650DE" w:rsidRPr="00545F7E" w:rsidRDefault="005366B1" w:rsidP="003A2047">
      <w:pPr>
        <w:spacing w:line="360" w:lineRule="auto"/>
        <w:jc w:val="both"/>
        <w:rPr>
          <w:rFonts w:ascii="Times New Roman" w:hAnsi="Times New Roman" w:cs="Times New Roman"/>
          <w:sz w:val="24"/>
          <w:szCs w:val="24"/>
          <w:shd w:val="clear" w:color="auto" w:fill="FFFFFF"/>
        </w:rPr>
      </w:pPr>
      <w:r w:rsidRPr="00545F7E">
        <w:rPr>
          <w:rFonts w:ascii="Times New Roman" w:hAnsi="Times New Roman" w:cs="Times New Roman"/>
          <w:sz w:val="24"/>
          <w:szCs w:val="24"/>
        </w:rPr>
        <w:t xml:space="preserve"> </w:t>
      </w:r>
      <w:r w:rsidR="00AC3F10" w:rsidRPr="00545F7E">
        <w:rPr>
          <w:rFonts w:ascii="Times New Roman" w:hAnsi="Times New Roman" w:cs="Times New Roman"/>
          <w:sz w:val="24"/>
          <w:szCs w:val="24"/>
          <w:shd w:val="clear" w:color="auto" w:fill="FFFFFF"/>
        </w:rPr>
        <w:t>Besides, the study adopted a quantitative method</w:t>
      </w:r>
      <w:r w:rsidRPr="00545F7E">
        <w:rPr>
          <w:rFonts w:ascii="Times New Roman" w:hAnsi="Times New Roman" w:cs="Times New Roman"/>
          <w:sz w:val="24"/>
          <w:szCs w:val="24"/>
          <w:shd w:val="clear" w:color="auto" w:fill="FFFFFF"/>
        </w:rPr>
        <w:t xml:space="preserve"> approach.  According to </w:t>
      </w:r>
      <w:r w:rsidRPr="00545F7E">
        <w:rPr>
          <w:rFonts w:ascii="Times New Roman" w:eastAsia="Calibri" w:hAnsi="Times New Roman" w:cs="Times New Roman"/>
          <w:sz w:val="24"/>
          <w:szCs w:val="24"/>
        </w:rPr>
        <w:t>Clandinin, (2013), q</w:t>
      </w:r>
      <w:r w:rsidRPr="00545F7E">
        <w:rPr>
          <w:rFonts w:ascii="Times New Roman" w:hAnsi="Times New Roman" w:cs="Times New Roman"/>
          <w:sz w:val="24"/>
          <w:szCs w:val="24"/>
        </w:rPr>
        <w:t xml:space="preserve">uantitative research systematically investigates phenomena by gathering quantifiable data and </w:t>
      </w:r>
      <w:r w:rsidRPr="00545F7E">
        <w:rPr>
          <w:rFonts w:ascii="Times New Roman" w:hAnsi="Times New Roman" w:cs="Times New Roman"/>
          <w:sz w:val="24"/>
          <w:szCs w:val="24"/>
        </w:rPr>
        <w:lastRenderedPageBreak/>
        <w:t>performing statistical, mathematical, or computational techniques. This was aimed at testing the hypotheses stated earlier in chapter one of this study.</w:t>
      </w:r>
      <w:r w:rsidR="00AB399F" w:rsidRPr="00545F7E">
        <w:rPr>
          <w:rFonts w:ascii="Times New Roman" w:hAnsi="Times New Roman" w:cs="Times New Roman"/>
          <w:sz w:val="24"/>
          <w:szCs w:val="24"/>
          <w:shd w:val="clear" w:color="auto" w:fill="FFFFFF"/>
        </w:rPr>
        <w:t xml:space="preserve"> </w:t>
      </w:r>
      <w:bookmarkStart w:id="75" w:name="_Toc414736663"/>
      <w:bookmarkStart w:id="76" w:name="_Toc442617584"/>
      <w:bookmarkEnd w:id="65"/>
      <w:bookmarkEnd w:id="66"/>
      <w:bookmarkEnd w:id="67"/>
      <w:bookmarkEnd w:id="68"/>
      <w:bookmarkEnd w:id="69"/>
      <w:bookmarkEnd w:id="70"/>
      <w:bookmarkEnd w:id="71"/>
      <w:bookmarkEnd w:id="72"/>
      <w:bookmarkEnd w:id="73"/>
      <w:bookmarkEnd w:id="74"/>
    </w:p>
    <w:p w:rsidR="00DE0EB8" w:rsidRPr="00545F7E" w:rsidRDefault="00DE0EB8" w:rsidP="003A2047">
      <w:pPr>
        <w:pStyle w:val="Heading2"/>
        <w:spacing w:line="360" w:lineRule="auto"/>
        <w:rPr>
          <w:rFonts w:ascii="Times New Roman" w:hAnsi="Times New Roman" w:cs="Times New Roman"/>
          <w:b w:val="0"/>
          <w:color w:val="2E2E2E"/>
          <w:sz w:val="24"/>
          <w:szCs w:val="24"/>
          <w:shd w:val="clear" w:color="auto" w:fill="FFFFFF"/>
        </w:rPr>
      </w:pPr>
      <w:bookmarkStart w:id="77" w:name="_Toc42082849"/>
      <w:r w:rsidRPr="00545F7E">
        <w:rPr>
          <w:rFonts w:ascii="Times New Roman" w:hAnsi="Times New Roman" w:cs="Times New Roman"/>
          <w:color w:val="2E2E2E"/>
          <w:sz w:val="24"/>
          <w:szCs w:val="24"/>
          <w:shd w:val="clear" w:color="auto" w:fill="FFFFFF"/>
        </w:rPr>
        <w:t>3.2 Research Site</w:t>
      </w:r>
      <w:bookmarkEnd w:id="77"/>
    </w:p>
    <w:p w:rsidR="00696C23" w:rsidRPr="00545F7E" w:rsidRDefault="005366B1" w:rsidP="003A2047">
      <w:pPr>
        <w:spacing w:before="225" w:after="225" w:line="360" w:lineRule="auto"/>
        <w:jc w:val="both"/>
        <w:rPr>
          <w:rFonts w:ascii="Times New Roman" w:hAnsi="Times New Roman" w:cs="Times New Roman"/>
          <w:sz w:val="24"/>
          <w:szCs w:val="24"/>
          <w:shd w:val="clear" w:color="auto" w:fill="FFFFFF"/>
        </w:rPr>
      </w:pPr>
      <w:r w:rsidRPr="00545F7E">
        <w:rPr>
          <w:rFonts w:ascii="Times New Roman" w:hAnsi="Times New Roman" w:cs="Times New Roman"/>
          <w:sz w:val="24"/>
          <w:szCs w:val="24"/>
          <w:shd w:val="clear" w:color="auto" w:fill="FFFFFF"/>
        </w:rPr>
        <w:t xml:space="preserve">The site for the study was </w:t>
      </w:r>
      <w:r w:rsidR="00DE0EB8" w:rsidRPr="00545F7E">
        <w:rPr>
          <w:rFonts w:ascii="Times New Roman" w:hAnsi="Times New Roman" w:cs="Times New Roman"/>
          <w:sz w:val="24"/>
          <w:szCs w:val="24"/>
          <w:shd w:val="clear" w:color="auto" w:fill="FFFFFF"/>
        </w:rPr>
        <w:t>Livingstone</w:t>
      </w:r>
      <w:r w:rsidRPr="00545F7E">
        <w:rPr>
          <w:rFonts w:ascii="Times New Roman" w:hAnsi="Times New Roman" w:cs="Times New Roman"/>
          <w:sz w:val="24"/>
          <w:szCs w:val="24"/>
          <w:shd w:val="clear" w:color="auto" w:fill="FFFFFF"/>
        </w:rPr>
        <w:t xml:space="preserve"> district in Zambia;</w:t>
      </w:r>
      <w:r w:rsidRPr="00545F7E">
        <w:rPr>
          <w:rFonts w:ascii="Times New Roman" w:eastAsia="Times New Roman" w:hAnsi="Times New Roman" w:cs="Times New Roman"/>
          <w:bCs/>
          <w:sz w:val="24"/>
          <w:szCs w:val="24"/>
          <w:lang w:val="en-GB" w:eastAsia="en-GB"/>
        </w:rPr>
        <w:t xml:space="preserve"> it is </w:t>
      </w:r>
      <w:r w:rsidRPr="00545F7E">
        <w:rPr>
          <w:rFonts w:ascii="Times New Roman" w:eastAsia="Times New Roman" w:hAnsi="Times New Roman" w:cs="Times New Roman"/>
          <w:sz w:val="24"/>
          <w:szCs w:val="24"/>
          <w:lang w:val="en-GB" w:eastAsia="en-GB"/>
        </w:rPr>
        <w:t xml:space="preserve">located in </w:t>
      </w:r>
      <w:hyperlink r:id="rId22" w:tooltip="Southern Province, Zambia" w:history="1">
        <w:r w:rsidRPr="00545F7E">
          <w:rPr>
            <w:rFonts w:ascii="Times New Roman" w:eastAsia="Times New Roman" w:hAnsi="Times New Roman" w:cs="Times New Roman"/>
            <w:sz w:val="24"/>
            <w:szCs w:val="24"/>
            <w:lang w:val="en-GB" w:eastAsia="en-GB"/>
          </w:rPr>
          <w:t>Southern Province</w:t>
        </w:r>
      </w:hyperlink>
      <w:r w:rsidRPr="00545F7E">
        <w:rPr>
          <w:rFonts w:ascii="Times New Roman" w:eastAsia="Times New Roman" w:hAnsi="Times New Roman" w:cs="Times New Roman"/>
          <w:sz w:val="24"/>
          <w:szCs w:val="24"/>
          <w:lang w:val="en-GB" w:eastAsia="en-GB"/>
        </w:rPr>
        <w:t xml:space="preserve">. The capital lies at </w:t>
      </w:r>
      <w:hyperlink r:id="rId23" w:tooltip="Livingstone, Zambia" w:history="1">
        <w:r w:rsidRPr="00545F7E">
          <w:rPr>
            <w:rFonts w:ascii="Times New Roman" w:eastAsia="Times New Roman" w:hAnsi="Times New Roman" w:cs="Times New Roman"/>
            <w:sz w:val="24"/>
            <w:szCs w:val="24"/>
            <w:lang w:val="en-GB" w:eastAsia="en-GB"/>
          </w:rPr>
          <w:t>Livingstone, Zambia</w:t>
        </w:r>
      </w:hyperlink>
      <w:r w:rsidRPr="00545F7E">
        <w:rPr>
          <w:rFonts w:ascii="Times New Roman" w:eastAsia="Times New Roman" w:hAnsi="Times New Roman" w:cs="Times New Roman"/>
          <w:sz w:val="24"/>
          <w:szCs w:val="24"/>
          <w:lang w:val="en-GB" w:eastAsia="en-GB"/>
        </w:rPr>
        <w:t xml:space="preserve">. </w:t>
      </w:r>
      <w:r w:rsidR="007F760D" w:rsidRPr="00545F7E">
        <w:rPr>
          <w:rFonts w:ascii="Times New Roman" w:hAnsi="Times New Roman" w:cs="Times New Roman"/>
          <w:sz w:val="24"/>
          <w:szCs w:val="24"/>
          <w:shd w:val="clear" w:color="auto" w:fill="FFFFFF"/>
        </w:rPr>
        <w:t xml:space="preserve">Lying 10 km (6.2 mi) to the north of the </w:t>
      </w:r>
      <w:hyperlink r:id="rId24" w:history="1">
        <w:r w:rsidR="007F760D" w:rsidRPr="00545F7E">
          <w:rPr>
            <w:rFonts w:ascii="Times New Roman" w:hAnsi="Times New Roman" w:cs="Times New Roman"/>
            <w:sz w:val="24"/>
            <w:szCs w:val="24"/>
          </w:rPr>
          <w:t>Zambezi River</w:t>
        </w:r>
      </w:hyperlink>
      <w:r w:rsidR="007F760D" w:rsidRPr="00545F7E">
        <w:rPr>
          <w:rFonts w:ascii="Times New Roman" w:hAnsi="Times New Roman" w:cs="Times New Roman"/>
          <w:sz w:val="24"/>
          <w:szCs w:val="24"/>
          <w:shd w:val="clear" w:color="auto" w:fill="FFFFFF"/>
        </w:rPr>
        <w:t xml:space="preserve">, it is a </w:t>
      </w:r>
      <w:hyperlink r:id="rId25" w:tooltip="Tourism" w:history="1">
        <w:r w:rsidR="007F760D" w:rsidRPr="00545F7E">
          <w:rPr>
            <w:rFonts w:ascii="Times New Roman" w:hAnsi="Times New Roman" w:cs="Times New Roman"/>
            <w:sz w:val="24"/>
            <w:szCs w:val="24"/>
          </w:rPr>
          <w:t>tourism</w:t>
        </w:r>
      </w:hyperlink>
      <w:r w:rsidR="007F760D" w:rsidRPr="00545F7E">
        <w:rPr>
          <w:rFonts w:ascii="Times New Roman" w:hAnsi="Times New Roman" w:cs="Times New Roman"/>
          <w:sz w:val="24"/>
          <w:szCs w:val="24"/>
          <w:shd w:val="clear" w:color="auto" w:fill="FFFFFF"/>
        </w:rPr>
        <w:t xml:space="preserve"> </w:t>
      </w:r>
      <w:r w:rsidR="00E42DF0" w:rsidRPr="00545F7E">
        <w:rPr>
          <w:rFonts w:ascii="Times New Roman" w:hAnsi="Times New Roman" w:cs="Times New Roman"/>
          <w:sz w:val="24"/>
          <w:szCs w:val="24"/>
          <w:shd w:val="clear" w:color="auto" w:fill="FFFFFF"/>
        </w:rPr>
        <w:t>Centre</w:t>
      </w:r>
      <w:r w:rsidR="007F760D" w:rsidRPr="00545F7E">
        <w:rPr>
          <w:rFonts w:ascii="Times New Roman" w:hAnsi="Times New Roman" w:cs="Times New Roman"/>
          <w:sz w:val="24"/>
          <w:szCs w:val="24"/>
          <w:shd w:val="clear" w:color="auto" w:fill="FFFFFF"/>
        </w:rPr>
        <w:t xml:space="preserve"> for the </w:t>
      </w:r>
      <w:hyperlink r:id="rId26" w:tooltip="Victoria Falls, Zambia" w:history="1">
        <w:r w:rsidR="007F760D" w:rsidRPr="00545F7E">
          <w:rPr>
            <w:rFonts w:ascii="Times New Roman" w:hAnsi="Times New Roman" w:cs="Times New Roman"/>
            <w:sz w:val="24"/>
            <w:szCs w:val="24"/>
          </w:rPr>
          <w:t>Victoria Falls</w:t>
        </w:r>
      </w:hyperlink>
      <w:r w:rsidR="007F760D" w:rsidRPr="00545F7E">
        <w:rPr>
          <w:rFonts w:ascii="Times New Roman" w:hAnsi="Times New Roman" w:cs="Times New Roman"/>
          <w:sz w:val="24"/>
          <w:szCs w:val="24"/>
          <w:shd w:val="clear" w:color="auto" w:fill="FFFFFF"/>
        </w:rPr>
        <w:t xml:space="preserve"> and a border town with road and rail connections to </w:t>
      </w:r>
      <w:hyperlink r:id="rId27" w:tooltip="Zimbabwe" w:history="1">
        <w:r w:rsidR="007F760D" w:rsidRPr="00545F7E">
          <w:rPr>
            <w:rFonts w:ascii="Times New Roman" w:hAnsi="Times New Roman" w:cs="Times New Roman"/>
            <w:sz w:val="24"/>
            <w:szCs w:val="24"/>
          </w:rPr>
          <w:t>Zimbabwe</w:t>
        </w:r>
      </w:hyperlink>
      <w:r w:rsidR="007F760D" w:rsidRPr="00545F7E">
        <w:rPr>
          <w:rFonts w:ascii="Times New Roman" w:hAnsi="Times New Roman" w:cs="Times New Roman"/>
          <w:sz w:val="24"/>
          <w:szCs w:val="24"/>
          <w:shd w:val="clear" w:color="auto" w:fill="FFFFFF"/>
        </w:rPr>
        <w:t xml:space="preserve"> on the other side of the Victoria Falls; its present population was estimated at 136,897 inhabitants at the 2010 census (Livin</w:t>
      </w:r>
      <w:r w:rsidR="00E42DF0">
        <w:rPr>
          <w:rFonts w:ascii="Times New Roman" w:hAnsi="Times New Roman" w:cs="Times New Roman"/>
          <w:sz w:val="24"/>
          <w:szCs w:val="24"/>
          <w:shd w:val="clear" w:color="auto" w:fill="FFFFFF"/>
        </w:rPr>
        <w:t>g</w:t>
      </w:r>
      <w:r w:rsidR="007F760D" w:rsidRPr="00545F7E">
        <w:rPr>
          <w:rFonts w:ascii="Times New Roman" w:hAnsi="Times New Roman" w:cs="Times New Roman"/>
          <w:sz w:val="24"/>
          <w:szCs w:val="24"/>
          <w:shd w:val="clear" w:color="auto" w:fill="FFFFFF"/>
        </w:rPr>
        <w:t>stone Tourism Association, 2018)</w:t>
      </w:r>
      <w:r w:rsidRPr="00545F7E">
        <w:rPr>
          <w:rFonts w:ascii="Times New Roman" w:eastAsia="Times New Roman" w:hAnsi="Times New Roman" w:cs="Times New Roman"/>
          <w:sz w:val="24"/>
          <w:szCs w:val="24"/>
          <w:lang w:val="en-GB" w:eastAsia="en-GB"/>
        </w:rPr>
        <w:t xml:space="preserve">. </w:t>
      </w:r>
      <w:r w:rsidRPr="00545F7E">
        <w:rPr>
          <w:rFonts w:ascii="Times New Roman" w:hAnsi="Times New Roman" w:cs="Times New Roman"/>
          <w:sz w:val="24"/>
          <w:szCs w:val="24"/>
          <w:shd w:val="clear" w:color="auto" w:fill="FFFFFF"/>
        </w:rPr>
        <w:t xml:space="preserve"> </w:t>
      </w:r>
      <w:r w:rsidR="00DE0EB8" w:rsidRPr="00545F7E">
        <w:rPr>
          <w:rFonts w:ascii="Times New Roman" w:hAnsi="Times New Roman" w:cs="Times New Roman"/>
          <w:sz w:val="24"/>
          <w:szCs w:val="24"/>
          <w:shd w:val="clear" w:color="auto" w:fill="FFFFFF"/>
        </w:rPr>
        <w:t xml:space="preserve"> </w:t>
      </w:r>
    </w:p>
    <w:p w:rsidR="000F6B15" w:rsidRPr="00545F7E" w:rsidRDefault="00696C23" w:rsidP="003A2047">
      <w:pPr>
        <w:spacing w:after="0" w:line="360" w:lineRule="auto"/>
        <w:jc w:val="both"/>
        <w:rPr>
          <w:rFonts w:ascii="Times New Roman" w:eastAsia="Times New Roman" w:hAnsi="Times New Roman" w:cs="Times New Roman"/>
          <w:sz w:val="24"/>
          <w:szCs w:val="24"/>
          <w:lang w:eastAsia="en-GB"/>
        </w:rPr>
      </w:pPr>
      <w:r w:rsidRPr="00545F7E">
        <w:rPr>
          <w:rFonts w:ascii="Times New Roman" w:hAnsi="Times New Roman" w:cs="Times New Roman"/>
          <w:sz w:val="24"/>
          <w:szCs w:val="24"/>
          <w:shd w:val="clear" w:color="auto" w:fill="FFFFFF"/>
        </w:rPr>
        <w:t xml:space="preserve">Avani Victoria Falls Resort is a 3 star hotel in Livingstone hotel located </w:t>
      </w:r>
      <w:r w:rsidRPr="00545F7E">
        <w:rPr>
          <w:rStyle w:val="Strong"/>
          <w:rFonts w:ascii="Times New Roman" w:hAnsi="Times New Roman" w:cs="Times New Roman"/>
          <w:b w:val="0"/>
          <w:sz w:val="24"/>
          <w:szCs w:val="24"/>
        </w:rPr>
        <w:t>near Victoria</w:t>
      </w:r>
      <w:r w:rsidRPr="00545F7E">
        <w:rPr>
          <w:rStyle w:val="Strong"/>
          <w:rFonts w:ascii="Times New Roman" w:hAnsi="Times New Roman" w:cs="Times New Roman"/>
          <w:sz w:val="24"/>
          <w:szCs w:val="24"/>
        </w:rPr>
        <w:t xml:space="preserve"> </w:t>
      </w:r>
      <w:r w:rsidRPr="00545F7E">
        <w:rPr>
          <w:rStyle w:val="Strong"/>
          <w:rFonts w:ascii="Times New Roman" w:hAnsi="Times New Roman" w:cs="Times New Roman"/>
          <w:b w:val="0"/>
          <w:sz w:val="24"/>
          <w:szCs w:val="24"/>
        </w:rPr>
        <w:t>Falls and</w:t>
      </w:r>
      <w:r w:rsidRPr="00545F7E">
        <w:rPr>
          <w:rStyle w:val="Strong"/>
          <w:rFonts w:ascii="Times New Roman" w:hAnsi="Times New Roman" w:cs="Times New Roman"/>
          <w:sz w:val="24"/>
          <w:szCs w:val="24"/>
        </w:rPr>
        <w:t xml:space="preserve">  </w:t>
      </w:r>
      <w:r w:rsidRPr="00545F7E">
        <w:rPr>
          <w:rStyle w:val="Strong"/>
          <w:rFonts w:ascii="Times New Roman" w:hAnsi="Times New Roman" w:cs="Times New Roman"/>
          <w:b w:val="0"/>
          <w:sz w:val="24"/>
          <w:szCs w:val="24"/>
        </w:rPr>
        <w:t>is found</w:t>
      </w:r>
      <w:r w:rsidRPr="00545F7E">
        <w:rPr>
          <w:rStyle w:val="Strong"/>
          <w:rFonts w:ascii="Times New Roman" w:hAnsi="Times New Roman" w:cs="Times New Roman"/>
          <w:sz w:val="24"/>
          <w:szCs w:val="24"/>
        </w:rPr>
        <w:t xml:space="preserve"> </w:t>
      </w:r>
      <w:r w:rsidR="00F53C37">
        <w:rPr>
          <w:rFonts w:ascii="Times New Roman" w:eastAsia="Times New Roman" w:hAnsi="Times New Roman" w:cs="Times New Roman"/>
          <w:sz w:val="24"/>
          <w:szCs w:val="24"/>
          <w:lang w:eastAsia="en-GB"/>
        </w:rPr>
        <w:t>within the Mosi-o</w:t>
      </w:r>
      <w:r w:rsidRPr="00545F7E">
        <w:rPr>
          <w:rFonts w:ascii="Times New Roman" w:eastAsia="Times New Roman" w:hAnsi="Times New Roman" w:cs="Times New Roman"/>
          <w:sz w:val="24"/>
          <w:szCs w:val="24"/>
          <w:lang w:eastAsia="en-GB"/>
        </w:rPr>
        <w:t>-Tunya National Park</w:t>
      </w:r>
      <w:r w:rsidR="00F53C37">
        <w:rPr>
          <w:rFonts w:ascii="Times New Roman" w:eastAsia="Times New Roman" w:hAnsi="Times New Roman" w:cs="Times New Roman"/>
          <w:sz w:val="24"/>
          <w:szCs w:val="24"/>
          <w:lang w:eastAsia="en-GB"/>
        </w:rPr>
        <w:t xml:space="preserve"> and along Mosi-o-Tun</w:t>
      </w:r>
      <w:r w:rsidR="000F6B15" w:rsidRPr="00545F7E">
        <w:rPr>
          <w:rFonts w:ascii="Times New Roman" w:eastAsia="Times New Roman" w:hAnsi="Times New Roman" w:cs="Times New Roman"/>
          <w:sz w:val="24"/>
          <w:szCs w:val="24"/>
          <w:lang w:eastAsia="en-GB"/>
        </w:rPr>
        <w:t>y</w:t>
      </w:r>
      <w:r w:rsidR="00F53C37">
        <w:rPr>
          <w:rFonts w:ascii="Times New Roman" w:eastAsia="Times New Roman" w:hAnsi="Times New Roman" w:cs="Times New Roman"/>
          <w:sz w:val="24"/>
          <w:szCs w:val="24"/>
          <w:lang w:eastAsia="en-GB"/>
        </w:rPr>
        <w:t>a</w:t>
      </w:r>
      <w:r w:rsidR="000F6B15" w:rsidRPr="00545F7E">
        <w:rPr>
          <w:rFonts w:ascii="Times New Roman" w:eastAsia="Times New Roman" w:hAnsi="Times New Roman" w:cs="Times New Roman"/>
          <w:sz w:val="24"/>
          <w:szCs w:val="24"/>
          <w:lang w:eastAsia="en-GB"/>
        </w:rPr>
        <w:t xml:space="preserve"> Road; about 7 Kilometers from the city center.</w:t>
      </w:r>
    </w:p>
    <w:p w:rsidR="000F6B15" w:rsidRPr="00545F7E" w:rsidRDefault="000F6B15" w:rsidP="003A2047">
      <w:pPr>
        <w:pStyle w:val="Heading2"/>
        <w:spacing w:line="360" w:lineRule="auto"/>
        <w:rPr>
          <w:rFonts w:ascii="Times New Roman" w:eastAsia="Times New Roman" w:hAnsi="Times New Roman" w:cs="Times New Roman"/>
          <w:b w:val="0"/>
          <w:color w:val="auto"/>
          <w:sz w:val="24"/>
          <w:szCs w:val="24"/>
          <w:lang w:eastAsia="en-GB"/>
        </w:rPr>
      </w:pPr>
      <w:bookmarkStart w:id="78" w:name="_Toc42082850"/>
      <w:r w:rsidRPr="00545F7E">
        <w:rPr>
          <w:rFonts w:ascii="Times New Roman" w:eastAsia="Times New Roman" w:hAnsi="Times New Roman" w:cs="Times New Roman"/>
          <w:color w:val="auto"/>
          <w:sz w:val="24"/>
          <w:szCs w:val="24"/>
          <w:lang w:eastAsia="en-GB"/>
        </w:rPr>
        <w:t>3.3 Study Population</w:t>
      </w:r>
      <w:bookmarkEnd w:id="78"/>
    </w:p>
    <w:p w:rsidR="000F6B15" w:rsidRPr="00545F7E" w:rsidRDefault="000F6B15" w:rsidP="003A2047">
      <w:pPr>
        <w:spacing w:line="360" w:lineRule="auto"/>
        <w:jc w:val="both"/>
        <w:rPr>
          <w:rFonts w:ascii="Times New Roman" w:eastAsia="Calibri" w:hAnsi="Times New Roman" w:cs="Times New Roman"/>
          <w:sz w:val="24"/>
          <w:szCs w:val="24"/>
        </w:rPr>
      </w:pPr>
      <w:r w:rsidRPr="00545F7E">
        <w:rPr>
          <w:rFonts w:ascii="Times New Roman" w:eastAsia="Times New Roman" w:hAnsi="Times New Roman" w:cs="Times New Roman"/>
          <w:sz w:val="24"/>
          <w:szCs w:val="24"/>
          <w:lang w:eastAsia="en-GB"/>
        </w:rPr>
        <w:t xml:space="preserve">The study population involved </w:t>
      </w:r>
      <w:r w:rsidR="005403C1">
        <w:rPr>
          <w:rFonts w:ascii="Times New Roman" w:eastAsia="Times New Roman" w:hAnsi="Times New Roman" w:cs="Times New Roman"/>
          <w:sz w:val="24"/>
          <w:szCs w:val="24"/>
          <w:lang w:eastAsia="en-GB"/>
        </w:rPr>
        <w:t xml:space="preserve">182 </w:t>
      </w:r>
      <w:r w:rsidRPr="00545F7E">
        <w:rPr>
          <w:rFonts w:ascii="Times New Roman" w:eastAsia="Times New Roman" w:hAnsi="Times New Roman" w:cs="Times New Roman"/>
          <w:sz w:val="24"/>
          <w:szCs w:val="24"/>
          <w:lang w:eastAsia="en-GB"/>
        </w:rPr>
        <w:t>workers</w:t>
      </w:r>
      <w:r w:rsidR="005403C1">
        <w:rPr>
          <w:rFonts w:ascii="Times New Roman" w:eastAsia="Times New Roman" w:hAnsi="Times New Roman" w:cs="Times New Roman"/>
          <w:sz w:val="24"/>
          <w:szCs w:val="24"/>
          <w:lang w:eastAsia="en-GB"/>
        </w:rPr>
        <w:t xml:space="preserve"> at Avani Hotel</w:t>
      </w:r>
      <w:r w:rsidRPr="00545F7E">
        <w:rPr>
          <w:rFonts w:ascii="Times New Roman" w:eastAsia="Times New Roman" w:hAnsi="Times New Roman" w:cs="Times New Roman"/>
          <w:sz w:val="24"/>
          <w:szCs w:val="24"/>
          <w:lang w:eastAsia="en-GB"/>
        </w:rPr>
        <w:t xml:space="preserve">.  </w:t>
      </w:r>
      <w:r w:rsidRPr="00545F7E">
        <w:rPr>
          <w:rFonts w:ascii="Times New Roman" w:hAnsi="Times New Roman" w:cs="Times New Roman"/>
          <w:color w:val="111111"/>
          <w:sz w:val="24"/>
          <w:szCs w:val="24"/>
          <w:shd w:val="clear" w:color="auto" w:fill="FFFFFF"/>
        </w:rPr>
        <w:t xml:space="preserve">In research, population is </w:t>
      </w:r>
      <w:r w:rsidRPr="00545F7E">
        <w:rPr>
          <w:rFonts w:ascii="Times New Roman" w:hAnsi="Times New Roman" w:cs="Times New Roman"/>
          <w:b/>
          <w:color w:val="111111"/>
          <w:sz w:val="24"/>
          <w:szCs w:val="24"/>
          <w:shd w:val="clear" w:color="auto" w:fill="FFFFFF"/>
        </w:rPr>
        <w:t xml:space="preserve">a </w:t>
      </w:r>
      <w:r w:rsidRPr="00545F7E">
        <w:rPr>
          <w:rStyle w:val="Strong"/>
          <w:rFonts w:ascii="Times New Roman" w:hAnsi="Times New Roman" w:cs="Times New Roman"/>
          <w:b w:val="0"/>
          <w:color w:val="111111"/>
          <w:sz w:val="24"/>
          <w:szCs w:val="24"/>
        </w:rPr>
        <w:t>precise group of people or objects that possess the characteristic that is questioned in a study (</w:t>
      </w:r>
      <w:proofErr w:type="spellStart"/>
      <w:r w:rsidRPr="00545F7E">
        <w:rPr>
          <w:rStyle w:val="Strong"/>
          <w:rFonts w:ascii="Times New Roman" w:hAnsi="Times New Roman" w:cs="Times New Roman"/>
          <w:b w:val="0"/>
          <w:color w:val="111111"/>
          <w:sz w:val="24"/>
          <w:szCs w:val="24"/>
        </w:rPr>
        <w:t>Neuman</w:t>
      </w:r>
      <w:proofErr w:type="spellEnd"/>
      <w:r w:rsidRPr="00545F7E">
        <w:rPr>
          <w:rStyle w:val="Strong"/>
          <w:rFonts w:ascii="Times New Roman" w:hAnsi="Times New Roman" w:cs="Times New Roman"/>
          <w:b w:val="0"/>
          <w:color w:val="111111"/>
          <w:sz w:val="24"/>
          <w:szCs w:val="24"/>
        </w:rPr>
        <w:t>, 2011).</w:t>
      </w:r>
      <w:r w:rsidRPr="00545F7E">
        <w:rPr>
          <w:rStyle w:val="Strong"/>
          <w:rFonts w:ascii="Times New Roman" w:hAnsi="Times New Roman" w:cs="Times New Roman"/>
          <w:color w:val="111111"/>
          <w:sz w:val="24"/>
          <w:szCs w:val="24"/>
        </w:rPr>
        <w:t xml:space="preserve"> </w:t>
      </w:r>
      <w:r w:rsidRPr="00545F7E">
        <w:rPr>
          <w:rFonts w:ascii="Times New Roman" w:hAnsi="Times New Roman" w:cs="Times New Roman"/>
          <w:color w:val="111111"/>
          <w:sz w:val="24"/>
          <w:szCs w:val="24"/>
          <w:shd w:val="clear" w:color="auto" w:fill="FFFFFF"/>
        </w:rPr>
        <w:t xml:space="preserve">This population was </w:t>
      </w:r>
      <w:r w:rsidRPr="00545F7E">
        <w:rPr>
          <w:rFonts w:ascii="Times New Roman" w:eastAsia="Calibri" w:hAnsi="Times New Roman" w:cs="Times New Roman"/>
          <w:sz w:val="24"/>
          <w:szCs w:val="24"/>
        </w:rPr>
        <w:t>selected on the basis that it meets the criterion of being part of the hospitality industry and having been undergone different</w:t>
      </w:r>
      <w:r w:rsidR="006A0326" w:rsidRPr="00545F7E">
        <w:rPr>
          <w:rFonts w:ascii="Times New Roman" w:eastAsia="Calibri" w:hAnsi="Times New Roman" w:cs="Times New Roman"/>
          <w:sz w:val="24"/>
          <w:szCs w:val="24"/>
        </w:rPr>
        <w:t xml:space="preserve"> transitions lately. Also, this </w:t>
      </w:r>
      <w:r w:rsidRPr="00545F7E">
        <w:rPr>
          <w:rFonts w:ascii="Times New Roman" w:eastAsia="Calibri" w:hAnsi="Times New Roman" w:cs="Times New Roman"/>
          <w:sz w:val="24"/>
          <w:szCs w:val="24"/>
        </w:rPr>
        <w:t>population was selected on the basis of easy access to information as the researcher once worked there as intern.</w:t>
      </w:r>
    </w:p>
    <w:p w:rsidR="000F6B15" w:rsidRPr="00545F7E" w:rsidRDefault="000F6B15" w:rsidP="003A2047">
      <w:pPr>
        <w:pStyle w:val="Heading2"/>
        <w:spacing w:line="360" w:lineRule="auto"/>
        <w:rPr>
          <w:rFonts w:ascii="Times New Roman" w:eastAsia="Calibri" w:hAnsi="Times New Roman" w:cs="Times New Roman"/>
          <w:b w:val="0"/>
          <w:color w:val="auto"/>
          <w:sz w:val="24"/>
          <w:szCs w:val="24"/>
        </w:rPr>
      </w:pPr>
      <w:bookmarkStart w:id="79" w:name="_Toc42082851"/>
      <w:r w:rsidRPr="00545F7E">
        <w:rPr>
          <w:rFonts w:ascii="Times New Roman" w:eastAsia="Calibri" w:hAnsi="Times New Roman" w:cs="Times New Roman"/>
          <w:color w:val="auto"/>
          <w:sz w:val="24"/>
          <w:szCs w:val="24"/>
        </w:rPr>
        <w:t>3.4 Study Sample</w:t>
      </w:r>
      <w:bookmarkEnd w:id="79"/>
    </w:p>
    <w:p w:rsidR="006A0326" w:rsidRPr="00545F7E" w:rsidRDefault="00280AB7" w:rsidP="003A2047">
      <w:pPr>
        <w:spacing w:after="0" w:line="360" w:lineRule="auto"/>
        <w:jc w:val="both"/>
        <w:rPr>
          <w:rFonts w:ascii="Times New Roman" w:eastAsia="Times New Roman" w:hAnsi="Times New Roman" w:cs="Times New Roman"/>
          <w:b/>
          <w:bCs/>
          <w:sz w:val="24"/>
          <w:szCs w:val="24"/>
          <w:lang w:val="en-GB" w:eastAsia="en-GB"/>
        </w:rPr>
      </w:pPr>
      <w:r w:rsidRPr="00545F7E">
        <w:rPr>
          <w:rFonts w:ascii="Times New Roman" w:hAnsi="Times New Roman" w:cs="Times New Roman"/>
          <w:color w:val="111111"/>
          <w:sz w:val="24"/>
          <w:szCs w:val="24"/>
          <w:shd w:val="clear" w:color="auto" w:fill="FFFFFF"/>
        </w:rPr>
        <w:t>The study</w:t>
      </w:r>
      <w:r w:rsidR="00432A69">
        <w:rPr>
          <w:rFonts w:ascii="Times New Roman" w:hAnsi="Times New Roman" w:cs="Times New Roman"/>
          <w:color w:val="111111"/>
          <w:sz w:val="24"/>
          <w:szCs w:val="24"/>
          <w:shd w:val="clear" w:color="auto" w:fill="FFFFFF"/>
        </w:rPr>
        <w:t xml:space="preserve"> included 50 participants</w:t>
      </w:r>
      <w:r w:rsidR="004752B4" w:rsidRPr="00545F7E">
        <w:rPr>
          <w:rFonts w:ascii="Times New Roman" w:hAnsi="Times New Roman" w:cs="Times New Roman"/>
          <w:color w:val="111111"/>
          <w:sz w:val="24"/>
          <w:szCs w:val="24"/>
          <w:shd w:val="clear" w:color="auto" w:fill="FFFFFF"/>
        </w:rPr>
        <w:t xml:space="preserve"> </w:t>
      </w:r>
      <w:bookmarkStart w:id="80" w:name="_Toc488591608"/>
      <w:bookmarkStart w:id="81" w:name="_Toc27308513"/>
      <w:bookmarkEnd w:id="75"/>
      <w:bookmarkEnd w:id="76"/>
      <w:r w:rsidR="00432A69">
        <w:rPr>
          <w:rFonts w:ascii="Times New Roman" w:hAnsi="Times New Roman" w:cs="Times New Roman"/>
          <w:color w:val="111111"/>
          <w:sz w:val="24"/>
          <w:szCs w:val="24"/>
          <w:shd w:val="clear" w:color="auto" w:fill="FFFFFF"/>
        </w:rPr>
        <w:t>f</w:t>
      </w:r>
      <w:r w:rsidR="00DE188D" w:rsidRPr="00545F7E">
        <w:rPr>
          <w:rFonts w:ascii="Times New Roman" w:eastAsia="Times New Roman" w:hAnsi="Times New Roman" w:cs="Times New Roman"/>
          <w:color w:val="231F20"/>
          <w:sz w:val="24"/>
          <w:szCs w:val="24"/>
          <w:lang w:val="en-GB" w:eastAsia="en-GB"/>
        </w:rPr>
        <w:t>rom t</w:t>
      </w:r>
      <w:r w:rsidR="00DE188D" w:rsidRPr="00545F7E">
        <w:rPr>
          <w:rFonts w:ascii="Times New Roman" w:eastAsia="Times New Roman" w:hAnsi="Times New Roman" w:cs="Times New Roman"/>
          <w:sz w:val="24"/>
          <w:szCs w:val="24"/>
        </w:rPr>
        <w:t xml:space="preserve">he total population of the employees of 182 employees, we intended to select a sample of 50 </w:t>
      </w:r>
      <w:r w:rsidR="005A2809" w:rsidRPr="00545F7E">
        <w:rPr>
          <w:rFonts w:ascii="Times New Roman" w:eastAsia="Times New Roman" w:hAnsi="Times New Roman" w:cs="Times New Roman"/>
          <w:sz w:val="24"/>
          <w:szCs w:val="24"/>
        </w:rPr>
        <w:t>p</w:t>
      </w:r>
      <w:r w:rsidR="00DE188D" w:rsidRPr="00545F7E">
        <w:rPr>
          <w:rFonts w:ascii="Times New Roman" w:eastAsia="Times New Roman" w:hAnsi="Times New Roman" w:cs="Times New Roman"/>
          <w:sz w:val="24"/>
          <w:szCs w:val="24"/>
        </w:rPr>
        <w:t>articipants.</w:t>
      </w:r>
      <w:r w:rsidR="005A2809" w:rsidRPr="00545F7E">
        <w:rPr>
          <w:rFonts w:ascii="Times New Roman" w:hAnsi="Times New Roman" w:cs="Times New Roman"/>
          <w:b/>
          <w:bCs/>
          <w:color w:val="000000"/>
          <w:sz w:val="24"/>
          <w:szCs w:val="24"/>
        </w:rPr>
        <w:t xml:space="preserve"> </w:t>
      </w:r>
      <w:r w:rsidR="004752B4" w:rsidRPr="00545F7E">
        <w:rPr>
          <w:rFonts w:ascii="Times New Roman" w:eastAsia="Times New Roman" w:hAnsi="Times New Roman" w:cs="Times New Roman"/>
          <w:sz w:val="24"/>
          <w:szCs w:val="24"/>
        </w:rPr>
        <w:t>The sample size was determined by using the following formula</w:t>
      </w:r>
      <w:r w:rsidR="004752B4" w:rsidRPr="00545F7E">
        <w:rPr>
          <w:rFonts w:ascii="Times New Roman" w:eastAsia="Times New Roman" w:hAnsi="Times New Roman" w:cs="Times New Roman"/>
          <w:b/>
          <w:sz w:val="24"/>
          <w:szCs w:val="24"/>
        </w:rPr>
        <w:t xml:space="preserve">: </w:t>
      </w:r>
      <w:proofErr w:type="spellStart"/>
      <w:r w:rsidR="005A2809" w:rsidRPr="00545F7E">
        <w:rPr>
          <w:rFonts w:ascii="Times New Roman" w:hAnsi="Times New Roman" w:cs="Times New Roman"/>
          <w:color w:val="000000"/>
          <w:sz w:val="24"/>
          <w:szCs w:val="24"/>
        </w:rPr>
        <w:t>n</w:t>
      </w:r>
      <w:r w:rsidR="005A2809" w:rsidRPr="00545F7E">
        <w:rPr>
          <w:rFonts w:ascii="Times New Roman" w:hAnsi="Times New Roman" w:cs="Times New Roman"/>
          <w:color w:val="000000"/>
          <w:sz w:val="24"/>
          <w:szCs w:val="24"/>
          <w:vertAlign w:val="subscript"/>
        </w:rPr>
        <w:t>h</w:t>
      </w:r>
      <w:proofErr w:type="spellEnd"/>
      <w:r w:rsidR="001B6F76" w:rsidRPr="00545F7E">
        <w:rPr>
          <w:rFonts w:ascii="Times New Roman" w:hAnsi="Times New Roman" w:cs="Times New Roman"/>
          <w:color w:val="000000"/>
          <w:sz w:val="24"/>
          <w:szCs w:val="24"/>
        </w:rPr>
        <w:t xml:space="preserve"> = (</w:t>
      </w:r>
      <w:proofErr w:type="spellStart"/>
      <w:r w:rsidR="005A2809" w:rsidRPr="00545F7E">
        <w:rPr>
          <w:rFonts w:ascii="Times New Roman" w:hAnsi="Times New Roman" w:cs="Times New Roman"/>
          <w:color w:val="000000"/>
          <w:sz w:val="24"/>
          <w:szCs w:val="24"/>
        </w:rPr>
        <w:t>N</w:t>
      </w:r>
      <w:r w:rsidR="005A2809" w:rsidRPr="00545F7E">
        <w:rPr>
          <w:rFonts w:ascii="Times New Roman" w:hAnsi="Times New Roman" w:cs="Times New Roman"/>
          <w:color w:val="000000"/>
          <w:sz w:val="24"/>
          <w:szCs w:val="24"/>
          <w:vertAlign w:val="subscript"/>
        </w:rPr>
        <w:t>h</w:t>
      </w:r>
      <w:proofErr w:type="spellEnd"/>
      <w:r w:rsidR="005A2809" w:rsidRPr="00545F7E">
        <w:rPr>
          <w:rFonts w:ascii="Times New Roman" w:hAnsi="Times New Roman" w:cs="Times New Roman"/>
          <w:color w:val="000000"/>
          <w:sz w:val="24"/>
          <w:szCs w:val="24"/>
        </w:rPr>
        <w:t xml:space="preserve"> / </w:t>
      </w:r>
      <w:proofErr w:type="gramStart"/>
      <w:r w:rsidR="005A2809" w:rsidRPr="00545F7E">
        <w:rPr>
          <w:rFonts w:ascii="Times New Roman" w:hAnsi="Times New Roman" w:cs="Times New Roman"/>
          <w:color w:val="000000"/>
          <w:sz w:val="24"/>
          <w:szCs w:val="24"/>
        </w:rPr>
        <w:t>N )</w:t>
      </w:r>
      <w:proofErr w:type="gramEnd"/>
      <w:r w:rsidR="005A2809" w:rsidRPr="00545F7E">
        <w:rPr>
          <w:rFonts w:ascii="Times New Roman" w:hAnsi="Times New Roman" w:cs="Times New Roman"/>
          <w:color w:val="000000"/>
          <w:sz w:val="24"/>
          <w:szCs w:val="24"/>
        </w:rPr>
        <w:t xml:space="preserve"> * n</w:t>
      </w:r>
      <w:r w:rsidR="00E45BFC">
        <w:rPr>
          <w:rFonts w:ascii="Times New Roman" w:hAnsi="Times New Roman" w:cs="Times New Roman"/>
          <w:color w:val="000000"/>
          <w:sz w:val="24"/>
          <w:szCs w:val="24"/>
        </w:rPr>
        <w:t xml:space="preserve"> (</w:t>
      </w:r>
      <w:hyperlink r:id="rId28" w:history="1">
        <w:r w:rsidR="00E45BFC" w:rsidRPr="00B06BBD">
          <w:rPr>
            <w:rStyle w:val="Hyperlink"/>
            <w:rFonts w:ascii="Times New Roman" w:hAnsi="Times New Roman" w:cs="Times New Roman"/>
            <w:sz w:val="24"/>
            <w:szCs w:val="24"/>
          </w:rPr>
          <w:t>www.stattrek.com</w:t>
        </w:r>
      </w:hyperlink>
      <w:r w:rsidR="00E45BFC">
        <w:rPr>
          <w:rFonts w:ascii="Times New Roman" w:hAnsi="Times New Roman" w:cs="Times New Roman"/>
          <w:color w:val="000000"/>
          <w:sz w:val="24"/>
          <w:szCs w:val="24"/>
        </w:rPr>
        <w:t xml:space="preserve">) </w:t>
      </w:r>
      <w:r w:rsidR="00DE188D" w:rsidRPr="00545F7E">
        <w:rPr>
          <w:rFonts w:ascii="Times New Roman" w:eastAsia="Times New Roman" w:hAnsi="Times New Roman" w:cs="Times New Roman"/>
          <w:sz w:val="24"/>
          <w:szCs w:val="24"/>
        </w:rPr>
        <w:t xml:space="preserve"> </w:t>
      </w:r>
      <w:r w:rsidR="005A2809" w:rsidRPr="00545F7E">
        <w:rPr>
          <w:rFonts w:ascii="Times New Roman" w:eastAsia="Times New Roman" w:hAnsi="Times New Roman" w:cs="Times New Roman"/>
          <w:sz w:val="24"/>
          <w:szCs w:val="24"/>
        </w:rPr>
        <w:t xml:space="preserve"> was used to make calculations for the sample.</w:t>
      </w:r>
    </w:p>
    <w:p w:rsidR="006A0326" w:rsidRPr="00545F7E" w:rsidRDefault="006A0326" w:rsidP="003A2047">
      <w:pPr>
        <w:spacing w:after="0" w:line="360" w:lineRule="auto"/>
        <w:jc w:val="both"/>
        <w:rPr>
          <w:rFonts w:ascii="Times New Roman" w:eastAsia="Times New Roman" w:hAnsi="Times New Roman" w:cs="Times New Roman"/>
          <w:b/>
          <w:bCs/>
          <w:sz w:val="24"/>
          <w:szCs w:val="24"/>
          <w:lang w:val="en-GB" w:eastAsia="en-GB"/>
        </w:rPr>
      </w:pPr>
    </w:p>
    <w:p w:rsidR="005A2809" w:rsidRPr="00545F7E" w:rsidRDefault="005A2809" w:rsidP="003A2047">
      <w:pPr>
        <w:spacing w:after="0" w:line="360" w:lineRule="auto"/>
        <w:jc w:val="both"/>
        <w:rPr>
          <w:rFonts w:ascii="Times New Roman" w:eastAsia="Times New Roman" w:hAnsi="Times New Roman" w:cs="Times New Roman"/>
          <w:bCs/>
          <w:sz w:val="24"/>
          <w:szCs w:val="24"/>
          <w:lang w:val="en-GB" w:eastAsia="en-GB"/>
        </w:rPr>
      </w:pPr>
      <w:r w:rsidRPr="00545F7E">
        <w:rPr>
          <w:rFonts w:ascii="Times New Roman" w:eastAsia="Times New Roman" w:hAnsi="Times New Roman" w:cs="Times New Roman"/>
          <w:bCs/>
          <w:sz w:val="24"/>
          <w:szCs w:val="24"/>
          <w:lang w:val="en-GB" w:eastAsia="en-GB"/>
        </w:rPr>
        <w:t xml:space="preserve">The interpretation of the formula is as follows: </w:t>
      </w:r>
    </w:p>
    <w:p w:rsidR="005A2809" w:rsidRPr="00545F7E" w:rsidRDefault="005A2809" w:rsidP="003A2047">
      <w:pPr>
        <w:pStyle w:val="NormalWeb"/>
        <w:spacing w:after="0" w:line="360" w:lineRule="auto"/>
        <w:rPr>
          <w:rFonts w:eastAsia="Times New Roman"/>
          <w:lang w:val="en-GB" w:eastAsia="en-GB"/>
        </w:rPr>
      </w:pPr>
      <w:proofErr w:type="spellStart"/>
      <w:proofErr w:type="gramStart"/>
      <w:r w:rsidRPr="00545F7E">
        <w:rPr>
          <w:rFonts w:eastAsia="Times New Roman"/>
          <w:b/>
          <w:bCs/>
          <w:lang w:val="en-GB" w:eastAsia="en-GB"/>
        </w:rPr>
        <w:t>n</w:t>
      </w:r>
      <w:r w:rsidRPr="00545F7E">
        <w:rPr>
          <w:rFonts w:eastAsia="Times New Roman"/>
          <w:b/>
          <w:bCs/>
          <w:vertAlign w:val="subscript"/>
          <w:lang w:val="en-GB" w:eastAsia="en-GB"/>
        </w:rPr>
        <w:t>h</w:t>
      </w:r>
      <w:proofErr w:type="spellEnd"/>
      <w:proofErr w:type="gramEnd"/>
      <w:r w:rsidRPr="00545F7E">
        <w:rPr>
          <w:rFonts w:eastAsia="Times New Roman"/>
          <w:lang w:val="en-GB" w:eastAsia="en-GB"/>
        </w:rPr>
        <w:t xml:space="preserve">= Sample size for </w:t>
      </w:r>
      <w:proofErr w:type="spellStart"/>
      <w:r w:rsidRPr="00545F7E">
        <w:rPr>
          <w:rFonts w:eastAsia="Times New Roman"/>
          <w:lang w:val="en-GB" w:eastAsia="en-GB"/>
        </w:rPr>
        <w:t>h</w:t>
      </w:r>
      <w:r w:rsidRPr="00545F7E">
        <w:rPr>
          <w:rFonts w:eastAsia="Times New Roman"/>
          <w:vertAlign w:val="superscript"/>
          <w:lang w:val="en-GB" w:eastAsia="en-GB"/>
        </w:rPr>
        <w:t>th</w:t>
      </w:r>
      <w:proofErr w:type="spellEnd"/>
      <w:r w:rsidRPr="00545F7E">
        <w:rPr>
          <w:rFonts w:eastAsia="Times New Roman"/>
          <w:lang w:val="en-GB" w:eastAsia="en-GB"/>
        </w:rPr>
        <w:t xml:space="preserve"> stratum </w:t>
      </w:r>
    </w:p>
    <w:p w:rsidR="005A2809" w:rsidRPr="00545F7E" w:rsidRDefault="005A2809" w:rsidP="003A2047">
      <w:pPr>
        <w:spacing w:after="0" w:line="360" w:lineRule="auto"/>
        <w:rPr>
          <w:rFonts w:ascii="Times New Roman" w:eastAsia="Times New Roman" w:hAnsi="Times New Roman" w:cs="Times New Roman"/>
          <w:sz w:val="24"/>
          <w:szCs w:val="24"/>
          <w:lang w:val="en-GB" w:eastAsia="en-GB"/>
        </w:rPr>
      </w:pPr>
      <w:proofErr w:type="spellStart"/>
      <w:proofErr w:type="gramStart"/>
      <w:r w:rsidRPr="00545F7E">
        <w:rPr>
          <w:rFonts w:ascii="Times New Roman" w:eastAsia="Times New Roman" w:hAnsi="Times New Roman" w:cs="Times New Roman"/>
          <w:b/>
          <w:bCs/>
          <w:sz w:val="24"/>
          <w:szCs w:val="24"/>
          <w:lang w:val="en-GB" w:eastAsia="en-GB"/>
        </w:rPr>
        <w:t>N</w:t>
      </w:r>
      <w:r w:rsidRPr="00545F7E">
        <w:rPr>
          <w:rFonts w:ascii="Times New Roman" w:eastAsia="Times New Roman" w:hAnsi="Times New Roman" w:cs="Times New Roman"/>
          <w:b/>
          <w:bCs/>
          <w:sz w:val="24"/>
          <w:szCs w:val="24"/>
          <w:vertAlign w:val="subscript"/>
          <w:lang w:val="en-GB" w:eastAsia="en-GB"/>
        </w:rPr>
        <w:t>h</w:t>
      </w:r>
      <w:proofErr w:type="spellEnd"/>
      <w:proofErr w:type="gramEnd"/>
      <w:r w:rsidRPr="00545F7E">
        <w:rPr>
          <w:rFonts w:ascii="Times New Roman" w:eastAsia="Times New Roman" w:hAnsi="Times New Roman" w:cs="Times New Roman"/>
          <w:sz w:val="24"/>
          <w:szCs w:val="24"/>
          <w:lang w:val="en-GB" w:eastAsia="en-GB"/>
        </w:rPr>
        <w:t xml:space="preserve">= Population size for </w:t>
      </w:r>
      <w:proofErr w:type="spellStart"/>
      <w:r w:rsidRPr="00545F7E">
        <w:rPr>
          <w:rFonts w:ascii="Times New Roman" w:eastAsia="Times New Roman" w:hAnsi="Times New Roman" w:cs="Times New Roman"/>
          <w:sz w:val="24"/>
          <w:szCs w:val="24"/>
          <w:lang w:val="en-GB" w:eastAsia="en-GB"/>
        </w:rPr>
        <w:t>h</w:t>
      </w:r>
      <w:r w:rsidRPr="00545F7E">
        <w:rPr>
          <w:rFonts w:ascii="Times New Roman" w:eastAsia="Times New Roman" w:hAnsi="Times New Roman" w:cs="Times New Roman"/>
          <w:sz w:val="24"/>
          <w:szCs w:val="24"/>
          <w:vertAlign w:val="superscript"/>
          <w:lang w:val="en-GB" w:eastAsia="en-GB"/>
        </w:rPr>
        <w:t>th</w:t>
      </w:r>
      <w:proofErr w:type="spellEnd"/>
      <w:r w:rsidRPr="00545F7E">
        <w:rPr>
          <w:rFonts w:ascii="Times New Roman" w:eastAsia="Times New Roman" w:hAnsi="Times New Roman" w:cs="Times New Roman"/>
          <w:sz w:val="24"/>
          <w:szCs w:val="24"/>
          <w:lang w:val="en-GB" w:eastAsia="en-GB"/>
        </w:rPr>
        <w:t xml:space="preserve"> stratum</w:t>
      </w:r>
    </w:p>
    <w:p w:rsidR="005A2809" w:rsidRPr="00545F7E" w:rsidRDefault="005A2809" w:rsidP="003A2047">
      <w:pPr>
        <w:spacing w:after="0" w:line="360" w:lineRule="auto"/>
        <w:rPr>
          <w:rFonts w:ascii="Times New Roman" w:eastAsia="Times New Roman" w:hAnsi="Times New Roman" w:cs="Times New Roman"/>
          <w:sz w:val="24"/>
          <w:szCs w:val="24"/>
          <w:lang w:val="en-GB" w:eastAsia="en-GB"/>
        </w:rPr>
      </w:pPr>
      <w:r w:rsidRPr="00545F7E">
        <w:rPr>
          <w:rFonts w:ascii="Times New Roman" w:eastAsia="Times New Roman" w:hAnsi="Times New Roman" w:cs="Times New Roman"/>
          <w:b/>
          <w:bCs/>
          <w:sz w:val="24"/>
          <w:szCs w:val="24"/>
          <w:lang w:val="en-GB" w:eastAsia="en-GB"/>
        </w:rPr>
        <w:t>N</w:t>
      </w:r>
      <w:r w:rsidRPr="00545F7E">
        <w:rPr>
          <w:rFonts w:ascii="Times New Roman" w:eastAsia="Times New Roman" w:hAnsi="Times New Roman" w:cs="Times New Roman"/>
          <w:sz w:val="24"/>
          <w:szCs w:val="24"/>
          <w:lang w:val="en-GB" w:eastAsia="en-GB"/>
        </w:rPr>
        <w:t xml:space="preserve"> = Size of entire population</w:t>
      </w:r>
    </w:p>
    <w:p w:rsidR="005A2809" w:rsidRPr="00545F7E" w:rsidRDefault="005A2809" w:rsidP="003A2047">
      <w:pPr>
        <w:spacing w:after="0" w:line="360" w:lineRule="auto"/>
        <w:rPr>
          <w:rFonts w:ascii="Times New Roman" w:eastAsia="Times New Roman" w:hAnsi="Times New Roman" w:cs="Times New Roman"/>
          <w:sz w:val="24"/>
          <w:szCs w:val="24"/>
          <w:lang w:val="en-GB" w:eastAsia="en-GB"/>
        </w:rPr>
      </w:pPr>
      <w:r w:rsidRPr="00545F7E">
        <w:rPr>
          <w:rFonts w:ascii="Times New Roman" w:eastAsia="Times New Roman" w:hAnsi="Times New Roman" w:cs="Times New Roman"/>
          <w:b/>
          <w:bCs/>
          <w:sz w:val="24"/>
          <w:szCs w:val="24"/>
          <w:lang w:val="en-GB" w:eastAsia="en-GB"/>
        </w:rPr>
        <w:t>n</w:t>
      </w:r>
      <w:r w:rsidRPr="00545F7E">
        <w:rPr>
          <w:rFonts w:ascii="Times New Roman" w:eastAsia="Times New Roman" w:hAnsi="Times New Roman" w:cs="Times New Roman"/>
          <w:sz w:val="24"/>
          <w:szCs w:val="24"/>
          <w:lang w:val="en-GB" w:eastAsia="en-GB"/>
        </w:rPr>
        <w:t xml:space="preserve"> = Size of entire sample</w:t>
      </w:r>
    </w:p>
    <w:bookmarkEnd w:id="80"/>
    <w:bookmarkEnd w:id="81"/>
    <w:p w:rsidR="00DE188D" w:rsidRPr="00545F7E" w:rsidRDefault="00DE188D" w:rsidP="003A2047">
      <w:pPr>
        <w:spacing w:after="240" w:line="360" w:lineRule="auto"/>
        <w:rPr>
          <w:rFonts w:ascii="Times New Roman" w:eastAsia="Times New Roman" w:hAnsi="Times New Roman" w:cs="Times New Roman"/>
          <w:b/>
          <w:sz w:val="24"/>
          <w:szCs w:val="24"/>
        </w:rPr>
      </w:pPr>
      <w:r w:rsidRPr="00545F7E">
        <w:rPr>
          <w:rFonts w:ascii="Times New Roman" w:eastAsia="Times New Roman" w:hAnsi="Times New Roman" w:cs="Times New Roman"/>
          <w:b/>
          <w:sz w:val="24"/>
          <w:szCs w:val="24"/>
        </w:rPr>
        <w:lastRenderedPageBreak/>
        <w:t>Table 3.1 Sample segmentation</w:t>
      </w:r>
    </w:p>
    <w:tbl>
      <w:tblPr>
        <w:tblStyle w:val="TableGrid"/>
        <w:tblW w:w="0" w:type="auto"/>
        <w:tblLook w:val="04A0" w:firstRow="1" w:lastRow="0" w:firstColumn="1" w:lastColumn="0" w:noHBand="0" w:noVBand="1"/>
      </w:tblPr>
      <w:tblGrid>
        <w:gridCol w:w="590"/>
        <w:gridCol w:w="3205"/>
        <w:gridCol w:w="1870"/>
        <w:gridCol w:w="1870"/>
        <w:gridCol w:w="1870"/>
      </w:tblGrid>
      <w:tr w:rsidR="00CB0D91" w:rsidRPr="00545F7E" w:rsidTr="00CB0D91">
        <w:tc>
          <w:tcPr>
            <w:tcW w:w="535" w:type="dxa"/>
          </w:tcPr>
          <w:p w:rsidR="00CB0D91" w:rsidRPr="00545F7E" w:rsidRDefault="00CB0D91" w:rsidP="003A2047">
            <w:pPr>
              <w:spacing w:before="250" w:after="125" w:line="360" w:lineRule="auto"/>
              <w:outlineLvl w:val="1"/>
              <w:rPr>
                <w:rFonts w:ascii="Times New Roman" w:eastAsia="Times New Roman" w:hAnsi="Times New Roman" w:cs="Times New Roman"/>
                <w:b/>
                <w:sz w:val="24"/>
                <w:szCs w:val="24"/>
              </w:rPr>
            </w:pPr>
            <w:bookmarkStart w:id="82" w:name="_Toc42082852"/>
            <w:r w:rsidRPr="00545F7E">
              <w:rPr>
                <w:rFonts w:ascii="Times New Roman" w:eastAsia="Times New Roman" w:hAnsi="Times New Roman" w:cs="Times New Roman"/>
                <w:b/>
                <w:sz w:val="24"/>
                <w:szCs w:val="24"/>
              </w:rPr>
              <w:t>S/N</w:t>
            </w:r>
            <w:bookmarkEnd w:id="82"/>
          </w:p>
        </w:tc>
        <w:tc>
          <w:tcPr>
            <w:tcW w:w="3205" w:type="dxa"/>
          </w:tcPr>
          <w:p w:rsidR="00CB0D91" w:rsidRPr="00545F7E" w:rsidRDefault="00CB0D91" w:rsidP="003A2047">
            <w:pPr>
              <w:spacing w:before="250" w:after="125" w:line="360" w:lineRule="auto"/>
              <w:outlineLvl w:val="1"/>
              <w:rPr>
                <w:rFonts w:ascii="Times New Roman" w:eastAsia="Times New Roman" w:hAnsi="Times New Roman" w:cs="Times New Roman"/>
                <w:b/>
                <w:sz w:val="24"/>
                <w:szCs w:val="24"/>
              </w:rPr>
            </w:pPr>
            <w:bookmarkStart w:id="83" w:name="_Toc42082853"/>
            <w:r w:rsidRPr="00545F7E">
              <w:rPr>
                <w:rFonts w:ascii="Times New Roman" w:eastAsia="Times New Roman" w:hAnsi="Times New Roman" w:cs="Times New Roman"/>
                <w:b/>
                <w:sz w:val="24"/>
                <w:szCs w:val="24"/>
              </w:rPr>
              <w:t>Employee Category</w:t>
            </w:r>
            <w:bookmarkEnd w:id="83"/>
          </w:p>
        </w:tc>
        <w:tc>
          <w:tcPr>
            <w:tcW w:w="1870" w:type="dxa"/>
          </w:tcPr>
          <w:p w:rsidR="00CB0D91" w:rsidRPr="00545F7E" w:rsidRDefault="00CB0D91" w:rsidP="003A2047">
            <w:pPr>
              <w:spacing w:before="250" w:after="125" w:line="360" w:lineRule="auto"/>
              <w:outlineLvl w:val="1"/>
              <w:rPr>
                <w:rFonts w:ascii="Times New Roman" w:eastAsia="Times New Roman" w:hAnsi="Times New Roman" w:cs="Times New Roman"/>
                <w:b/>
                <w:sz w:val="24"/>
                <w:szCs w:val="24"/>
              </w:rPr>
            </w:pPr>
            <w:bookmarkStart w:id="84" w:name="_Toc42082854"/>
            <w:r w:rsidRPr="00545F7E">
              <w:rPr>
                <w:rFonts w:ascii="Times New Roman" w:eastAsia="Times New Roman" w:hAnsi="Times New Roman" w:cs="Times New Roman"/>
                <w:b/>
                <w:sz w:val="24"/>
                <w:szCs w:val="24"/>
              </w:rPr>
              <w:t>Strata Size</w:t>
            </w:r>
            <w:bookmarkEnd w:id="84"/>
          </w:p>
        </w:tc>
        <w:tc>
          <w:tcPr>
            <w:tcW w:w="1870" w:type="dxa"/>
          </w:tcPr>
          <w:p w:rsidR="00CB0D91" w:rsidRPr="00545F7E" w:rsidRDefault="00CB0D91" w:rsidP="003A2047">
            <w:pPr>
              <w:spacing w:before="250" w:after="125" w:line="360" w:lineRule="auto"/>
              <w:outlineLvl w:val="1"/>
              <w:rPr>
                <w:rFonts w:ascii="Times New Roman" w:eastAsia="Times New Roman" w:hAnsi="Times New Roman" w:cs="Times New Roman"/>
                <w:b/>
                <w:sz w:val="24"/>
                <w:szCs w:val="24"/>
              </w:rPr>
            </w:pPr>
            <w:bookmarkStart w:id="85" w:name="_Toc42082855"/>
            <w:r w:rsidRPr="00545F7E">
              <w:rPr>
                <w:rFonts w:ascii="Times New Roman" w:eastAsia="Times New Roman" w:hAnsi="Times New Roman" w:cs="Times New Roman"/>
                <w:b/>
                <w:sz w:val="24"/>
                <w:szCs w:val="24"/>
              </w:rPr>
              <w:t>Representation %</w:t>
            </w:r>
            <w:bookmarkEnd w:id="85"/>
          </w:p>
        </w:tc>
        <w:tc>
          <w:tcPr>
            <w:tcW w:w="1870" w:type="dxa"/>
          </w:tcPr>
          <w:p w:rsidR="00CB0D91" w:rsidRPr="00545F7E" w:rsidRDefault="00CB0D91" w:rsidP="003A2047">
            <w:pPr>
              <w:spacing w:before="250" w:after="125" w:line="360" w:lineRule="auto"/>
              <w:outlineLvl w:val="1"/>
              <w:rPr>
                <w:rFonts w:ascii="Times New Roman" w:eastAsia="Times New Roman" w:hAnsi="Times New Roman" w:cs="Times New Roman"/>
                <w:b/>
                <w:sz w:val="24"/>
                <w:szCs w:val="24"/>
              </w:rPr>
            </w:pPr>
            <w:bookmarkStart w:id="86" w:name="_Toc42082856"/>
            <w:r w:rsidRPr="00545F7E">
              <w:rPr>
                <w:rFonts w:ascii="Times New Roman" w:eastAsia="Times New Roman" w:hAnsi="Times New Roman" w:cs="Times New Roman"/>
                <w:b/>
                <w:sz w:val="24"/>
                <w:szCs w:val="24"/>
              </w:rPr>
              <w:t>Sample size.</w:t>
            </w:r>
            <w:bookmarkEnd w:id="86"/>
          </w:p>
        </w:tc>
      </w:tr>
      <w:tr w:rsidR="00CB0D91" w:rsidRPr="00545F7E" w:rsidTr="00CB0D91">
        <w:tc>
          <w:tcPr>
            <w:tcW w:w="535" w:type="dxa"/>
          </w:tcPr>
          <w:p w:rsidR="00CB0D91" w:rsidRPr="00545F7E" w:rsidRDefault="00CB0D91" w:rsidP="003A2047">
            <w:pPr>
              <w:spacing w:before="250" w:after="125" w:line="360" w:lineRule="auto"/>
              <w:outlineLvl w:val="1"/>
              <w:rPr>
                <w:rFonts w:ascii="Times New Roman" w:eastAsia="Times New Roman" w:hAnsi="Times New Roman" w:cs="Times New Roman"/>
                <w:sz w:val="24"/>
                <w:szCs w:val="24"/>
              </w:rPr>
            </w:pPr>
            <w:bookmarkStart w:id="87" w:name="_Toc42082857"/>
            <w:r w:rsidRPr="00545F7E">
              <w:rPr>
                <w:rFonts w:ascii="Times New Roman" w:eastAsia="Times New Roman" w:hAnsi="Times New Roman" w:cs="Times New Roman"/>
                <w:sz w:val="24"/>
                <w:szCs w:val="24"/>
              </w:rPr>
              <w:t>1</w:t>
            </w:r>
            <w:bookmarkEnd w:id="87"/>
          </w:p>
        </w:tc>
        <w:tc>
          <w:tcPr>
            <w:tcW w:w="3205" w:type="dxa"/>
          </w:tcPr>
          <w:p w:rsidR="00CB0D91" w:rsidRPr="00545F7E" w:rsidRDefault="00CB0D91" w:rsidP="003A2047">
            <w:pPr>
              <w:spacing w:before="250" w:after="125" w:line="360" w:lineRule="auto"/>
              <w:outlineLvl w:val="1"/>
              <w:rPr>
                <w:rFonts w:ascii="Times New Roman" w:eastAsia="Times New Roman" w:hAnsi="Times New Roman" w:cs="Times New Roman"/>
                <w:sz w:val="24"/>
                <w:szCs w:val="24"/>
              </w:rPr>
            </w:pPr>
            <w:bookmarkStart w:id="88" w:name="_Toc42082858"/>
            <w:r w:rsidRPr="00545F7E">
              <w:rPr>
                <w:rFonts w:ascii="Times New Roman" w:eastAsia="Times New Roman" w:hAnsi="Times New Roman" w:cs="Times New Roman"/>
                <w:sz w:val="24"/>
                <w:szCs w:val="24"/>
              </w:rPr>
              <w:t>Top management</w:t>
            </w:r>
            <w:bookmarkEnd w:id="88"/>
          </w:p>
        </w:tc>
        <w:tc>
          <w:tcPr>
            <w:tcW w:w="1870" w:type="dxa"/>
          </w:tcPr>
          <w:p w:rsidR="00CB0D91" w:rsidRPr="00545F7E" w:rsidRDefault="00CB0D91" w:rsidP="003A2047">
            <w:pPr>
              <w:spacing w:before="250" w:after="125" w:line="360" w:lineRule="auto"/>
              <w:outlineLvl w:val="1"/>
              <w:rPr>
                <w:rFonts w:ascii="Times New Roman" w:eastAsia="Times New Roman" w:hAnsi="Times New Roman" w:cs="Times New Roman"/>
                <w:sz w:val="24"/>
                <w:szCs w:val="24"/>
              </w:rPr>
            </w:pPr>
            <w:bookmarkStart w:id="89" w:name="_Toc42082859"/>
            <w:r w:rsidRPr="00545F7E">
              <w:rPr>
                <w:rFonts w:ascii="Times New Roman" w:eastAsia="Times New Roman" w:hAnsi="Times New Roman" w:cs="Times New Roman"/>
                <w:sz w:val="24"/>
                <w:szCs w:val="24"/>
              </w:rPr>
              <w:t>11</w:t>
            </w:r>
            <w:bookmarkEnd w:id="89"/>
          </w:p>
        </w:tc>
        <w:tc>
          <w:tcPr>
            <w:tcW w:w="1870" w:type="dxa"/>
          </w:tcPr>
          <w:p w:rsidR="00CB0D91" w:rsidRPr="00545F7E" w:rsidRDefault="00CB0D91" w:rsidP="003A2047">
            <w:pPr>
              <w:spacing w:before="250" w:after="125" w:line="360" w:lineRule="auto"/>
              <w:outlineLvl w:val="1"/>
              <w:rPr>
                <w:rFonts w:ascii="Times New Roman" w:eastAsia="Times New Roman" w:hAnsi="Times New Roman" w:cs="Times New Roman"/>
                <w:sz w:val="24"/>
                <w:szCs w:val="24"/>
              </w:rPr>
            </w:pPr>
            <w:bookmarkStart w:id="90" w:name="_Toc42082860"/>
            <w:r w:rsidRPr="00545F7E">
              <w:rPr>
                <w:rFonts w:ascii="Times New Roman" w:eastAsia="Times New Roman" w:hAnsi="Times New Roman" w:cs="Times New Roman"/>
                <w:sz w:val="24"/>
                <w:szCs w:val="24"/>
              </w:rPr>
              <w:t>6.04</w:t>
            </w:r>
            <w:bookmarkEnd w:id="90"/>
          </w:p>
        </w:tc>
        <w:tc>
          <w:tcPr>
            <w:tcW w:w="1870" w:type="dxa"/>
          </w:tcPr>
          <w:p w:rsidR="00CB0D91" w:rsidRPr="00545F7E" w:rsidRDefault="00CB0D91" w:rsidP="003A2047">
            <w:pPr>
              <w:spacing w:before="250" w:after="125" w:line="360" w:lineRule="auto"/>
              <w:outlineLvl w:val="1"/>
              <w:rPr>
                <w:rFonts w:ascii="Times New Roman" w:eastAsia="Times New Roman" w:hAnsi="Times New Roman" w:cs="Times New Roman"/>
                <w:sz w:val="24"/>
                <w:szCs w:val="24"/>
              </w:rPr>
            </w:pPr>
            <w:bookmarkStart w:id="91" w:name="_Toc42082861"/>
            <w:r w:rsidRPr="00545F7E">
              <w:rPr>
                <w:rFonts w:ascii="Times New Roman" w:eastAsia="Times New Roman" w:hAnsi="Times New Roman" w:cs="Times New Roman"/>
                <w:sz w:val="24"/>
                <w:szCs w:val="24"/>
              </w:rPr>
              <w:t>3</w:t>
            </w:r>
            <w:bookmarkEnd w:id="91"/>
          </w:p>
        </w:tc>
      </w:tr>
      <w:tr w:rsidR="00CB0D91" w:rsidRPr="00545F7E" w:rsidTr="00CB0D91">
        <w:tc>
          <w:tcPr>
            <w:tcW w:w="535" w:type="dxa"/>
          </w:tcPr>
          <w:p w:rsidR="00CB0D91" w:rsidRPr="00545F7E" w:rsidRDefault="00CB0D91" w:rsidP="003A2047">
            <w:pPr>
              <w:spacing w:before="250" w:after="125" w:line="360" w:lineRule="auto"/>
              <w:outlineLvl w:val="1"/>
              <w:rPr>
                <w:rFonts w:ascii="Times New Roman" w:eastAsia="Times New Roman" w:hAnsi="Times New Roman" w:cs="Times New Roman"/>
                <w:sz w:val="24"/>
                <w:szCs w:val="24"/>
              </w:rPr>
            </w:pPr>
            <w:bookmarkStart w:id="92" w:name="_Toc42082862"/>
            <w:r w:rsidRPr="00545F7E">
              <w:rPr>
                <w:rFonts w:ascii="Times New Roman" w:eastAsia="Times New Roman" w:hAnsi="Times New Roman" w:cs="Times New Roman"/>
                <w:sz w:val="24"/>
                <w:szCs w:val="24"/>
              </w:rPr>
              <w:t>2</w:t>
            </w:r>
            <w:bookmarkEnd w:id="92"/>
          </w:p>
        </w:tc>
        <w:tc>
          <w:tcPr>
            <w:tcW w:w="3205" w:type="dxa"/>
          </w:tcPr>
          <w:p w:rsidR="00CB0D91" w:rsidRPr="00545F7E" w:rsidRDefault="00CB0D91" w:rsidP="003A2047">
            <w:pPr>
              <w:spacing w:before="250" w:after="125" w:line="360" w:lineRule="auto"/>
              <w:outlineLvl w:val="1"/>
              <w:rPr>
                <w:rFonts w:ascii="Times New Roman" w:eastAsia="Times New Roman" w:hAnsi="Times New Roman" w:cs="Times New Roman"/>
                <w:sz w:val="24"/>
                <w:szCs w:val="24"/>
              </w:rPr>
            </w:pPr>
            <w:bookmarkStart w:id="93" w:name="_Toc42082863"/>
            <w:r w:rsidRPr="00545F7E">
              <w:rPr>
                <w:rFonts w:ascii="Times New Roman" w:eastAsia="Times New Roman" w:hAnsi="Times New Roman" w:cs="Times New Roman"/>
                <w:sz w:val="24"/>
                <w:szCs w:val="24"/>
              </w:rPr>
              <w:t>Middle Management</w:t>
            </w:r>
            <w:bookmarkEnd w:id="93"/>
          </w:p>
        </w:tc>
        <w:tc>
          <w:tcPr>
            <w:tcW w:w="1870" w:type="dxa"/>
          </w:tcPr>
          <w:p w:rsidR="00CB0D91" w:rsidRPr="00545F7E" w:rsidRDefault="00CB0D91" w:rsidP="003A2047">
            <w:pPr>
              <w:spacing w:before="250" w:after="125" w:line="360" w:lineRule="auto"/>
              <w:outlineLvl w:val="1"/>
              <w:rPr>
                <w:rFonts w:ascii="Times New Roman" w:eastAsia="Times New Roman" w:hAnsi="Times New Roman" w:cs="Times New Roman"/>
                <w:sz w:val="24"/>
                <w:szCs w:val="24"/>
              </w:rPr>
            </w:pPr>
            <w:bookmarkStart w:id="94" w:name="_Toc42082864"/>
            <w:r w:rsidRPr="00545F7E">
              <w:rPr>
                <w:rFonts w:ascii="Times New Roman" w:eastAsia="Times New Roman" w:hAnsi="Times New Roman" w:cs="Times New Roman"/>
                <w:sz w:val="24"/>
                <w:szCs w:val="24"/>
              </w:rPr>
              <w:t>19</w:t>
            </w:r>
            <w:bookmarkEnd w:id="94"/>
          </w:p>
        </w:tc>
        <w:tc>
          <w:tcPr>
            <w:tcW w:w="1870" w:type="dxa"/>
          </w:tcPr>
          <w:p w:rsidR="00CB0D91" w:rsidRPr="00545F7E" w:rsidRDefault="00CB0D91" w:rsidP="003A2047">
            <w:pPr>
              <w:spacing w:before="250" w:after="125" w:line="360" w:lineRule="auto"/>
              <w:outlineLvl w:val="1"/>
              <w:rPr>
                <w:rFonts w:ascii="Times New Roman" w:eastAsia="Times New Roman" w:hAnsi="Times New Roman" w:cs="Times New Roman"/>
                <w:sz w:val="24"/>
                <w:szCs w:val="24"/>
              </w:rPr>
            </w:pPr>
            <w:bookmarkStart w:id="95" w:name="_Toc42082865"/>
            <w:r w:rsidRPr="00545F7E">
              <w:rPr>
                <w:rFonts w:ascii="Times New Roman" w:eastAsia="Times New Roman" w:hAnsi="Times New Roman" w:cs="Times New Roman"/>
                <w:sz w:val="24"/>
                <w:szCs w:val="24"/>
              </w:rPr>
              <w:t>10.44</w:t>
            </w:r>
            <w:bookmarkEnd w:id="95"/>
          </w:p>
        </w:tc>
        <w:tc>
          <w:tcPr>
            <w:tcW w:w="1870" w:type="dxa"/>
          </w:tcPr>
          <w:p w:rsidR="00CB0D91" w:rsidRPr="00545F7E" w:rsidRDefault="00CB0D91" w:rsidP="003A2047">
            <w:pPr>
              <w:spacing w:before="250" w:after="125" w:line="360" w:lineRule="auto"/>
              <w:outlineLvl w:val="1"/>
              <w:rPr>
                <w:rFonts w:ascii="Times New Roman" w:eastAsia="Times New Roman" w:hAnsi="Times New Roman" w:cs="Times New Roman"/>
                <w:sz w:val="24"/>
                <w:szCs w:val="24"/>
              </w:rPr>
            </w:pPr>
            <w:bookmarkStart w:id="96" w:name="_Toc42082866"/>
            <w:r w:rsidRPr="00545F7E">
              <w:rPr>
                <w:rFonts w:ascii="Times New Roman" w:eastAsia="Times New Roman" w:hAnsi="Times New Roman" w:cs="Times New Roman"/>
                <w:sz w:val="24"/>
                <w:szCs w:val="24"/>
              </w:rPr>
              <w:t>5</w:t>
            </w:r>
            <w:bookmarkEnd w:id="96"/>
          </w:p>
        </w:tc>
      </w:tr>
      <w:tr w:rsidR="00CB0D91" w:rsidRPr="00545F7E" w:rsidTr="00CB0D91">
        <w:tc>
          <w:tcPr>
            <w:tcW w:w="535" w:type="dxa"/>
          </w:tcPr>
          <w:p w:rsidR="00CB0D91" w:rsidRPr="00545F7E" w:rsidRDefault="00CB0D91" w:rsidP="003A2047">
            <w:pPr>
              <w:spacing w:before="250" w:after="125" w:line="360" w:lineRule="auto"/>
              <w:outlineLvl w:val="1"/>
              <w:rPr>
                <w:rFonts w:ascii="Times New Roman" w:eastAsia="Times New Roman" w:hAnsi="Times New Roman" w:cs="Times New Roman"/>
                <w:sz w:val="24"/>
                <w:szCs w:val="24"/>
              </w:rPr>
            </w:pPr>
            <w:bookmarkStart w:id="97" w:name="_Toc42082867"/>
            <w:r w:rsidRPr="00545F7E">
              <w:rPr>
                <w:rFonts w:ascii="Times New Roman" w:eastAsia="Times New Roman" w:hAnsi="Times New Roman" w:cs="Times New Roman"/>
                <w:sz w:val="24"/>
                <w:szCs w:val="24"/>
              </w:rPr>
              <w:t>3</w:t>
            </w:r>
            <w:bookmarkEnd w:id="97"/>
          </w:p>
        </w:tc>
        <w:tc>
          <w:tcPr>
            <w:tcW w:w="3205" w:type="dxa"/>
          </w:tcPr>
          <w:p w:rsidR="00CB0D91" w:rsidRPr="00545F7E" w:rsidRDefault="00CB0D91" w:rsidP="003A2047">
            <w:pPr>
              <w:spacing w:before="250" w:after="125" w:line="360" w:lineRule="auto"/>
              <w:outlineLvl w:val="1"/>
              <w:rPr>
                <w:rFonts w:ascii="Times New Roman" w:eastAsia="Times New Roman" w:hAnsi="Times New Roman" w:cs="Times New Roman"/>
                <w:sz w:val="24"/>
                <w:szCs w:val="24"/>
              </w:rPr>
            </w:pPr>
            <w:bookmarkStart w:id="98" w:name="_Toc42082868"/>
            <w:r w:rsidRPr="00545F7E">
              <w:rPr>
                <w:rFonts w:ascii="Times New Roman" w:eastAsia="Times New Roman" w:hAnsi="Times New Roman" w:cs="Times New Roman"/>
                <w:sz w:val="24"/>
                <w:szCs w:val="24"/>
              </w:rPr>
              <w:t>Junior Staff</w:t>
            </w:r>
            <w:bookmarkEnd w:id="98"/>
          </w:p>
        </w:tc>
        <w:tc>
          <w:tcPr>
            <w:tcW w:w="1870" w:type="dxa"/>
          </w:tcPr>
          <w:p w:rsidR="00CB0D91" w:rsidRPr="00545F7E" w:rsidRDefault="00CB0D91" w:rsidP="003A2047">
            <w:pPr>
              <w:spacing w:before="250" w:after="125" w:line="360" w:lineRule="auto"/>
              <w:outlineLvl w:val="1"/>
              <w:rPr>
                <w:rFonts w:ascii="Times New Roman" w:eastAsia="Times New Roman" w:hAnsi="Times New Roman" w:cs="Times New Roman"/>
                <w:sz w:val="24"/>
                <w:szCs w:val="24"/>
              </w:rPr>
            </w:pPr>
            <w:bookmarkStart w:id="99" w:name="_Toc42082869"/>
            <w:r w:rsidRPr="00545F7E">
              <w:rPr>
                <w:rFonts w:ascii="Times New Roman" w:eastAsia="Times New Roman" w:hAnsi="Times New Roman" w:cs="Times New Roman"/>
                <w:sz w:val="24"/>
                <w:szCs w:val="24"/>
              </w:rPr>
              <w:t>152</w:t>
            </w:r>
            <w:bookmarkEnd w:id="99"/>
          </w:p>
        </w:tc>
        <w:tc>
          <w:tcPr>
            <w:tcW w:w="1870" w:type="dxa"/>
          </w:tcPr>
          <w:p w:rsidR="00CB0D91" w:rsidRPr="00545F7E" w:rsidRDefault="00CB0D91" w:rsidP="003A2047">
            <w:pPr>
              <w:spacing w:before="250" w:after="125" w:line="360" w:lineRule="auto"/>
              <w:outlineLvl w:val="1"/>
              <w:rPr>
                <w:rFonts w:ascii="Times New Roman" w:eastAsia="Times New Roman" w:hAnsi="Times New Roman" w:cs="Times New Roman"/>
                <w:sz w:val="24"/>
                <w:szCs w:val="24"/>
              </w:rPr>
            </w:pPr>
            <w:bookmarkStart w:id="100" w:name="_Toc42082870"/>
            <w:r w:rsidRPr="00545F7E">
              <w:rPr>
                <w:rFonts w:ascii="Times New Roman" w:eastAsia="Times New Roman" w:hAnsi="Times New Roman" w:cs="Times New Roman"/>
                <w:sz w:val="24"/>
                <w:szCs w:val="24"/>
              </w:rPr>
              <w:t>83.52</w:t>
            </w:r>
            <w:bookmarkEnd w:id="100"/>
          </w:p>
        </w:tc>
        <w:tc>
          <w:tcPr>
            <w:tcW w:w="1870" w:type="dxa"/>
          </w:tcPr>
          <w:p w:rsidR="00CB0D91" w:rsidRPr="00545F7E" w:rsidRDefault="00CB0D91" w:rsidP="003A2047">
            <w:pPr>
              <w:spacing w:before="250" w:after="125" w:line="360" w:lineRule="auto"/>
              <w:outlineLvl w:val="1"/>
              <w:rPr>
                <w:rFonts w:ascii="Times New Roman" w:eastAsia="Times New Roman" w:hAnsi="Times New Roman" w:cs="Times New Roman"/>
                <w:sz w:val="24"/>
                <w:szCs w:val="24"/>
              </w:rPr>
            </w:pPr>
            <w:bookmarkStart w:id="101" w:name="_Toc42082871"/>
            <w:r w:rsidRPr="00545F7E">
              <w:rPr>
                <w:rFonts w:ascii="Times New Roman" w:eastAsia="Times New Roman" w:hAnsi="Times New Roman" w:cs="Times New Roman"/>
                <w:sz w:val="24"/>
                <w:szCs w:val="24"/>
              </w:rPr>
              <w:t>42</w:t>
            </w:r>
            <w:bookmarkEnd w:id="101"/>
          </w:p>
        </w:tc>
      </w:tr>
      <w:tr w:rsidR="00CB0D91" w:rsidRPr="00545F7E" w:rsidTr="00CB0D91">
        <w:tc>
          <w:tcPr>
            <w:tcW w:w="535" w:type="dxa"/>
          </w:tcPr>
          <w:p w:rsidR="00CB0D91" w:rsidRPr="00545F7E" w:rsidRDefault="00CB0D91" w:rsidP="003A2047">
            <w:pPr>
              <w:spacing w:before="250" w:after="125" w:line="360" w:lineRule="auto"/>
              <w:outlineLvl w:val="1"/>
              <w:rPr>
                <w:rFonts w:ascii="Times New Roman" w:eastAsia="Times New Roman" w:hAnsi="Times New Roman" w:cs="Times New Roman"/>
                <w:sz w:val="24"/>
                <w:szCs w:val="24"/>
              </w:rPr>
            </w:pPr>
            <w:bookmarkStart w:id="102" w:name="_Toc42082872"/>
            <w:r w:rsidRPr="00545F7E">
              <w:rPr>
                <w:rFonts w:ascii="Times New Roman" w:eastAsia="Times New Roman" w:hAnsi="Times New Roman" w:cs="Times New Roman"/>
                <w:sz w:val="24"/>
                <w:szCs w:val="24"/>
              </w:rPr>
              <w:t>4</w:t>
            </w:r>
            <w:bookmarkEnd w:id="102"/>
          </w:p>
        </w:tc>
        <w:tc>
          <w:tcPr>
            <w:tcW w:w="3205" w:type="dxa"/>
          </w:tcPr>
          <w:p w:rsidR="00CB0D91" w:rsidRPr="00545F7E" w:rsidRDefault="00224545" w:rsidP="003A2047">
            <w:pPr>
              <w:spacing w:before="250" w:after="125" w:line="360" w:lineRule="auto"/>
              <w:outlineLvl w:val="1"/>
              <w:rPr>
                <w:rFonts w:ascii="Times New Roman" w:eastAsia="Times New Roman" w:hAnsi="Times New Roman" w:cs="Times New Roman"/>
                <w:b/>
                <w:sz w:val="24"/>
                <w:szCs w:val="24"/>
              </w:rPr>
            </w:pPr>
            <w:bookmarkStart w:id="103" w:name="_Toc42082873"/>
            <w:r w:rsidRPr="00545F7E">
              <w:rPr>
                <w:rFonts w:ascii="Times New Roman" w:eastAsia="Times New Roman" w:hAnsi="Times New Roman" w:cs="Times New Roman"/>
                <w:b/>
                <w:sz w:val="24"/>
                <w:szCs w:val="24"/>
              </w:rPr>
              <w:t>TOTAL</w:t>
            </w:r>
            <w:bookmarkEnd w:id="103"/>
            <w:r w:rsidRPr="00545F7E">
              <w:rPr>
                <w:rFonts w:ascii="Times New Roman" w:eastAsia="Times New Roman" w:hAnsi="Times New Roman" w:cs="Times New Roman"/>
                <w:b/>
                <w:sz w:val="24"/>
                <w:szCs w:val="24"/>
              </w:rPr>
              <w:t xml:space="preserve"> </w:t>
            </w:r>
          </w:p>
        </w:tc>
        <w:tc>
          <w:tcPr>
            <w:tcW w:w="1870" w:type="dxa"/>
          </w:tcPr>
          <w:p w:rsidR="00CB0D91" w:rsidRPr="00545F7E" w:rsidRDefault="00CB0D91" w:rsidP="003A2047">
            <w:pPr>
              <w:spacing w:before="250" w:after="125" w:line="360" w:lineRule="auto"/>
              <w:outlineLvl w:val="1"/>
              <w:rPr>
                <w:rFonts w:ascii="Times New Roman" w:eastAsia="Times New Roman" w:hAnsi="Times New Roman" w:cs="Times New Roman"/>
                <w:b/>
                <w:sz w:val="24"/>
                <w:szCs w:val="24"/>
              </w:rPr>
            </w:pPr>
            <w:bookmarkStart w:id="104" w:name="_Toc42082874"/>
            <w:r w:rsidRPr="00545F7E">
              <w:rPr>
                <w:rFonts w:ascii="Times New Roman" w:eastAsia="Times New Roman" w:hAnsi="Times New Roman" w:cs="Times New Roman"/>
                <w:b/>
                <w:sz w:val="24"/>
                <w:szCs w:val="24"/>
              </w:rPr>
              <w:t>182</w:t>
            </w:r>
            <w:bookmarkEnd w:id="104"/>
          </w:p>
        </w:tc>
        <w:tc>
          <w:tcPr>
            <w:tcW w:w="1870" w:type="dxa"/>
          </w:tcPr>
          <w:p w:rsidR="00CB0D91" w:rsidRPr="00545F7E" w:rsidRDefault="00CB0D91" w:rsidP="003A2047">
            <w:pPr>
              <w:spacing w:before="250" w:after="125" w:line="360" w:lineRule="auto"/>
              <w:outlineLvl w:val="1"/>
              <w:rPr>
                <w:rFonts w:ascii="Times New Roman" w:eastAsia="Times New Roman" w:hAnsi="Times New Roman" w:cs="Times New Roman"/>
                <w:b/>
                <w:sz w:val="24"/>
                <w:szCs w:val="24"/>
              </w:rPr>
            </w:pPr>
            <w:bookmarkStart w:id="105" w:name="_Toc42082875"/>
            <w:r w:rsidRPr="00545F7E">
              <w:rPr>
                <w:rFonts w:ascii="Times New Roman" w:eastAsia="Times New Roman" w:hAnsi="Times New Roman" w:cs="Times New Roman"/>
                <w:b/>
                <w:sz w:val="24"/>
                <w:szCs w:val="24"/>
              </w:rPr>
              <w:t>100</w:t>
            </w:r>
            <w:bookmarkEnd w:id="105"/>
          </w:p>
        </w:tc>
        <w:tc>
          <w:tcPr>
            <w:tcW w:w="1870" w:type="dxa"/>
          </w:tcPr>
          <w:p w:rsidR="00CB0D91" w:rsidRPr="00545F7E" w:rsidRDefault="00CB0D91" w:rsidP="003A2047">
            <w:pPr>
              <w:spacing w:before="250" w:after="125" w:line="360" w:lineRule="auto"/>
              <w:outlineLvl w:val="1"/>
              <w:rPr>
                <w:rFonts w:ascii="Times New Roman" w:eastAsia="Times New Roman" w:hAnsi="Times New Roman" w:cs="Times New Roman"/>
                <w:b/>
                <w:sz w:val="24"/>
                <w:szCs w:val="24"/>
              </w:rPr>
            </w:pPr>
            <w:bookmarkStart w:id="106" w:name="_Toc42082876"/>
            <w:r w:rsidRPr="00545F7E">
              <w:rPr>
                <w:rFonts w:ascii="Times New Roman" w:eastAsia="Times New Roman" w:hAnsi="Times New Roman" w:cs="Times New Roman"/>
                <w:b/>
                <w:sz w:val="24"/>
                <w:szCs w:val="24"/>
              </w:rPr>
              <w:t>50</w:t>
            </w:r>
            <w:bookmarkEnd w:id="106"/>
          </w:p>
        </w:tc>
      </w:tr>
    </w:tbl>
    <w:p w:rsidR="002C3696" w:rsidRPr="00545F7E" w:rsidRDefault="00A4137F" w:rsidP="003A2047">
      <w:pPr>
        <w:spacing w:before="250" w:after="125" w:line="360" w:lineRule="auto"/>
        <w:outlineLvl w:val="1"/>
        <w:rPr>
          <w:rFonts w:ascii="Times New Roman" w:eastAsia="Times New Roman" w:hAnsi="Times New Roman" w:cs="Times New Roman"/>
          <w:sz w:val="24"/>
          <w:szCs w:val="24"/>
        </w:rPr>
      </w:pPr>
      <w:bookmarkStart w:id="107" w:name="_Toc42082877"/>
      <w:r w:rsidRPr="00545F7E">
        <w:rPr>
          <w:rFonts w:ascii="Times New Roman" w:eastAsia="Times New Roman" w:hAnsi="Times New Roman" w:cs="Times New Roman"/>
          <w:b/>
          <w:sz w:val="24"/>
          <w:szCs w:val="24"/>
        </w:rPr>
        <w:t>Source</w:t>
      </w:r>
      <w:r w:rsidR="00156F86" w:rsidRPr="00545F7E">
        <w:rPr>
          <w:rFonts w:ascii="Times New Roman" w:eastAsia="Times New Roman" w:hAnsi="Times New Roman" w:cs="Times New Roman"/>
          <w:b/>
          <w:sz w:val="24"/>
          <w:szCs w:val="24"/>
        </w:rPr>
        <w:t>:</w:t>
      </w:r>
      <w:r w:rsidRPr="00545F7E">
        <w:rPr>
          <w:rFonts w:ascii="Times New Roman" w:eastAsia="Times New Roman" w:hAnsi="Times New Roman" w:cs="Times New Roman"/>
          <w:b/>
          <w:sz w:val="24"/>
          <w:szCs w:val="24"/>
        </w:rPr>
        <w:t xml:space="preserve"> </w:t>
      </w:r>
      <w:r w:rsidRPr="00545F7E">
        <w:rPr>
          <w:rFonts w:ascii="Times New Roman" w:eastAsia="Times New Roman" w:hAnsi="Times New Roman" w:cs="Times New Roman"/>
          <w:sz w:val="24"/>
          <w:szCs w:val="24"/>
        </w:rPr>
        <w:t>Author.</w:t>
      </w:r>
      <w:bookmarkEnd w:id="107"/>
    </w:p>
    <w:p w:rsidR="004752B4" w:rsidRPr="00545F7E" w:rsidRDefault="004752B4" w:rsidP="003A2047">
      <w:pPr>
        <w:pStyle w:val="Heading2"/>
        <w:spacing w:line="360" w:lineRule="auto"/>
        <w:rPr>
          <w:rFonts w:ascii="Times New Roman" w:eastAsia="Times New Roman" w:hAnsi="Times New Roman" w:cs="Times New Roman"/>
          <w:b w:val="0"/>
          <w:color w:val="auto"/>
          <w:sz w:val="24"/>
          <w:szCs w:val="24"/>
        </w:rPr>
      </w:pPr>
      <w:bookmarkStart w:id="108" w:name="_Toc42082878"/>
      <w:r w:rsidRPr="00545F7E">
        <w:rPr>
          <w:rFonts w:ascii="Times New Roman" w:eastAsia="Times New Roman" w:hAnsi="Times New Roman" w:cs="Times New Roman"/>
          <w:color w:val="auto"/>
          <w:sz w:val="24"/>
          <w:szCs w:val="24"/>
        </w:rPr>
        <w:t>3.5 Sampling Techniques</w:t>
      </w:r>
      <w:bookmarkEnd w:id="108"/>
    </w:p>
    <w:p w:rsidR="004752B4" w:rsidRPr="00545F7E" w:rsidRDefault="004752B4" w:rsidP="003A2047">
      <w:pPr>
        <w:spacing w:after="0" w:line="360" w:lineRule="auto"/>
        <w:jc w:val="both"/>
        <w:rPr>
          <w:rFonts w:ascii="Times New Roman" w:eastAsia="Calibri" w:hAnsi="Times New Roman" w:cs="Times New Roman"/>
          <w:sz w:val="24"/>
          <w:szCs w:val="24"/>
        </w:rPr>
      </w:pPr>
      <w:r w:rsidRPr="00545F7E">
        <w:rPr>
          <w:rFonts w:ascii="Times New Roman" w:eastAsia="Times New Roman" w:hAnsi="Times New Roman" w:cs="Times New Roman"/>
          <w:sz w:val="24"/>
          <w:szCs w:val="24"/>
        </w:rPr>
        <w:t xml:space="preserve">The sample was selected using two sampling techniques; namely, stratified and simple random sampling. Whereas stratified sampling was used to select elements from </w:t>
      </w:r>
      <w:r w:rsidR="00D62323" w:rsidRPr="00545F7E">
        <w:rPr>
          <w:rFonts w:ascii="Times New Roman" w:eastAsia="Times New Roman" w:hAnsi="Times New Roman" w:cs="Times New Roman"/>
          <w:sz w:val="24"/>
          <w:szCs w:val="24"/>
        </w:rPr>
        <w:t xml:space="preserve">each of </w:t>
      </w:r>
      <w:r w:rsidRPr="00545F7E">
        <w:rPr>
          <w:rFonts w:ascii="Times New Roman" w:eastAsia="Times New Roman" w:hAnsi="Times New Roman" w:cs="Times New Roman"/>
          <w:sz w:val="24"/>
          <w:szCs w:val="24"/>
        </w:rPr>
        <w:t xml:space="preserve">the strata, simple random sampling was used to select elements from each stratum. </w:t>
      </w:r>
      <w:r w:rsidR="00D62323" w:rsidRPr="00545F7E">
        <w:rPr>
          <w:rFonts w:ascii="Times New Roman" w:eastAsia="Times New Roman" w:hAnsi="Times New Roman" w:cs="Times New Roman"/>
          <w:sz w:val="24"/>
          <w:szCs w:val="24"/>
        </w:rPr>
        <w:t xml:space="preserve">This was based on the fact that </w:t>
      </w:r>
      <w:r w:rsidRPr="00545F7E">
        <w:rPr>
          <w:rFonts w:ascii="Times New Roman" w:hAnsi="Times New Roman" w:cs="Times New Roman"/>
          <w:sz w:val="24"/>
          <w:szCs w:val="24"/>
          <w:shd w:val="clear" w:color="auto" w:fill="FFFFFF"/>
        </w:rPr>
        <w:t>the study population was stratified</w:t>
      </w:r>
      <w:r w:rsidR="00D62323" w:rsidRPr="00545F7E">
        <w:rPr>
          <w:rFonts w:ascii="Times New Roman" w:hAnsi="Times New Roman" w:cs="Times New Roman"/>
          <w:sz w:val="24"/>
          <w:szCs w:val="24"/>
          <w:shd w:val="clear" w:color="auto" w:fill="FFFFFF"/>
        </w:rPr>
        <w:t xml:space="preserve"> into different categories.</w:t>
      </w:r>
      <w:r w:rsidRPr="00545F7E">
        <w:rPr>
          <w:rFonts w:ascii="Times New Roman" w:hAnsi="Times New Roman" w:cs="Times New Roman"/>
          <w:sz w:val="24"/>
          <w:szCs w:val="24"/>
          <w:shd w:val="clear" w:color="auto" w:fill="FFFFFF"/>
        </w:rPr>
        <w:t xml:space="preserve"> </w:t>
      </w:r>
      <w:r w:rsidR="00FD6AC6" w:rsidRPr="00545F7E">
        <w:rPr>
          <w:rFonts w:ascii="Times New Roman" w:eastAsia="Calibri" w:hAnsi="Times New Roman" w:cs="Times New Roman"/>
          <w:sz w:val="24"/>
          <w:szCs w:val="24"/>
        </w:rPr>
        <w:t>S</w:t>
      </w:r>
      <w:r w:rsidR="00FD6AC6" w:rsidRPr="00545F7E">
        <w:rPr>
          <w:rFonts w:ascii="Times New Roman" w:eastAsia="Calibri" w:hAnsi="Times New Roman" w:cs="Times New Roman"/>
          <w:bCs/>
          <w:sz w:val="24"/>
          <w:szCs w:val="24"/>
        </w:rPr>
        <w:t>tratified sampling</w:t>
      </w:r>
      <w:r w:rsidR="00FD6AC6" w:rsidRPr="00545F7E">
        <w:rPr>
          <w:rFonts w:ascii="Times New Roman" w:eastAsia="Calibri" w:hAnsi="Times New Roman" w:cs="Times New Roman"/>
          <w:sz w:val="24"/>
          <w:szCs w:val="24"/>
        </w:rPr>
        <w:t xml:space="preserve"> is a method of </w:t>
      </w:r>
      <w:r w:rsidR="00FD6AC6" w:rsidRPr="00545F7E">
        <w:rPr>
          <w:rFonts w:ascii="Times New Roman" w:eastAsia="Calibri" w:hAnsi="Times New Roman" w:cs="Times New Roman"/>
          <w:bCs/>
          <w:sz w:val="24"/>
          <w:szCs w:val="24"/>
        </w:rPr>
        <w:t>sampling</w:t>
      </w:r>
      <w:r w:rsidR="00FD6AC6" w:rsidRPr="00545F7E">
        <w:rPr>
          <w:rFonts w:ascii="Times New Roman" w:eastAsia="Calibri" w:hAnsi="Times New Roman" w:cs="Times New Roman"/>
          <w:sz w:val="24"/>
          <w:szCs w:val="24"/>
        </w:rPr>
        <w:t xml:space="preserve"> from a population in statistical surveys when subpopulations within an overa</w:t>
      </w:r>
      <w:r w:rsidR="00BC5E8E" w:rsidRPr="00545F7E">
        <w:rPr>
          <w:rFonts w:ascii="Times New Roman" w:eastAsia="Calibri" w:hAnsi="Times New Roman" w:cs="Times New Roman"/>
          <w:sz w:val="24"/>
          <w:szCs w:val="24"/>
        </w:rPr>
        <w:t>ll population vary (</w:t>
      </w:r>
      <w:proofErr w:type="spellStart"/>
      <w:r w:rsidR="00BC5E8E" w:rsidRPr="00545F7E">
        <w:rPr>
          <w:rFonts w:ascii="Times New Roman" w:eastAsia="Calibri" w:hAnsi="Times New Roman" w:cs="Times New Roman"/>
          <w:sz w:val="24"/>
          <w:szCs w:val="24"/>
        </w:rPr>
        <w:t>Gustavsson</w:t>
      </w:r>
      <w:proofErr w:type="spellEnd"/>
      <w:r w:rsidR="00BC5E8E" w:rsidRPr="00545F7E">
        <w:rPr>
          <w:rFonts w:ascii="Times New Roman" w:eastAsia="Calibri" w:hAnsi="Times New Roman" w:cs="Times New Roman"/>
          <w:sz w:val="24"/>
          <w:szCs w:val="24"/>
        </w:rPr>
        <w:t xml:space="preserve"> </w:t>
      </w:r>
      <w:r w:rsidR="00FD6AC6" w:rsidRPr="00545F7E">
        <w:rPr>
          <w:rFonts w:ascii="Times New Roman" w:eastAsia="Calibri" w:hAnsi="Times New Roman" w:cs="Times New Roman"/>
          <w:sz w:val="24"/>
          <w:szCs w:val="24"/>
        </w:rPr>
        <w:t xml:space="preserve">2007). For the sample size to be representative, it is advantageous to sample each subpopulation (stratum) independently. </w:t>
      </w:r>
      <w:r w:rsidR="00D62323" w:rsidRPr="00545F7E">
        <w:rPr>
          <w:rFonts w:ascii="Times New Roman" w:eastAsia="Calibri" w:hAnsi="Times New Roman" w:cs="Times New Roman"/>
          <w:sz w:val="24"/>
          <w:szCs w:val="24"/>
        </w:rPr>
        <w:t>On the other hand, s</w:t>
      </w:r>
      <w:r w:rsidR="00FD6AC6" w:rsidRPr="00545F7E">
        <w:rPr>
          <w:rFonts w:ascii="Times New Roman" w:eastAsia="Calibri" w:hAnsi="Times New Roman" w:cs="Times New Roman"/>
          <w:sz w:val="24"/>
          <w:szCs w:val="24"/>
        </w:rPr>
        <w:t>i</w:t>
      </w:r>
      <w:r w:rsidR="00FD6AC6" w:rsidRPr="00545F7E">
        <w:rPr>
          <w:rFonts w:ascii="Times New Roman" w:hAnsi="Times New Roman" w:cs="Times New Roman"/>
          <w:sz w:val="24"/>
          <w:szCs w:val="24"/>
          <w:shd w:val="clear" w:color="auto" w:fill="FFFFFF"/>
        </w:rPr>
        <w:t>mple random sample is a subset of individuals (a sample) chosen from a larger set (a population). Each individual is chosen randomly and entirely by chance, such that each individual has the same probability of being chosen at any stage during the sampling process, and each subset of individuals has the same probability of being chosen for the sample as any other subset of individuals (</w:t>
      </w:r>
      <w:r w:rsidR="00FD6AC6" w:rsidRPr="00545F7E">
        <w:rPr>
          <w:rFonts w:ascii="Times New Roman" w:eastAsia="Calibri" w:hAnsi="Times New Roman" w:cs="Times New Roman"/>
          <w:sz w:val="24"/>
          <w:szCs w:val="24"/>
        </w:rPr>
        <w:t>Pryor, 2011</w:t>
      </w:r>
      <w:r w:rsidR="00FD6AC6" w:rsidRPr="00545F7E">
        <w:rPr>
          <w:rFonts w:ascii="Times New Roman" w:hAnsi="Times New Roman" w:cs="Times New Roman"/>
          <w:sz w:val="24"/>
          <w:szCs w:val="24"/>
          <w:shd w:val="clear" w:color="auto" w:fill="FFFFFF"/>
        </w:rPr>
        <w:t xml:space="preserve">).  A simple random sample is an unbiased surveying.  </w:t>
      </w:r>
      <w:r w:rsidR="00D62323" w:rsidRPr="00545F7E">
        <w:rPr>
          <w:rFonts w:ascii="Times New Roman" w:eastAsia="Calibri" w:hAnsi="Times New Roman" w:cs="Times New Roman"/>
          <w:sz w:val="24"/>
          <w:szCs w:val="24"/>
        </w:rPr>
        <w:t>Simple random sampling suited well for this study as to make sure that the sample size was representative of the targeted population.</w:t>
      </w:r>
    </w:p>
    <w:p w:rsidR="00D62323" w:rsidRPr="00545F7E" w:rsidRDefault="00D62323" w:rsidP="003A2047">
      <w:pPr>
        <w:pStyle w:val="Heading2"/>
        <w:spacing w:line="360" w:lineRule="auto"/>
        <w:rPr>
          <w:rFonts w:ascii="Times New Roman" w:eastAsia="Calibri" w:hAnsi="Times New Roman" w:cs="Times New Roman"/>
          <w:b w:val="0"/>
          <w:color w:val="auto"/>
          <w:sz w:val="24"/>
          <w:szCs w:val="24"/>
        </w:rPr>
      </w:pPr>
      <w:bookmarkStart w:id="109" w:name="_Toc42082879"/>
      <w:r w:rsidRPr="00545F7E">
        <w:rPr>
          <w:rFonts w:ascii="Times New Roman" w:eastAsia="Calibri" w:hAnsi="Times New Roman" w:cs="Times New Roman"/>
          <w:color w:val="auto"/>
          <w:sz w:val="24"/>
          <w:szCs w:val="24"/>
        </w:rPr>
        <w:lastRenderedPageBreak/>
        <w:t>3.6 Data collection instruments</w:t>
      </w:r>
      <w:bookmarkEnd w:id="109"/>
    </w:p>
    <w:p w:rsidR="00AF38D7" w:rsidRPr="00AF38D7" w:rsidRDefault="00122269" w:rsidP="00AF38D7">
      <w:pPr>
        <w:spacing w:after="0" w:line="360" w:lineRule="auto"/>
        <w:jc w:val="both"/>
        <w:rPr>
          <w:rFonts w:ascii="Times New Roman" w:eastAsia="Calibri" w:hAnsi="Times New Roman" w:cs="Times New Roman"/>
          <w:sz w:val="24"/>
          <w:szCs w:val="24"/>
        </w:rPr>
      </w:pPr>
      <w:r w:rsidRPr="005403C1">
        <w:rPr>
          <w:rFonts w:ascii="Times New Roman" w:eastAsia="Calibri" w:hAnsi="Times New Roman" w:cs="Times New Roman"/>
          <w:sz w:val="24"/>
          <w:szCs w:val="24"/>
        </w:rPr>
        <w:t xml:space="preserve">The study used a questionnaire to collect primary data. </w:t>
      </w:r>
      <w:r w:rsidR="00B94DB3" w:rsidRPr="005403C1">
        <w:rPr>
          <w:rFonts w:ascii="Times New Roman" w:eastAsia="Calibri" w:hAnsi="Times New Roman" w:cs="Times New Roman"/>
          <w:sz w:val="24"/>
          <w:szCs w:val="24"/>
        </w:rPr>
        <w:t xml:space="preserve">In particular, the study used the </w:t>
      </w:r>
      <w:r w:rsidR="00B94DB3" w:rsidRPr="005403C1">
        <w:rPr>
          <w:rStyle w:val="Strong"/>
          <w:rFonts w:ascii="Times New Roman" w:hAnsi="Times New Roman" w:cs="Times New Roman"/>
          <w:b w:val="0"/>
          <w:spacing w:val="15"/>
          <w:sz w:val="24"/>
          <w:szCs w:val="24"/>
          <w:bdr w:val="none" w:sz="0" w:space="0" w:color="auto" w:frame="1"/>
        </w:rPr>
        <w:t xml:space="preserve">Leadership Practices Inventory (LPI) questionnaire. This </w:t>
      </w:r>
      <w:r w:rsidR="00B94DB3" w:rsidRPr="005403C1">
        <w:rPr>
          <w:rStyle w:val="Strong"/>
          <w:rFonts w:ascii="Times New Roman" w:hAnsi="Times New Roman" w:cs="Times New Roman"/>
          <w:spacing w:val="15"/>
          <w:sz w:val="24"/>
          <w:szCs w:val="24"/>
          <w:bdr w:val="none" w:sz="0" w:space="0" w:color="auto" w:frame="1"/>
        </w:rPr>
        <w:t xml:space="preserve">is </w:t>
      </w:r>
      <w:r w:rsidR="00B94DB3" w:rsidRPr="005403C1">
        <w:rPr>
          <w:rFonts w:ascii="Times New Roman" w:hAnsi="Times New Roman" w:cs="Times New Roman"/>
          <w:spacing w:val="15"/>
          <w:sz w:val="24"/>
          <w:szCs w:val="24"/>
          <w:shd w:val="clear" w:color="auto" w:fill="FFFFFF"/>
        </w:rPr>
        <w:t xml:space="preserve">a 30 item questionnaire containing five subscales for each of The Five Practices of Exemplary Leadership. Each subscale contains six questions, with a 10-point Likert response scale. This was done in order to enhance reliability of the study as this tool has already been used in similar studies (e.g. Maliwatu, 2011), and has proven to be an effective tool in the </w:t>
      </w:r>
      <w:r w:rsidR="00AF38D7">
        <w:rPr>
          <w:rFonts w:ascii="Times New Roman" w:hAnsi="Times New Roman" w:cs="Times New Roman"/>
          <w:color w:val="333333"/>
          <w:spacing w:val="15"/>
          <w:sz w:val="24"/>
          <w:szCs w:val="24"/>
          <w:shd w:val="clear" w:color="auto" w:fill="FFFFFF"/>
        </w:rPr>
        <w:t>study of leadership approaches.</w:t>
      </w:r>
      <w:r w:rsidR="005650DE" w:rsidRPr="005403C1">
        <w:rPr>
          <w:rFonts w:ascii="Times New Roman" w:eastAsia="Calibri" w:hAnsi="Times New Roman" w:cs="Times New Roman"/>
          <w:sz w:val="24"/>
          <w:szCs w:val="24"/>
        </w:rPr>
        <w:t xml:space="preserve"> </w:t>
      </w:r>
      <w:r w:rsidR="00AF38D7" w:rsidRPr="00AF38D7">
        <w:rPr>
          <w:rFonts w:ascii="Times New Roman" w:eastAsia="Calibri" w:hAnsi="Times New Roman" w:cs="Times New Roman"/>
          <w:sz w:val="24"/>
          <w:szCs w:val="24"/>
        </w:rPr>
        <w:t>In order to test the hypothesis of the co-relationship between leadership strategies and their effect on employee performance, the researcher employed the use of questionnaire. By so doing, the researcher detached her feelings, values, and personal interpretation of feelings from having an influence on the outcomes of the collected data and interpretation therefore. Clearly, herein, the quantitative method of research was at play.</w:t>
      </w:r>
    </w:p>
    <w:p w:rsidR="00AF38D7" w:rsidRDefault="00AF38D7" w:rsidP="003A2047">
      <w:pPr>
        <w:spacing w:after="0" w:line="360" w:lineRule="auto"/>
        <w:jc w:val="both"/>
        <w:rPr>
          <w:rFonts w:ascii="Times New Roman" w:eastAsia="Calibri" w:hAnsi="Times New Roman" w:cs="Times New Roman"/>
          <w:sz w:val="24"/>
          <w:szCs w:val="24"/>
        </w:rPr>
      </w:pPr>
    </w:p>
    <w:p w:rsidR="00AF38D7" w:rsidRDefault="00AF38D7" w:rsidP="003A2047">
      <w:pPr>
        <w:spacing w:after="0" w:line="360" w:lineRule="auto"/>
        <w:jc w:val="both"/>
        <w:rPr>
          <w:rFonts w:ascii="Times New Roman" w:eastAsia="Calibri" w:hAnsi="Times New Roman" w:cs="Times New Roman"/>
          <w:sz w:val="24"/>
          <w:szCs w:val="24"/>
        </w:rPr>
      </w:pPr>
    </w:p>
    <w:p w:rsidR="006D602D" w:rsidRPr="005403C1" w:rsidRDefault="005650DE" w:rsidP="003A2047">
      <w:pPr>
        <w:spacing w:after="0" w:line="360" w:lineRule="auto"/>
        <w:jc w:val="both"/>
        <w:rPr>
          <w:rFonts w:ascii="Times New Roman" w:eastAsia="Calibri" w:hAnsi="Times New Roman" w:cs="Times New Roman"/>
          <w:sz w:val="24"/>
          <w:szCs w:val="24"/>
        </w:rPr>
      </w:pPr>
      <w:r w:rsidRPr="005403C1">
        <w:rPr>
          <w:rFonts w:ascii="Times New Roman" w:eastAsia="Calibri" w:hAnsi="Times New Roman" w:cs="Times New Roman"/>
          <w:sz w:val="24"/>
          <w:szCs w:val="24"/>
        </w:rPr>
        <w:t xml:space="preserve"> </w:t>
      </w:r>
      <w:r w:rsidR="00B94DB3" w:rsidRPr="005403C1">
        <w:rPr>
          <w:rFonts w:ascii="Times New Roman" w:eastAsia="Calibri" w:hAnsi="Times New Roman" w:cs="Times New Roman"/>
          <w:sz w:val="24"/>
          <w:szCs w:val="24"/>
        </w:rPr>
        <w:t xml:space="preserve">In addition, secondary data were collected from journals and reports. </w:t>
      </w:r>
      <w:r w:rsidR="00122269" w:rsidRPr="005403C1">
        <w:rPr>
          <w:rFonts w:ascii="Times New Roman" w:eastAsia="Calibri" w:hAnsi="Times New Roman" w:cs="Times New Roman"/>
          <w:sz w:val="24"/>
          <w:szCs w:val="24"/>
        </w:rPr>
        <w:t>Journals and reports were consulted in order to access current information on the topic.</w:t>
      </w:r>
      <w:r w:rsidR="00B94DB3" w:rsidRPr="005403C1">
        <w:rPr>
          <w:rFonts w:ascii="Times New Roman" w:eastAsia="Calibri" w:hAnsi="Times New Roman" w:cs="Times New Roman"/>
          <w:sz w:val="24"/>
          <w:szCs w:val="24"/>
        </w:rPr>
        <w:t xml:space="preserve"> </w:t>
      </w:r>
    </w:p>
    <w:p w:rsidR="005650DE" w:rsidRPr="00545F7E" w:rsidRDefault="006D602D" w:rsidP="003A2047">
      <w:pPr>
        <w:spacing w:after="0" w:line="360" w:lineRule="auto"/>
        <w:jc w:val="both"/>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The tool was first exposed to face validity. That means, the researcher had to give the tool to the supervisor as expert </w:t>
      </w:r>
      <w:r w:rsidRPr="00545F7E">
        <w:rPr>
          <w:rFonts w:ascii="Times New Roman" w:hAnsi="Times New Roman" w:cs="Times New Roman"/>
          <w:sz w:val="24"/>
          <w:szCs w:val="24"/>
          <w:shd w:val="clear" w:color="auto" w:fill="FFFFFF"/>
        </w:rPr>
        <w:t>who understood the topic to read through the questionnaire. The supervisor had to evaluate whether the questions effectively captured. There supervisor confirmed that the questionnaire did not have common errors like double-barreled, confusing, and leading questions.</w:t>
      </w:r>
    </w:p>
    <w:p w:rsidR="0011028C" w:rsidRPr="00545F7E" w:rsidRDefault="0011028C" w:rsidP="003A2047">
      <w:pPr>
        <w:spacing w:after="0" w:line="360" w:lineRule="auto"/>
        <w:jc w:val="both"/>
        <w:rPr>
          <w:rFonts w:ascii="Times New Roman" w:eastAsia="Calibri" w:hAnsi="Times New Roman" w:cs="Times New Roman"/>
          <w:sz w:val="24"/>
          <w:szCs w:val="24"/>
        </w:rPr>
      </w:pPr>
    </w:p>
    <w:p w:rsidR="0011028C" w:rsidRPr="00545F7E" w:rsidRDefault="006D602D" w:rsidP="003A2047">
      <w:pPr>
        <w:spacing w:after="0" w:line="360" w:lineRule="auto"/>
        <w:jc w:val="both"/>
        <w:rPr>
          <w:rFonts w:ascii="Times New Roman" w:eastAsia="Calibri" w:hAnsi="Times New Roman" w:cs="Times New Roman"/>
          <w:sz w:val="24"/>
          <w:szCs w:val="24"/>
        </w:rPr>
      </w:pPr>
      <w:r w:rsidRPr="00545F7E">
        <w:rPr>
          <w:rFonts w:ascii="Times New Roman" w:eastAsia="Calibri" w:hAnsi="Times New Roman" w:cs="Times New Roman"/>
          <w:sz w:val="24"/>
          <w:szCs w:val="24"/>
        </w:rPr>
        <w:t>After approval from the supervisor, t</w:t>
      </w:r>
      <w:r w:rsidR="0011028C" w:rsidRPr="00545F7E">
        <w:rPr>
          <w:rFonts w:ascii="Times New Roman" w:eastAsia="Calibri" w:hAnsi="Times New Roman" w:cs="Times New Roman"/>
          <w:sz w:val="24"/>
          <w:szCs w:val="24"/>
        </w:rPr>
        <w:t xml:space="preserve">his tool was </w:t>
      </w:r>
      <w:r w:rsidR="00A87A93" w:rsidRPr="00545F7E">
        <w:rPr>
          <w:rFonts w:ascii="Times New Roman" w:eastAsia="Calibri" w:hAnsi="Times New Roman" w:cs="Times New Roman"/>
          <w:sz w:val="24"/>
          <w:szCs w:val="24"/>
        </w:rPr>
        <w:t>first piloted on Fairmount Hotel, a different hotel in Livingstone but with similar characteristics to AVANI Hotel. The pilot was conducted on 10 employees of Fairmount on Hotel</w:t>
      </w:r>
      <w:r w:rsidRPr="00545F7E">
        <w:rPr>
          <w:rFonts w:ascii="Times New Roman" w:eastAsia="Calibri" w:hAnsi="Times New Roman" w:cs="Times New Roman"/>
          <w:sz w:val="24"/>
          <w:szCs w:val="24"/>
        </w:rPr>
        <w:t xml:space="preserve"> to validate the tool</w:t>
      </w:r>
      <w:r w:rsidR="00A87A93" w:rsidRPr="00545F7E">
        <w:rPr>
          <w:rFonts w:ascii="Times New Roman" w:eastAsia="Calibri" w:hAnsi="Times New Roman" w:cs="Times New Roman"/>
          <w:sz w:val="24"/>
          <w:szCs w:val="24"/>
        </w:rPr>
        <w:t xml:space="preserve">. </w:t>
      </w:r>
      <w:r w:rsidR="0011028C" w:rsidRPr="00545F7E">
        <w:rPr>
          <w:rFonts w:ascii="Times New Roman" w:eastAsia="Calibri" w:hAnsi="Times New Roman" w:cs="Times New Roman"/>
          <w:sz w:val="24"/>
          <w:szCs w:val="24"/>
        </w:rPr>
        <w:t xml:space="preserve"> </w:t>
      </w:r>
    </w:p>
    <w:p w:rsidR="00143536" w:rsidRPr="00545F7E" w:rsidRDefault="00122269" w:rsidP="003A2047">
      <w:pPr>
        <w:spacing w:before="250" w:after="125" w:line="360" w:lineRule="auto"/>
        <w:outlineLvl w:val="1"/>
        <w:rPr>
          <w:rFonts w:ascii="Times New Roman" w:eastAsia="Times New Roman" w:hAnsi="Times New Roman" w:cs="Times New Roman"/>
          <w:b/>
          <w:sz w:val="24"/>
          <w:szCs w:val="24"/>
        </w:rPr>
      </w:pPr>
      <w:bookmarkStart w:id="110" w:name="_Toc42082880"/>
      <w:bookmarkStart w:id="111" w:name="_Toc488591610"/>
      <w:bookmarkStart w:id="112" w:name="_Toc27308515"/>
      <w:r w:rsidRPr="00545F7E">
        <w:rPr>
          <w:rFonts w:ascii="Times New Roman" w:eastAsia="Times New Roman" w:hAnsi="Times New Roman" w:cs="Times New Roman"/>
          <w:b/>
          <w:sz w:val="24"/>
          <w:szCs w:val="24"/>
        </w:rPr>
        <w:t xml:space="preserve">3.7 </w:t>
      </w:r>
      <w:r w:rsidR="005650DE" w:rsidRPr="00545F7E">
        <w:rPr>
          <w:rFonts w:ascii="Times New Roman" w:eastAsia="Times New Roman" w:hAnsi="Times New Roman" w:cs="Times New Roman"/>
          <w:b/>
          <w:sz w:val="24"/>
          <w:szCs w:val="24"/>
        </w:rPr>
        <w:t xml:space="preserve">Data </w:t>
      </w:r>
      <w:r w:rsidR="00143536" w:rsidRPr="00545F7E">
        <w:rPr>
          <w:rFonts w:ascii="Times New Roman" w:eastAsia="Times New Roman" w:hAnsi="Times New Roman" w:cs="Times New Roman"/>
          <w:b/>
          <w:sz w:val="24"/>
          <w:szCs w:val="24"/>
        </w:rPr>
        <w:t>collection procedure</w:t>
      </w:r>
      <w:bookmarkEnd w:id="110"/>
    </w:p>
    <w:bookmarkEnd w:id="111"/>
    <w:bookmarkEnd w:id="112"/>
    <w:p w:rsidR="00A87A93" w:rsidRPr="00545F7E" w:rsidRDefault="00DB657E" w:rsidP="003A2047">
      <w:pPr>
        <w:spacing w:line="360" w:lineRule="auto"/>
        <w:jc w:val="both"/>
        <w:rPr>
          <w:rFonts w:ascii="Times New Roman" w:hAnsi="Times New Roman" w:cs="Times New Roman"/>
          <w:sz w:val="24"/>
          <w:szCs w:val="24"/>
        </w:rPr>
      </w:pPr>
      <w:r w:rsidRPr="00545F7E">
        <w:rPr>
          <w:rStyle w:val="Strong"/>
          <w:rFonts w:ascii="Times New Roman" w:hAnsi="Times New Roman" w:cs="Times New Roman"/>
          <w:b w:val="0"/>
          <w:sz w:val="24"/>
          <w:szCs w:val="24"/>
        </w:rPr>
        <w:t>Data collection</w:t>
      </w:r>
      <w:r w:rsidRPr="00545F7E">
        <w:rPr>
          <w:rFonts w:ascii="Times New Roman" w:hAnsi="Times New Roman" w:cs="Times New Roman"/>
          <w:sz w:val="24"/>
          <w:szCs w:val="24"/>
          <w:shd w:val="clear" w:color="auto" w:fill="FFFFFF"/>
        </w:rPr>
        <w:t xml:space="preserve"> is the process of gathering and measuring information on variables of interest, in an established systematic fashion that enables one to answer stated research questions, test hypotheses, and evaluate outcomes </w:t>
      </w:r>
      <w:r w:rsidRPr="00545F7E">
        <w:rPr>
          <w:rFonts w:ascii="Times New Roman" w:eastAsia="Calibri" w:hAnsi="Times New Roman" w:cs="Times New Roman"/>
          <w:sz w:val="24"/>
          <w:szCs w:val="24"/>
        </w:rPr>
        <w:t>(Jason and Glewick, 2012).</w:t>
      </w:r>
      <w:r w:rsidR="00DE170F">
        <w:rPr>
          <w:rFonts w:ascii="Times New Roman" w:eastAsia="Calibri" w:hAnsi="Times New Roman" w:cs="Times New Roman"/>
          <w:sz w:val="24"/>
          <w:szCs w:val="24"/>
        </w:rPr>
        <w:t xml:space="preserve"> </w:t>
      </w:r>
      <w:r w:rsidRPr="00545F7E">
        <w:rPr>
          <w:rFonts w:ascii="Times New Roman" w:hAnsi="Times New Roman" w:cs="Times New Roman"/>
          <w:sz w:val="24"/>
          <w:szCs w:val="24"/>
        </w:rPr>
        <w:t xml:space="preserve">The </w:t>
      </w:r>
      <w:r w:rsidR="00ED7BFA">
        <w:rPr>
          <w:rFonts w:ascii="Times New Roman" w:hAnsi="Times New Roman" w:cs="Times New Roman"/>
          <w:sz w:val="24"/>
          <w:szCs w:val="24"/>
        </w:rPr>
        <w:t>researcher</w:t>
      </w:r>
      <w:r w:rsidR="006F3078">
        <w:rPr>
          <w:rFonts w:ascii="Times New Roman" w:hAnsi="Times New Roman" w:cs="Times New Roman"/>
          <w:sz w:val="24"/>
          <w:szCs w:val="24"/>
        </w:rPr>
        <w:t xml:space="preserve"> distributed a structured questionnaire to</w:t>
      </w:r>
      <w:r w:rsidRPr="00545F7E">
        <w:rPr>
          <w:rFonts w:ascii="Times New Roman" w:hAnsi="Times New Roman" w:cs="Times New Roman"/>
          <w:sz w:val="24"/>
          <w:szCs w:val="24"/>
        </w:rPr>
        <w:t xml:space="preserve"> the respondents</w:t>
      </w:r>
      <w:r w:rsidR="00AF38D7">
        <w:rPr>
          <w:rFonts w:ascii="Times New Roman" w:hAnsi="Times New Roman" w:cs="Times New Roman"/>
          <w:sz w:val="24"/>
          <w:szCs w:val="24"/>
        </w:rPr>
        <w:t xml:space="preserve">. </w:t>
      </w:r>
      <w:r w:rsidRPr="00545F7E">
        <w:rPr>
          <w:rFonts w:ascii="Times New Roman" w:hAnsi="Times New Roman" w:cs="Times New Roman"/>
          <w:sz w:val="24"/>
          <w:szCs w:val="24"/>
        </w:rPr>
        <w:t xml:space="preserve"> </w:t>
      </w:r>
    </w:p>
    <w:p w:rsidR="0011028C" w:rsidRPr="00545F7E" w:rsidRDefault="00A87A93" w:rsidP="003A2047">
      <w:pPr>
        <w:spacing w:line="360" w:lineRule="auto"/>
        <w:jc w:val="both"/>
        <w:rPr>
          <w:rFonts w:ascii="Times New Roman" w:hAnsi="Times New Roman" w:cs="Times New Roman"/>
          <w:sz w:val="24"/>
          <w:szCs w:val="24"/>
        </w:rPr>
      </w:pPr>
      <w:r w:rsidRPr="00545F7E">
        <w:rPr>
          <w:rFonts w:ascii="Times New Roman" w:hAnsi="Times New Roman" w:cs="Times New Roman"/>
          <w:sz w:val="24"/>
          <w:szCs w:val="24"/>
        </w:rPr>
        <w:lastRenderedPageBreak/>
        <w:t xml:space="preserve">Due to the busy schedule of the employees at the Hotel, they were given one week to collect back the </w:t>
      </w:r>
      <w:r w:rsidR="006D602D" w:rsidRPr="00545F7E">
        <w:rPr>
          <w:rFonts w:ascii="Times New Roman" w:hAnsi="Times New Roman" w:cs="Times New Roman"/>
          <w:sz w:val="24"/>
          <w:szCs w:val="24"/>
        </w:rPr>
        <w:t xml:space="preserve">questionnaires. </w:t>
      </w:r>
      <w:r w:rsidR="00347070" w:rsidRPr="00545F7E">
        <w:rPr>
          <w:rFonts w:ascii="Times New Roman" w:hAnsi="Times New Roman" w:cs="Times New Roman"/>
          <w:sz w:val="24"/>
          <w:szCs w:val="24"/>
        </w:rPr>
        <w:t xml:space="preserve">To motivate respondents, the researcher ended the </w:t>
      </w:r>
      <w:r w:rsidR="00AB3104">
        <w:rPr>
          <w:rFonts w:ascii="Times New Roman" w:hAnsi="Times New Roman" w:cs="Times New Roman"/>
          <w:sz w:val="24"/>
          <w:szCs w:val="24"/>
        </w:rPr>
        <w:t xml:space="preserve">structured </w:t>
      </w:r>
      <w:r w:rsidR="00347070" w:rsidRPr="00545F7E">
        <w:rPr>
          <w:rFonts w:ascii="Times New Roman" w:hAnsi="Times New Roman" w:cs="Times New Roman"/>
          <w:sz w:val="24"/>
          <w:szCs w:val="24"/>
        </w:rPr>
        <w:t>questionnaire with a “thank you” and restated the due date and how to return the questionnaire</w:t>
      </w:r>
      <w:r w:rsidR="006769AC">
        <w:rPr>
          <w:rFonts w:ascii="Times New Roman" w:hAnsi="Times New Roman" w:cs="Times New Roman"/>
          <w:sz w:val="24"/>
          <w:szCs w:val="24"/>
        </w:rPr>
        <w:t>s</w:t>
      </w:r>
      <w:r w:rsidR="00347070" w:rsidRPr="00545F7E">
        <w:rPr>
          <w:rFonts w:ascii="Times New Roman" w:hAnsi="Times New Roman" w:cs="Times New Roman"/>
          <w:sz w:val="24"/>
          <w:szCs w:val="24"/>
        </w:rPr>
        <w:t xml:space="preserve">. They were supposed to deposit answered </w:t>
      </w:r>
      <w:r w:rsidR="006769AC">
        <w:rPr>
          <w:rFonts w:ascii="Times New Roman" w:hAnsi="Times New Roman" w:cs="Times New Roman"/>
          <w:sz w:val="24"/>
          <w:szCs w:val="24"/>
        </w:rPr>
        <w:t xml:space="preserve">the </w:t>
      </w:r>
      <w:r w:rsidR="00347070" w:rsidRPr="00545F7E">
        <w:rPr>
          <w:rFonts w:ascii="Times New Roman" w:hAnsi="Times New Roman" w:cs="Times New Roman"/>
          <w:sz w:val="24"/>
          <w:szCs w:val="24"/>
        </w:rPr>
        <w:t>questionnaire</w:t>
      </w:r>
      <w:r w:rsidR="006769AC">
        <w:rPr>
          <w:rFonts w:ascii="Times New Roman" w:hAnsi="Times New Roman" w:cs="Times New Roman"/>
          <w:sz w:val="24"/>
          <w:szCs w:val="24"/>
        </w:rPr>
        <w:t>s</w:t>
      </w:r>
      <w:r w:rsidR="00347070" w:rsidRPr="00545F7E">
        <w:rPr>
          <w:rFonts w:ascii="Times New Roman" w:hAnsi="Times New Roman" w:cs="Times New Roman"/>
          <w:sz w:val="24"/>
          <w:szCs w:val="24"/>
        </w:rPr>
        <w:t xml:space="preserve"> in a box in one of the offices at the Hotel. Of the total </w:t>
      </w:r>
      <w:r w:rsidR="00E92952" w:rsidRPr="00545F7E">
        <w:rPr>
          <w:rFonts w:ascii="Times New Roman" w:hAnsi="Times New Roman" w:cs="Times New Roman"/>
          <w:sz w:val="24"/>
          <w:szCs w:val="24"/>
        </w:rPr>
        <w:t>70</w:t>
      </w:r>
      <w:r w:rsidR="00347070" w:rsidRPr="00545F7E">
        <w:rPr>
          <w:rFonts w:ascii="Times New Roman" w:hAnsi="Times New Roman" w:cs="Times New Roman"/>
          <w:sz w:val="24"/>
          <w:szCs w:val="24"/>
        </w:rPr>
        <w:t xml:space="preserve"> </w:t>
      </w:r>
      <w:r w:rsidR="00E92952" w:rsidRPr="00545F7E">
        <w:rPr>
          <w:rFonts w:ascii="Times New Roman" w:hAnsi="Times New Roman" w:cs="Times New Roman"/>
          <w:sz w:val="24"/>
          <w:szCs w:val="24"/>
        </w:rPr>
        <w:t>questionnaires</w:t>
      </w:r>
      <w:r w:rsidR="00347070" w:rsidRPr="00545F7E">
        <w:rPr>
          <w:rFonts w:ascii="Times New Roman" w:hAnsi="Times New Roman" w:cs="Times New Roman"/>
          <w:sz w:val="24"/>
          <w:szCs w:val="24"/>
        </w:rPr>
        <w:t xml:space="preserve"> that were distributed, a total of 50 were returned, indicating a 50 return rate</w:t>
      </w:r>
      <w:r w:rsidR="00E92952" w:rsidRPr="00545F7E">
        <w:rPr>
          <w:rFonts w:ascii="Times New Roman" w:hAnsi="Times New Roman" w:cs="Times New Roman"/>
          <w:sz w:val="24"/>
          <w:szCs w:val="24"/>
        </w:rPr>
        <w:t>, representing 71%</w:t>
      </w:r>
      <w:r w:rsidR="00347070" w:rsidRPr="00545F7E">
        <w:rPr>
          <w:rFonts w:ascii="Times New Roman" w:hAnsi="Times New Roman" w:cs="Times New Roman"/>
          <w:sz w:val="24"/>
          <w:szCs w:val="24"/>
        </w:rPr>
        <w:t xml:space="preserve">. </w:t>
      </w:r>
    </w:p>
    <w:p w:rsidR="0011028C" w:rsidRPr="00545F7E" w:rsidRDefault="0011028C" w:rsidP="003A2047">
      <w:pPr>
        <w:spacing w:line="360" w:lineRule="auto"/>
        <w:jc w:val="both"/>
        <w:rPr>
          <w:rFonts w:ascii="Times New Roman" w:hAnsi="Times New Roman" w:cs="Times New Roman"/>
          <w:sz w:val="24"/>
          <w:szCs w:val="24"/>
        </w:rPr>
      </w:pPr>
    </w:p>
    <w:p w:rsidR="00733857" w:rsidRPr="00545F7E" w:rsidRDefault="00733857" w:rsidP="003A2047">
      <w:pPr>
        <w:pStyle w:val="Heading2"/>
        <w:spacing w:line="360" w:lineRule="auto"/>
        <w:rPr>
          <w:rFonts w:ascii="Times New Roman" w:hAnsi="Times New Roman" w:cs="Times New Roman"/>
          <w:b w:val="0"/>
          <w:color w:val="auto"/>
          <w:sz w:val="24"/>
          <w:szCs w:val="24"/>
        </w:rPr>
      </w:pPr>
      <w:bookmarkStart w:id="113" w:name="_Toc42082881"/>
      <w:r w:rsidRPr="00545F7E">
        <w:rPr>
          <w:rFonts w:ascii="Times New Roman" w:hAnsi="Times New Roman" w:cs="Times New Roman"/>
          <w:color w:val="auto"/>
          <w:sz w:val="24"/>
          <w:szCs w:val="24"/>
        </w:rPr>
        <w:t>3. 8 Data analysis instruments and procedures</w:t>
      </w:r>
      <w:bookmarkEnd w:id="113"/>
    </w:p>
    <w:p w:rsidR="001A7802" w:rsidRPr="00545F7E" w:rsidRDefault="008F57F8" w:rsidP="003A2047">
      <w:pPr>
        <w:spacing w:after="0" w:line="360" w:lineRule="auto"/>
        <w:jc w:val="both"/>
        <w:textAlignment w:val="baseline"/>
        <w:rPr>
          <w:rFonts w:ascii="Times New Roman" w:hAnsi="Times New Roman" w:cs="Times New Roman"/>
          <w:sz w:val="24"/>
          <w:szCs w:val="24"/>
        </w:rPr>
      </w:pPr>
      <w:r w:rsidRPr="00545F7E">
        <w:rPr>
          <w:rFonts w:ascii="Times New Roman" w:eastAsia="Calibri" w:hAnsi="Times New Roman" w:cs="Times New Roman"/>
          <w:sz w:val="24"/>
          <w:szCs w:val="24"/>
        </w:rPr>
        <w:t xml:space="preserve">Data analysis is the </w:t>
      </w:r>
      <w:hyperlink r:id="rId29" w:history="1">
        <w:r w:rsidRPr="00545F7E">
          <w:rPr>
            <w:rFonts w:ascii="Times New Roman" w:eastAsia="Calibri" w:hAnsi="Times New Roman" w:cs="Times New Roman"/>
            <w:sz w:val="24"/>
            <w:szCs w:val="24"/>
          </w:rPr>
          <w:t>process</w:t>
        </w:r>
      </w:hyperlink>
      <w:r w:rsidRPr="00545F7E">
        <w:rPr>
          <w:rFonts w:ascii="Times New Roman" w:eastAsia="Calibri" w:hAnsi="Times New Roman" w:cs="Times New Roman"/>
          <w:sz w:val="24"/>
          <w:szCs w:val="24"/>
        </w:rPr>
        <w:t xml:space="preserve"> of evaluating </w:t>
      </w:r>
      <w:hyperlink r:id="rId30" w:history="1">
        <w:r w:rsidRPr="00545F7E">
          <w:rPr>
            <w:rFonts w:ascii="Times New Roman" w:eastAsia="Calibri" w:hAnsi="Times New Roman" w:cs="Times New Roman"/>
            <w:sz w:val="24"/>
            <w:szCs w:val="24"/>
          </w:rPr>
          <w:t>data</w:t>
        </w:r>
      </w:hyperlink>
      <w:r w:rsidRPr="00545F7E">
        <w:rPr>
          <w:rFonts w:ascii="Times New Roman" w:eastAsia="Calibri" w:hAnsi="Times New Roman" w:cs="Times New Roman"/>
          <w:sz w:val="24"/>
          <w:szCs w:val="24"/>
        </w:rPr>
        <w:t xml:space="preserve"> </w:t>
      </w:r>
      <w:hyperlink r:id="rId31" w:history="1">
        <w:r w:rsidRPr="00545F7E">
          <w:rPr>
            <w:rFonts w:ascii="Times New Roman" w:eastAsia="Calibri" w:hAnsi="Times New Roman" w:cs="Times New Roman"/>
            <w:sz w:val="24"/>
            <w:szCs w:val="24"/>
          </w:rPr>
          <w:t>using</w:t>
        </w:r>
      </w:hyperlink>
      <w:r w:rsidRPr="00545F7E">
        <w:rPr>
          <w:rFonts w:ascii="Times New Roman" w:eastAsia="Calibri" w:hAnsi="Times New Roman" w:cs="Times New Roman"/>
          <w:sz w:val="24"/>
          <w:szCs w:val="24"/>
        </w:rPr>
        <w:t xml:space="preserve"> analytical and </w:t>
      </w:r>
      <w:hyperlink r:id="rId32" w:history="1">
        <w:r w:rsidRPr="00545F7E">
          <w:rPr>
            <w:rFonts w:ascii="Times New Roman" w:eastAsia="Calibri" w:hAnsi="Times New Roman" w:cs="Times New Roman"/>
            <w:sz w:val="24"/>
            <w:szCs w:val="24"/>
          </w:rPr>
          <w:t>logical</w:t>
        </w:r>
      </w:hyperlink>
      <w:r w:rsidRPr="00545F7E">
        <w:rPr>
          <w:rFonts w:ascii="Times New Roman" w:eastAsia="Calibri" w:hAnsi="Times New Roman" w:cs="Times New Roman"/>
          <w:sz w:val="24"/>
          <w:szCs w:val="24"/>
        </w:rPr>
        <w:t xml:space="preserve"> reasoning to </w:t>
      </w:r>
      <w:hyperlink r:id="rId33" w:history="1">
        <w:r w:rsidRPr="00545F7E">
          <w:rPr>
            <w:rFonts w:ascii="Times New Roman" w:eastAsia="Calibri" w:hAnsi="Times New Roman" w:cs="Times New Roman"/>
            <w:sz w:val="24"/>
            <w:szCs w:val="24"/>
          </w:rPr>
          <w:t>examine</w:t>
        </w:r>
      </w:hyperlink>
      <w:r w:rsidRPr="00545F7E">
        <w:rPr>
          <w:rFonts w:ascii="Times New Roman" w:eastAsia="Calibri" w:hAnsi="Times New Roman" w:cs="Times New Roman"/>
          <w:sz w:val="24"/>
          <w:szCs w:val="24"/>
        </w:rPr>
        <w:t xml:space="preserve"> each </w:t>
      </w:r>
      <w:hyperlink r:id="rId34" w:history="1">
        <w:r w:rsidRPr="00545F7E">
          <w:rPr>
            <w:rFonts w:ascii="Times New Roman" w:eastAsia="Calibri" w:hAnsi="Times New Roman" w:cs="Times New Roman"/>
            <w:sz w:val="24"/>
            <w:szCs w:val="24"/>
          </w:rPr>
          <w:t>component</w:t>
        </w:r>
      </w:hyperlink>
      <w:r w:rsidRPr="00545F7E">
        <w:rPr>
          <w:rFonts w:ascii="Times New Roman" w:eastAsia="Calibri" w:hAnsi="Times New Roman" w:cs="Times New Roman"/>
          <w:sz w:val="24"/>
          <w:szCs w:val="24"/>
        </w:rPr>
        <w:t xml:space="preserve"> of the data provided (Jason and Glewick, 2012).  In this study, </w:t>
      </w:r>
      <w:r w:rsidR="001A7802" w:rsidRPr="00545F7E">
        <w:rPr>
          <w:rFonts w:ascii="Times New Roman" w:eastAsia="Calibri" w:hAnsi="Times New Roman" w:cs="Times New Roman"/>
          <w:sz w:val="24"/>
          <w:szCs w:val="24"/>
        </w:rPr>
        <w:t xml:space="preserve">data were analyzed using SPSS version 20. Before the actual analysis, </w:t>
      </w:r>
      <w:r w:rsidRPr="00545F7E">
        <w:rPr>
          <w:rFonts w:ascii="Times New Roman" w:eastAsia="Calibri" w:hAnsi="Times New Roman" w:cs="Times New Roman"/>
          <w:sz w:val="24"/>
          <w:szCs w:val="24"/>
        </w:rPr>
        <w:t xml:space="preserve">responses from the </w:t>
      </w:r>
      <w:r w:rsidR="002F1617">
        <w:rPr>
          <w:rFonts w:ascii="Times New Roman" w:eastAsia="Calibri" w:hAnsi="Times New Roman" w:cs="Times New Roman"/>
          <w:sz w:val="24"/>
          <w:szCs w:val="24"/>
        </w:rPr>
        <w:t>questionnaire were entered into</w:t>
      </w:r>
      <w:r w:rsidRPr="00545F7E">
        <w:rPr>
          <w:rFonts w:ascii="Times New Roman" w:hAnsi="Times New Roman" w:cs="Times New Roman"/>
          <w:sz w:val="24"/>
          <w:szCs w:val="24"/>
        </w:rPr>
        <w:t xml:space="preserve"> EXCEL spreadsheet and clean</w:t>
      </w:r>
      <w:r w:rsidR="001A7802" w:rsidRPr="00545F7E">
        <w:rPr>
          <w:rFonts w:ascii="Times New Roman" w:hAnsi="Times New Roman" w:cs="Times New Roman"/>
          <w:sz w:val="24"/>
          <w:szCs w:val="24"/>
        </w:rPr>
        <w:t>ed</w:t>
      </w:r>
      <w:r w:rsidRPr="00545F7E">
        <w:rPr>
          <w:rFonts w:ascii="Times New Roman" w:hAnsi="Times New Roman" w:cs="Times New Roman"/>
          <w:sz w:val="24"/>
          <w:szCs w:val="24"/>
        </w:rPr>
        <w:t xml:space="preserve">. </w:t>
      </w:r>
      <w:r w:rsidR="001A7802" w:rsidRPr="00545F7E">
        <w:rPr>
          <w:rFonts w:ascii="Times New Roman" w:hAnsi="Times New Roman" w:cs="Times New Roman"/>
          <w:sz w:val="24"/>
          <w:szCs w:val="24"/>
        </w:rPr>
        <w:t>Thereafter, internal consistency of the responses w</w:t>
      </w:r>
      <w:r w:rsidR="00A60A8F" w:rsidRPr="00545F7E">
        <w:rPr>
          <w:rFonts w:ascii="Times New Roman" w:hAnsi="Times New Roman" w:cs="Times New Roman"/>
          <w:sz w:val="24"/>
          <w:szCs w:val="24"/>
        </w:rPr>
        <w:t xml:space="preserve">as tested using </w:t>
      </w:r>
      <w:r w:rsidR="001A7802" w:rsidRPr="00545F7E">
        <w:rPr>
          <w:rFonts w:ascii="Times New Roman" w:hAnsi="Times New Roman" w:cs="Times New Roman"/>
          <w:sz w:val="24"/>
          <w:szCs w:val="24"/>
        </w:rPr>
        <w:t>Cronbach’s Alpha (CA)</w:t>
      </w:r>
      <w:r w:rsidR="00A60A8F" w:rsidRPr="00545F7E">
        <w:rPr>
          <w:rFonts w:ascii="Times New Roman" w:hAnsi="Times New Roman" w:cs="Times New Roman"/>
          <w:sz w:val="24"/>
          <w:szCs w:val="24"/>
        </w:rPr>
        <w:t xml:space="preserve"> which showed the value of 0.70.</w:t>
      </w:r>
      <w:r w:rsidR="001A7802" w:rsidRPr="00545F7E">
        <w:rPr>
          <w:rFonts w:ascii="Times New Roman" w:hAnsi="Times New Roman" w:cs="Times New Roman"/>
          <w:sz w:val="24"/>
          <w:szCs w:val="24"/>
        </w:rPr>
        <w:t xml:space="preserve"> </w:t>
      </w:r>
      <w:r w:rsidR="00A60A8F" w:rsidRPr="00545F7E">
        <w:rPr>
          <w:rFonts w:ascii="Times New Roman" w:hAnsi="Times New Roman" w:cs="Times New Roman"/>
          <w:sz w:val="24"/>
          <w:szCs w:val="24"/>
        </w:rPr>
        <w:t xml:space="preserve"> According to </w:t>
      </w:r>
      <w:r w:rsidR="00A60A8F" w:rsidRPr="00545F7E">
        <w:rPr>
          <w:rFonts w:ascii="Times New Roman" w:eastAsia="Calibri" w:hAnsi="Times New Roman" w:cs="Times New Roman"/>
          <w:sz w:val="24"/>
          <w:szCs w:val="24"/>
        </w:rPr>
        <w:t xml:space="preserve">Pryor (2011), </w:t>
      </w:r>
      <w:r w:rsidR="002B07BD" w:rsidRPr="00545F7E">
        <w:rPr>
          <w:rFonts w:ascii="Times New Roman" w:eastAsia="Calibri" w:hAnsi="Times New Roman" w:cs="Times New Roman"/>
          <w:sz w:val="24"/>
          <w:szCs w:val="24"/>
        </w:rPr>
        <w:t xml:space="preserve">the alpha </w:t>
      </w:r>
      <w:r w:rsidR="001A7802" w:rsidRPr="00545F7E">
        <w:rPr>
          <w:rFonts w:ascii="Times New Roman" w:hAnsi="Times New Roman" w:cs="Times New Roman"/>
          <w:sz w:val="24"/>
          <w:szCs w:val="24"/>
        </w:rPr>
        <w:t xml:space="preserve">value </w:t>
      </w:r>
      <w:r w:rsidR="002B07BD" w:rsidRPr="00545F7E">
        <w:rPr>
          <w:rFonts w:ascii="Times New Roman" w:hAnsi="Times New Roman" w:cs="Times New Roman"/>
          <w:sz w:val="24"/>
          <w:szCs w:val="24"/>
        </w:rPr>
        <w:t xml:space="preserve">of internal consistency </w:t>
      </w:r>
      <w:r w:rsidR="001A7802" w:rsidRPr="00545F7E">
        <w:rPr>
          <w:rFonts w:ascii="Times New Roman" w:hAnsi="Times New Roman" w:cs="Times New Roman"/>
          <w:sz w:val="24"/>
          <w:szCs w:val="24"/>
        </w:rPr>
        <w:t xml:space="preserve">should be at least 0.70 or higher although a value from 0.60 to 0.70 is acceptable. </w:t>
      </w:r>
      <w:r w:rsidR="002B07BD" w:rsidRPr="00545F7E">
        <w:rPr>
          <w:rFonts w:ascii="Times New Roman" w:hAnsi="Times New Roman" w:cs="Times New Roman"/>
          <w:sz w:val="24"/>
          <w:szCs w:val="24"/>
        </w:rPr>
        <w:t xml:space="preserve">Further, data were analyzed using </w:t>
      </w:r>
      <w:r w:rsidR="00D7202E" w:rsidRPr="00545F7E">
        <w:rPr>
          <w:rFonts w:ascii="Times New Roman" w:hAnsi="Times New Roman" w:cs="Times New Roman"/>
          <w:sz w:val="24"/>
          <w:szCs w:val="24"/>
        </w:rPr>
        <w:t>frequencies</w:t>
      </w:r>
      <w:r w:rsidR="00D9261C" w:rsidRPr="00545F7E">
        <w:rPr>
          <w:rFonts w:ascii="Times New Roman" w:hAnsi="Times New Roman" w:cs="Times New Roman"/>
          <w:sz w:val="24"/>
          <w:szCs w:val="24"/>
        </w:rPr>
        <w:t xml:space="preserve"> and regression analysis. </w:t>
      </w:r>
      <w:r w:rsidR="002B07BD" w:rsidRPr="00545F7E">
        <w:rPr>
          <w:rFonts w:ascii="Times New Roman" w:hAnsi="Times New Roman" w:cs="Times New Roman"/>
          <w:sz w:val="24"/>
          <w:szCs w:val="24"/>
        </w:rPr>
        <w:t xml:space="preserve"> </w:t>
      </w:r>
      <w:r w:rsidR="00D7202E" w:rsidRPr="00545F7E">
        <w:rPr>
          <w:rFonts w:ascii="Times New Roman" w:hAnsi="Times New Roman" w:cs="Times New Roman"/>
          <w:sz w:val="24"/>
          <w:szCs w:val="24"/>
        </w:rPr>
        <w:t xml:space="preserve">Frequencies were </w:t>
      </w:r>
      <w:r w:rsidR="00D9261C" w:rsidRPr="00545F7E">
        <w:rPr>
          <w:rFonts w:ascii="Times New Roman" w:hAnsi="Times New Roman" w:cs="Times New Roman"/>
          <w:sz w:val="24"/>
          <w:szCs w:val="24"/>
        </w:rPr>
        <w:t>used on the basis that they were aimed at p</w:t>
      </w:r>
      <w:r w:rsidR="00D9261C" w:rsidRPr="00545F7E">
        <w:rPr>
          <w:rFonts w:ascii="Times New Roman" w:hAnsi="Times New Roman" w:cs="Times New Roman"/>
          <w:sz w:val="24"/>
          <w:szCs w:val="24"/>
          <w:shd w:val="clear" w:color="auto" w:fill="FFFFFF"/>
        </w:rPr>
        <w:t xml:space="preserve">roviding a basic picture of the </w:t>
      </w:r>
      <w:r w:rsidR="00D7202E" w:rsidRPr="00545F7E">
        <w:rPr>
          <w:rFonts w:ascii="Times New Roman" w:hAnsi="Times New Roman" w:cs="Times New Roman"/>
          <w:sz w:val="24"/>
          <w:szCs w:val="24"/>
          <w:shd w:val="clear" w:color="auto" w:fill="FFFFFF"/>
        </w:rPr>
        <w:t xml:space="preserve">number of occurrences and </w:t>
      </w:r>
      <w:proofErr w:type="spellStart"/>
      <w:r w:rsidR="00D7202E" w:rsidRPr="00545F7E">
        <w:rPr>
          <w:rFonts w:ascii="Times New Roman" w:hAnsi="Times New Roman" w:cs="Times New Roman"/>
          <w:sz w:val="24"/>
          <w:szCs w:val="24"/>
          <w:shd w:val="clear" w:color="auto" w:fill="FFFFFF"/>
        </w:rPr>
        <w:t>analyse</w:t>
      </w:r>
      <w:proofErr w:type="spellEnd"/>
      <w:r w:rsidR="00D7202E" w:rsidRPr="00545F7E">
        <w:rPr>
          <w:rFonts w:ascii="Times New Roman" w:hAnsi="Times New Roman" w:cs="Times New Roman"/>
          <w:sz w:val="24"/>
          <w:szCs w:val="24"/>
          <w:shd w:val="clear" w:color="auto" w:fill="FFFFFF"/>
        </w:rPr>
        <w:t xml:space="preserve"> measures of central tendency</w:t>
      </w:r>
      <w:r w:rsidR="00D9261C" w:rsidRPr="00545F7E">
        <w:rPr>
          <w:rFonts w:ascii="Times New Roman" w:hAnsi="Times New Roman" w:cs="Times New Roman"/>
          <w:sz w:val="24"/>
          <w:szCs w:val="24"/>
          <w:shd w:val="clear" w:color="auto" w:fill="FFFFFF"/>
        </w:rPr>
        <w:t xml:space="preserve">. </w:t>
      </w:r>
      <w:r w:rsidR="00D7202E" w:rsidRPr="00545F7E">
        <w:rPr>
          <w:rFonts w:ascii="Times New Roman" w:hAnsi="Times New Roman" w:cs="Times New Roman"/>
          <w:sz w:val="24"/>
          <w:szCs w:val="24"/>
          <w:shd w:val="clear" w:color="auto" w:fill="FFFFFF"/>
        </w:rPr>
        <w:t xml:space="preserve"> As with nominal level variables, ordinal level variables are typically described with frequencies and percentages (Pryor, 2011). </w:t>
      </w:r>
      <w:r w:rsidR="00D9261C" w:rsidRPr="00545F7E">
        <w:rPr>
          <w:rFonts w:ascii="Times New Roman" w:hAnsi="Times New Roman" w:cs="Times New Roman"/>
          <w:sz w:val="24"/>
          <w:szCs w:val="24"/>
          <w:shd w:val="clear" w:color="auto" w:fill="FFFFFF"/>
        </w:rPr>
        <w:t>On the other hand, regression analysis was used to establish the effect of leadership strategies on employee performance at the Hotel.  Regression analysis is a set of statistical processes for estimating the relationships between a dependent variable (often called the 'outcome variable') and one or more independent variables (</w:t>
      </w:r>
      <w:r w:rsidR="00BE41C0" w:rsidRPr="00545F7E">
        <w:rPr>
          <w:rFonts w:ascii="Times New Roman" w:eastAsia="Calibri" w:hAnsi="Times New Roman" w:cs="Times New Roman"/>
          <w:sz w:val="24"/>
          <w:szCs w:val="24"/>
        </w:rPr>
        <w:t>Creswell, 2012</w:t>
      </w:r>
      <w:r w:rsidR="00D9261C" w:rsidRPr="00545F7E">
        <w:rPr>
          <w:rFonts w:ascii="Times New Roman" w:hAnsi="Times New Roman" w:cs="Times New Roman"/>
          <w:sz w:val="24"/>
          <w:szCs w:val="24"/>
          <w:shd w:val="clear" w:color="auto" w:fill="FFFFFF"/>
        </w:rPr>
        <w:t>).</w:t>
      </w:r>
    </w:p>
    <w:p w:rsidR="008F57F8" w:rsidRPr="00545F7E" w:rsidRDefault="001A7802" w:rsidP="003A2047">
      <w:pPr>
        <w:autoSpaceDE w:val="0"/>
        <w:autoSpaceDN w:val="0"/>
        <w:adjustRightInd w:val="0"/>
        <w:spacing w:after="0" w:line="360" w:lineRule="auto"/>
        <w:jc w:val="both"/>
        <w:rPr>
          <w:rFonts w:ascii="Times New Roman" w:eastAsia="Calibri" w:hAnsi="Times New Roman" w:cs="Times New Roman"/>
          <w:sz w:val="24"/>
          <w:szCs w:val="24"/>
        </w:rPr>
      </w:pPr>
      <w:r w:rsidRPr="00545F7E">
        <w:rPr>
          <w:rFonts w:ascii="Times New Roman" w:hAnsi="Times New Roman" w:cs="Times New Roman"/>
          <w:sz w:val="24"/>
          <w:szCs w:val="24"/>
        </w:rPr>
        <w:t xml:space="preserve"> </w:t>
      </w:r>
      <w:r w:rsidR="008F57F8" w:rsidRPr="00545F7E">
        <w:rPr>
          <w:rFonts w:ascii="Times New Roman" w:eastAsia="Calibri" w:hAnsi="Times New Roman" w:cs="Times New Roman"/>
          <w:sz w:val="24"/>
          <w:szCs w:val="24"/>
        </w:rPr>
        <w:t xml:space="preserve"> </w:t>
      </w:r>
    </w:p>
    <w:p w:rsidR="008F57F8" w:rsidRPr="00545F7E" w:rsidRDefault="00BE41C0" w:rsidP="003A2047">
      <w:pPr>
        <w:pStyle w:val="Heading2"/>
        <w:spacing w:line="360" w:lineRule="auto"/>
        <w:rPr>
          <w:rFonts w:ascii="Times New Roman" w:eastAsia="Calibri" w:hAnsi="Times New Roman" w:cs="Times New Roman"/>
          <w:b w:val="0"/>
          <w:color w:val="auto"/>
          <w:sz w:val="24"/>
          <w:szCs w:val="24"/>
        </w:rPr>
      </w:pPr>
      <w:bookmarkStart w:id="114" w:name="_Toc42082882"/>
      <w:r w:rsidRPr="00545F7E">
        <w:rPr>
          <w:rFonts w:ascii="Times New Roman" w:eastAsia="Calibri" w:hAnsi="Times New Roman" w:cs="Times New Roman"/>
          <w:color w:val="auto"/>
          <w:sz w:val="24"/>
          <w:szCs w:val="24"/>
        </w:rPr>
        <w:t>3.9 Ethical Considerations</w:t>
      </w:r>
      <w:bookmarkEnd w:id="114"/>
    </w:p>
    <w:p w:rsidR="00BE41C0" w:rsidRPr="00545F7E" w:rsidRDefault="00BE41C0" w:rsidP="003A2047">
      <w:pPr>
        <w:autoSpaceDE w:val="0"/>
        <w:autoSpaceDN w:val="0"/>
        <w:adjustRightInd w:val="0"/>
        <w:spacing w:after="0" w:line="360" w:lineRule="auto"/>
        <w:jc w:val="both"/>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Ethical considerations are </w:t>
      </w:r>
      <w:r w:rsidRPr="00545F7E">
        <w:rPr>
          <w:rFonts w:ascii="Times New Roman" w:eastAsia="Calibri" w:hAnsi="Times New Roman" w:cs="Times New Roman"/>
          <w:bCs/>
          <w:sz w:val="24"/>
          <w:szCs w:val="24"/>
        </w:rPr>
        <w:t xml:space="preserve">norms for conduct </w:t>
      </w:r>
      <w:r w:rsidRPr="00545F7E">
        <w:rPr>
          <w:rFonts w:ascii="Times New Roman" w:eastAsia="Calibri" w:hAnsi="Times New Roman" w:cs="Times New Roman"/>
          <w:sz w:val="24"/>
          <w:szCs w:val="24"/>
        </w:rPr>
        <w:t xml:space="preserve">that distinguish between acceptable and unacceptable </w:t>
      </w:r>
      <w:r w:rsidR="006F3078" w:rsidRPr="00545F7E">
        <w:rPr>
          <w:rFonts w:ascii="Times New Roman" w:eastAsia="Calibri" w:hAnsi="Times New Roman" w:cs="Times New Roman"/>
          <w:sz w:val="24"/>
          <w:szCs w:val="24"/>
        </w:rPr>
        <w:t>behavior</w:t>
      </w:r>
      <w:r w:rsidRPr="00545F7E">
        <w:rPr>
          <w:rFonts w:ascii="Times New Roman" w:eastAsia="Calibri" w:hAnsi="Times New Roman" w:cs="Times New Roman"/>
          <w:sz w:val="24"/>
          <w:szCs w:val="24"/>
        </w:rPr>
        <w:t xml:space="preserve"> in research (McMillan, 2012). Based on the nature of the research study, informed consent and confidentiality w</w:t>
      </w:r>
      <w:r w:rsidR="00BC5E8E" w:rsidRPr="00545F7E">
        <w:rPr>
          <w:rFonts w:ascii="Times New Roman" w:eastAsia="Calibri" w:hAnsi="Times New Roman" w:cs="Times New Roman"/>
          <w:sz w:val="24"/>
          <w:szCs w:val="24"/>
        </w:rPr>
        <w:t>as</w:t>
      </w:r>
      <w:r w:rsidRPr="00545F7E">
        <w:rPr>
          <w:rFonts w:ascii="Times New Roman" w:eastAsia="Calibri" w:hAnsi="Times New Roman" w:cs="Times New Roman"/>
          <w:sz w:val="24"/>
          <w:szCs w:val="24"/>
        </w:rPr>
        <w:t xml:space="preserve"> the only major research ethics that w</w:t>
      </w:r>
      <w:r w:rsidR="00BC5E8E" w:rsidRPr="00545F7E">
        <w:rPr>
          <w:rFonts w:ascii="Times New Roman" w:eastAsia="Calibri" w:hAnsi="Times New Roman" w:cs="Times New Roman"/>
          <w:sz w:val="24"/>
          <w:szCs w:val="24"/>
        </w:rPr>
        <w:t>as</w:t>
      </w:r>
      <w:r w:rsidRPr="00545F7E">
        <w:rPr>
          <w:rFonts w:ascii="Times New Roman" w:eastAsia="Calibri" w:hAnsi="Times New Roman" w:cs="Times New Roman"/>
          <w:sz w:val="24"/>
          <w:szCs w:val="24"/>
        </w:rPr>
        <w:t xml:space="preserve"> observed in undertaking the proposed study. Informed Consent is one of the research ethics which demands that respondents’ right to decide whether or not to participate in the study is based on their own understanding of the research and the implications of their participation (Creswell, 2012). This </w:t>
      </w:r>
      <w:r w:rsidRPr="00545F7E">
        <w:rPr>
          <w:rFonts w:ascii="Times New Roman" w:eastAsia="Calibri" w:hAnsi="Times New Roman" w:cs="Times New Roman"/>
          <w:sz w:val="24"/>
          <w:szCs w:val="24"/>
        </w:rPr>
        <w:lastRenderedPageBreak/>
        <w:t>implies that respondents of the research project should never be forced to take part in the project. To uphold this research ethic, the researcher explain</w:t>
      </w:r>
      <w:r w:rsidR="00BC5E8E" w:rsidRPr="00545F7E">
        <w:rPr>
          <w:rFonts w:ascii="Times New Roman" w:eastAsia="Calibri" w:hAnsi="Times New Roman" w:cs="Times New Roman"/>
          <w:sz w:val="24"/>
          <w:szCs w:val="24"/>
        </w:rPr>
        <w:t>ed</w:t>
      </w:r>
      <w:r w:rsidRPr="00545F7E">
        <w:rPr>
          <w:rFonts w:ascii="Times New Roman" w:eastAsia="Calibri" w:hAnsi="Times New Roman" w:cs="Times New Roman"/>
          <w:sz w:val="24"/>
          <w:szCs w:val="24"/>
        </w:rPr>
        <w:t xml:space="preserve"> to respondents the nature and purpose of the proposed study and implication for participation before seeking their consent. Respondents w</w:t>
      </w:r>
      <w:r w:rsidR="00BC5E8E" w:rsidRPr="00545F7E">
        <w:rPr>
          <w:rFonts w:ascii="Times New Roman" w:eastAsia="Calibri" w:hAnsi="Times New Roman" w:cs="Times New Roman"/>
          <w:sz w:val="24"/>
          <w:szCs w:val="24"/>
        </w:rPr>
        <w:t>ere</w:t>
      </w:r>
      <w:r w:rsidRPr="00545F7E">
        <w:rPr>
          <w:rFonts w:ascii="Times New Roman" w:eastAsia="Calibri" w:hAnsi="Times New Roman" w:cs="Times New Roman"/>
          <w:sz w:val="24"/>
          <w:szCs w:val="24"/>
        </w:rPr>
        <w:t xml:space="preserve"> thereafter, given an opportunity to exercise their right to decide whether to participate in this project or not.</w:t>
      </w:r>
    </w:p>
    <w:p w:rsidR="00BE41C0" w:rsidRPr="00545F7E" w:rsidRDefault="00BE41C0" w:rsidP="003A2047">
      <w:pPr>
        <w:autoSpaceDE w:val="0"/>
        <w:autoSpaceDN w:val="0"/>
        <w:adjustRightInd w:val="0"/>
        <w:spacing w:after="0" w:line="360" w:lineRule="auto"/>
        <w:jc w:val="both"/>
        <w:rPr>
          <w:rFonts w:ascii="Times New Roman" w:eastAsia="Calibri" w:hAnsi="Times New Roman" w:cs="Times New Roman"/>
          <w:sz w:val="24"/>
          <w:szCs w:val="24"/>
        </w:rPr>
      </w:pPr>
    </w:p>
    <w:p w:rsidR="00BE41C0" w:rsidRPr="00545F7E" w:rsidRDefault="00BE41C0" w:rsidP="003A2047">
      <w:pPr>
        <w:autoSpaceDE w:val="0"/>
        <w:autoSpaceDN w:val="0"/>
        <w:adjustRightInd w:val="0"/>
        <w:spacing w:after="0" w:line="360" w:lineRule="auto"/>
        <w:jc w:val="both"/>
        <w:rPr>
          <w:rFonts w:ascii="Times New Roman" w:eastAsia="Calibri" w:hAnsi="Times New Roman" w:cs="Times New Roman"/>
          <w:sz w:val="24"/>
          <w:szCs w:val="24"/>
        </w:rPr>
      </w:pPr>
      <w:r w:rsidRPr="00545F7E">
        <w:rPr>
          <w:rFonts w:ascii="Times New Roman" w:eastAsia="Calibri" w:hAnsi="Times New Roman" w:cs="Times New Roman"/>
          <w:sz w:val="24"/>
          <w:szCs w:val="24"/>
        </w:rPr>
        <w:t>On the other hand, Clandinin (2013) points out that knowing where confidentiality applies is an important prerequisite to the protection of confidentiality. In the study, the researcher w</w:t>
      </w:r>
      <w:r w:rsidR="00BC5E8E" w:rsidRPr="00545F7E">
        <w:rPr>
          <w:rFonts w:ascii="Times New Roman" w:eastAsia="Calibri" w:hAnsi="Times New Roman" w:cs="Times New Roman"/>
          <w:sz w:val="24"/>
          <w:szCs w:val="24"/>
        </w:rPr>
        <w:t>as</w:t>
      </w:r>
      <w:r w:rsidRPr="00545F7E">
        <w:rPr>
          <w:rFonts w:ascii="Times New Roman" w:eastAsia="Calibri" w:hAnsi="Times New Roman" w:cs="Times New Roman"/>
          <w:sz w:val="24"/>
          <w:szCs w:val="24"/>
        </w:rPr>
        <w:t xml:space="preserve"> mindful of this research ethic</w:t>
      </w:r>
      <w:r w:rsidR="00BC5E8E" w:rsidRPr="00545F7E">
        <w:rPr>
          <w:rFonts w:ascii="Times New Roman" w:eastAsia="Calibri" w:hAnsi="Times New Roman" w:cs="Times New Roman"/>
          <w:sz w:val="24"/>
          <w:szCs w:val="24"/>
        </w:rPr>
        <w:t>s</w:t>
      </w:r>
      <w:r w:rsidRPr="00545F7E">
        <w:rPr>
          <w:rFonts w:ascii="Times New Roman" w:eastAsia="Calibri" w:hAnsi="Times New Roman" w:cs="Times New Roman"/>
          <w:sz w:val="24"/>
          <w:szCs w:val="24"/>
        </w:rPr>
        <w:t xml:space="preserve"> and the fact that some responses could endanger the job security of respondents to merit confidentiality. The researcher </w:t>
      </w:r>
      <w:r w:rsidR="00BC5E8E" w:rsidRPr="00545F7E">
        <w:rPr>
          <w:rFonts w:ascii="Times New Roman" w:eastAsia="Calibri" w:hAnsi="Times New Roman" w:cs="Times New Roman"/>
          <w:sz w:val="24"/>
          <w:szCs w:val="24"/>
        </w:rPr>
        <w:t xml:space="preserve">did not </w:t>
      </w:r>
      <w:r w:rsidRPr="00545F7E">
        <w:rPr>
          <w:rFonts w:ascii="Times New Roman" w:eastAsia="Calibri" w:hAnsi="Times New Roman" w:cs="Times New Roman"/>
          <w:sz w:val="24"/>
          <w:szCs w:val="24"/>
        </w:rPr>
        <w:t>therefore, use names on the questionnaires or quote respondents in any way that may disclose their identity.</w:t>
      </w:r>
    </w:p>
    <w:p w:rsidR="001D1028" w:rsidRPr="00545F7E" w:rsidRDefault="001D1028" w:rsidP="003A2047">
      <w:pPr>
        <w:pStyle w:val="Heading2"/>
        <w:spacing w:line="360" w:lineRule="auto"/>
        <w:jc w:val="both"/>
        <w:rPr>
          <w:rFonts w:ascii="Times New Roman" w:eastAsia="Calibri" w:hAnsi="Times New Roman" w:cs="Times New Roman"/>
          <w:color w:val="auto"/>
          <w:sz w:val="24"/>
          <w:szCs w:val="24"/>
        </w:rPr>
      </w:pPr>
      <w:bookmarkStart w:id="115" w:name="_Toc42082883"/>
      <w:r w:rsidRPr="00545F7E">
        <w:rPr>
          <w:rFonts w:ascii="Times New Roman" w:eastAsia="Calibri" w:hAnsi="Times New Roman" w:cs="Times New Roman"/>
          <w:color w:val="auto"/>
          <w:sz w:val="24"/>
          <w:szCs w:val="24"/>
        </w:rPr>
        <w:t>3.10</w:t>
      </w:r>
      <w:r w:rsidRPr="00545F7E">
        <w:rPr>
          <w:rFonts w:ascii="Times New Roman" w:eastAsia="Calibri" w:hAnsi="Times New Roman" w:cs="Times New Roman"/>
          <w:color w:val="auto"/>
          <w:sz w:val="24"/>
          <w:szCs w:val="24"/>
        </w:rPr>
        <w:tab/>
        <w:t>Validity and reliability</w:t>
      </w:r>
      <w:bookmarkEnd w:id="115"/>
    </w:p>
    <w:p w:rsidR="001D1028" w:rsidRPr="00545F7E" w:rsidRDefault="001D1028" w:rsidP="003A2047">
      <w:pPr>
        <w:pStyle w:val="Heading2"/>
        <w:spacing w:line="360" w:lineRule="auto"/>
        <w:jc w:val="both"/>
        <w:rPr>
          <w:rFonts w:ascii="Times New Roman" w:hAnsi="Times New Roman" w:cs="Times New Roman"/>
          <w:b w:val="0"/>
          <w:color w:val="auto"/>
          <w:sz w:val="24"/>
          <w:szCs w:val="24"/>
          <w:shd w:val="clear" w:color="auto" w:fill="FFFFFF"/>
        </w:rPr>
      </w:pPr>
      <w:bookmarkStart w:id="116" w:name="_Toc42082884"/>
      <w:r w:rsidRPr="00545F7E">
        <w:rPr>
          <w:rStyle w:val="Strong"/>
          <w:rFonts w:ascii="Times New Roman" w:hAnsi="Times New Roman" w:cs="Times New Roman"/>
          <w:color w:val="auto"/>
          <w:sz w:val="24"/>
          <w:szCs w:val="24"/>
        </w:rPr>
        <w:t>Reliability and validity</w:t>
      </w:r>
      <w:r w:rsidRPr="00545F7E">
        <w:rPr>
          <w:rFonts w:ascii="Times New Roman" w:hAnsi="Times New Roman" w:cs="Times New Roman"/>
          <w:b w:val="0"/>
          <w:color w:val="auto"/>
          <w:sz w:val="24"/>
          <w:szCs w:val="24"/>
          <w:shd w:val="clear" w:color="auto" w:fill="FFFFFF"/>
        </w:rPr>
        <w:t xml:space="preserve"> are concepts used to evaluate the quality of</w:t>
      </w:r>
      <w:r w:rsidRPr="00545F7E">
        <w:rPr>
          <w:rFonts w:ascii="Times New Roman" w:hAnsi="Times New Roman" w:cs="Times New Roman"/>
          <w:color w:val="auto"/>
          <w:sz w:val="24"/>
          <w:szCs w:val="24"/>
          <w:shd w:val="clear" w:color="auto" w:fill="FFFFFF"/>
        </w:rPr>
        <w:t xml:space="preserve"> </w:t>
      </w:r>
      <w:r w:rsidRPr="00545F7E">
        <w:rPr>
          <w:rStyle w:val="Strong"/>
          <w:rFonts w:ascii="Times New Roman" w:hAnsi="Times New Roman" w:cs="Times New Roman"/>
          <w:color w:val="auto"/>
          <w:sz w:val="24"/>
          <w:szCs w:val="24"/>
        </w:rPr>
        <w:t>research</w:t>
      </w:r>
      <w:r w:rsidRPr="00545F7E">
        <w:rPr>
          <w:rFonts w:ascii="Times New Roman" w:hAnsi="Times New Roman" w:cs="Times New Roman"/>
          <w:color w:val="auto"/>
          <w:sz w:val="24"/>
          <w:szCs w:val="24"/>
          <w:shd w:val="clear" w:color="auto" w:fill="FFFFFF"/>
        </w:rPr>
        <w:t xml:space="preserve">. </w:t>
      </w:r>
      <w:r w:rsidRPr="00545F7E">
        <w:rPr>
          <w:rFonts w:ascii="Times New Roman" w:hAnsi="Times New Roman" w:cs="Times New Roman"/>
          <w:b w:val="0"/>
          <w:color w:val="auto"/>
          <w:sz w:val="24"/>
          <w:szCs w:val="24"/>
          <w:shd w:val="clear" w:color="auto" w:fill="FFFFFF"/>
        </w:rPr>
        <w:t>They indicate how well a method, technique or test measures something</w:t>
      </w:r>
      <w:r w:rsidRPr="00545F7E">
        <w:rPr>
          <w:rFonts w:ascii="Times New Roman" w:hAnsi="Times New Roman" w:cs="Times New Roman"/>
          <w:color w:val="auto"/>
          <w:sz w:val="24"/>
          <w:szCs w:val="24"/>
          <w:shd w:val="clear" w:color="auto" w:fill="FFFFFF"/>
        </w:rPr>
        <w:t xml:space="preserve">. </w:t>
      </w:r>
      <w:r w:rsidRPr="00545F7E">
        <w:rPr>
          <w:rStyle w:val="Strong"/>
          <w:rFonts w:ascii="Times New Roman" w:hAnsi="Times New Roman" w:cs="Times New Roman"/>
          <w:color w:val="auto"/>
          <w:sz w:val="24"/>
          <w:szCs w:val="24"/>
        </w:rPr>
        <w:t>Reliability</w:t>
      </w:r>
      <w:r w:rsidRPr="00545F7E">
        <w:rPr>
          <w:rFonts w:ascii="Times New Roman" w:hAnsi="Times New Roman" w:cs="Times New Roman"/>
          <w:color w:val="auto"/>
          <w:sz w:val="24"/>
          <w:szCs w:val="24"/>
          <w:shd w:val="clear" w:color="auto" w:fill="FFFFFF"/>
        </w:rPr>
        <w:t xml:space="preserve"> </w:t>
      </w:r>
      <w:r w:rsidRPr="00545F7E">
        <w:rPr>
          <w:rFonts w:ascii="Times New Roman" w:hAnsi="Times New Roman" w:cs="Times New Roman"/>
          <w:b w:val="0"/>
          <w:color w:val="auto"/>
          <w:sz w:val="24"/>
          <w:szCs w:val="24"/>
          <w:shd w:val="clear" w:color="auto" w:fill="FFFFFF"/>
        </w:rPr>
        <w:t>is about the consistency of a measure, and</w:t>
      </w:r>
      <w:r w:rsidRPr="00545F7E">
        <w:rPr>
          <w:rFonts w:ascii="Times New Roman" w:hAnsi="Times New Roman" w:cs="Times New Roman"/>
          <w:color w:val="auto"/>
          <w:sz w:val="24"/>
          <w:szCs w:val="24"/>
          <w:shd w:val="clear" w:color="auto" w:fill="FFFFFF"/>
        </w:rPr>
        <w:t xml:space="preserve"> </w:t>
      </w:r>
      <w:r w:rsidRPr="00545F7E">
        <w:rPr>
          <w:rStyle w:val="Strong"/>
          <w:rFonts w:ascii="Times New Roman" w:hAnsi="Times New Roman" w:cs="Times New Roman"/>
          <w:color w:val="auto"/>
          <w:sz w:val="24"/>
          <w:szCs w:val="24"/>
        </w:rPr>
        <w:t>validity</w:t>
      </w:r>
      <w:r w:rsidRPr="00545F7E">
        <w:rPr>
          <w:rFonts w:ascii="Times New Roman" w:hAnsi="Times New Roman" w:cs="Times New Roman"/>
          <w:color w:val="auto"/>
          <w:sz w:val="24"/>
          <w:szCs w:val="24"/>
          <w:shd w:val="clear" w:color="auto" w:fill="FFFFFF"/>
        </w:rPr>
        <w:t xml:space="preserve"> </w:t>
      </w:r>
      <w:r w:rsidRPr="00545F7E">
        <w:rPr>
          <w:rFonts w:ascii="Times New Roman" w:hAnsi="Times New Roman" w:cs="Times New Roman"/>
          <w:b w:val="0"/>
          <w:color w:val="auto"/>
          <w:sz w:val="24"/>
          <w:szCs w:val="24"/>
          <w:shd w:val="clear" w:color="auto" w:fill="FFFFFF"/>
        </w:rPr>
        <w:t>is about the accuracy of a measure (</w:t>
      </w:r>
      <w:r w:rsidR="006F3078" w:rsidRPr="00545F7E">
        <w:rPr>
          <w:rFonts w:ascii="Times New Roman" w:hAnsi="Times New Roman" w:cs="Times New Roman"/>
          <w:b w:val="0"/>
          <w:color w:val="auto"/>
          <w:sz w:val="24"/>
          <w:szCs w:val="24"/>
          <w:shd w:val="clear" w:color="auto" w:fill="FFFFFF"/>
        </w:rPr>
        <w:t>Macmillan</w:t>
      </w:r>
      <w:r w:rsidRPr="00545F7E">
        <w:rPr>
          <w:rFonts w:ascii="Times New Roman" w:hAnsi="Times New Roman" w:cs="Times New Roman"/>
          <w:b w:val="0"/>
          <w:color w:val="auto"/>
          <w:sz w:val="24"/>
          <w:szCs w:val="24"/>
          <w:shd w:val="clear" w:color="auto" w:fill="FFFFFF"/>
        </w:rPr>
        <w:t>, 2012).</w:t>
      </w:r>
      <w:bookmarkEnd w:id="116"/>
    </w:p>
    <w:p w:rsidR="001D1028" w:rsidRPr="00545F7E" w:rsidRDefault="001D1028" w:rsidP="003A2047">
      <w:pPr>
        <w:spacing w:line="360" w:lineRule="auto"/>
        <w:jc w:val="both"/>
        <w:rPr>
          <w:rFonts w:ascii="Times New Roman" w:hAnsi="Times New Roman" w:cs="Times New Roman"/>
          <w:sz w:val="24"/>
          <w:szCs w:val="24"/>
        </w:rPr>
      </w:pPr>
      <w:r w:rsidRPr="00545F7E">
        <w:rPr>
          <w:rFonts w:ascii="Times New Roman" w:hAnsi="Times New Roman" w:cs="Times New Roman"/>
          <w:sz w:val="24"/>
          <w:szCs w:val="24"/>
        </w:rPr>
        <w:t xml:space="preserve">Reliability of was ensured by a number of ways. </w:t>
      </w:r>
    </w:p>
    <w:p w:rsidR="00733857" w:rsidRPr="00545F7E" w:rsidRDefault="001D1028" w:rsidP="003A2047">
      <w:pPr>
        <w:spacing w:line="360" w:lineRule="auto"/>
        <w:jc w:val="both"/>
        <w:rPr>
          <w:rFonts w:ascii="Times New Roman" w:hAnsi="Times New Roman" w:cs="Times New Roman"/>
          <w:sz w:val="24"/>
          <w:szCs w:val="24"/>
        </w:rPr>
      </w:pPr>
      <w:r w:rsidRPr="00545F7E">
        <w:rPr>
          <w:rFonts w:ascii="Times New Roman" w:hAnsi="Times New Roman" w:cs="Times New Roman"/>
          <w:sz w:val="24"/>
          <w:szCs w:val="24"/>
        </w:rPr>
        <w:t xml:space="preserve">In this study, validity was ensured by a number of ways. First, validity of the tool was achieved by having it checked by experts to see whether questions effectively captured what they were intended to measure. They also checked for common errors </w:t>
      </w:r>
      <w:r w:rsidR="00733857" w:rsidRPr="00545F7E">
        <w:rPr>
          <w:rFonts w:ascii="Times New Roman" w:hAnsi="Times New Roman" w:cs="Times New Roman"/>
          <w:sz w:val="24"/>
          <w:szCs w:val="24"/>
        </w:rPr>
        <w:t>like double-barreled, confusing, and leading questions.</w:t>
      </w:r>
      <w:r w:rsidRPr="00545F7E">
        <w:rPr>
          <w:rFonts w:ascii="Times New Roman" w:hAnsi="Times New Roman" w:cs="Times New Roman"/>
          <w:sz w:val="24"/>
          <w:szCs w:val="24"/>
        </w:rPr>
        <w:t xml:space="preserve"> In addition, the tool was piloted on a different hotel but with similar characteristics to the target population. </w:t>
      </w:r>
    </w:p>
    <w:p w:rsidR="0011028C" w:rsidRPr="00545F7E" w:rsidRDefault="001D1028" w:rsidP="003A2047">
      <w:pPr>
        <w:spacing w:line="360" w:lineRule="auto"/>
        <w:jc w:val="both"/>
        <w:rPr>
          <w:rFonts w:ascii="Times New Roman" w:hAnsi="Times New Roman" w:cs="Times New Roman"/>
          <w:sz w:val="24"/>
          <w:szCs w:val="24"/>
        </w:rPr>
      </w:pPr>
      <w:r w:rsidRPr="00545F7E">
        <w:rPr>
          <w:rFonts w:ascii="Times New Roman" w:hAnsi="Times New Roman" w:cs="Times New Roman"/>
          <w:sz w:val="24"/>
          <w:szCs w:val="24"/>
        </w:rPr>
        <w:t>Reliability on the other hand, was establishing by testing internal consistency using Cronbach’s Alpha (CA). Thus, the consistency of questions was established at the value of 0.70 which is acceptable internal consistency.</w:t>
      </w:r>
    </w:p>
    <w:p w:rsidR="00204F35" w:rsidRPr="00545F7E" w:rsidRDefault="00204F35" w:rsidP="003A2047">
      <w:pPr>
        <w:pStyle w:val="Heading2"/>
        <w:spacing w:line="360" w:lineRule="auto"/>
        <w:rPr>
          <w:rFonts w:ascii="Times New Roman" w:hAnsi="Times New Roman" w:cs="Times New Roman"/>
          <w:b w:val="0"/>
          <w:color w:val="auto"/>
          <w:sz w:val="24"/>
          <w:szCs w:val="24"/>
        </w:rPr>
      </w:pPr>
      <w:bookmarkStart w:id="117" w:name="_Toc42082885"/>
      <w:r w:rsidRPr="00545F7E">
        <w:rPr>
          <w:rFonts w:ascii="Times New Roman" w:hAnsi="Times New Roman" w:cs="Times New Roman"/>
          <w:color w:val="auto"/>
          <w:sz w:val="24"/>
          <w:szCs w:val="24"/>
        </w:rPr>
        <w:t>3.11 Chapter Summary</w:t>
      </w:r>
      <w:bookmarkEnd w:id="117"/>
    </w:p>
    <w:p w:rsidR="00204F35" w:rsidRPr="00545F7E" w:rsidRDefault="00204F35" w:rsidP="003A2047">
      <w:pPr>
        <w:spacing w:line="360" w:lineRule="auto"/>
        <w:jc w:val="both"/>
        <w:rPr>
          <w:rFonts w:ascii="Times New Roman" w:hAnsi="Times New Roman" w:cs="Times New Roman"/>
          <w:sz w:val="24"/>
          <w:szCs w:val="24"/>
        </w:rPr>
      </w:pPr>
      <w:r w:rsidRPr="00545F7E">
        <w:rPr>
          <w:rFonts w:ascii="Times New Roman" w:hAnsi="Times New Roman" w:cs="Times New Roman"/>
          <w:sz w:val="24"/>
          <w:szCs w:val="24"/>
        </w:rPr>
        <w:t xml:space="preserve">This chapter has presented the methodology that was applied in the study. </w:t>
      </w:r>
      <w:r w:rsidR="003778D2" w:rsidRPr="00545F7E">
        <w:rPr>
          <w:rFonts w:ascii="Times New Roman" w:hAnsi="Times New Roman" w:cs="Times New Roman"/>
          <w:sz w:val="24"/>
          <w:szCs w:val="24"/>
        </w:rPr>
        <w:t xml:space="preserve">It has particularly, looked at the design, the site of the study, the study population, the data collection and analysis, ethical considerations, as well as reliability and validity of the study. This was done to enable the </w:t>
      </w:r>
      <w:r w:rsidR="003778D2" w:rsidRPr="00545F7E">
        <w:rPr>
          <w:rFonts w:ascii="Times New Roman" w:hAnsi="Times New Roman" w:cs="Times New Roman"/>
          <w:sz w:val="24"/>
          <w:szCs w:val="24"/>
        </w:rPr>
        <w:lastRenderedPageBreak/>
        <w:t xml:space="preserve">reader appreciate the different steps that were taken to address the research problem of this study. The next chapter focuses on the findings of the study.  </w:t>
      </w:r>
    </w:p>
    <w:p w:rsidR="005650DE" w:rsidRPr="00545F7E" w:rsidRDefault="005650DE" w:rsidP="003A2047">
      <w:pPr>
        <w:spacing w:before="250" w:after="125" w:line="360" w:lineRule="auto"/>
        <w:jc w:val="both"/>
        <w:outlineLvl w:val="1"/>
        <w:rPr>
          <w:rFonts w:ascii="Times New Roman" w:eastAsia="Times New Roman" w:hAnsi="Times New Roman" w:cs="Times New Roman"/>
          <w:b/>
          <w:sz w:val="24"/>
          <w:szCs w:val="24"/>
        </w:rPr>
      </w:pPr>
    </w:p>
    <w:p w:rsidR="00DB657E" w:rsidRPr="00545F7E" w:rsidRDefault="00DB657E" w:rsidP="003A2047">
      <w:pPr>
        <w:autoSpaceDE w:val="0"/>
        <w:autoSpaceDN w:val="0"/>
        <w:adjustRightInd w:val="0"/>
        <w:spacing w:after="0" w:line="360" w:lineRule="auto"/>
        <w:jc w:val="both"/>
        <w:rPr>
          <w:rFonts w:ascii="Times New Roman" w:eastAsia="Calibri" w:hAnsi="Times New Roman" w:cs="Times New Roman"/>
          <w:sz w:val="24"/>
          <w:szCs w:val="24"/>
        </w:rPr>
      </w:pPr>
    </w:p>
    <w:p w:rsidR="00F74A83" w:rsidRPr="00545F7E" w:rsidRDefault="00F74A83" w:rsidP="003A2047">
      <w:pPr>
        <w:spacing w:line="360" w:lineRule="auto"/>
        <w:rPr>
          <w:rFonts w:ascii="Times New Roman" w:hAnsi="Times New Roman" w:cs="Times New Roman"/>
          <w:sz w:val="24"/>
          <w:szCs w:val="24"/>
        </w:rPr>
      </w:pPr>
      <w:bookmarkStart w:id="118" w:name="_Toc27308516"/>
      <w:r w:rsidRPr="00545F7E">
        <w:rPr>
          <w:rFonts w:ascii="Times New Roman" w:hAnsi="Times New Roman" w:cs="Times New Roman"/>
          <w:sz w:val="24"/>
          <w:szCs w:val="24"/>
        </w:rPr>
        <w:br w:type="page"/>
      </w:r>
    </w:p>
    <w:p w:rsidR="00E2356E" w:rsidRPr="00545F7E" w:rsidRDefault="00E2356E" w:rsidP="003A2047">
      <w:pPr>
        <w:pStyle w:val="Heading1"/>
        <w:spacing w:before="0" w:line="360" w:lineRule="auto"/>
        <w:jc w:val="center"/>
        <w:rPr>
          <w:rFonts w:ascii="Times New Roman" w:eastAsia="Times New Roman" w:hAnsi="Times New Roman" w:cs="Times New Roman"/>
          <w:color w:val="auto"/>
          <w:sz w:val="24"/>
          <w:szCs w:val="24"/>
        </w:rPr>
      </w:pPr>
      <w:bookmarkStart w:id="119" w:name="Self-Administered_Questionnaire-“Method_"/>
      <w:bookmarkStart w:id="120" w:name="Self-Administered_Questionnaire-Advantag"/>
      <w:bookmarkStart w:id="121" w:name="Self-Administered_Questionnaire-Limitati"/>
      <w:bookmarkStart w:id="122" w:name="Self-Administered_Questionnaire-Analysis"/>
      <w:bookmarkStart w:id="123" w:name="Self-Administered_Questionnaire-Online_R"/>
      <w:bookmarkStart w:id="124" w:name="Self-Administered_Questionnaire-Further_"/>
      <w:bookmarkStart w:id="125" w:name="_Toc42082886"/>
      <w:bookmarkStart w:id="126" w:name="_Toc27308517"/>
      <w:bookmarkStart w:id="127" w:name="_Toc488591611"/>
      <w:bookmarkEnd w:id="118"/>
      <w:bookmarkEnd w:id="119"/>
      <w:bookmarkEnd w:id="120"/>
      <w:bookmarkEnd w:id="121"/>
      <w:bookmarkEnd w:id="122"/>
      <w:bookmarkEnd w:id="123"/>
      <w:bookmarkEnd w:id="124"/>
      <w:r w:rsidRPr="00545F7E">
        <w:rPr>
          <w:rFonts w:ascii="Times New Roman" w:eastAsia="Times New Roman" w:hAnsi="Times New Roman" w:cs="Times New Roman"/>
          <w:color w:val="auto"/>
          <w:sz w:val="24"/>
          <w:szCs w:val="24"/>
        </w:rPr>
        <w:lastRenderedPageBreak/>
        <w:t>Chapter Four</w:t>
      </w:r>
      <w:bookmarkEnd w:id="125"/>
    </w:p>
    <w:p w:rsidR="003778D2" w:rsidRPr="00545F7E" w:rsidRDefault="003778D2" w:rsidP="003A2047">
      <w:pPr>
        <w:spacing w:after="0" w:line="360" w:lineRule="auto"/>
        <w:ind w:left="720"/>
        <w:jc w:val="center"/>
        <w:rPr>
          <w:rFonts w:ascii="Times New Roman" w:hAnsi="Times New Roman" w:cs="Times New Roman"/>
          <w:sz w:val="24"/>
          <w:szCs w:val="24"/>
        </w:rPr>
      </w:pPr>
      <w:r w:rsidRPr="00545F7E">
        <w:rPr>
          <w:rFonts w:ascii="Times New Roman" w:hAnsi="Times New Roman" w:cs="Times New Roman"/>
          <w:b/>
          <w:sz w:val="24"/>
          <w:szCs w:val="24"/>
        </w:rPr>
        <w:t>Data Presentation, Interpretation and Analysis</w:t>
      </w:r>
    </w:p>
    <w:p w:rsidR="00BF2AB2" w:rsidRPr="00545F7E" w:rsidRDefault="00BF2AB2" w:rsidP="003A2047">
      <w:pPr>
        <w:spacing w:line="360" w:lineRule="auto"/>
        <w:rPr>
          <w:rFonts w:ascii="Times New Roman" w:hAnsi="Times New Roman" w:cs="Times New Roman"/>
          <w:sz w:val="24"/>
          <w:szCs w:val="24"/>
        </w:rPr>
      </w:pPr>
    </w:p>
    <w:p w:rsidR="001D3D93" w:rsidRPr="00545F7E" w:rsidRDefault="001D3D93" w:rsidP="003A2047">
      <w:pPr>
        <w:spacing w:line="360" w:lineRule="auto"/>
        <w:contextualSpacing/>
        <w:jc w:val="both"/>
        <w:outlineLvl w:val="1"/>
        <w:rPr>
          <w:rFonts w:ascii="Times New Roman" w:eastAsia="Calibri" w:hAnsi="Times New Roman" w:cs="Times New Roman"/>
          <w:b/>
          <w:sz w:val="24"/>
          <w:szCs w:val="24"/>
        </w:rPr>
      </w:pPr>
      <w:bookmarkStart w:id="128" w:name="_Toc27308519"/>
      <w:bookmarkStart w:id="129" w:name="_Toc42082887"/>
      <w:bookmarkEnd w:id="126"/>
      <w:r w:rsidRPr="00545F7E">
        <w:rPr>
          <w:rFonts w:ascii="Times New Roman" w:eastAsia="Calibri" w:hAnsi="Times New Roman" w:cs="Times New Roman"/>
          <w:b/>
          <w:sz w:val="24"/>
          <w:szCs w:val="24"/>
        </w:rPr>
        <w:t xml:space="preserve">4.0 </w:t>
      </w:r>
      <w:r w:rsidR="008640AE" w:rsidRPr="00545F7E">
        <w:rPr>
          <w:rFonts w:ascii="Times New Roman" w:eastAsia="Calibri" w:hAnsi="Times New Roman" w:cs="Times New Roman"/>
          <w:b/>
          <w:sz w:val="24"/>
          <w:szCs w:val="24"/>
        </w:rPr>
        <w:tab/>
      </w:r>
      <w:r w:rsidR="007C422E" w:rsidRPr="00545F7E">
        <w:rPr>
          <w:rFonts w:ascii="Times New Roman" w:eastAsia="Calibri" w:hAnsi="Times New Roman" w:cs="Times New Roman"/>
          <w:b/>
          <w:sz w:val="24"/>
          <w:szCs w:val="24"/>
        </w:rPr>
        <w:t>Overview</w:t>
      </w:r>
      <w:bookmarkEnd w:id="128"/>
      <w:bookmarkEnd w:id="129"/>
    </w:p>
    <w:p w:rsidR="008640AE" w:rsidRPr="00545F7E" w:rsidRDefault="008640AE" w:rsidP="003A2047">
      <w:pPr>
        <w:spacing w:line="360" w:lineRule="auto"/>
        <w:contextualSpacing/>
        <w:jc w:val="both"/>
        <w:outlineLvl w:val="1"/>
        <w:rPr>
          <w:rFonts w:ascii="Times New Roman" w:eastAsia="Calibri" w:hAnsi="Times New Roman" w:cs="Times New Roman"/>
          <w:b/>
          <w:sz w:val="24"/>
          <w:szCs w:val="24"/>
        </w:rPr>
      </w:pPr>
    </w:p>
    <w:p w:rsidR="001B6F76" w:rsidRPr="00545F7E" w:rsidRDefault="001D3D93" w:rsidP="003A2047">
      <w:pPr>
        <w:spacing w:line="360" w:lineRule="auto"/>
        <w:contextualSpacing/>
        <w:jc w:val="both"/>
        <w:outlineLvl w:val="1"/>
        <w:rPr>
          <w:rFonts w:ascii="Times New Roman" w:eastAsia="Calibri" w:hAnsi="Times New Roman" w:cs="Times New Roman"/>
          <w:sz w:val="24"/>
          <w:szCs w:val="24"/>
        </w:rPr>
      </w:pPr>
      <w:bookmarkStart w:id="130" w:name="_Toc42082888"/>
      <w:bookmarkStart w:id="131" w:name="_Toc27308520"/>
      <w:r w:rsidRPr="00545F7E">
        <w:rPr>
          <w:rFonts w:ascii="Times New Roman" w:eastAsia="Calibri" w:hAnsi="Times New Roman" w:cs="Times New Roman"/>
          <w:sz w:val="24"/>
          <w:szCs w:val="24"/>
        </w:rPr>
        <w:t xml:space="preserve">This chapter focuses on the </w:t>
      </w:r>
      <w:r w:rsidR="007C422E" w:rsidRPr="00545F7E">
        <w:rPr>
          <w:rFonts w:ascii="Times New Roman" w:eastAsia="Calibri" w:hAnsi="Times New Roman" w:cs="Times New Roman"/>
          <w:sz w:val="24"/>
          <w:szCs w:val="24"/>
        </w:rPr>
        <w:t xml:space="preserve">data </w:t>
      </w:r>
      <w:r w:rsidRPr="00545F7E">
        <w:rPr>
          <w:rFonts w:ascii="Times New Roman" w:eastAsia="Calibri" w:hAnsi="Times New Roman" w:cs="Times New Roman"/>
          <w:sz w:val="24"/>
          <w:szCs w:val="24"/>
        </w:rPr>
        <w:t>presentation</w:t>
      </w:r>
      <w:r w:rsidR="007C422E" w:rsidRPr="00545F7E">
        <w:rPr>
          <w:rFonts w:ascii="Times New Roman" w:eastAsia="Calibri" w:hAnsi="Times New Roman" w:cs="Times New Roman"/>
          <w:sz w:val="24"/>
          <w:szCs w:val="24"/>
        </w:rPr>
        <w:t xml:space="preserve">, </w:t>
      </w:r>
      <w:r w:rsidRPr="00545F7E">
        <w:rPr>
          <w:rFonts w:ascii="Times New Roman" w:eastAsia="Calibri" w:hAnsi="Times New Roman" w:cs="Times New Roman"/>
          <w:sz w:val="24"/>
          <w:szCs w:val="24"/>
        </w:rPr>
        <w:t xml:space="preserve">interpretation </w:t>
      </w:r>
      <w:r w:rsidR="007C422E" w:rsidRPr="00545F7E">
        <w:rPr>
          <w:rFonts w:ascii="Times New Roman" w:eastAsia="Calibri" w:hAnsi="Times New Roman" w:cs="Times New Roman"/>
          <w:sz w:val="24"/>
          <w:szCs w:val="24"/>
        </w:rPr>
        <w:t xml:space="preserve">and analysis of the </w:t>
      </w:r>
      <w:r w:rsidRPr="00545F7E">
        <w:rPr>
          <w:rFonts w:ascii="Times New Roman" w:eastAsia="Calibri" w:hAnsi="Times New Roman" w:cs="Times New Roman"/>
          <w:sz w:val="24"/>
          <w:szCs w:val="24"/>
        </w:rPr>
        <w:t>findings of the study.</w:t>
      </w:r>
      <w:r w:rsidR="007C422E" w:rsidRPr="00545F7E">
        <w:rPr>
          <w:rFonts w:ascii="Times New Roman" w:eastAsia="Calibri" w:hAnsi="Times New Roman" w:cs="Times New Roman"/>
          <w:sz w:val="24"/>
          <w:szCs w:val="24"/>
        </w:rPr>
        <w:t xml:space="preserve"> The purpose of the study was to investigate the leadership strategies that are practiced in the Hotel industry, particularly at AVANI Hotel in Livingstone in a bid to understand how employees </w:t>
      </w:r>
      <w:r w:rsidR="00975B6A" w:rsidRPr="00545F7E">
        <w:rPr>
          <w:rFonts w:ascii="Times New Roman" w:eastAsia="Calibri" w:hAnsi="Times New Roman" w:cs="Times New Roman"/>
          <w:sz w:val="24"/>
          <w:szCs w:val="24"/>
        </w:rPr>
        <w:t>are</w:t>
      </w:r>
      <w:r w:rsidR="007C422E" w:rsidRPr="00545F7E">
        <w:rPr>
          <w:rFonts w:ascii="Times New Roman" w:eastAsia="Calibri" w:hAnsi="Times New Roman" w:cs="Times New Roman"/>
          <w:sz w:val="24"/>
          <w:szCs w:val="24"/>
        </w:rPr>
        <w:t xml:space="preserve"> affected and motivated to perform</w:t>
      </w:r>
      <w:r w:rsidR="00975B6A" w:rsidRPr="00545F7E">
        <w:rPr>
          <w:rFonts w:ascii="Times New Roman" w:eastAsia="Calibri" w:hAnsi="Times New Roman" w:cs="Times New Roman"/>
          <w:sz w:val="24"/>
          <w:szCs w:val="24"/>
        </w:rPr>
        <w:t xml:space="preserve"> their duties</w:t>
      </w:r>
      <w:r w:rsidR="007C422E" w:rsidRPr="00545F7E">
        <w:rPr>
          <w:rFonts w:ascii="Times New Roman" w:eastAsia="Calibri" w:hAnsi="Times New Roman" w:cs="Times New Roman"/>
          <w:sz w:val="24"/>
          <w:szCs w:val="24"/>
        </w:rPr>
        <w:t xml:space="preserve">. </w:t>
      </w:r>
      <w:r w:rsidR="00975B6A" w:rsidRPr="00545F7E">
        <w:rPr>
          <w:rFonts w:ascii="Times New Roman" w:eastAsia="Calibri" w:hAnsi="Times New Roman" w:cs="Times New Roman"/>
          <w:sz w:val="24"/>
          <w:szCs w:val="24"/>
        </w:rPr>
        <w:t xml:space="preserve"> Despite the fact that leadership studies have been of interest to many stakeholders in the country; for example, educationists, politicians, policy makers, entrepreneurs and the public in general, studies on the leadership strategies in the hospitality industry in Zambia are limited and difficult to localize. As a result, there still exists a gap in the knowledge on problems associated with the leadership strategies and employee performance in the hotel industry in Zambia. Therefore, this chapter presents the findings of the study in accordance w</w:t>
      </w:r>
      <w:r w:rsidR="00CA6B3E" w:rsidRPr="00545F7E">
        <w:rPr>
          <w:rFonts w:ascii="Times New Roman" w:eastAsia="Calibri" w:hAnsi="Times New Roman" w:cs="Times New Roman"/>
          <w:sz w:val="24"/>
          <w:szCs w:val="24"/>
        </w:rPr>
        <w:t>ith the objectives of the study. The first section presents the leadership strategies practices by management at AVANI Hotel, the second section focuses on the perceptions of the leadership strategies</w:t>
      </w:r>
      <w:r w:rsidR="001B6F76" w:rsidRPr="00545F7E">
        <w:rPr>
          <w:rFonts w:ascii="Times New Roman" w:eastAsia="Calibri" w:hAnsi="Times New Roman" w:cs="Times New Roman"/>
          <w:sz w:val="24"/>
          <w:szCs w:val="24"/>
        </w:rPr>
        <w:t>, section three presents the results on the effects of the leadership strategies on employee performance at the Hotel and the chapter summary.</w:t>
      </w:r>
      <w:bookmarkEnd w:id="130"/>
    </w:p>
    <w:p w:rsidR="001B6F76" w:rsidRPr="00545F7E" w:rsidRDefault="001B6F76" w:rsidP="003A2047">
      <w:pPr>
        <w:spacing w:line="360" w:lineRule="auto"/>
        <w:contextualSpacing/>
        <w:jc w:val="both"/>
        <w:outlineLvl w:val="1"/>
        <w:rPr>
          <w:rFonts w:ascii="Times New Roman" w:eastAsia="Calibri" w:hAnsi="Times New Roman" w:cs="Times New Roman"/>
          <w:sz w:val="24"/>
          <w:szCs w:val="24"/>
        </w:rPr>
      </w:pPr>
    </w:p>
    <w:p w:rsidR="001B6F76" w:rsidRPr="00545F7E" w:rsidRDefault="001B6F76" w:rsidP="003A2047">
      <w:pPr>
        <w:spacing w:line="360" w:lineRule="auto"/>
        <w:contextualSpacing/>
        <w:jc w:val="both"/>
        <w:outlineLvl w:val="1"/>
        <w:rPr>
          <w:rFonts w:ascii="Times New Roman" w:eastAsia="Calibri" w:hAnsi="Times New Roman" w:cs="Times New Roman"/>
          <w:b/>
          <w:sz w:val="24"/>
          <w:szCs w:val="24"/>
        </w:rPr>
      </w:pPr>
      <w:bookmarkStart w:id="132" w:name="_Toc42082889"/>
      <w:r w:rsidRPr="00545F7E">
        <w:rPr>
          <w:rFonts w:ascii="Times New Roman" w:eastAsia="Calibri" w:hAnsi="Times New Roman" w:cs="Times New Roman"/>
          <w:b/>
          <w:sz w:val="24"/>
          <w:szCs w:val="24"/>
        </w:rPr>
        <w:t>4.1 Leadership Strategies</w:t>
      </w:r>
      <w:bookmarkEnd w:id="132"/>
    </w:p>
    <w:p w:rsidR="008439C5" w:rsidRPr="00545F7E" w:rsidRDefault="00EF5ADC"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As earlier indicated in the methodology chapter of this study, data were collected using the Kouzes and Posner’s Leadership Practices Inventory (LPI) assessment, which includes both self and observer assessment tools</w:t>
      </w:r>
      <w:r w:rsidR="00557CBA" w:rsidRPr="00545F7E">
        <w:rPr>
          <w:rFonts w:ascii="Times New Roman" w:eastAsia="Calibri" w:hAnsi="Times New Roman" w:cs="Times New Roman"/>
          <w:sz w:val="24"/>
          <w:szCs w:val="24"/>
          <w:lang w:val="en-GB"/>
        </w:rPr>
        <w:t xml:space="preserve">.  This tool is based on the assumption that exemplary leaders engage in five practices when they are making extraordinary thing happen in the organisation. </w:t>
      </w:r>
      <w:r w:rsidR="008439C5" w:rsidRPr="00545F7E">
        <w:rPr>
          <w:rFonts w:ascii="Times New Roman" w:eastAsia="Calibri" w:hAnsi="Times New Roman" w:cs="Times New Roman"/>
          <w:sz w:val="24"/>
          <w:szCs w:val="24"/>
          <w:lang w:val="en-GB"/>
        </w:rPr>
        <w:t xml:space="preserve"> The five practices of exemplary leadership include </w:t>
      </w:r>
      <w:r w:rsidRPr="00545F7E">
        <w:rPr>
          <w:rFonts w:ascii="Times New Roman" w:eastAsia="Calibri" w:hAnsi="Times New Roman" w:cs="Times New Roman"/>
          <w:sz w:val="24"/>
          <w:szCs w:val="24"/>
          <w:lang w:val="en-GB"/>
        </w:rPr>
        <w:t xml:space="preserve">(a) </w:t>
      </w:r>
      <w:r w:rsidR="008439C5" w:rsidRPr="00545F7E">
        <w:rPr>
          <w:rFonts w:ascii="Times New Roman" w:eastAsia="Calibri" w:hAnsi="Times New Roman" w:cs="Times New Roman"/>
          <w:sz w:val="24"/>
          <w:szCs w:val="24"/>
          <w:lang w:val="en-GB"/>
        </w:rPr>
        <w:t>modelling</w:t>
      </w:r>
      <w:r w:rsidRPr="00545F7E">
        <w:rPr>
          <w:rFonts w:ascii="Times New Roman" w:eastAsia="Calibri" w:hAnsi="Times New Roman" w:cs="Times New Roman"/>
          <w:sz w:val="24"/>
          <w:szCs w:val="24"/>
          <w:lang w:val="en-GB"/>
        </w:rPr>
        <w:t xml:space="preserve"> the way, (b) inspiring a shared vision, (c) challenging the process, (d) enabling others to act, and (e) encouraging the heart. </w:t>
      </w:r>
      <w:r w:rsidR="00D7202E" w:rsidRPr="00545F7E">
        <w:rPr>
          <w:rFonts w:ascii="Times New Roman" w:eastAsia="Calibri" w:hAnsi="Times New Roman" w:cs="Times New Roman"/>
          <w:sz w:val="24"/>
          <w:szCs w:val="24"/>
          <w:lang w:val="en-GB"/>
        </w:rPr>
        <w:t xml:space="preserve">There practices were measured on an ordinal scale </w:t>
      </w:r>
      <w:r w:rsidR="00D8706F" w:rsidRPr="00545F7E">
        <w:rPr>
          <w:rFonts w:ascii="Times New Roman" w:eastAsia="Calibri" w:hAnsi="Times New Roman" w:cs="Times New Roman"/>
          <w:sz w:val="24"/>
          <w:szCs w:val="24"/>
          <w:lang w:val="en-GB"/>
        </w:rPr>
        <w:t xml:space="preserve">of 10 options: 1= Never, 2= Rarely, 3= Seldom, 4= Once in a while, 5= Occasionally, 6= Sometimes, 7= Fairly often, 8= Usually, 9= Very frequent, and 10= Almost always. </w:t>
      </w:r>
      <w:r w:rsidR="008439C5" w:rsidRPr="00545F7E">
        <w:rPr>
          <w:rFonts w:ascii="Times New Roman" w:eastAsia="Calibri" w:hAnsi="Times New Roman" w:cs="Times New Roman"/>
          <w:sz w:val="24"/>
          <w:szCs w:val="24"/>
          <w:lang w:val="en-GB"/>
        </w:rPr>
        <w:t>Therefore, the da</w:t>
      </w:r>
      <w:r w:rsidR="005402B4" w:rsidRPr="00545F7E">
        <w:rPr>
          <w:rFonts w:ascii="Times New Roman" w:eastAsia="Calibri" w:hAnsi="Times New Roman" w:cs="Times New Roman"/>
          <w:sz w:val="24"/>
          <w:szCs w:val="24"/>
          <w:lang w:val="en-GB"/>
        </w:rPr>
        <w:t>ta on th</w:t>
      </w:r>
      <w:r w:rsidR="008439C5" w:rsidRPr="00545F7E">
        <w:rPr>
          <w:rFonts w:ascii="Times New Roman" w:eastAsia="Calibri" w:hAnsi="Times New Roman" w:cs="Times New Roman"/>
          <w:sz w:val="24"/>
          <w:szCs w:val="24"/>
          <w:lang w:val="en-GB"/>
        </w:rPr>
        <w:t>e leadership strategies were collected</w:t>
      </w:r>
      <w:r w:rsidR="005402B4" w:rsidRPr="00545F7E">
        <w:rPr>
          <w:rFonts w:ascii="Times New Roman" w:eastAsia="Calibri" w:hAnsi="Times New Roman" w:cs="Times New Roman"/>
          <w:sz w:val="24"/>
          <w:szCs w:val="24"/>
          <w:lang w:val="en-GB"/>
        </w:rPr>
        <w:t xml:space="preserve"> </w:t>
      </w:r>
      <w:r w:rsidR="008439C5" w:rsidRPr="00545F7E">
        <w:rPr>
          <w:rFonts w:ascii="Times New Roman" w:eastAsia="Calibri" w:hAnsi="Times New Roman" w:cs="Times New Roman"/>
          <w:sz w:val="24"/>
          <w:szCs w:val="24"/>
          <w:lang w:val="en-GB"/>
        </w:rPr>
        <w:t>from eight managerial staff of the Hotel (3 senior managers and 5 middle managers)</w:t>
      </w:r>
      <w:r w:rsidR="00D8706F" w:rsidRPr="00545F7E">
        <w:rPr>
          <w:rFonts w:ascii="Times New Roman" w:eastAsia="Calibri" w:hAnsi="Times New Roman" w:cs="Times New Roman"/>
          <w:sz w:val="24"/>
          <w:szCs w:val="24"/>
          <w:lang w:val="en-GB"/>
        </w:rPr>
        <w:t>, and the details are presented in tables 4.1, 4.2, 4.3, 4.4 and 4.5, respectively</w:t>
      </w:r>
      <w:r w:rsidR="008439C5" w:rsidRPr="00545F7E">
        <w:rPr>
          <w:rFonts w:ascii="Times New Roman" w:eastAsia="Calibri" w:hAnsi="Times New Roman" w:cs="Times New Roman"/>
          <w:sz w:val="24"/>
          <w:szCs w:val="24"/>
          <w:lang w:val="en-GB"/>
        </w:rPr>
        <w:t xml:space="preserve">. </w:t>
      </w:r>
    </w:p>
    <w:p w:rsidR="00D8706F" w:rsidRPr="00545F7E" w:rsidRDefault="00D8706F" w:rsidP="003A2047">
      <w:pPr>
        <w:spacing w:after="160" w:line="360" w:lineRule="auto"/>
        <w:rPr>
          <w:rFonts w:ascii="Times New Roman" w:eastAsia="Calibri" w:hAnsi="Times New Roman" w:cs="Times New Roman"/>
          <w:sz w:val="24"/>
          <w:szCs w:val="24"/>
          <w:lang w:val="en-GB"/>
        </w:rPr>
      </w:pPr>
    </w:p>
    <w:p w:rsidR="008439C5" w:rsidRPr="00545F7E" w:rsidRDefault="00D8706F"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sz w:val="24"/>
          <w:szCs w:val="24"/>
          <w:lang w:val="en-GB"/>
        </w:rPr>
        <w:t xml:space="preserve"> </w:t>
      </w:r>
      <w:r w:rsidRPr="00545F7E">
        <w:rPr>
          <w:rFonts w:ascii="Times New Roman" w:eastAsia="Calibri" w:hAnsi="Times New Roman" w:cs="Times New Roman"/>
          <w:b/>
          <w:sz w:val="24"/>
          <w:szCs w:val="24"/>
          <w:lang w:val="en-GB"/>
        </w:rPr>
        <w:t xml:space="preserve">Table 4.1 Modelling the Way </w:t>
      </w:r>
    </w:p>
    <w:tbl>
      <w:tblPr>
        <w:tblStyle w:val="TableGrid"/>
        <w:tblW w:w="0" w:type="auto"/>
        <w:tblLook w:val="04A0" w:firstRow="1" w:lastRow="0" w:firstColumn="1" w:lastColumn="0" w:noHBand="0" w:noVBand="1"/>
      </w:tblPr>
      <w:tblGrid>
        <w:gridCol w:w="590"/>
        <w:gridCol w:w="4112"/>
        <w:gridCol w:w="2376"/>
        <w:gridCol w:w="2376"/>
      </w:tblGrid>
      <w:tr w:rsidR="007A3815" w:rsidRPr="00545F7E" w:rsidTr="0058002C">
        <w:trPr>
          <w:trHeight w:val="584"/>
        </w:trPr>
        <w:tc>
          <w:tcPr>
            <w:tcW w:w="445"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S/N</w:t>
            </w:r>
          </w:p>
        </w:tc>
        <w:tc>
          <w:tcPr>
            <w:tcW w:w="4112"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Statement</w:t>
            </w:r>
          </w:p>
        </w:tc>
        <w:tc>
          <w:tcPr>
            <w:tcW w:w="2376"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Mean</w:t>
            </w:r>
          </w:p>
        </w:tc>
        <w:tc>
          <w:tcPr>
            <w:tcW w:w="2376"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 Deviation</w:t>
            </w:r>
          </w:p>
        </w:tc>
      </w:tr>
      <w:tr w:rsidR="00C256F2" w:rsidRPr="00545F7E" w:rsidTr="0058002C">
        <w:trPr>
          <w:trHeight w:val="432"/>
        </w:trPr>
        <w:tc>
          <w:tcPr>
            <w:tcW w:w="445"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1</w:t>
            </w:r>
          </w:p>
        </w:tc>
        <w:tc>
          <w:tcPr>
            <w:tcW w:w="4112" w:type="dxa"/>
            <w:vAlign w:val="bottom"/>
          </w:tcPr>
          <w:p w:rsidR="00C256F2" w:rsidRPr="00545F7E" w:rsidRDefault="00C256F2" w:rsidP="003A2047">
            <w:pPr>
              <w:autoSpaceDE w:val="0"/>
              <w:autoSpaceDN w:val="0"/>
              <w:adjustRightInd w:val="0"/>
              <w:spacing w:line="360" w:lineRule="auto"/>
              <w:ind w:right="60"/>
              <w:rPr>
                <w:rFonts w:ascii="Times New Roman" w:hAnsi="Times New Roman" w:cs="Times New Roman"/>
                <w:sz w:val="24"/>
                <w:szCs w:val="24"/>
                <w:lang w:val="en-GB"/>
              </w:rPr>
            </w:pPr>
            <w:r w:rsidRPr="00545F7E">
              <w:rPr>
                <w:rFonts w:ascii="Times New Roman" w:hAnsi="Times New Roman" w:cs="Times New Roman"/>
                <w:sz w:val="24"/>
                <w:szCs w:val="24"/>
                <w:lang w:val="en-GB"/>
              </w:rPr>
              <w:t>Challenging opportunities</w:t>
            </w:r>
          </w:p>
        </w:tc>
        <w:tc>
          <w:tcPr>
            <w:tcW w:w="2376"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5.6250</w:t>
            </w:r>
          </w:p>
        </w:tc>
        <w:tc>
          <w:tcPr>
            <w:tcW w:w="2376"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3.06769</w:t>
            </w:r>
          </w:p>
        </w:tc>
      </w:tr>
      <w:tr w:rsidR="00C256F2" w:rsidRPr="00545F7E" w:rsidTr="0058002C">
        <w:trPr>
          <w:trHeight w:val="386"/>
        </w:trPr>
        <w:tc>
          <w:tcPr>
            <w:tcW w:w="445"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2</w:t>
            </w:r>
          </w:p>
        </w:tc>
        <w:tc>
          <w:tcPr>
            <w:tcW w:w="4112"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Talks about the future</w:t>
            </w:r>
          </w:p>
        </w:tc>
        <w:tc>
          <w:tcPr>
            <w:tcW w:w="2376"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7.6250</w:t>
            </w:r>
          </w:p>
        </w:tc>
        <w:tc>
          <w:tcPr>
            <w:tcW w:w="2376"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2.55999</w:t>
            </w:r>
          </w:p>
        </w:tc>
      </w:tr>
      <w:tr w:rsidR="007A3815" w:rsidRPr="00545F7E" w:rsidTr="0058002C">
        <w:trPr>
          <w:trHeight w:val="584"/>
        </w:trPr>
        <w:tc>
          <w:tcPr>
            <w:tcW w:w="445"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3</w:t>
            </w:r>
          </w:p>
        </w:tc>
        <w:tc>
          <w:tcPr>
            <w:tcW w:w="4112"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Develops cooperative relationships</w:t>
            </w:r>
          </w:p>
        </w:tc>
        <w:tc>
          <w:tcPr>
            <w:tcW w:w="2376"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6.6250</w:t>
            </w:r>
          </w:p>
        </w:tc>
        <w:tc>
          <w:tcPr>
            <w:tcW w:w="2376"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3.46152</w:t>
            </w:r>
          </w:p>
        </w:tc>
      </w:tr>
      <w:tr w:rsidR="007A3815" w:rsidRPr="00545F7E" w:rsidTr="0058002C">
        <w:trPr>
          <w:trHeight w:val="584"/>
        </w:trPr>
        <w:tc>
          <w:tcPr>
            <w:tcW w:w="445"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4</w:t>
            </w:r>
          </w:p>
        </w:tc>
        <w:tc>
          <w:tcPr>
            <w:tcW w:w="4112"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Sets personal example</w:t>
            </w:r>
          </w:p>
        </w:tc>
        <w:tc>
          <w:tcPr>
            <w:tcW w:w="2376"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7.6250</w:t>
            </w:r>
          </w:p>
        </w:tc>
        <w:tc>
          <w:tcPr>
            <w:tcW w:w="2376"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2.38672</w:t>
            </w:r>
          </w:p>
        </w:tc>
      </w:tr>
      <w:tr w:rsidR="007A3815" w:rsidRPr="00545F7E" w:rsidTr="0058002C">
        <w:trPr>
          <w:trHeight w:val="584"/>
        </w:trPr>
        <w:tc>
          <w:tcPr>
            <w:tcW w:w="445"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5</w:t>
            </w:r>
          </w:p>
        </w:tc>
        <w:tc>
          <w:tcPr>
            <w:tcW w:w="4112"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Praises people for job well done</w:t>
            </w:r>
          </w:p>
        </w:tc>
        <w:tc>
          <w:tcPr>
            <w:tcW w:w="2376"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6.6250</w:t>
            </w:r>
          </w:p>
        </w:tc>
        <w:tc>
          <w:tcPr>
            <w:tcW w:w="2376"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3.37797</w:t>
            </w:r>
          </w:p>
        </w:tc>
      </w:tr>
      <w:tr w:rsidR="00C256F2" w:rsidRPr="00545F7E" w:rsidTr="0058002C">
        <w:trPr>
          <w:trHeight w:val="569"/>
        </w:trPr>
        <w:tc>
          <w:tcPr>
            <w:tcW w:w="445"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6</w:t>
            </w:r>
          </w:p>
        </w:tc>
        <w:tc>
          <w:tcPr>
            <w:tcW w:w="4112"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Challenges people to be innovative</w:t>
            </w:r>
          </w:p>
        </w:tc>
        <w:tc>
          <w:tcPr>
            <w:tcW w:w="2376" w:type="dxa"/>
          </w:tcPr>
          <w:p w:rsidR="00C256F2" w:rsidRPr="00545F7E" w:rsidRDefault="00C256F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7.1250</w:t>
            </w:r>
          </w:p>
        </w:tc>
        <w:tc>
          <w:tcPr>
            <w:tcW w:w="2376" w:type="dxa"/>
          </w:tcPr>
          <w:p w:rsidR="00C256F2" w:rsidRPr="00545F7E" w:rsidRDefault="00C256F2"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2.58775</w:t>
            </w:r>
          </w:p>
        </w:tc>
      </w:tr>
    </w:tbl>
    <w:p w:rsidR="00C256F2" w:rsidRPr="00545F7E" w:rsidRDefault="00A715A2" w:rsidP="003A2047">
      <w:pPr>
        <w:spacing w:after="160" w:line="360" w:lineRule="auto"/>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Source: Field data</w:t>
      </w:r>
    </w:p>
    <w:p w:rsidR="00A349A4" w:rsidRDefault="00C256F2"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Table 4.1 </w:t>
      </w:r>
      <w:r w:rsidR="005D5014" w:rsidRPr="00545F7E">
        <w:rPr>
          <w:rFonts w:ascii="Times New Roman" w:eastAsia="Calibri" w:hAnsi="Times New Roman" w:cs="Times New Roman"/>
          <w:sz w:val="24"/>
          <w:szCs w:val="24"/>
          <w:lang w:val="en-GB"/>
        </w:rPr>
        <w:t xml:space="preserve">shows </w:t>
      </w:r>
      <w:r w:rsidR="00862034" w:rsidRPr="00545F7E">
        <w:rPr>
          <w:rFonts w:ascii="Times New Roman" w:eastAsia="Calibri" w:hAnsi="Times New Roman" w:cs="Times New Roman"/>
          <w:sz w:val="24"/>
          <w:szCs w:val="24"/>
          <w:lang w:val="en-GB"/>
        </w:rPr>
        <w:t xml:space="preserve">mean scores on how </w:t>
      </w:r>
      <w:r w:rsidR="005D5014" w:rsidRPr="00545F7E">
        <w:rPr>
          <w:rFonts w:ascii="Times New Roman" w:eastAsia="Calibri" w:hAnsi="Times New Roman" w:cs="Times New Roman"/>
          <w:sz w:val="24"/>
          <w:szCs w:val="24"/>
          <w:lang w:val="en-GB"/>
        </w:rPr>
        <w:t xml:space="preserve">leaders motivate other employees.  Thus, </w:t>
      </w:r>
      <w:r w:rsidRPr="00545F7E">
        <w:rPr>
          <w:rFonts w:ascii="Times New Roman" w:eastAsia="Calibri" w:hAnsi="Times New Roman" w:cs="Times New Roman"/>
          <w:sz w:val="24"/>
          <w:szCs w:val="24"/>
          <w:lang w:val="en-GB"/>
        </w:rPr>
        <w:t xml:space="preserve">management looks for challenging opportunities </w:t>
      </w:r>
      <w:r w:rsidR="00495243" w:rsidRPr="00545F7E">
        <w:rPr>
          <w:rFonts w:ascii="Times New Roman" w:eastAsia="Calibri" w:hAnsi="Times New Roman" w:cs="Times New Roman"/>
          <w:sz w:val="24"/>
          <w:szCs w:val="24"/>
          <w:lang w:val="en-GB"/>
        </w:rPr>
        <w:t>sometimes</w:t>
      </w:r>
      <w:r w:rsidRPr="00545F7E">
        <w:rPr>
          <w:rFonts w:ascii="Times New Roman" w:eastAsia="Calibri" w:hAnsi="Times New Roman" w:cs="Times New Roman"/>
          <w:sz w:val="24"/>
          <w:szCs w:val="24"/>
          <w:lang w:val="en-GB"/>
        </w:rPr>
        <w:t xml:space="preserve"> (Mean=5.6), </w:t>
      </w:r>
      <w:r w:rsidR="007A3815" w:rsidRPr="00545F7E">
        <w:rPr>
          <w:rFonts w:ascii="Times New Roman" w:eastAsia="Calibri" w:hAnsi="Times New Roman" w:cs="Times New Roman"/>
          <w:sz w:val="24"/>
          <w:szCs w:val="24"/>
          <w:lang w:val="en-GB"/>
        </w:rPr>
        <w:t xml:space="preserve">usually </w:t>
      </w:r>
      <w:r w:rsidRPr="00545F7E">
        <w:rPr>
          <w:rFonts w:ascii="Times New Roman" w:eastAsia="Calibri" w:hAnsi="Times New Roman" w:cs="Times New Roman"/>
          <w:sz w:val="24"/>
          <w:szCs w:val="24"/>
          <w:lang w:val="en-GB"/>
        </w:rPr>
        <w:t>talks ab</w:t>
      </w:r>
      <w:r w:rsidR="007A3815" w:rsidRPr="00545F7E">
        <w:rPr>
          <w:rFonts w:ascii="Times New Roman" w:eastAsia="Calibri" w:hAnsi="Times New Roman" w:cs="Times New Roman"/>
          <w:sz w:val="24"/>
          <w:szCs w:val="24"/>
          <w:lang w:val="en-GB"/>
        </w:rPr>
        <w:t>out the future (7.6), develops cooperative relationships fairly often (6.6), sets personal example usually (7.6), praises people for the job well done fairly often (6.6) and challenges people to be innovative fairly often (7.1)</w:t>
      </w:r>
      <w:r w:rsidR="00495243" w:rsidRPr="00545F7E">
        <w:rPr>
          <w:rFonts w:ascii="Times New Roman" w:eastAsia="Calibri" w:hAnsi="Times New Roman" w:cs="Times New Roman"/>
          <w:sz w:val="24"/>
          <w:szCs w:val="24"/>
          <w:lang w:val="en-GB"/>
        </w:rPr>
        <w:t xml:space="preserve">. This implies that </w:t>
      </w:r>
      <w:r w:rsidR="0073348B" w:rsidRPr="00545F7E">
        <w:rPr>
          <w:rFonts w:ascii="Times New Roman" w:eastAsia="Calibri" w:hAnsi="Times New Roman" w:cs="Times New Roman"/>
          <w:sz w:val="24"/>
          <w:szCs w:val="24"/>
          <w:lang w:val="en-GB"/>
        </w:rPr>
        <w:t>management usually practices modelling</w:t>
      </w:r>
      <w:r w:rsidR="00F03133" w:rsidRPr="00545F7E">
        <w:rPr>
          <w:rFonts w:ascii="Times New Roman" w:eastAsia="Calibri" w:hAnsi="Times New Roman" w:cs="Times New Roman"/>
          <w:sz w:val="24"/>
          <w:szCs w:val="24"/>
          <w:lang w:val="en-GB"/>
        </w:rPr>
        <w:t xml:space="preserve"> by setting personal example (7.6) and talking about the future (7.6)</w:t>
      </w:r>
      <w:r w:rsidR="0073348B" w:rsidRPr="00545F7E">
        <w:rPr>
          <w:rFonts w:ascii="Times New Roman" w:eastAsia="Calibri" w:hAnsi="Times New Roman" w:cs="Times New Roman"/>
          <w:sz w:val="24"/>
          <w:szCs w:val="24"/>
          <w:lang w:val="en-GB"/>
        </w:rPr>
        <w:t xml:space="preserve">. </w:t>
      </w:r>
    </w:p>
    <w:p w:rsidR="00A349A4" w:rsidRDefault="00A349A4" w:rsidP="003A2047">
      <w:pPr>
        <w:spacing w:after="160" w:line="360" w:lineRule="auto"/>
        <w:jc w:val="both"/>
        <w:rPr>
          <w:rFonts w:ascii="Times New Roman" w:eastAsia="Calibri" w:hAnsi="Times New Roman" w:cs="Times New Roman"/>
          <w:sz w:val="24"/>
          <w:szCs w:val="24"/>
          <w:lang w:val="en-GB"/>
        </w:rPr>
      </w:pPr>
    </w:p>
    <w:p w:rsidR="00A349A4" w:rsidRDefault="00A349A4" w:rsidP="003A2047">
      <w:pPr>
        <w:spacing w:after="160" w:line="360" w:lineRule="auto"/>
        <w:jc w:val="both"/>
        <w:rPr>
          <w:rFonts w:ascii="Times New Roman" w:eastAsia="Calibri" w:hAnsi="Times New Roman" w:cs="Times New Roman"/>
          <w:sz w:val="24"/>
          <w:szCs w:val="24"/>
          <w:lang w:val="en-GB"/>
        </w:rPr>
      </w:pPr>
    </w:p>
    <w:p w:rsidR="00A349A4" w:rsidRDefault="00A349A4" w:rsidP="003A2047">
      <w:pPr>
        <w:spacing w:after="160" w:line="360" w:lineRule="auto"/>
        <w:jc w:val="both"/>
        <w:rPr>
          <w:rFonts w:ascii="Times New Roman" w:eastAsia="Calibri" w:hAnsi="Times New Roman" w:cs="Times New Roman"/>
          <w:sz w:val="24"/>
          <w:szCs w:val="24"/>
          <w:lang w:val="en-GB"/>
        </w:rPr>
      </w:pPr>
    </w:p>
    <w:p w:rsidR="00A349A4" w:rsidRDefault="00A349A4" w:rsidP="003A2047">
      <w:pPr>
        <w:spacing w:after="160" w:line="360" w:lineRule="auto"/>
        <w:jc w:val="both"/>
        <w:rPr>
          <w:rFonts w:ascii="Times New Roman" w:eastAsia="Calibri" w:hAnsi="Times New Roman" w:cs="Times New Roman"/>
          <w:sz w:val="24"/>
          <w:szCs w:val="24"/>
          <w:lang w:val="en-GB"/>
        </w:rPr>
      </w:pPr>
    </w:p>
    <w:p w:rsidR="00A349A4" w:rsidRDefault="00A349A4" w:rsidP="003A2047">
      <w:pPr>
        <w:spacing w:after="160" w:line="360" w:lineRule="auto"/>
        <w:jc w:val="both"/>
        <w:rPr>
          <w:rFonts w:ascii="Times New Roman" w:eastAsia="Calibri" w:hAnsi="Times New Roman" w:cs="Times New Roman"/>
          <w:sz w:val="24"/>
          <w:szCs w:val="24"/>
          <w:lang w:val="en-GB"/>
        </w:rPr>
      </w:pPr>
    </w:p>
    <w:p w:rsidR="00A349A4" w:rsidRDefault="00A349A4" w:rsidP="003A2047">
      <w:pPr>
        <w:spacing w:after="160" w:line="360" w:lineRule="auto"/>
        <w:jc w:val="both"/>
        <w:rPr>
          <w:rFonts w:ascii="Times New Roman" w:eastAsia="Calibri" w:hAnsi="Times New Roman" w:cs="Times New Roman"/>
          <w:sz w:val="24"/>
          <w:szCs w:val="24"/>
          <w:lang w:val="en-GB"/>
        </w:rPr>
      </w:pPr>
    </w:p>
    <w:p w:rsidR="00A349A4" w:rsidRDefault="00A349A4" w:rsidP="003A2047">
      <w:pPr>
        <w:spacing w:after="160" w:line="360" w:lineRule="auto"/>
        <w:jc w:val="both"/>
        <w:rPr>
          <w:rFonts w:ascii="Times New Roman" w:eastAsia="Calibri" w:hAnsi="Times New Roman" w:cs="Times New Roman"/>
          <w:sz w:val="24"/>
          <w:szCs w:val="24"/>
          <w:lang w:val="en-GB"/>
        </w:rPr>
      </w:pPr>
    </w:p>
    <w:p w:rsidR="00A349A4" w:rsidRDefault="00A349A4" w:rsidP="003A2047">
      <w:pPr>
        <w:spacing w:after="160" w:line="360" w:lineRule="auto"/>
        <w:jc w:val="both"/>
        <w:rPr>
          <w:rFonts w:ascii="Times New Roman" w:eastAsia="Calibri" w:hAnsi="Times New Roman" w:cs="Times New Roman"/>
          <w:sz w:val="24"/>
          <w:szCs w:val="24"/>
          <w:lang w:val="en-GB"/>
        </w:rPr>
      </w:pPr>
    </w:p>
    <w:p w:rsidR="0073348B" w:rsidRPr="00A349A4" w:rsidRDefault="005D5014"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b/>
          <w:sz w:val="24"/>
          <w:szCs w:val="24"/>
          <w:lang w:val="en-GB"/>
        </w:rPr>
        <w:lastRenderedPageBreak/>
        <w:t xml:space="preserve">Table </w:t>
      </w:r>
      <w:r w:rsidR="0073348B" w:rsidRPr="00545F7E">
        <w:rPr>
          <w:rFonts w:ascii="Times New Roman" w:eastAsia="Calibri" w:hAnsi="Times New Roman" w:cs="Times New Roman"/>
          <w:b/>
          <w:sz w:val="24"/>
          <w:szCs w:val="24"/>
          <w:lang w:val="en-GB"/>
        </w:rPr>
        <w:t xml:space="preserve">4.2 </w:t>
      </w:r>
      <w:r w:rsidR="009B3499" w:rsidRPr="00545F7E">
        <w:rPr>
          <w:rFonts w:ascii="Times New Roman" w:eastAsia="Calibri" w:hAnsi="Times New Roman" w:cs="Times New Roman"/>
          <w:b/>
          <w:sz w:val="24"/>
          <w:szCs w:val="24"/>
          <w:lang w:val="en-GB"/>
        </w:rPr>
        <w:t>inspiring</w:t>
      </w:r>
      <w:r w:rsidR="0073348B" w:rsidRPr="00545F7E">
        <w:rPr>
          <w:rFonts w:ascii="Times New Roman" w:eastAsia="Calibri" w:hAnsi="Times New Roman" w:cs="Times New Roman"/>
          <w:b/>
          <w:sz w:val="24"/>
          <w:szCs w:val="24"/>
          <w:lang w:val="en-GB"/>
        </w:rPr>
        <w:t xml:space="preserve"> a shared vision</w:t>
      </w:r>
    </w:p>
    <w:tbl>
      <w:tblPr>
        <w:tblStyle w:val="TableGrid"/>
        <w:tblW w:w="0" w:type="auto"/>
        <w:tblLook w:val="04A0" w:firstRow="1" w:lastRow="0" w:firstColumn="1" w:lastColumn="0" w:noHBand="0" w:noVBand="1"/>
      </w:tblPr>
      <w:tblGrid>
        <w:gridCol w:w="590"/>
        <w:gridCol w:w="4059"/>
        <w:gridCol w:w="2347"/>
        <w:gridCol w:w="2354"/>
      </w:tblGrid>
      <w:tr w:rsidR="0078523E" w:rsidRPr="00545F7E" w:rsidTr="005D5014">
        <w:trPr>
          <w:trHeight w:val="584"/>
        </w:trPr>
        <w:tc>
          <w:tcPr>
            <w:tcW w:w="590" w:type="dxa"/>
          </w:tcPr>
          <w:bookmarkEnd w:id="131"/>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S/N</w:t>
            </w:r>
          </w:p>
        </w:tc>
        <w:tc>
          <w:tcPr>
            <w:tcW w:w="4059"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Statement</w:t>
            </w:r>
          </w:p>
        </w:tc>
        <w:tc>
          <w:tcPr>
            <w:tcW w:w="2347"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Mean</w:t>
            </w:r>
          </w:p>
        </w:tc>
        <w:tc>
          <w:tcPr>
            <w:tcW w:w="2354"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 Deviation</w:t>
            </w:r>
          </w:p>
        </w:tc>
      </w:tr>
      <w:tr w:rsidR="0078523E" w:rsidRPr="00545F7E" w:rsidTr="005D5014">
        <w:trPr>
          <w:trHeight w:val="432"/>
        </w:trPr>
        <w:tc>
          <w:tcPr>
            <w:tcW w:w="590"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1</w:t>
            </w:r>
          </w:p>
        </w:tc>
        <w:tc>
          <w:tcPr>
            <w:tcW w:w="4059" w:type="dxa"/>
            <w:vAlign w:val="bottom"/>
          </w:tcPr>
          <w:p w:rsidR="0073348B" w:rsidRPr="00545F7E" w:rsidRDefault="005D5014" w:rsidP="003A2047">
            <w:pPr>
              <w:autoSpaceDE w:val="0"/>
              <w:autoSpaceDN w:val="0"/>
              <w:adjustRightInd w:val="0"/>
              <w:spacing w:line="360" w:lineRule="auto"/>
              <w:ind w:right="60"/>
              <w:rPr>
                <w:rFonts w:ascii="Times New Roman" w:hAnsi="Times New Roman" w:cs="Times New Roman"/>
                <w:sz w:val="24"/>
                <w:szCs w:val="24"/>
                <w:lang w:val="en-GB"/>
              </w:rPr>
            </w:pPr>
            <w:r w:rsidRPr="00545F7E">
              <w:rPr>
                <w:rFonts w:ascii="Times New Roman" w:hAnsi="Times New Roman" w:cs="Times New Roman"/>
                <w:sz w:val="24"/>
                <w:szCs w:val="24"/>
                <w:lang w:val="en-GB"/>
              </w:rPr>
              <w:t>Describes compelling image of future</w:t>
            </w:r>
          </w:p>
        </w:tc>
        <w:tc>
          <w:tcPr>
            <w:tcW w:w="2347" w:type="dxa"/>
          </w:tcPr>
          <w:p w:rsidR="0073348B"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7.7500</w:t>
            </w:r>
          </w:p>
        </w:tc>
        <w:tc>
          <w:tcPr>
            <w:tcW w:w="2354" w:type="dxa"/>
          </w:tcPr>
          <w:p w:rsidR="0073348B"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1.90863</w:t>
            </w:r>
          </w:p>
        </w:tc>
      </w:tr>
      <w:tr w:rsidR="0078523E" w:rsidRPr="00545F7E" w:rsidTr="005D5014">
        <w:trPr>
          <w:trHeight w:val="386"/>
        </w:trPr>
        <w:tc>
          <w:tcPr>
            <w:tcW w:w="590" w:type="dxa"/>
          </w:tcPr>
          <w:p w:rsidR="005D5014"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2</w:t>
            </w:r>
          </w:p>
        </w:tc>
        <w:tc>
          <w:tcPr>
            <w:tcW w:w="4059" w:type="dxa"/>
          </w:tcPr>
          <w:p w:rsidR="005D5014"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Listens to diverse views</w:t>
            </w:r>
          </w:p>
        </w:tc>
        <w:tc>
          <w:tcPr>
            <w:tcW w:w="2347" w:type="dxa"/>
          </w:tcPr>
          <w:p w:rsidR="005D5014" w:rsidRPr="00545F7E" w:rsidRDefault="005D5014" w:rsidP="003A2047">
            <w:pPr>
              <w:autoSpaceDE w:val="0"/>
              <w:autoSpaceDN w:val="0"/>
              <w:adjustRightInd w:val="0"/>
              <w:spacing w:line="360" w:lineRule="auto"/>
              <w:ind w:left="60" w:right="60"/>
              <w:rPr>
                <w:rFonts w:ascii="Times New Roman" w:hAnsi="Times New Roman" w:cs="Times New Roman"/>
                <w:sz w:val="24"/>
                <w:szCs w:val="24"/>
                <w:lang w:val="en-GB"/>
              </w:rPr>
            </w:pPr>
            <w:r w:rsidRPr="00545F7E">
              <w:rPr>
                <w:rFonts w:ascii="Times New Roman" w:hAnsi="Times New Roman" w:cs="Times New Roman"/>
                <w:sz w:val="24"/>
                <w:szCs w:val="24"/>
                <w:lang w:val="en-GB"/>
              </w:rPr>
              <w:t>4.2500</w:t>
            </w:r>
          </w:p>
        </w:tc>
        <w:tc>
          <w:tcPr>
            <w:tcW w:w="2354" w:type="dxa"/>
          </w:tcPr>
          <w:p w:rsidR="005D5014"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2.43487</w:t>
            </w:r>
          </w:p>
        </w:tc>
      </w:tr>
      <w:tr w:rsidR="0078523E" w:rsidRPr="00545F7E" w:rsidTr="005D5014">
        <w:trPr>
          <w:trHeight w:val="584"/>
        </w:trPr>
        <w:tc>
          <w:tcPr>
            <w:tcW w:w="590" w:type="dxa"/>
          </w:tcPr>
          <w:p w:rsidR="005D5014"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3</w:t>
            </w:r>
          </w:p>
        </w:tc>
        <w:tc>
          <w:tcPr>
            <w:tcW w:w="4059" w:type="dxa"/>
          </w:tcPr>
          <w:p w:rsidR="005D5014"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Makes sure people adhere to the principles</w:t>
            </w:r>
          </w:p>
        </w:tc>
        <w:tc>
          <w:tcPr>
            <w:tcW w:w="2347" w:type="dxa"/>
          </w:tcPr>
          <w:p w:rsidR="005D5014"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5.8750</w:t>
            </w:r>
          </w:p>
        </w:tc>
        <w:tc>
          <w:tcPr>
            <w:tcW w:w="2354" w:type="dxa"/>
          </w:tcPr>
          <w:p w:rsidR="005D5014"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1.64208</w:t>
            </w:r>
          </w:p>
        </w:tc>
      </w:tr>
      <w:tr w:rsidR="0078523E" w:rsidRPr="00545F7E" w:rsidTr="005D5014">
        <w:trPr>
          <w:trHeight w:val="584"/>
        </w:trPr>
        <w:tc>
          <w:tcPr>
            <w:tcW w:w="590" w:type="dxa"/>
          </w:tcPr>
          <w:p w:rsidR="005D5014"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4</w:t>
            </w:r>
          </w:p>
        </w:tc>
        <w:tc>
          <w:tcPr>
            <w:tcW w:w="4059" w:type="dxa"/>
          </w:tcPr>
          <w:p w:rsidR="005D5014"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Makes people know the</w:t>
            </w:r>
            <w:r w:rsidR="001A3B0D" w:rsidRPr="00545F7E">
              <w:rPr>
                <w:rFonts w:ascii="Times New Roman" w:hAnsi="Times New Roman" w:cs="Times New Roman"/>
                <w:sz w:val="24"/>
                <w:szCs w:val="24"/>
                <w:lang w:val="en-GB"/>
              </w:rPr>
              <w:t>ir</w:t>
            </w:r>
            <w:r w:rsidRPr="00545F7E">
              <w:rPr>
                <w:rFonts w:ascii="Times New Roman" w:hAnsi="Times New Roman" w:cs="Times New Roman"/>
                <w:sz w:val="24"/>
                <w:szCs w:val="24"/>
                <w:lang w:val="en-GB"/>
              </w:rPr>
              <w:t xml:space="preserve"> confidence in their abilities</w:t>
            </w:r>
          </w:p>
        </w:tc>
        <w:tc>
          <w:tcPr>
            <w:tcW w:w="2347" w:type="dxa"/>
          </w:tcPr>
          <w:p w:rsidR="005D5014"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6.6250</w:t>
            </w:r>
          </w:p>
        </w:tc>
        <w:tc>
          <w:tcPr>
            <w:tcW w:w="2354" w:type="dxa"/>
          </w:tcPr>
          <w:p w:rsidR="005D5014"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2.82527</w:t>
            </w:r>
          </w:p>
        </w:tc>
      </w:tr>
      <w:tr w:rsidR="0078523E" w:rsidRPr="00545F7E" w:rsidTr="005D5014">
        <w:trPr>
          <w:trHeight w:val="584"/>
        </w:trPr>
        <w:tc>
          <w:tcPr>
            <w:tcW w:w="590" w:type="dxa"/>
          </w:tcPr>
          <w:p w:rsidR="005D5014"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5</w:t>
            </w:r>
          </w:p>
        </w:tc>
        <w:tc>
          <w:tcPr>
            <w:tcW w:w="4059" w:type="dxa"/>
          </w:tcPr>
          <w:p w:rsidR="005D5014"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Searches outside the organisation for innovations</w:t>
            </w:r>
          </w:p>
        </w:tc>
        <w:tc>
          <w:tcPr>
            <w:tcW w:w="2347" w:type="dxa"/>
          </w:tcPr>
          <w:p w:rsidR="005D5014"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7.0000</w:t>
            </w:r>
          </w:p>
        </w:tc>
        <w:tc>
          <w:tcPr>
            <w:tcW w:w="2354" w:type="dxa"/>
          </w:tcPr>
          <w:p w:rsidR="005D5014"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2.87849</w:t>
            </w:r>
          </w:p>
        </w:tc>
      </w:tr>
      <w:tr w:rsidR="0078523E" w:rsidRPr="00545F7E" w:rsidTr="005D5014">
        <w:trPr>
          <w:trHeight w:val="569"/>
        </w:trPr>
        <w:tc>
          <w:tcPr>
            <w:tcW w:w="590" w:type="dxa"/>
          </w:tcPr>
          <w:p w:rsidR="005D5014"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6</w:t>
            </w:r>
          </w:p>
        </w:tc>
        <w:tc>
          <w:tcPr>
            <w:tcW w:w="4059" w:type="dxa"/>
          </w:tcPr>
          <w:p w:rsidR="005D5014" w:rsidRPr="00545F7E" w:rsidRDefault="005D501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Appeals to others to share exciting future dream</w:t>
            </w:r>
          </w:p>
        </w:tc>
        <w:tc>
          <w:tcPr>
            <w:tcW w:w="2347" w:type="dxa"/>
          </w:tcPr>
          <w:p w:rsidR="005D5014" w:rsidRPr="00545F7E" w:rsidRDefault="005D5014"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8.0000</w:t>
            </w:r>
          </w:p>
        </w:tc>
        <w:tc>
          <w:tcPr>
            <w:tcW w:w="2354" w:type="dxa"/>
          </w:tcPr>
          <w:p w:rsidR="005D5014" w:rsidRPr="00545F7E" w:rsidRDefault="005D5014" w:rsidP="003A2047">
            <w:pPr>
              <w:spacing w:after="160" w:line="360" w:lineRule="auto"/>
              <w:rPr>
                <w:rFonts w:ascii="Times New Roman" w:eastAsia="Calibri" w:hAnsi="Times New Roman" w:cs="Times New Roman"/>
                <w:sz w:val="24"/>
                <w:szCs w:val="24"/>
                <w:lang w:val="en-GB"/>
              </w:rPr>
            </w:pPr>
            <w:r w:rsidRPr="00545F7E">
              <w:rPr>
                <w:rFonts w:ascii="Times New Roman" w:hAnsi="Times New Roman" w:cs="Times New Roman"/>
                <w:sz w:val="24"/>
                <w:szCs w:val="24"/>
                <w:lang w:val="en-GB"/>
              </w:rPr>
              <w:t>1.19523</w:t>
            </w:r>
          </w:p>
        </w:tc>
      </w:tr>
    </w:tbl>
    <w:p w:rsidR="007C422E" w:rsidRPr="00545F7E" w:rsidRDefault="00A715A2" w:rsidP="003A2047">
      <w:pPr>
        <w:autoSpaceDE w:val="0"/>
        <w:autoSpaceDN w:val="0"/>
        <w:adjustRightInd w:val="0"/>
        <w:spacing w:after="0" w:line="360" w:lineRule="auto"/>
        <w:rPr>
          <w:rFonts w:ascii="Times New Roman" w:hAnsi="Times New Roman" w:cs="Times New Roman"/>
          <w:sz w:val="24"/>
          <w:szCs w:val="24"/>
          <w:lang w:val="en-GB"/>
        </w:rPr>
      </w:pPr>
      <w:r>
        <w:rPr>
          <w:rFonts w:ascii="Times New Roman" w:hAnsi="Times New Roman" w:cs="Times New Roman"/>
          <w:sz w:val="24"/>
          <w:szCs w:val="24"/>
          <w:lang w:val="en-GB"/>
        </w:rPr>
        <w:t>Source: Field data</w:t>
      </w:r>
    </w:p>
    <w:p w:rsidR="007C422E" w:rsidRPr="00545F7E" w:rsidRDefault="007C422E" w:rsidP="003A2047">
      <w:pPr>
        <w:autoSpaceDE w:val="0"/>
        <w:autoSpaceDN w:val="0"/>
        <w:adjustRightInd w:val="0"/>
        <w:spacing w:after="0" w:line="360" w:lineRule="auto"/>
        <w:rPr>
          <w:rFonts w:ascii="Times New Roman" w:hAnsi="Times New Roman" w:cs="Times New Roman"/>
          <w:sz w:val="24"/>
          <w:szCs w:val="24"/>
          <w:lang w:val="en-GB"/>
        </w:rPr>
      </w:pPr>
    </w:p>
    <w:p w:rsidR="007C422E" w:rsidRPr="00545F7E" w:rsidRDefault="005D5014" w:rsidP="003A2047">
      <w:pPr>
        <w:autoSpaceDE w:val="0"/>
        <w:autoSpaceDN w:val="0"/>
        <w:adjustRightInd w:val="0"/>
        <w:spacing w:after="0" w:line="360" w:lineRule="auto"/>
        <w:jc w:val="both"/>
        <w:rPr>
          <w:rFonts w:ascii="Times New Roman" w:hAnsi="Times New Roman" w:cs="Times New Roman"/>
          <w:sz w:val="24"/>
          <w:szCs w:val="24"/>
          <w:lang w:val="en-GB"/>
        </w:rPr>
      </w:pPr>
      <w:r w:rsidRPr="00545F7E">
        <w:rPr>
          <w:rFonts w:ascii="Times New Roman" w:hAnsi="Times New Roman" w:cs="Times New Roman"/>
          <w:sz w:val="24"/>
          <w:szCs w:val="24"/>
          <w:lang w:val="en-GB"/>
        </w:rPr>
        <w:t xml:space="preserve">Table 4.2 shows </w:t>
      </w:r>
      <w:r w:rsidR="00862034" w:rsidRPr="00545F7E">
        <w:rPr>
          <w:rFonts w:ascii="Times New Roman" w:hAnsi="Times New Roman" w:cs="Times New Roman"/>
          <w:sz w:val="24"/>
          <w:szCs w:val="24"/>
          <w:lang w:val="en-GB"/>
        </w:rPr>
        <w:t xml:space="preserve">mean scores on </w:t>
      </w:r>
      <w:r w:rsidRPr="00545F7E">
        <w:rPr>
          <w:rFonts w:ascii="Times New Roman" w:hAnsi="Times New Roman" w:cs="Times New Roman"/>
          <w:sz w:val="24"/>
          <w:szCs w:val="24"/>
          <w:lang w:val="en-GB"/>
        </w:rPr>
        <w:t xml:space="preserve">how leaders </w:t>
      </w:r>
      <w:r w:rsidR="00242A0F" w:rsidRPr="00545F7E">
        <w:rPr>
          <w:rFonts w:ascii="Times New Roman" w:hAnsi="Times New Roman" w:cs="Times New Roman"/>
          <w:sz w:val="24"/>
          <w:szCs w:val="24"/>
          <w:lang w:val="en-GB"/>
        </w:rPr>
        <w:t xml:space="preserve">envision the future of the organisation. The table shows </w:t>
      </w:r>
      <w:r w:rsidRPr="00545F7E">
        <w:rPr>
          <w:rFonts w:ascii="Times New Roman" w:hAnsi="Times New Roman" w:cs="Times New Roman"/>
          <w:sz w:val="24"/>
          <w:szCs w:val="24"/>
          <w:lang w:val="en-GB"/>
        </w:rPr>
        <w:t xml:space="preserve">that </w:t>
      </w:r>
      <w:r w:rsidR="00242A0F" w:rsidRPr="00545F7E">
        <w:rPr>
          <w:rFonts w:ascii="Times New Roman" w:hAnsi="Times New Roman" w:cs="Times New Roman"/>
          <w:sz w:val="24"/>
          <w:szCs w:val="24"/>
          <w:lang w:val="en-GB"/>
        </w:rPr>
        <w:t>management describes compelling image of the future fairly often (7.8), listens to diverse views once in a while (4.2), makes sure people adhere to the principles sometimes (5.8), makes people know the confidence in their abilities fairly often (6.6), searches outside the organisation for innovations (7.0), appeals to others to share exciting future dream (8.0). This implies that management at the Hotel usually practices inspiring shared vision strategy</w:t>
      </w:r>
      <w:r w:rsidR="00F03133" w:rsidRPr="00545F7E">
        <w:rPr>
          <w:rFonts w:ascii="Times New Roman" w:hAnsi="Times New Roman" w:cs="Times New Roman"/>
          <w:sz w:val="24"/>
          <w:szCs w:val="24"/>
          <w:lang w:val="en-GB"/>
        </w:rPr>
        <w:t xml:space="preserve"> by applying to others to share exciting future dream (8.0) and describing compelling image of the future (.7.7)</w:t>
      </w:r>
      <w:r w:rsidR="00242A0F" w:rsidRPr="00545F7E">
        <w:rPr>
          <w:rFonts w:ascii="Times New Roman" w:hAnsi="Times New Roman" w:cs="Times New Roman"/>
          <w:sz w:val="24"/>
          <w:szCs w:val="24"/>
          <w:lang w:val="en-GB"/>
        </w:rPr>
        <w:t xml:space="preserve">. </w:t>
      </w:r>
    </w:p>
    <w:p w:rsidR="005D5014" w:rsidRPr="00545F7E" w:rsidRDefault="005D5014" w:rsidP="003A2047">
      <w:pPr>
        <w:autoSpaceDE w:val="0"/>
        <w:autoSpaceDN w:val="0"/>
        <w:adjustRightInd w:val="0"/>
        <w:spacing w:after="0" w:line="360" w:lineRule="auto"/>
        <w:rPr>
          <w:rFonts w:ascii="Times New Roman" w:hAnsi="Times New Roman" w:cs="Times New Roman"/>
          <w:sz w:val="24"/>
          <w:szCs w:val="24"/>
          <w:lang w:val="en-GB"/>
        </w:rPr>
      </w:pPr>
    </w:p>
    <w:p w:rsidR="00A72925" w:rsidRDefault="00A72925" w:rsidP="003A2047">
      <w:pPr>
        <w:spacing w:line="360" w:lineRule="auto"/>
        <w:contextualSpacing/>
        <w:jc w:val="both"/>
        <w:outlineLvl w:val="1"/>
        <w:rPr>
          <w:rFonts w:ascii="Times New Roman" w:eastAsia="Calibri" w:hAnsi="Times New Roman" w:cs="Times New Roman"/>
          <w:b/>
          <w:sz w:val="24"/>
          <w:szCs w:val="24"/>
        </w:rPr>
      </w:pPr>
      <w:bookmarkStart w:id="133" w:name="_Toc42082890"/>
      <w:bookmarkStart w:id="134" w:name="_Toc27308522"/>
    </w:p>
    <w:p w:rsidR="00A72925" w:rsidRDefault="00A72925" w:rsidP="003A2047">
      <w:pPr>
        <w:spacing w:line="360" w:lineRule="auto"/>
        <w:contextualSpacing/>
        <w:jc w:val="both"/>
        <w:outlineLvl w:val="1"/>
        <w:rPr>
          <w:rFonts w:ascii="Times New Roman" w:eastAsia="Calibri" w:hAnsi="Times New Roman" w:cs="Times New Roman"/>
          <w:b/>
          <w:sz w:val="24"/>
          <w:szCs w:val="24"/>
        </w:rPr>
      </w:pPr>
    </w:p>
    <w:p w:rsidR="00A72925" w:rsidRDefault="00A72925" w:rsidP="003A2047">
      <w:pPr>
        <w:spacing w:line="360" w:lineRule="auto"/>
        <w:contextualSpacing/>
        <w:jc w:val="both"/>
        <w:outlineLvl w:val="1"/>
        <w:rPr>
          <w:rFonts w:ascii="Times New Roman" w:eastAsia="Calibri" w:hAnsi="Times New Roman" w:cs="Times New Roman"/>
          <w:b/>
          <w:sz w:val="24"/>
          <w:szCs w:val="24"/>
        </w:rPr>
      </w:pPr>
    </w:p>
    <w:p w:rsidR="00A72925" w:rsidRDefault="00A72925" w:rsidP="003A2047">
      <w:pPr>
        <w:spacing w:line="360" w:lineRule="auto"/>
        <w:contextualSpacing/>
        <w:jc w:val="both"/>
        <w:outlineLvl w:val="1"/>
        <w:rPr>
          <w:rFonts w:ascii="Times New Roman" w:eastAsia="Calibri" w:hAnsi="Times New Roman" w:cs="Times New Roman"/>
          <w:b/>
          <w:sz w:val="24"/>
          <w:szCs w:val="24"/>
        </w:rPr>
      </w:pPr>
    </w:p>
    <w:p w:rsidR="00A72925" w:rsidRDefault="00A72925" w:rsidP="003A2047">
      <w:pPr>
        <w:spacing w:line="360" w:lineRule="auto"/>
        <w:contextualSpacing/>
        <w:jc w:val="both"/>
        <w:outlineLvl w:val="1"/>
        <w:rPr>
          <w:rFonts w:ascii="Times New Roman" w:eastAsia="Calibri" w:hAnsi="Times New Roman" w:cs="Times New Roman"/>
          <w:b/>
          <w:sz w:val="24"/>
          <w:szCs w:val="24"/>
        </w:rPr>
      </w:pPr>
    </w:p>
    <w:p w:rsidR="007C422E" w:rsidRPr="00545F7E" w:rsidRDefault="00956406" w:rsidP="003A2047">
      <w:pPr>
        <w:spacing w:line="360" w:lineRule="auto"/>
        <w:contextualSpacing/>
        <w:jc w:val="both"/>
        <w:outlineLvl w:val="1"/>
        <w:rPr>
          <w:rFonts w:ascii="Times New Roman" w:eastAsia="Calibri" w:hAnsi="Times New Roman" w:cs="Times New Roman"/>
          <w:b/>
          <w:sz w:val="24"/>
          <w:szCs w:val="24"/>
        </w:rPr>
      </w:pPr>
      <w:r w:rsidRPr="00545F7E">
        <w:rPr>
          <w:rFonts w:ascii="Times New Roman" w:eastAsia="Calibri" w:hAnsi="Times New Roman" w:cs="Times New Roman"/>
          <w:b/>
          <w:sz w:val="24"/>
          <w:szCs w:val="24"/>
        </w:rPr>
        <w:lastRenderedPageBreak/>
        <w:t xml:space="preserve">Table </w:t>
      </w:r>
      <w:r w:rsidR="0073348B" w:rsidRPr="00545F7E">
        <w:rPr>
          <w:rFonts w:ascii="Times New Roman" w:eastAsia="Calibri" w:hAnsi="Times New Roman" w:cs="Times New Roman"/>
          <w:b/>
          <w:sz w:val="24"/>
          <w:szCs w:val="24"/>
        </w:rPr>
        <w:t>4. 3 Challenging the process</w:t>
      </w:r>
      <w:bookmarkEnd w:id="133"/>
    </w:p>
    <w:p w:rsidR="0073348B" w:rsidRPr="00545F7E" w:rsidRDefault="0073348B" w:rsidP="003A2047">
      <w:pPr>
        <w:spacing w:line="360" w:lineRule="auto"/>
        <w:contextualSpacing/>
        <w:jc w:val="both"/>
        <w:outlineLvl w:val="1"/>
        <w:rPr>
          <w:rFonts w:ascii="Times New Roman" w:eastAsia="Calibri" w:hAnsi="Times New Roman" w:cs="Times New Roman"/>
          <w:sz w:val="24"/>
          <w:szCs w:val="24"/>
        </w:rPr>
      </w:pPr>
    </w:p>
    <w:tbl>
      <w:tblPr>
        <w:tblStyle w:val="TableGrid"/>
        <w:tblW w:w="0" w:type="auto"/>
        <w:tblLook w:val="04A0" w:firstRow="1" w:lastRow="0" w:firstColumn="1" w:lastColumn="0" w:noHBand="0" w:noVBand="1"/>
      </w:tblPr>
      <w:tblGrid>
        <w:gridCol w:w="590"/>
        <w:gridCol w:w="4059"/>
        <w:gridCol w:w="2347"/>
        <w:gridCol w:w="2354"/>
      </w:tblGrid>
      <w:tr w:rsidR="0097231E" w:rsidRPr="00545F7E" w:rsidTr="0097231E">
        <w:trPr>
          <w:trHeight w:val="584"/>
        </w:trPr>
        <w:tc>
          <w:tcPr>
            <w:tcW w:w="590"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S/N</w:t>
            </w:r>
          </w:p>
        </w:tc>
        <w:tc>
          <w:tcPr>
            <w:tcW w:w="4059"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Statement</w:t>
            </w:r>
          </w:p>
        </w:tc>
        <w:tc>
          <w:tcPr>
            <w:tcW w:w="2347"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Mean</w:t>
            </w:r>
          </w:p>
        </w:tc>
        <w:tc>
          <w:tcPr>
            <w:tcW w:w="2354"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 Deviation</w:t>
            </w:r>
          </w:p>
        </w:tc>
      </w:tr>
      <w:tr w:rsidR="0097231E" w:rsidRPr="00545F7E" w:rsidTr="0097231E">
        <w:trPr>
          <w:trHeight w:val="432"/>
        </w:trPr>
        <w:tc>
          <w:tcPr>
            <w:tcW w:w="590"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1</w:t>
            </w:r>
          </w:p>
        </w:tc>
        <w:tc>
          <w:tcPr>
            <w:tcW w:w="4059" w:type="dxa"/>
            <w:vAlign w:val="bottom"/>
          </w:tcPr>
          <w:p w:rsidR="0073348B" w:rsidRPr="00545F7E" w:rsidRDefault="0097231E" w:rsidP="003A2047">
            <w:pPr>
              <w:autoSpaceDE w:val="0"/>
              <w:autoSpaceDN w:val="0"/>
              <w:adjustRightInd w:val="0"/>
              <w:spacing w:line="360" w:lineRule="auto"/>
              <w:ind w:right="60"/>
              <w:rPr>
                <w:rFonts w:ascii="Times New Roman" w:hAnsi="Times New Roman" w:cs="Times New Roman"/>
                <w:sz w:val="24"/>
                <w:szCs w:val="24"/>
                <w:lang w:val="en-GB"/>
              </w:rPr>
            </w:pPr>
            <w:r w:rsidRPr="00545F7E">
              <w:rPr>
                <w:rFonts w:ascii="Times New Roman" w:hAnsi="Times New Roman" w:cs="Times New Roman"/>
                <w:sz w:val="24"/>
                <w:szCs w:val="24"/>
                <w:lang w:val="en-GB"/>
              </w:rPr>
              <w:t>Treats others with respect and dignity</w:t>
            </w:r>
          </w:p>
        </w:tc>
        <w:tc>
          <w:tcPr>
            <w:tcW w:w="2347" w:type="dxa"/>
          </w:tcPr>
          <w:p w:rsidR="0073348B" w:rsidRPr="00545F7E" w:rsidRDefault="0097231E"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6.2500</w:t>
            </w:r>
          </w:p>
        </w:tc>
        <w:tc>
          <w:tcPr>
            <w:tcW w:w="2354" w:type="dxa"/>
          </w:tcPr>
          <w:p w:rsidR="0073348B" w:rsidRPr="00545F7E" w:rsidRDefault="0097231E"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1.58114</w:t>
            </w:r>
          </w:p>
        </w:tc>
      </w:tr>
      <w:tr w:rsidR="0097231E" w:rsidRPr="00545F7E" w:rsidTr="0097231E">
        <w:trPr>
          <w:trHeight w:val="386"/>
        </w:trPr>
        <w:tc>
          <w:tcPr>
            <w:tcW w:w="590" w:type="dxa"/>
          </w:tcPr>
          <w:p w:rsidR="0097231E" w:rsidRPr="00545F7E" w:rsidRDefault="0097231E"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2</w:t>
            </w:r>
          </w:p>
        </w:tc>
        <w:tc>
          <w:tcPr>
            <w:tcW w:w="4059" w:type="dxa"/>
            <w:vAlign w:val="bottom"/>
          </w:tcPr>
          <w:p w:rsidR="0097231E" w:rsidRPr="00545F7E" w:rsidRDefault="0097231E" w:rsidP="003A2047">
            <w:pPr>
              <w:autoSpaceDE w:val="0"/>
              <w:autoSpaceDN w:val="0"/>
              <w:adjustRightInd w:val="0"/>
              <w:spacing w:line="360" w:lineRule="auto"/>
              <w:ind w:left="60" w:right="60"/>
              <w:jc w:val="center"/>
              <w:rPr>
                <w:rFonts w:ascii="Times New Roman" w:hAnsi="Times New Roman" w:cs="Times New Roman"/>
                <w:sz w:val="24"/>
                <w:szCs w:val="24"/>
                <w:lang w:val="en-GB"/>
              </w:rPr>
            </w:pPr>
            <w:r w:rsidRPr="00545F7E">
              <w:rPr>
                <w:rFonts w:ascii="Times New Roman" w:hAnsi="Times New Roman" w:cs="Times New Roman"/>
                <w:sz w:val="24"/>
                <w:szCs w:val="24"/>
                <w:lang w:val="en-GB"/>
              </w:rPr>
              <w:t>Follows through on commitments and promises made</w:t>
            </w:r>
          </w:p>
        </w:tc>
        <w:tc>
          <w:tcPr>
            <w:tcW w:w="2347" w:type="dxa"/>
          </w:tcPr>
          <w:p w:rsidR="0097231E" w:rsidRPr="00545F7E" w:rsidRDefault="0097231E"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4.3750</w:t>
            </w:r>
          </w:p>
        </w:tc>
        <w:tc>
          <w:tcPr>
            <w:tcW w:w="2354" w:type="dxa"/>
          </w:tcPr>
          <w:p w:rsidR="0097231E" w:rsidRPr="00545F7E" w:rsidRDefault="0097231E"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1.50594</w:t>
            </w:r>
          </w:p>
        </w:tc>
      </w:tr>
      <w:tr w:rsidR="0097231E" w:rsidRPr="00545F7E" w:rsidTr="0097231E">
        <w:trPr>
          <w:trHeight w:val="584"/>
        </w:trPr>
        <w:tc>
          <w:tcPr>
            <w:tcW w:w="590" w:type="dxa"/>
          </w:tcPr>
          <w:p w:rsidR="0097231E" w:rsidRPr="00545F7E" w:rsidRDefault="0097231E"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3</w:t>
            </w:r>
          </w:p>
        </w:tc>
        <w:tc>
          <w:tcPr>
            <w:tcW w:w="4059" w:type="dxa"/>
          </w:tcPr>
          <w:p w:rsidR="0097231E" w:rsidRPr="00545F7E" w:rsidRDefault="0097231E"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Makes sure people are creatively awarde</w:t>
            </w:r>
            <w:r w:rsidR="001A3B0D" w:rsidRPr="00545F7E">
              <w:rPr>
                <w:rFonts w:ascii="Times New Roman" w:hAnsi="Times New Roman" w:cs="Times New Roman"/>
                <w:sz w:val="24"/>
                <w:szCs w:val="24"/>
                <w:lang w:val="en-GB"/>
              </w:rPr>
              <w:t>d</w:t>
            </w:r>
          </w:p>
        </w:tc>
        <w:tc>
          <w:tcPr>
            <w:tcW w:w="2347" w:type="dxa"/>
          </w:tcPr>
          <w:p w:rsidR="0097231E" w:rsidRPr="00545F7E" w:rsidRDefault="0097231E"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4.1250</w:t>
            </w:r>
          </w:p>
        </w:tc>
        <w:tc>
          <w:tcPr>
            <w:tcW w:w="2354" w:type="dxa"/>
          </w:tcPr>
          <w:p w:rsidR="0097231E" w:rsidRPr="00545F7E" w:rsidRDefault="0097231E"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1.88509</w:t>
            </w:r>
          </w:p>
        </w:tc>
      </w:tr>
      <w:tr w:rsidR="0097231E" w:rsidRPr="00545F7E" w:rsidTr="0097231E">
        <w:trPr>
          <w:trHeight w:val="584"/>
        </w:trPr>
        <w:tc>
          <w:tcPr>
            <w:tcW w:w="590" w:type="dxa"/>
          </w:tcPr>
          <w:p w:rsidR="0097231E" w:rsidRPr="00545F7E" w:rsidRDefault="0097231E"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4</w:t>
            </w:r>
          </w:p>
        </w:tc>
        <w:tc>
          <w:tcPr>
            <w:tcW w:w="4059" w:type="dxa"/>
          </w:tcPr>
          <w:p w:rsidR="0097231E" w:rsidRPr="00545F7E" w:rsidRDefault="0097231E"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Consults when things do not go as expected</w:t>
            </w:r>
          </w:p>
        </w:tc>
        <w:tc>
          <w:tcPr>
            <w:tcW w:w="2347" w:type="dxa"/>
          </w:tcPr>
          <w:p w:rsidR="0097231E" w:rsidRPr="00545F7E" w:rsidRDefault="0097231E"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5.3750</w:t>
            </w:r>
          </w:p>
        </w:tc>
        <w:tc>
          <w:tcPr>
            <w:tcW w:w="2354" w:type="dxa"/>
          </w:tcPr>
          <w:p w:rsidR="0097231E" w:rsidRPr="00545F7E" w:rsidRDefault="0097231E"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2.19984</w:t>
            </w:r>
          </w:p>
        </w:tc>
      </w:tr>
      <w:tr w:rsidR="0097231E" w:rsidRPr="00545F7E" w:rsidTr="0097231E">
        <w:trPr>
          <w:trHeight w:val="584"/>
        </w:trPr>
        <w:tc>
          <w:tcPr>
            <w:tcW w:w="590" w:type="dxa"/>
          </w:tcPr>
          <w:p w:rsidR="0097231E" w:rsidRPr="00545F7E" w:rsidRDefault="0097231E"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5</w:t>
            </w:r>
          </w:p>
        </w:tc>
        <w:tc>
          <w:tcPr>
            <w:tcW w:w="4059" w:type="dxa"/>
          </w:tcPr>
          <w:p w:rsidR="0097231E" w:rsidRPr="00545F7E" w:rsidRDefault="0097231E"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Shows others how to realise long-term interest</w:t>
            </w:r>
          </w:p>
        </w:tc>
        <w:tc>
          <w:tcPr>
            <w:tcW w:w="2347" w:type="dxa"/>
          </w:tcPr>
          <w:p w:rsidR="0097231E" w:rsidRPr="00545F7E" w:rsidRDefault="0097231E"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7.3750</w:t>
            </w:r>
          </w:p>
        </w:tc>
        <w:tc>
          <w:tcPr>
            <w:tcW w:w="2354" w:type="dxa"/>
          </w:tcPr>
          <w:p w:rsidR="0097231E" w:rsidRPr="00545F7E" w:rsidRDefault="0097231E"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1.92261</w:t>
            </w:r>
          </w:p>
        </w:tc>
      </w:tr>
      <w:tr w:rsidR="0097231E" w:rsidRPr="00545F7E" w:rsidTr="0097231E">
        <w:trPr>
          <w:trHeight w:val="569"/>
        </w:trPr>
        <w:tc>
          <w:tcPr>
            <w:tcW w:w="590" w:type="dxa"/>
          </w:tcPr>
          <w:p w:rsidR="0097231E" w:rsidRPr="00545F7E" w:rsidRDefault="0097231E"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6</w:t>
            </w:r>
          </w:p>
        </w:tc>
        <w:tc>
          <w:tcPr>
            <w:tcW w:w="4059" w:type="dxa"/>
          </w:tcPr>
          <w:p w:rsidR="0097231E" w:rsidRPr="00545F7E" w:rsidRDefault="001A3B0D"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Supports decisions people make on their own</w:t>
            </w:r>
          </w:p>
        </w:tc>
        <w:tc>
          <w:tcPr>
            <w:tcW w:w="2347" w:type="dxa"/>
          </w:tcPr>
          <w:p w:rsidR="0097231E" w:rsidRPr="00545F7E" w:rsidRDefault="0097231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7.7500</w:t>
            </w:r>
          </w:p>
        </w:tc>
        <w:tc>
          <w:tcPr>
            <w:tcW w:w="2354" w:type="dxa"/>
          </w:tcPr>
          <w:p w:rsidR="0097231E" w:rsidRPr="00545F7E" w:rsidRDefault="0097231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1.90863</w:t>
            </w:r>
          </w:p>
        </w:tc>
      </w:tr>
    </w:tbl>
    <w:p w:rsidR="007C422E" w:rsidRPr="00545F7E" w:rsidRDefault="00A715A2" w:rsidP="003A2047">
      <w:pPr>
        <w:autoSpaceDE w:val="0"/>
        <w:autoSpaceDN w:val="0"/>
        <w:adjustRightInd w:val="0"/>
        <w:spacing w:after="0" w:line="360" w:lineRule="auto"/>
        <w:rPr>
          <w:rFonts w:ascii="Times New Roman" w:hAnsi="Times New Roman" w:cs="Times New Roman"/>
          <w:sz w:val="24"/>
          <w:szCs w:val="24"/>
          <w:lang w:val="en-GB"/>
        </w:rPr>
      </w:pPr>
      <w:r>
        <w:rPr>
          <w:rFonts w:ascii="Times New Roman" w:hAnsi="Times New Roman" w:cs="Times New Roman"/>
          <w:sz w:val="24"/>
          <w:szCs w:val="24"/>
          <w:lang w:val="en-GB"/>
        </w:rPr>
        <w:t>Source: Field data</w:t>
      </w:r>
    </w:p>
    <w:p w:rsidR="00956406" w:rsidRPr="00545F7E" w:rsidRDefault="00956406" w:rsidP="003A2047">
      <w:pPr>
        <w:autoSpaceDE w:val="0"/>
        <w:autoSpaceDN w:val="0"/>
        <w:adjustRightInd w:val="0"/>
        <w:spacing w:after="0" w:line="360" w:lineRule="auto"/>
        <w:jc w:val="both"/>
        <w:rPr>
          <w:rFonts w:ascii="Times New Roman" w:hAnsi="Times New Roman" w:cs="Times New Roman"/>
          <w:sz w:val="24"/>
          <w:szCs w:val="24"/>
          <w:lang w:val="en-GB"/>
        </w:rPr>
      </w:pPr>
      <w:bookmarkStart w:id="135" w:name="_Toc27308587"/>
      <w:bookmarkEnd w:id="127"/>
      <w:bookmarkEnd w:id="134"/>
    </w:p>
    <w:p w:rsidR="0097231E" w:rsidRPr="00545F7E" w:rsidRDefault="00956406" w:rsidP="003A2047">
      <w:pPr>
        <w:autoSpaceDE w:val="0"/>
        <w:autoSpaceDN w:val="0"/>
        <w:adjustRightInd w:val="0"/>
        <w:spacing w:after="0" w:line="360" w:lineRule="auto"/>
        <w:jc w:val="both"/>
        <w:rPr>
          <w:rFonts w:ascii="Times New Roman" w:hAnsi="Times New Roman" w:cs="Times New Roman"/>
          <w:sz w:val="24"/>
          <w:szCs w:val="24"/>
          <w:lang w:val="en-GB"/>
        </w:rPr>
      </w:pPr>
      <w:r w:rsidRPr="00545F7E">
        <w:rPr>
          <w:rFonts w:ascii="Times New Roman" w:hAnsi="Times New Roman" w:cs="Times New Roman"/>
          <w:sz w:val="24"/>
          <w:szCs w:val="24"/>
          <w:lang w:val="en-GB"/>
        </w:rPr>
        <w:t xml:space="preserve">Table 4.3 shows </w:t>
      </w:r>
      <w:r w:rsidR="00862034" w:rsidRPr="00545F7E">
        <w:rPr>
          <w:rFonts w:ascii="Times New Roman" w:hAnsi="Times New Roman" w:cs="Times New Roman"/>
          <w:sz w:val="24"/>
          <w:szCs w:val="24"/>
          <w:lang w:val="en-GB"/>
        </w:rPr>
        <w:t xml:space="preserve">mean scores on </w:t>
      </w:r>
      <w:r w:rsidRPr="00545F7E">
        <w:rPr>
          <w:rFonts w:ascii="Times New Roman" w:hAnsi="Times New Roman" w:cs="Times New Roman"/>
          <w:sz w:val="24"/>
          <w:szCs w:val="24"/>
          <w:lang w:val="en-GB"/>
        </w:rPr>
        <w:t xml:space="preserve">how management searches for opportunities, takes risks and experiments. Thus, management treats other with respect sometimes (6.2), follows through on commitments and promises made once in a while (4.3), makes sure people are creatively awarded once in a while (4.1), consults when things do not go as expected occasionally (5.3), shows others how to realise long-term interest fairly often (7.3), and </w:t>
      </w:r>
      <w:r w:rsidR="001A3B0D" w:rsidRPr="00545F7E">
        <w:rPr>
          <w:rFonts w:ascii="Times New Roman" w:hAnsi="Times New Roman" w:cs="Times New Roman"/>
          <w:sz w:val="24"/>
          <w:szCs w:val="24"/>
          <w:lang w:val="en-GB"/>
        </w:rPr>
        <w:t>supports decisions people make on their own</w:t>
      </w:r>
      <w:r w:rsidRPr="00545F7E">
        <w:rPr>
          <w:rFonts w:ascii="Times New Roman" w:hAnsi="Times New Roman" w:cs="Times New Roman"/>
          <w:sz w:val="24"/>
          <w:szCs w:val="24"/>
          <w:lang w:val="en-GB"/>
        </w:rPr>
        <w:t xml:space="preserve"> usually (7.7). This implies that management at the Hotel practices the strategy of challenging the process usually</w:t>
      </w:r>
      <w:r w:rsidR="00F03133" w:rsidRPr="00545F7E">
        <w:rPr>
          <w:rFonts w:ascii="Times New Roman" w:hAnsi="Times New Roman" w:cs="Times New Roman"/>
          <w:sz w:val="24"/>
          <w:szCs w:val="24"/>
          <w:lang w:val="en-GB"/>
        </w:rPr>
        <w:t xml:space="preserve"> by supporting decisions people make on their own (7.7) and showing others how to realise long –term interests (7.3)</w:t>
      </w:r>
      <w:r w:rsidRPr="00545F7E">
        <w:rPr>
          <w:rFonts w:ascii="Times New Roman" w:hAnsi="Times New Roman" w:cs="Times New Roman"/>
          <w:sz w:val="24"/>
          <w:szCs w:val="24"/>
          <w:lang w:val="en-GB"/>
        </w:rPr>
        <w:t xml:space="preserve">. </w:t>
      </w:r>
    </w:p>
    <w:p w:rsidR="00A715A2" w:rsidRDefault="00A41EDB" w:rsidP="003A2047">
      <w:pPr>
        <w:spacing w:before="250" w:after="125" w:line="360" w:lineRule="auto"/>
        <w:jc w:val="both"/>
        <w:outlineLvl w:val="1"/>
        <w:rPr>
          <w:rFonts w:ascii="Times New Roman" w:eastAsia="Calibri" w:hAnsi="Times New Roman" w:cs="Times New Roman"/>
          <w:b/>
          <w:color w:val="000000"/>
          <w:sz w:val="24"/>
          <w:szCs w:val="24"/>
        </w:rPr>
      </w:pPr>
      <w:r w:rsidRPr="00545F7E">
        <w:rPr>
          <w:rFonts w:ascii="Times New Roman" w:eastAsia="Calibri" w:hAnsi="Times New Roman" w:cs="Times New Roman"/>
          <w:b/>
          <w:color w:val="000000"/>
          <w:sz w:val="24"/>
          <w:szCs w:val="24"/>
        </w:rPr>
        <w:t xml:space="preserve">  </w:t>
      </w:r>
    </w:p>
    <w:p w:rsidR="00A715A2" w:rsidRDefault="00A715A2" w:rsidP="003A2047">
      <w:pPr>
        <w:spacing w:before="250" w:after="125" w:line="360" w:lineRule="auto"/>
        <w:jc w:val="both"/>
        <w:outlineLvl w:val="1"/>
        <w:rPr>
          <w:rFonts w:ascii="Times New Roman" w:eastAsia="Calibri" w:hAnsi="Times New Roman" w:cs="Times New Roman"/>
          <w:b/>
          <w:color w:val="000000"/>
          <w:sz w:val="24"/>
          <w:szCs w:val="24"/>
        </w:rPr>
      </w:pPr>
    </w:p>
    <w:p w:rsidR="00A715A2" w:rsidRDefault="00A715A2" w:rsidP="003A2047">
      <w:pPr>
        <w:spacing w:before="250" w:after="125" w:line="360" w:lineRule="auto"/>
        <w:jc w:val="both"/>
        <w:outlineLvl w:val="1"/>
        <w:rPr>
          <w:rFonts w:ascii="Times New Roman" w:eastAsia="Calibri" w:hAnsi="Times New Roman" w:cs="Times New Roman"/>
          <w:b/>
          <w:color w:val="000000"/>
          <w:sz w:val="24"/>
          <w:szCs w:val="24"/>
        </w:rPr>
      </w:pPr>
    </w:p>
    <w:p w:rsidR="0073348B" w:rsidRPr="00545F7E" w:rsidRDefault="00A41EDB" w:rsidP="003A2047">
      <w:pPr>
        <w:spacing w:before="250" w:after="125" w:line="360" w:lineRule="auto"/>
        <w:jc w:val="both"/>
        <w:outlineLvl w:val="1"/>
        <w:rPr>
          <w:rFonts w:ascii="Times New Roman" w:eastAsia="Calibri" w:hAnsi="Times New Roman" w:cs="Times New Roman"/>
          <w:b/>
          <w:color w:val="000000"/>
          <w:sz w:val="24"/>
          <w:szCs w:val="24"/>
        </w:rPr>
      </w:pPr>
      <w:r w:rsidRPr="00545F7E">
        <w:rPr>
          <w:rFonts w:ascii="Times New Roman" w:eastAsia="Calibri" w:hAnsi="Times New Roman" w:cs="Times New Roman"/>
          <w:b/>
          <w:color w:val="000000"/>
          <w:sz w:val="24"/>
          <w:szCs w:val="24"/>
        </w:rPr>
        <w:lastRenderedPageBreak/>
        <w:t xml:space="preserve"> </w:t>
      </w:r>
      <w:bookmarkStart w:id="136" w:name="_Toc42082891"/>
      <w:r w:rsidRPr="00545F7E">
        <w:rPr>
          <w:rFonts w:ascii="Times New Roman" w:eastAsia="Calibri" w:hAnsi="Times New Roman" w:cs="Times New Roman"/>
          <w:b/>
          <w:color w:val="000000"/>
          <w:sz w:val="24"/>
          <w:szCs w:val="24"/>
        </w:rPr>
        <w:t xml:space="preserve">Table </w:t>
      </w:r>
      <w:r w:rsidR="00B83F57" w:rsidRPr="00545F7E">
        <w:rPr>
          <w:rFonts w:ascii="Times New Roman" w:eastAsia="Calibri" w:hAnsi="Times New Roman" w:cs="Times New Roman"/>
          <w:b/>
          <w:color w:val="000000"/>
          <w:sz w:val="24"/>
          <w:szCs w:val="24"/>
        </w:rPr>
        <w:t>4.</w:t>
      </w:r>
      <w:r w:rsidR="0073348B" w:rsidRPr="00545F7E">
        <w:rPr>
          <w:rFonts w:ascii="Times New Roman" w:eastAsia="Calibri" w:hAnsi="Times New Roman" w:cs="Times New Roman"/>
          <w:b/>
          <w:color w:val="000000"/>
          <w:sz w:val="24"/>
          <w:szCs w:val="24"/>
        </w:rPr>
        <w:t>4</w:t>
      </w:r>
      <w:r w:rsidR="00B83F57" w:rsidRPr="00545F7E">
        <w:rPr>
          <w:rFonts w:ascii="Times New Roman" w:eastAsia="Calibri" w:hAnsi="Times New Roman" w:cs="Times New Roman"/>
          <w:b/>
          <w:color w:val="000000"/>
          <w:sz w:val="24"/>
          <w:szCs w:val="24"/>
        </w:rPr>
        <w:t xml:space="preserve"> </w:t>
      </w:r>
      <w:proofErr w:type="gramStart"/>
      <w:r w:rsidR="0073348B" w:rsidRPr="00545F7E">
        <w:rPr>
          <w:rFonts w:ascii="Times New Roman" w:eastAsia="Calibri" w:hAnsi="Times New Roman" w:cs="Times New Roman"/>
          <w:b/>
          <w:color w:val="000000"/>
          <w:sz w:val="24"/>
          <w:szCs w:val="24"/>
        </w:rPr>
        <w:t>Enabling</w:t>
      </w:r>
      <w:proofErr w:type="gramEnd"/>
      <w:r w:rsidR="0073348B" w:rsidRPr="00545F7E">
        <w:rPr>
          <w:rFonts w:ascii="Times New Roman" w:eastAsia="Calibri" w:hAnsi="Times New Roman" w:cs="Times New Roman"/>
          <w:b/>
          <w:color w:val="000000"/>
          <w:sz w:val="24"/>
          <w:szCs w:val="24"/>
        </w:rPr>
        <w:t xml:space="preserve"> others to act</w:t>
      </w:r>
      <w:bookmarkEnd w:id="136"/>
    </w:p>
    <w:tbl>
      <w:tblPr>
        <w:tblStyle w:val="TableGrid"/>
        <w:tblW w:w="0" w:type="auto"/>
        <w:tblLook w:val="04A0" w:firstRow="1" w:lastRow="0" w:firstColumn="1" w:lastColumn="0" w:noHBand="0" w:noVBand="1"/>
      </w:tblPr>
      <w:tblGrid>
        <w:gridCol w:w="590"/>
        <w:gridCol w:w="4060"/>
        <w:gridCol w:w="2347"/>
        <w:gridCol w:w="2353"/>
      </w:tblGrid>
      <w:tr w:rsidR="00A41EDB" w:rsidRPr="00545F7E" w:rsidTr="00A41EDB">
        <w:trPr>
          <w:trHeight w:val="584"/>
        </w:trPr>
        <w:tc>
          <w:tcPr>
            <w:tcW w:w="590"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S/N</w:t>
            </w:r>
          </w:p>
        </w:tc>
        <w:tc>
          <w:tcPr>
            <w:tcW w:w="4060"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Statement</w:t>
            </w:r>
          </w:p>
        </w:tc>
        <w:tc>
          <w:tcPr>
            <w:tcW w:w="2347"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Mean</w:t>
            </w:r>
          </w:p>
        </w:tc>
        <w:tc>
          <w:tcPr>
            <w:tcW w:w="2353"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 Deviation</w:t>
            </w:r>
          </w:p>
        </w:tc>
      </w:tr>
      <w:tr w:rsidR="00A41EDB" w:rsidRPr="00545F7E" w:rsidTr="00A41EDB">
        <w:trPr>
          <w:trHeight w:val="432"/>
        </w:trPr>
        <w:tc>
          <w:tcPr>
            <w:tcW w:w="590"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1</w:t>
            </w:r>
          </w:p>
        </w:tc>
        <w:tc>
          <w:tcPr>
            <w:tcW w:w="4060" w:type="dxa"/>
            <w:vAlign w:val="bottom"/>
          </w:tcPr>
          <w:p w:rsidR="0073348B" w:rsidRPr="00545F7E" w:rsidRDefault="001A3B0D" w:rsidP="003A2047">
            <w:pPr>
              <w:autoSpaceDE w:val="0"/>
              <w:autoSpaceDN w:val="0"/>
              <w:adjustRightInd w:val="0"/>
              <w:spacing w:line="360" w:lineRule="auto"/>
              <w:ind w:right="60"/>
              <w:rPr>
                <w:rFonts w:ascii="Times New Roman" w:hAnsi="Times New Roman" w:cs="Times New Roman"/>
                <w:sz w:val="24"/>
                <w:szCs w:val="24"/>
                <w:lang w:val="en-GB"/>
              </w:rPr>
            </w:pPr>
            <w:r w:rsidRPr="00545F7E">
              <w:rPr>
                <w:rFonts w:ascii="Times New Roman" w:hAnsi="Times New Roman" w:cs="Times New Roman"/>
                <w:sz w:val="24"/>
                <w:szCs w:val="24"/>
                <w:lang w:val="en-GB"/>
              </w:rPr>
              <w:t>Clear about leadership philosophy</w:t>
            </w:r>
          </w:p>
        </w:tc>
        <w:tc>
          <w:tcPr>
            <w:tcW w:w="2347" w:type="dxa"/>
          </w:tcPr>
          <w:p w:rsidR="0073348B" w:rsidRPr="00545F7E" w:rsidRDefault="001A3B0D"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2.3750</w:t>
            </w:r>
          </w:p>
        </w:tc>
        <w:tc>
          <w:tcPr>
            <w:tcW w:w="2353" w:type="dxa"/>
          </w:tcPr>
          <w:p w:rsidR="0073348B" w:rsidRPr="00545F7E" w:rsidRDefault="001A3B0D"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1.84681</w:t>
            </w:r>
          </w:p>
        </w:tc>
      </w:tr>
      <w:tr w:rsidR="00A41EDB" w:rsidRPr="00545F7E" w:rsidTr="00A41EDB">
        <w:trPr>
          <w:trHeight w:val="386"/>
        </w:trPr>
        <w:tc>
          <w:tcPr>
            <w:tcW w:w="590"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2</w:t>
            </w:r>
          </w:p>
        </w:tc>
        <w:tc>
          <w:tcPr>
            <w:tcW w:w="4060" w:type="dxa"/>
          </w:tcPr>
          <w:p w:rsidR="0073348B" w:rsidRPr="00545F7E" w:rsidRDefault="001A3B0D"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Publicly recognises people who are committed</w:t>
            </w:r>
          </w:p>
        </w:tc>
        <w:tc>
          <w:tcPr>
            <w:tcW w:w="2347" w:type="dxa"/>
          </w:tcPr>
          <w:p w:rsidR="0073348B" w:rsidRPr="00545F7E" w:rsidRDefault="001A3B0D"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6.0000</w:t>
            </w:r>
          </w:p>
        </w:tc>
        <w:tc>
          <w:tcPr>
            <w:tcW w:w="2353" w:type="dxa"/>
          </w:tcPr>
          <w:p w:rsidR="0073348B" w:rsidRPr="00545F7E" w:rsidRDefault="001A3B0D"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1.77281</w:t>
            </w:r>
          </w:p>
        </w:tc>
      </w:tr>
      <w:tr w:rsidR="00A41EDB" w:rsidRPr="00545F7E" w:rsidTr="00A41EDB">
        <w:trPr>
          <w:trHeight w:val="584"/>
        </w:trPr>
        <w:tc>
          <w:tcPr>
            <w:tcW w:w="590"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3</w:t>
            </w:r>
          </w:p>
        </w:tc>
        <w:tc>
          <w:tcPr>
            <w:tcW w:w="4060" w:type="dxa"/>
          </w:tcPr>
          <w:p w:rsidR="0073348B" w:rsidRPr="00545F7E" w:rsidRDefault="001A3B0D"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Experiments and takes chances when failure is likely</w:t>
            </w:r>
          </w:p>
        </w:tc>
        <w:tc>
          <w:tcPr>
            <w:tcW w:w="2347" w:type="dxa"/>
          </w:tcPr>
          <w:p w:rsidR="0073348B" w:rsidRPr="00545F7E" w:rsidRDefault="001A3B0D"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6.8750</w:t>
            </w:r>
          </w:p>
        </w:tc>
        <w:tc>
          <w:tcPr>
            <w:tcW w:w="2353" w:type="dxa"/>
          </w:tcPr>
          <w:p w:rsidR="0073348B" w:rsidRPr="00545F7E" w:rsidRDefault="001A3B0D"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1.45774</w:t>
            </w:r>
          </w:p>
        </w:tc>
      </w:tr>
      <w:tr w:rsidR="00A41EDB" w:rsidRPr="00545F7E" w:rsidTr="00A41EDB">
        <w:trPr>
          <w:trHeight w:val="584"/>
        </w:trPr>
        <w:tc>
          <w:tcPr>
            <w:tcW w:w="590"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4</w:t>
            </w:r>
          </w:p>
        </w:tc>
        <w:tc>
          <w:tcPr>
            <w:tcW w:w="4060" w:type="dxa"/>
          </w:tcPr>
          <w:p w:rsidR="0073348B" w:rsidRPr="00545F7E" w:rsidRDefault="001A3B0D"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Enthusiastic and positive about the future</w:t>
            </w:r>
          </w:p>
        </w:tc>
        <w:tc>
          <w:tcPr>
            <w:tcW w:w="2347" w:type="dxa"/>
          </w:tcPr>
          <w:p w:rsidR="0073348B" w:rsidRPr="00545F7E" w:rsidRDefault="001A3B0D"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6.2500</w:t>
            </w:r>
          </w:p>
        </w:tc>
        <w:tc>
          <w:tcPr>
            <w:tcW w:w="2353" w:type="dxa"/>
          </w:tcPr>
          <w:p w:rsidR="0073348B" w:rsidRPr="00545F7E" w:rsidRDefault="001A3B0D"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3.05894</w:t>
            </w:r>
          </w:p>
        </w:tc>
      </w:tr>
      <w:tr w:rsidR="00A41EDB" w:rsidRPr="00545F7E" w:rsidTr="00A41EDB">
        <w:trPr>
          <w:trHeight w:val="584"/>
        </w:trPr>
        <w:tc>
          <w:tcPr>
            <w:tcW w:w="590"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5</w:t>
            </w:r>
          </w:p>
        </w:tc>
        <w:tc>
          <w:tcPr>
            <w:tcW w:w="4060" w:type="dxa"/>
          </w:tcPr>
          <w:p w:rsidR="0073348B" w:rsidRPr="00545F7E" w:rsidRDefault="001A3B0D"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Gives people freedom and choice to do their work</w:t>
            </w:r>
          </w:p>
        </w:tc>
        <w:tc>
          <w:tcPr>
            <w:tcW w:w="2347" w:type="dxa"/>
          </w:tcPr>
          <w:p w:rsidR="0073348B" w:rsidRPr="00545F7E" w:rsidRDefault="001A3B0D"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4.7500</w:t>
            </w:r>
          </w:p>
        </w:tc>
        <w:tc>
          <w:tcPr>
            <w:tcW w:w="2353" w:type="dxa"/>
          </w:tcPr>
          <w:p w:rsidR="0073348B" w:rsidRPr="00545F7E" w:rsidRDefault="001A3B0D"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2.43487</w:t>
            </w:r>
          </w:p>
        </w:tc>
      </w:tr>
      <w:tr w:rsidR="00A41EDB" w:rsidRPr="00545F7E" w:rsidTr="00A41EDB">
        <w:trPr>
          <w:trHeight w:val="569"/>
        </w:trPr>
        <w:tc>
          <w:tcPr>
            <w:tcW w:w="590"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6</w:t>
            </w:r>
          </w:p>
        </w:tc>
        <w:tc>
          <w:tcPr>
            <w:tcW w:w="4060" w:type="dxa"/>
          </w:tcPr>
          <w:p w:rsidR="0073348B" w:rsidRPr="00545F7E" w:rsidRDefault="00A41EDB"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Makes certain that set goals are achievable</w:t>
            </w:r>
          </w:p>
        </w:tc>
        <w:tc>
          <w:tcPr>
            <w:tcW w:w="2347" w:type="dxa"/>
          </w:tcPr>
          <w:p w:rsidR="0073348B" w:rsidRPr="00545F7E" w:rsidRDefault="00A41EDB"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7.0000</w:t>
            </w:r>
          </w:p>
        </w:tc>
        <w:tc>
          <w:tcPr>
            <w:tcW w:w="2353" w:type="dxa"/>
          </w:tcPr>
          <w:p w:rsidR="0073348B" w:rsidRPr="00545F7E" w:rsidRDefault="00A41EDB"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1.41421</w:t>
            </w:r>
          </w:p>
        </w:tc>
      </w:tr>
    </w:tbl>
    <w:p w:rsidR="00A57E57" w:rsidRPr="00545F7E" w:rsidRDefault="00A43DF9" w:rsidP="003A2047">
      <w:pPr>
        <w:spacing w:before="250" w:after="125" w:line="360" w:lineRule="auto"/>
        <w:jc w:val="both"/>
        <w:outlineLvl w:val="1"/>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Source: Field data</w:t>
      </w:r>
    </w:p>
    <w:p w:rsidR="0073348B" w:rsidRPr="00545F7E" w:rsidRDefault="008249B8" w:rsidP="003A2047">
      <w:pPr>
        <w:spacing w:before="250" w:after="125" w:line="360" w:lineRule="auto"/>
        <w:jc w:val="both"/>
        <w:outlineLvl w:val="1"/>
        <w:rPr>
          <w:rFonts w:ascii="Times New Roman" w:eastAsia="Calibri" w:hAnsi="Times New Roman" w:cs="Times New Roman"/>
          <w:color w:val="000000"/>
          <w:sz w:val="24"/>
          <w:szCs w:val="24"/>
        </w:rPr>
      </w:pPr>
      <w:bookmarkStart w:id="137" w:name="_Toc42082892"/>
      <w:r w:rsidRPr="00545F7E">
        <w:rPr>
          <w:rFonts w:ascii="Times New Roman" w:eastAsia="Calibri" w:hAnsi="Times New Roman" w:cs="Times New Roman"/>
          <w:color w:val="000000"/>
          <w:sz w:val="24"/>
          <w:szCs w:val="24"/>
        </w:rPr>
        <w:t xml:space="preserve">Table 4.4 shows </w:t>
      </w:r>
      <w:r w:rsidR="00862034" w:rsidRPr="00545F7E">
        <w:rPr>
          <w:rFonts w:ascii="Times New Roman" w:eastAsia="Calibri" w:hAnsi="Times New Roman" w:cs="Times New Roman"/>
          <w:color w:val="000000"/>
          <w:sz w:val="24"/>
          <w:szCs w:val="24"/>
        </w:rPr>
        <w:t xml:space="preserve">mean scores </w:t>
      </w:r>
      <w:r w:rsidRPr="00545F7E">
        <w:rPr>
          <w:rFonts w:ascii="Times New Roman" w:eastAsia="Calibri" w:hAnsi="Times New Roman" w:cs="Times New Roman"/>
          <w:color w:val="000000"/>
          <w:sz w:val="24"/>
          <w:szCs w:val="24"/>
        </w:rPr>
        <w:t xml:space="preserve">on how managers foster collaboration and strengthen others. The table shows managers </w:t>
      </w:r>
      <w:r w:rsidR="00A57E57" w:rsidRPr="00545F7E">
        <w:rPr>
          <w:rFonts w:ascii="Times New Roman" w:eastAsia="Calibri" w:hAnsi="Times New Roman" w:cs="Times New Roman"/>
          <w:color w:val="000000"/>
          <w:sz w:val="24"/>
          <w:szCs w:val="24"/>
        </w:rPr>
        <w:t>were clear about leadership philosophy rarely (2.3), publicly recognizes people who are committed sometimes (6.0), experiments and takes chances when failure is likely fairly often (6.8), enthusiastic about the future sometimes (6.2), gives people freedom and choice to do their work once in occasionally (4.7), and makes certain that set goals are achievable fairly often (7.0). That means management fairly often practices the strategy of enabling others to act</w:t>
      </w:r>
      <w:r w:rsidR="009B40F2" w:rsidRPr="00545F7E">
        <w:rPr>
          <w:rFonts w:ascii="Times New Roman" w:eastAsia="Calibri" w:hAnsi="Times New Roman" w:cs="Times New Roman"/>
          <w:color w:val="000000"/>
          <w:sz w:val="24"/>
          <w:szCs w:val="24"/>
        </w:rPr>
        <w:t xml:space="preserve"> by making certain that set goals are achievable (7.0)</w:t>
      </w:r>
      <w:r w:rsidR="00A57E57" w:rsidRPr="00545F7E">
        <w:rPr>
          <w:rFonts w:ascii="Times New Roman" w:eastAsia="Calibri" w:hAnsi="Times New Roman" w:cs="Times New Roman"/>
          <w:color w:val="000000"/>
          <w:sz w:val="24"/>
          <w:szCs w:val="24"/>
        </w:rPr>
        <w:t>.</w:t>
      </w:r>
      <w:bookmarkEnd w:id="137"/>
      <w:r w:rsidR="00A57E57" w:rsidRPr="00545F7E">
        <w:rPr>
          <w:rFonts w:ascii="Times New Roman" w:eastAsia="Calibri" w:hAnsi="Times New Roman" w:cs="Times New Roman"/>
          <w:color w:val="000000"/>
          <w:sz w:val="24"/>
          <w:szCs w:val="24"/>
        </w:rPr>
        <w:t xml:space="preserve">  </w:t>
      </w:r>
    </w:p>
    <w:p w:rsidR="00A72925" w:rsidRDefault="00A72925" w:rsidP="003A2047">
      <w:pPr>
        <w:spacing w:before="250" w:after="125" w:line="360" w:lineRule="auto"/>
        <w:jc w:val="both"/>
        <w:outlineLvl w:val="1"/>
        <w:rPr>
          <w:rFonts w:ascii="Times New Roman" w:eastAsia="Calibri" w:hAnsi="Times New Roman" w:cs="Times New Roman"/>
          <w:b/>
          <w:color w:val="000000"/>
          <w:sz w:val="24"/>
          <w:szCs w:val="24"/>
        </w:rPr>
      </w:pPr>
      <w:bookmarkStart w:id="138" w:name="_Toc42082893"/>
    </w:p>
    <w:p w:rsidR="00A72925" w:rsidRDefault="00A72925" w:rsidP="003A2047">
      <w:pPr>
        <w:spacing w:before="250" w:after="125" w:line="360" w:lineRule="auto"/>
        <w:jc w:val="both"/>
        <w:outlineLvl w:val="1"/>
        <w:rPr>
          <w:rFonts w:ascii="Times New Roman" w:eastAsia="Calibri" w:hAnsi="Times New Roman" w:cs="Times New Roman"/>
          <w:b/>
          <w:color w:val="000000"/>
          <w:sz w:val="24"/>
          <w:szCs w:val="24"/>
        </w:rPr>
      </w:pPr>
    </w:p>
    <w:p w:rsidR="00A72925" w:rsidRDefault="00A72925" w:rsidP="003A2047">
      <w:pPr>
        <w:spacing w:before="250" w:after="125" w:line="360" w:lineRule="auto"/>
        <w:jc w:val="both"/>
        <w:outlineLvl w:val="1"/>
        <w:rPr>
          <w:rFonts w:ascii="Times New Roman" w:eastAsia="Calibri" w:hAnsi="Times New Roman" w:cs="Times New Roman"/>
          <w:b/>
          <w:color w:val="000000"/>
          <w:sz w:val="24"/>
          <w:szCs w:val="24"/>
        </w:rPr>
      </w:pPr>
    </w:p>
    <w:p w:rsidR="00A72925" w:rsidRDefault="00A72925" w:rsidP="003A2047">
      <w:pPr>
        <w:spacing w:before="250" w:after="125" w:line="360" w:lineRule="auto"/>
        <w:jc w:val="both"/>
        <w:outlineLvl w:val="1"/>
        <w:rPr>
          <w:rFonts w:ascii="Times New Roman" w:eastAsia="Calibri" w:hAnsi="Times New Roman" w:cs="Times New Roman"/>
          <w:b/>
          <w:color w:val="000000"/>
          <w:sz w:val="24"/>
          <w:szCs w:val="24"/>
        </w:rPr>
      </w:pPr>
    </w:p>
    <w:p w:rsidR="00A72925" w:rsidRDefault="00A72925" w:rsidP="003A2047">
      <w:pPr>
        <w:spacing w:before="250" w:after="125" w:line="360" w:lineRule="auto"/>
        <w:jc w:val="both"/>
        <w:outlineLvl w:val="1"/>
        <w:rPr>
          <w:rFonts w:ascii="Times New Roman" w:eastAsia="Calibri" w:hAnsi="Times New Roman" w:cs="Times New Roman"/>
          <w:b/>
          <w:color w:val="000000"/>
          <w:sz w:val="24"/>
          <w:szCs w:val="24"/>
        </w:rPr>
      </w:pPr>
    </w:p>
    <w:p w:rsidR="0073348B" w:rsidRPr="00545F7E" w:rsidRDefault="00AE31D3" w:rsidP="003A2047">
      <w:pPr>
        <w:spacing w:before="250" w:after="125" w:line="360" w:lineRule="auto"/>
        <w:jc w:val="both"/>
        <w:outlineLvl w:val="1"/>
        <w:rPr>
          <w:rFonts w:ascii="Times New Roman" w:eastAsia="Calibri" w:hAnsi="Times New Roman" w:cs="Times New Roman"/>
          <w:b/>
          <w:color w:val="000000"/>
          <w:sz w:val="24"/>
          <w:szCs w:val="24"/>
        </w:rPr>
      </w:pPr>
      <w:r w:rsidRPr="00545F7E">
        <w:rPr>
          <w:rFonts w:ascii="Times New Roman" w:eastAsia="Calibri" w:hAnsi="Times New Roman" w:cs="Times New Roman"/>
          <w:b/>
          <w:color w:val="000000"/>
          <w:sz w:val="24"/>
          <w:szCs w:val="24"/>
        </w:rPr>
        <w:t xml:space="preserve">Table </w:t>
      </w:r>
      <w:r w:rsidR="0073348B" w:rsidRPr="00545F7E">
        <w:rPr>
          <w:rFonts w:ascii="Times New Roman" w:eastAsia="Calibri" w:hAnsi="Times New Roman" w:cs="Times New Roman"/>
          <w:b/>
          <w:color w:val="000000"/>
          <w:sz w:val="24"/>
          <w:szCs w:val="24"/>
        </w:rPr>
        <w:t xml:space="preserve">4.5 </w:t>
      </w:r>
      <w:proofErr w:type="gramStart"/>
      <w:r w:rsidR="0073348B" w:rsidRPr="00545F7E">
        <w:rPr>
          <w:rFonts w:ascii="Times New Roman" w:eastAsia="Calibri" w:hAnsi="Times New Roman" w:cs="Times New Roman"/>
          <w:b/>
          <w:color w:val="000000"/>
          <w:sz w:val="24"/>
          <w:szCs w:val="24"/>
        </w:rPr>
        <w:t>Encouraging</w:t>
      </w:r>
      <w:proofErr w:type="gramEnd"/>
      <w:r w:rsidR="0073348B" w:rsidRPr="00545F7E">
        <w:rPr>
          <w:rFonts w:ascii="Times New Roman" w:eastAsia="Calibri" w:hAnsi="Times New Roman" w:cs="Times New Roman"/>
          <w:b/>
          <w:color w:val="000000"/>
          <w:sz w:val="24"/>
          <w:szCs w:val="24"/>
        </w:rPr>
        <w:t xml:space="preserve"> the heart</w:t>
      </w:r>
      <w:bookmarkEnd w:id="138"/>
    </w:p>
    <w:tbl>
      <w:tblPr>
        <w:tblStyle w:val="TableGrid"/>
        <w:tblW w:w="0" w:type="auto"/>
        <w:tblLook w:val="04A0" w:firstRow="1" w:lastRow="0" w:firstColumn="1" w:lastColumn="0" w:noHBand="0" w:noVBand="1"/>
      </w:tblPr>
      <w:tblGrid>
        <w:gridCol w:w="590"/>
        <w:gridCol w:w="4065"/>
        <w:gridCol w:w="2344"/>
        <w:gridCol w:w="2351"/>
      </w:tblGrid>
      <w:tr w:rsidR="006C3042" w:rsidRPr="00545F7E" w:rsidTr="006C3042">
        <w:trPr>
          <w:trHeight w:val="584"/>
        </w:trPr>
        <w:tc>
          <w:tcPr>
            <w:tcW w:w="590"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S/N</w:t>
            </w:r>
          </w:p>
        </w:tc>
        <w:tc>
          <w:tcPr>
            <w:tcW w:w="4065"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Statement</w:t>
            </w:r>
          </w:p>
        </w:tc>
        <w:tc>
          <w:tcPr>
            <w:tcW w:w="2344"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Mean</w:t>
            </w:r>
          </w:p>
        </w:tc>
        <w:tc>
          <w:tcPr>
            <w:tcW w:w="2351"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 Deviation</w:t>
            </w:r>
          </w:p>
        </w:tc>
      </w:tr>
      <w:tr w:rsidR="006C3042" w:rsidRPr="00545F7E" w:rsidTr="006C3042">
        <w:trPr>
          <w:trHeight w:val="432"/>
        </w:trPr>
        <w:tc>
          <w:tcPr>
            <w:tcW w:w="590"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1</w:t>
            </w:r>
          </w:p>
        </w:tc>
        <w:tc>
          <w:tcPr>
            <w:tcW w:w="4065" w:type="dxa"/>
            <w:vAlign w:val="bottom"/>
          </w:tcPr>
          <w:p w:rsidR="0073348B" w:rsidRPr="00545F7E" w:rsidRDefault="006C3042" w:rsidP="003A2047">
            <w:pPr>
              <w:autoSpaceDE w:val="0"/>
              <w:autoSpaceDN w:val="0"/>
              <w:adjustRightInd w:val="0"/>
              <w:spacing w:line="360" w:lineRule="auto"/>
              <w:ind w:right="60"/>
              <w:rPr>
                <w:rFonts w:ascii="Times New Roman" w:hAnsi="Times New Roman" w:cs="Times New Roman"/>
                <w:sz w:val="24"/>
                <w:szCs w:val="24"/>
                <w:lang w:val="en-GB"/>
              </w:rPr>
            </w:pPr>
            <w:r w:rsidRPr="00545F7E">
              <w:rPr>
                <w:rFonts w:ascii="Times New Roman" w:hAnsi="Times New Roman" w:cs="Times New Roman"/>
                <w:sz w:val="24"/>
                <w:szCs w:val="24"/>
                <w:lang w:val="en-GB"/>
              </w:rPr>
              <w:t>Finds ways to celebrate accomplishments</w:t>
            </w:r>
          </w:p>
        </w:tc>
        <w:tc>
          <w:tcPr>
            <w:tcW w:w="2344" w:type="dxa"/>
          </w:tcPr>
          <w:p w:rsidR="0073348B" w:rsidRPr="00545F7E" w:rsidRDefault="006C304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6.1250</w:t>
            </w:r>
          </w:p>
        </w:tc>
        <w:tc>
          <w:tcPr>
            <w:tcW w:w="2351" w:type="dxa"/>
          </w:tcPr>
          <w:p w:rsidR="0073348B" w:rsidRPr="00545F7E" w:rsidRDefault="006C304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1.64208</w:t>
            </w:r>
          </w:p>
        </w:tc>
      </w:tr>
      <w:tr w:rsidR="006C3042" w:rsidRPr="00545F7E" w:rsidTr="006C3042">
        <w:trPr>
          <w:trHeight w:val="386"/>
        </w:trPr>
        <w:tc>
          <w:tcPr>
            <w:tcW w:w="590"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2</w:t>
            </w:r>
          </w:p>
        </w:tc>
        <w:tc>
          <w:tcPr>
            <w:tcW w:w="4065" w:type="dxa"/>
          </w:tcPr>
          <w:p w:rsidR="0073348B" w:rsidRPr="00545F7E" w:rsidRDefault="006C304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Takes initiative to overcome obstacles</w:t>
            </w:r>
          </w:p>
        </w:tc>
        <w:tc>
          <w:tcPr>
            <w:tcW w:w="2344" w:type="dxa"/>
          </w:tcPr>
          <w:p w:rsidR="0073348B" w:rsidRPr="00545F7E" w:rsidRDefault="006C304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8.3750</w:t>
            </w:r>
          </w:p>
        </w:tc>
        <w:tc>
          <w:tcPr>
            <w:tcW w:w="2351" w:type="dxa"/>
          </w:tcPr>
          <w:p w:rsidR="0073348B" w:rsidRPr="00545F7E" w:rsidRDefault="006C304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1.59799</w:t>
            </w:r>
          </w:p>
        </w:tc>
      </w:tr>
      <w:tr w:rsidR="006C3042" w:rsidRPr="00545F7E" w:rsidTr="006C3042">
        <w:trPr>
          <w:trHeight w:val="584"/>
        </w:trPr>
        <w:tc>
          <w:tcPr>
            <w:tcW w:w="590"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3</w:t>
            </w:r>
          </w:p>
        </w:tc>
        <w:tc>
          <w:tcPr>
            <w:tcW w:w="4065" w:type="dxa"/>
          </w:tcPr>
          <w:p w:rsidR="0073348B" w:rsidRPr="00545F7E" w:rsidRDefault="006C304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Speaks with conviction about work</w:t>
            </w:r>
          </w:p>
        </w:tc>
        <w:tc>
          <w:tcPr>
            <w:tcW w:w="2344" w:type="dxa"/>
          </w:tcPr>
          <w:p w:rsidR="0073348B" w:rsidRPr="00545F7E" w:rsidRDefault="006C304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6.8750</w:t>
            </w:r>
          </w:p>
        </w:tc>
        <w:tc>
          <w:tcPr>
            <w:tcW w:w="2351" w:type="dxa"/>
          </w:tcPr>
          <w:p w:rsidR="0073348B" w:rsidRPr="00545F7E" w:rsidRDefault="006C304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2.53194</w:t>
            </w:r>
          </w:p>
        </w:tc>
      </w:tr>
      <w:tr w:rsidR="006C3042" w:rsidRPr="00545F7E" w:rsidTr="006C3042">
        <w:trPr>
          <w:trHeight w:val="584"/>
        </w:trPr>
        <w:tc>
          <w:tcPr>
            <w:tcW w:w="590"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4</w:t>
            </w:r>
          </w:p>
        </w:tc>
        <w:tc>
          <w:tcPr>
            <w:tcW w:w="4065" w:type="dxa"/>
          </w:tcPr>
          <w:p w:rsidR="0073348B" w:rsidRPr="00545F7E" w:rsidRDefault="006C304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Ensure that people grow in their job through new skills</w:t>
            </w:r>
          </w:p>
        </w:tc>
        <w:tc>
          <w:tcPr>
            <w:tcW w:w="2344" w:type="dxa"/>
          </w:tcPr>
          <w:p w:rsidR="0073348B" w:rsidRPr="00545F7E" w:rsidRDefault="006C304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6.2500</w:t>
            </w:r>
          </w:p>
        </w:tc>
        <w:tc>
          <w:tcPr>
            <w:tcW w:w="2351" w:type="dxa"/>
          </w:tcPr>
          <w:p w:rsidR="0073348B" w:rsidRPr="00545F7E" w:rsidRDefault="006C304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2.05287</w:t>
            </w:r>
          </w:p>
        </w:tc>
      </w:tr>
      <w:tr w:rsidR="006C3042" w:rsidRPr="00545F7E" w:rsidTr="006C3042">
        <w:trPr>
          <w:trHeight w:val="584"/>
        </w:trPr>
        <w:tc>
          <w:tcPr>
            <w:tcW w:w="590"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5</w:t>
            </w:r>
          </w:p>
        </w:tc>
        <w:tc>
          <w:tcPr>
            <w:tcW w:w="4065" w:type="dxa"/>
          </w:tcPr>
          <w:p w:rsidR="0073348B" w:rsidRPr="00545F7E" w:rsidRDefault="006C304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Makes progress towards goals one step at a time</w:t>
            </w:r>
          </w:p>
        </w:tc>
        <w:tc>
          <w:tcPr>
            <w:tcW w:w="2344" w:type="dxa"/>
          </w:tcPr>
          <w:p w:rsidR="0073348B" w:rsidRPr="00545F7E" w:rsidRDefault="006C304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6.0000</w:t>
            </w:r>
          </w:p>
        </w:tc>
        <w:tc>
          <w:tcPr>
            <w:tcW w:w="2351" w:type="dxa"/>
          </w:tcPr>
          <w:p w:rsidR="0073348B" w:rsidRPr="00545F7E" w:rsidRDefault="006C304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2.87849</w:t>
            </w:r>
          </w:p>
        </w:tc>
      </w:tr>
      <w:tr w:rsidR="006C3042" w:rsidRPr="00545F7E" w:rsidTr="006C3042">
        <w:trPr>
          <w:trHeight w:val="569"/>
        </w:trPr>
        <w:tc>
          <w:tcPr>
            <w:tcW w:w="590" w:type="dxa"/>
          </w:tcPr>
          <w:p w:rsidR="0073348B" w:rsidRPr="00545F7E" w:rsidRDefault="0073348B"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6</w:t>
            </w:r>
          </w:p>
        </w:tc>
        <w:tc>
          <w:tcPr>
            <w:tcW w:w="4065" w:type="dxa"/>
          </w:tcPr>
          <w:p w:rsidR="0073348B" w:rsidRPr="00545F7E" w:rsidRDefault="006C304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Appreciates members of the team</w:t>
            </w:r>
          </w:p>
        </w:tc>
        <w:tc>
          <w:tcPr>
            <w:tcW w:w="2344" w:type="dxa"/>
          </w:tcPr>
          <w:p w:rsidR="0073348B" w:rsidRPr="00545F7E" w:rsidRDefault="006C304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4.5000</w:t>
            </w:r>
          </w:p>
        </w:tc>
        <w:tc>
          <w:tcPr>
            <w:tcW w:w="2351" w:type="dxa"/>
          </w:tcPr>
          <w:p w:rsidR="0073348B" w:rsidRPr="00545F7E" w:rsidRDefault="006C3042"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1.41421</w:t>
            </w:r>
          </w:p>
        </w:tc>
      </w:tr>
    </w:tbl>
    <w:p w:rsidR="009F1A30" w:rsidRPr="00545F7E" w:rsidRDefault="00A43DF9" w:rsidP="003A2047">
      <w:pPr>
        <w:spacing w:before="250" w:after="125" w:line="360" w:lineRule="auto"/>
        <w:jc w:val="both"/>
        <w:outlineLvl w:val="1"/>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Source: Field data</w:t>
      </w:r>
    </w:p>
    <w:p w:rsidR="0073348B" w:rsidRPr="00545F7E" w:rsidRDefault="00862034" w:rsidP="003A2047">
      <w:pPr>
        <w:spacing w:before="250" w:after="125" w:line="360" w:lineRule="auto"/>
        <w:jc w:val="both"/>
        <w:outlineLvl w:val="1"/>
        <w:rPr>
          <w:rFonts w:ascii="Times New Roman" w:eastAsia="Calibri" w:hAnsi="Times New Roman" w:cs="Times New Roman"/>
          <w:color w:val="000000"/>
          <w:sz w:val="24"/>
          <w:szCs w:val="24"/>
        </w:rPr>
      </w:pPr>
      <w:bookmarkStart w:id="139" w:name="_Toc42082894"/>
      <w:r w:rsidRPr="00545F7E">
        <w:rPr>
          <w:rFonts w:ascii="Times New Roman" w:eastAsia="Calibri" w:hAnsi="Times New Roman" w:cs="Times New Roman"/>
          <w:color w:val="000000"/>
          <w:sz w:val="24"/>
          <w:szCs w:val="24"/>
        </w:rPr>
        <w:t xml:space="preserve">Table 4.5 shows mean scores on </w:t>
      </w:r>
      <w:r w:rsidR="00090088" w:rsidRPr="00545F7E">
        <w:rPr>
          <w:rFonts w:ascii="Times New Roman" w:eastAsia="Calibri" w:hAnsi="Times New Roman" w:cs="Times New Roman"/>
          <w:color w:val="000000"/>
          <w:sz w:val="24"/>
          <w:szCs w:val="24"/>
        </w:rPr>
        <w:t xml:space="preserve">how management appeals to the heart rather than the head only. Table therefore, demonstrates that management finds ways to celebrate accomplishments sometimes (6.1), takes initiative to overcome obstacles </w:t>
      </w:r>
      <w:r w:rsidR="009F1A30" w:rsidRPr="00545F7E">
        <w:rPr>
          <w:rFonts w:ascii="Times New Roman" w:eastAsia="Calibri" w:hAnsi="Times New Roman" w:cs="Times New Roman"/>
          <w:color w:val="000000"/>
          <w:sz w:val="24"/>
          <w:szCs w:val="24"/>
        </w:rPr>
        <w:t xml:space="preserve">usually (8.3), speaks with conviction about work fairly often (6.8), ensure that people grow in their job through new skills sometimes (6.2), makes progress towards goals one step at a time sometimes (6.0), and appreciates members of the team occasionally (4.5). This means that management practices the strategy of </w:t>
      </w:r>
      <w:r w:rsidR="009B40F2" w:rsidRPr="00545F7E">
        <w:rPr>
          <w:rFonts w:ascii="Times New Roman" w:eastAsia="Calibri" w:hAnsi="Times New Roman" w:cs="Times New Roman"/>
          <w:color w:val="000000"/>
          <w:sz w:val="24"/>
          <w:szCs w:val="24"/>
        </w:rPr>
        <w:t xml:space="preserve">encouraging the heart by taking initiative to </w:t>
      </w:r>
      <w:r w:rsidR="009F1A30" w:rsidRPr="00545F7E">
        <w:rPr>
          <w:rFonts w:ascii="Times New Roman" w:eastAsia="Calibri" w:hAnsi="Times New Roman" w:cs="Times New Roman"/>
          <w:color w:val="000000"/>
          <w:sz w:val="24"/>
          <w:szCs w:val="24"/>
        </w:rPr>
        <w:t>overcome obstacles</w:t>
      </w:r>
      <w:r w:rsidR="009B40F2" w:rsidRPr="00545F7E">
        <w:rPr>
          <w:rFonts w:ascii="Times New Roman" w:eastAsia="Calibri" w:hAnsi="Times New Roman" w:cs="Times New Roman"/>
          <w:color w:val="000000"/>
          <w:sz w:val="24"/>
          <w:szCs w:val="24"/>
        </w:rPr>
        <w:t xml:space="preserve"> (8.3)</w:t>
      </w:r>
      <w:r w:rsidR="009F1A30" w:rsidRPr="00545F7E">
        <w:rPr>
          <w:rFonts w:ascii="Times New Roman" w:eastAsia="Calibri" w:hAnsi="Times New Roman" w:cs="Times New Roman"/>
          <w:color w:val="000000"/>
          <w:sz w:val="24"/>
          <w:szCs w:val="24"/>
        </w:rPr>
        <w:t>.</w:t>
      </w:r>
      <w:bookmarkEnd w:id="139"/>
      <w:r w:rsidR="009F1A30" w:rsidRPr="00545F7E">
        <w:rPr>
          <w:rFonts w:ascii="Times New Roman" w:eastAsia="Calibri" w:hAnsi="Times New Roman" w:cs="Times New Roman"/>
          <w:color w:val="000000"/>
          <w:sz w:val="24"/>
          <w:szCs w:val="24"/>
        </w:rPr>
        <w:t xml:space="preserve"> </w:t>
      </w:r>
    </w:p>
    <w:p w:rsidR="00AA7C63" w:rsidRPr="00545F7E" w:rsidRDefault="00AA7C63" w:rsidP="003A2047">
      <w:pPr>
        <w:spacing w:before="250" w:after="125" w:line="360" w:lineRule="auto"/>
        <w:jc w:val="both"/>
        <w:outlineLvl w:val="1"/>
        <w:rPr>
          <w:rFonts w:ascii="Times New Roman" w:eastAsia="Calibri" w:hAnsi="Times New Roman" w:cs="Times New Roman"/>
          <w:b/>
          <w:color w:val="000000"/>
          <w:sz w:val="24"/>
          <w:szCs w:val="24"/>
        </w:rPr>
      </w:pPr>
      <w:bookmarkStart w:id="140" w:name="_Toc42082895"/>
      <w:r w:rsidRPr="00545F7E">
        <w:rPr>
          <w:rFonts w:ascii="Times New Roman" w:eastAsia="Calibri" w:hAnsi="Times New Roman" w:cs="Times New Roman"/>
          <w:b/>
          <w:color w:val="000000"/>
          <w:sz w:val="24"/>
          <w:szCs w:val="24"/>
        </w:rPr>
        <w:t>4.2 Perception of the leadership strategies</w:t>
      </w:r>
      <w:bookmarkEnd w:id="140"/>
    </w:p>
    <w:p w:rsidR="00AA7C63" w:rsidRPr="00545F7E" w:rsidRDefault="00AA7C63"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color w:val="000000"/>
          <w:sz w:val="24"/>
          <w:szCs w:val="24"/>
        </w:rPr>
        <w:t>To address the second objective of this study, which was about employees’ perception of the leadership strategies at the Hotel, the study used the Observer Assessment tool of the Leadership</w:t>
      </w:r>
      <w:r w:rsidRPr="00545F7E">
        <w:rPr>
          <w:rFonts w:ascii="Times New Roman" w:eastAsia="Calibri" w:hAnsi="Times New Roman" w:cs="Times New Roman"/>
          <w:sz w:val="24"/>
          <w:szCs w:val="24"/>
          <w:lang w:val="en-GB"/>
        </w:rPr>
        <w:t xml:space="preserve"> Practices Inventory (LPI) assessment.  The results were based on the perception of the 42 junior </w:t>
      </w:r>
      <w:r w:rsidRPr="00545F7E">
        <w:rPr>
          <w:rFonts w:ascii="Times New Roman" w:eastAsia="Calibri" w:hAnsi="Times New Roman" w:cs="Times New Roman"/>
          <w:sz w:val="24"/>
          <w:szCs w:val="24"/>
          <w:lang w:val="en-GB"/>
        </w:rPr>
        <w:lastRenderedPageBreak/>
        <w:t xml:space="preserve">officers’ perceptions </w:t>
      </w:r>
      <w:r w:rsidR="005B24A3" w:rsidRPr="00545F7E">
        <w:rPr>
          <w:rFonts w:ascii="Times New Roman" w:eastAsia="Calibri" w:hAnsi="Times New Roman" w:cs="Times New Roman"/>
          <w:sz w:val="24"/>
          <w:szCs w:val="24"/>
          <w:lang w:val="en-GB"/>
        </w:rPr>
        <w:t>of how</w:t>
      </w:r>
      <w:r w:rsidRPr="00545F7E">
        <w:rPr>
          <w:rFonts w:ascii="Times New Roman" w:eastAsia="Calibri" w:hAnsi="Times New Roman" w:cs="Times New Roman"/>
          <w:sz w:val="24"/>
          <w:szCs w:val="24"/>
          <w:lang w:val="en-GB"/>
        </w:rPr>
        <w:t xml:space="preserve"> management employed the five exemplar</w:t>
      </w:r>
      <w:r w:rsidR="005B24A3" w:rsidRPr="00545F7E">
        <w:rPr>
          <w:rFonts w:ascii="Times New Roman" w:eastAsia="Calibri" w:hAnsi="Times New Roman" w:cs="Times New Roman"/>
          <w:sz w:val="24"/>
          <w:szCs w:val="24"/>
          <w:lang w:val="en-GB"/>
        </w:rPr>
        <w:t xml:space="preserve">y leadership practices, which included </w:t>
      </w:r>
      <w:r w:rsidRPr="00545F7E">
        <w:rPr>
          <w:rFonts w:ascii="Times New Roman" w:eastAsia="Calibri" w:hAnsi="Times New Roman" w:cs="Times New Roman"/>
          <w:sz w:val="24"/>
          <w:szCs w:val="24"/>
          <w:lang w:val="en-GB"/>
        </w:rPr>
        <w:t xml:space="preserve">(a) modelling the way, (b) inspiring a shared vision, (c) challenging the process, (d) enabling others to act, and (e) encouraging the heart. There practices were measured on an ordinal scale of 10 options: 1= Never, 2= Rarely, 3= Seldom, 4= Once in a while, 5= Occasionally, 6= Sometimes, 7= Fairly often, 8= Usually, 9= Very frequent, and 10= Almost always. Therefore, the </w:t>
      </w:r>
      <w:r w:rsidR="005B24A3" w:rsidRPr="00545F7E">
        <w:rPr>
          <w:rFonts w:ascii="Times New Roman" w:eastAsia="Calibri" w:hAnsi="Times New Roman" w:cs="Times New Roman"/>
          <w:sz w:val="24"/>
          <w:szCs w:val="24"/>
          <w:lang w:val="en-GB"/>
        </w:rPr>
        <w:t xml:space="preserve">details of </w:t>
      </w:r>
      <w:r w:rsidRPr="00545F7E">
        <w:rPr>
          <w:rFonts w:ascii="Times New Roman" w:eastAsia="Calibri" w:hAnsi="Times New Roman" w:cs="Times New Roman"/>
          <w:sz w:val="24"/>
          <w:szCs w:val="24"/>
          <w:lang w:val="en-GB"/>
        </w:rPr>
        <w:t xml:space="preserve">the </w:t>
      </w:r>
      <w:r w:rsidR="005B24A3" w:rsidRPr="00545F7E">
        <w:rPr>
          <w:rFonts w:ascii="Times New Roman" w:eastAsia="Calibri" w:hAnsi="Times New Roman" w:cs="Times New Roman"/>
          <w:sz w:val="24"/>
          <w:szCs w:val="24"/>
          <w:lang w:val="en-GB"/>
        </w:rPr>
        <w:t xml:space="preserve">findings </w:t>
      </w:r>
      <w:r w:rsidRPr="00545F7E">
        <w:rPr>
          <w:rFonts w:ascii="Times New Roman" w:eastAsia="Calibri" w:hAnsi="Times New Roman" w:cs="Times New Roman"/>
          <w:sz w:val="24"/>
          <w:szCs w:val="24"/>
          <w:lang w:val="en-GB"/>
        </w:rPr>
        <w:t>are presented in tables 4.</w:t>
      </w:r>
      <w:r w:rsidR="005B24A3" w:rsidRPr="00545F7E">
        <w:rPr>
          <w:rFonts w:ascii="Times New Roman" w:eastAsia="Calibri" w:hAnsi="Times New Roman" w:cs="Times New Roman"/>
          <w:sz w:val="24"/>
          <w:szCs w:val="24"/>
          <w:lang w:val="en-GB"/>
        </w:rPr>
        <w:t>6</w:t>
      </w:r>
      <w:r w:rsidRPr="00545F7E">
        <w:rPr>
          <w:rFonts w:ascii="Times New Roman" w:eastAsia="Calibri" w:hAnsi="Times New Roman" w:cs="Times New Roman"/>
          <w:sz w:val="24"/>
          <w:szCs w:val="24"/>
          <w:lang w:val="en-GB"/>
        </w:rPr>
        <w:t>, 4.</w:t>
      </w:r>
      <w:r w:rsidR="005B24A3" w:rsidRPr="00545F7E">
        <w:rPr>
          <w:rFonts w:ascii="Times New Roman" w:eastAsia="Calibri" w:hAnsi="Times New Roman" w:cs="Times New Roman"/>
          <w:sz w:val="24"/>
          <w:szCs w:val="24"/>
          <w:lang w:val="en-GB"/>
        </w:rPr>
        <w:t>7</w:t>
      </w:r>
      <w:r w:rsidRPr="00545F7E">
        <w:rPr>
          <w:rFonts w:ascii="Times New Roman" w:eastAsia="Calibri" w:hAnsi="Times New Roman" w:cs="Times New Roman"/>
          <w:sz w:val="24"/>
          <w:szCs w:val="24"/>
          <w:lang w:val="en-GB"/>
        </w:rPr>
        <w:t>, 4.</w:t>
      </w:r>
      <w:r w:rsidR="005B24A3" w:rsidRPr="00545F7E">
        <w:rPr>
          <w:rFonts w:ascii="Times New Roman" w:eastAsia="Calibri" w:hAnsi="Times New Roman" w:cs="Times New Roman"/>
          <w:sz w:val="24"/>
          <w:szCs w:val="24"/>
          <w:lang w:val="en-GB"/>
        </w:rPr>
        <w:t>8</w:t>
      </w:r>
      <w:r w:rsidRPr="00545F7E">
        <w:rPr>
          <w:rFonts w:ascii="Times New Roman" w:eastAsia="Calibri" w:hAnsi="Times New Roman" w:cs="Times New Roman"/>
          <w:sz w:val="24"/>
          <w:szCs w:val="24"/>
          <w:lang w:val="en-GB"/>
        </w:rPr>
        <w:t>, 4.</w:t>
      </w:r>
      <w:r w:rsidR="005B24A3" w:rsidRPr="00545F7E">
        <w:rPr>
          <w:rFonts w:ascii="Times New Roman" w:eastAsia="Calibri" w:hAnsi="Times New Roman" w:cs="Times New Roman"/>
          <w:sz w:val="24"/>
          <w:szCs w:val="24"/>
          <w:lang w:val="en-GB"/>
        </w:rPr>
        <w:t>9</w:t>
      </w:r>
      <w:r w:rsidRPr="00545F7E">
        <w:rPr>
          <w:rFonts w:ascii="Times New Roman" w:eastAsia="Calibri" w:hAnsi="Times New Roman" w:cs="Times New Roman"/>
          <w:sz w:val="24"/>
          <w:szCs w:val="24"/>
          <w:lang w:val="en-GB"/>
        </w:rPr>
        <w:t xml:space="preserve"> and 4.</w:t>
      </w:r>
      <w:r w:rsidR="005B24A3" w:rsidRPr="00545F7E">
        <w:rPr>
          <w:rFonts w:ascii="Times New Roman" w:eastAsia="Calibri" w:hAnsi="Times New Roman" w:cs="Times New Roman"/>
          <w:sz w:val="24"/>
          <w:szCs w:val="24"/>
          <w:lang w:val="en-GB"/>
        </w:rPr>
        <w:t>10</w:t>
      </w:r>
      <w:r w:rsidRPr="00545F7E">
        <w:rPr>
          <w:rFonts w:ascii="Times New Roman" w:eastAsia="Calibri" w:hAnsi="Times New Roman" w:cs="Times New Roman"/>
          <w:sz w:val="24"/>
          <w:szCs w:val="24"/>
          <w:lang w:val="en-GB"/>
        </w:rPr>
        <w:t xml:space="preserve">, respectively. </w:t>
      </w:r>
    </w:p>
    <w:p w:rsidR="00AA7C63" w:rsidRPr="00545F7E" w:rsidRDefault="005B24A3" w:rsidP="003A2047">
      <w:pPr>
        <w:spacing w:after="160" w:line="360" w:lineRule="auto"/>
        <w:jc w:val="both"/>
        <w:rPr>
          <w:rFonts w:ascii="Times New Roman" w:eastAsia="Calibri" w:hAnsi="Times New Roman" w:cs="Times New Roman"/>
          <w:b/>
          <w:sz w:val="24"/>
          <w:szCs w:val="24"/>
          <w:lang w:val="en-GB"/>
        </w:rPr>
      </w:pPr>
      <w:r w:rsidRPr="00545F7E">
        <w:rPr>
          <w:rFonts w:ascii="Times New Roman" w:eastAsia="Calibri" w:hAnsi="Times New Roman" w:cs="Times New Roman"/>
          <w:b/>
          <w:color w:val="000000"/>
          <w:sz w:val="24"/>
          <w:szCs w:val="24"/>
        </w:rPr>
        <w:t xml:space="preserve"> 4.6 </w:t>
      </w:r>
      <w:r w:rsidRPr="00545F7E">
        <w:rPr>
          <w:rFonts w:ascii="Times New Roman" w:eastAsia="Calibri" w:hAnsi="Times New Roman" w:cs="Times New Roman"/>
          <w:b/>
          <w:sz w:val="24"/>
          <w:szCs w:val="24"/>
          <w:lang w:val="en-GB"/>
        </w:rPr>
        <w:t>Modelling the way</w:t>
      </w:r>
    </w:p>
    <w:tbl>
      <w:tblPr>
        <w:tblStyle w:val="TableGrid"/>
        <w:tblW w:w="0" w:type="auto"/>
        <w:tblLook w:val="04A0" w:firstRow="1" w:lastRow="0" w:firstColumn="1" w:lastColumn="0" w:noHBand="0" w:noVBand="1"/>
      </w:tblPr>
      <w:tblGrid>
        <w:gridCol w:w="590"/>
        <w:gridCol w:w="4065"/>
        <w:gridCol w:w="2344"/>
        <w:gridCol w:w="2351"/>
      </w:tblGrid>
      <w:tr w:rsidR="005B24A3" w:rsidRPr="00545F7E" w:rsidTr="003745E7">
        <w:trPr>
          <w:trHeight w:val="584"/>
        </w:trPr>
        <w:tc>
          <w:tcPr>
            <w:tcW w:w="590" w:type="dxa"/>
          </w:tcPr>
          <w:p w:rsidR="005B24A3" w:rsidRPr="00545F7E" w:rsidRDefault="005B24A3"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S/N</w:t>
            </w:r>
          </w:p>
        </w:tc>
        <w:tc>
          <w:tcPr>
            <w:tcW w:w="4065" w:type="dxa"/>
          </w:tcPr>
          <w:p w:rsidR="005B24A3" w:rsidRPr="00545F7E" w:rsidRDefault="005B24A3"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Statement</w:t>
            </w:r>
          </w:p>
        </w:tc>
        <w:tc>
          <w:tcPr>
            <w:tcW w:w="2344" w:type="dxa"/>
          </w:tcPr>
          <w:p w:rsidR="005B24A3" w:rsidRPr="00545F7E" w:rsidRDefault="005B24A3"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Mean</w:t>
            </w:r>
          </w:p>
        </w:tc>
        <w:tc>
          <w:tcPr>
            <w:tcW w:w="2351" w:type="dxa"/>
          </w:tcPr>
          <w:p w:rsidR="005B24A3" w:rsidRPr="00545F7E" w:rsidRDefault="005B24A3"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 Deviation</w:t>
            </w:r>
          </w:p>
        </w:tc>
      </w:tr>
      <w:tr w:rsidR="005B24A3" w:rsidRPr="00545F7E" w:rsidTr="003745E7">
        <w:trPr>
          <w:trHeight w:val="432"/>
        </w:trPr>
        <w:tc>
          <w:tcPr>
            <w:tcW w:w="590" w:type="dxa"/>
          </w:tcPr>
          <w:p w:rsidR="005B24A3" w:rsidRPr="00545F7E" w:rsidRDefault="005B24A3"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1</w:t>
            </w:r>
          </w:p>
        </w:tc>
        <w:tc>
          <w:tcPr>
            <w:tcW w:w="4065" w:type="dxa"/>
            <w:vAlign w:val="bottom"/>
          </w:tcPr>
          <w:p w:rsidR="005B24A3" w:rsidRPr="00545F7E" w:rsidRDefault="00067C1B" w:rsidP="003A2047">
            <w:pPr>
              <w:autoSpaceDE w:val="0"/>
              <w:autoSpaceDN w:val="0"/>
              <w:adjustRightInd w:val="0"/>
              <w:spacing w:line="360" w:lineRule="auto"/>
              <w:ind w:right="60"/>
              <w:rPr>
                <w:rFonts w:ascii="Times New Roman" w:hAnsi="Times New Roman" w:cs="Times New Roman"/>
                <w:sz w:val="24"/>
                <w:szCs w:val="24"/>
                <w:lang w:val="en-GB"/>
              </w:rPr>
            </w:pPr>
            <w:r w:rsidRPr="00545F7E">
              <w:rPr>
                <w:rFonts w:ascii="Times New Roman" w:hAnsi="Times New Roman" w:cs="Times New Roman"/>
                <w:sz w:val="24"/>
                <w:szCs w:val="24"/>
                <w:lang w:val="en-GB"/>
              </w:rPr>
              <w:t>Challenging opportunities</w:t>
            </w:r>
          </w:p>
        </w:tc>
        <w:tc>
          <w:tcPr>
            <w:tcW w:w="2344" w:type="dxa"/>
          </w:tcPr>
          <w:p w:rsidR="005B24A3" w:rsidRPr="00545F7E" w:rsidRDefault="00067C1B"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6.0952</w:t>
            </w:r>
          </w:p>
        </w:tc>
        <w:tc>
          <w:tcPr>
            <w:tcW w:w="2351" w:type="dxa"/>
          </w:tcPr>
          <w:p w:rsidR="005B24A3" w:rsidRPr="00545F7E" w:rsidRDefault="00067C1B"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2.20653</w:t>
            </w:r>
          </w:p>
        </w:tc>
      </w:tr>
      <w:tr w:rsidR="005B24A3" w:rsidRPr="00545F7E" w:rsidTr="003745E7">
        <w:trPr>
          <w:trHeight w:val="386"/>
        </w:trPr>
        <w:tc>
          <w:tcPr>
            <w:tcW w:w="590" w:type="dxa"/>
          </w:tcPr>
          <w:p w:rsidR="005B24A3" w:rsidRPr="00545F7E" w:rsidRDefault="005B24A3"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2</w:t>
            </w:r>
          </w:p>
        </w:tc>
        <w:tc>
          <w:tcPr>
            <w:tcW w:w="4065" w:type="dxa"/>
          </w:tcPr>
          <w:p w:rsidR="005B24A3" w:rsidRPr="00545F7E" w:rsidRDefault="00067C1B"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Talks about the future</w:t>
            </w:r>
          </w:p>
        </w:tc>
        <w:tc>
          <w:tcPr>
            <w:tcW w:w="2344" w:type="dxa"/>
          </w:tcPr>
          <w:p w:rsidR="005B24A3" w:rsidRPr="00545F7E" w:rsidRDefault="00067C1B"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6.7143</w:t>
            </w:r>
          </w:p>
        </w:tc>
        <w:tc>
          <w:tcPr>
            <w:tcW w:w="2351" w:type="dxa"/>
          </w:tcPr>
          <w:p w:rsidR="005B24A3" w:rsidRPr="00545F7E" w:rsidRDefault="00067C1B"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2.48199</w:t>
            </w:r>
          </w:p>
        </w:tc>
      </w:tr>
      <w:tr w:rsidR="005B24A3" w:rsidRPr="00545F7E" w:rsidTr="003745E7">
        <w:trPr>
          <w:trHeight w:val="584"/>
        </w:trPr>
        <w:tc>
          <w:tcPr>
            <w:tcW w:w="590" w:type="dxa"/>
          </w:tcPr>
          <w:p w:rsidR="005B24A3" w:rsidRPr="00545F7E" w:rsidRDefault="005B24A3"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3</w:t>
            </w:r>
          </w:p>
        </w:tc>
        <w:tc>
          <w:tcPr>
            <w:tcW w:w="4065" w:type="dxa"/>
          </w:tcPr>
          <w:p w:rsidR="005B24A3" w:rsidRPr="00545F7E" w:rsidRDefault="00067C1B"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Develops cooperative relationships</w:t>
            </w:r>
          </w:p>
        </w:tc>
        <w:tc>
          <w:tcPr>
            <w:tcW w:w="2344" w:type="dxa"/>
          </w:tcPr>
          <w:p w:rsidR="005B24A3" w:rsidRPr="00545F7E" w:rsidRDefault="00067C1B"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4.6190</w:t>
            </w:r>
          </w:p>
        </w:tc>
        <w:tc>
          <w:tcPr>
            <w:tcW w:w="2351" w:type="dxa"/>
          </w:tcPr>
          <w:p w:rsidR="005B24A3" w:rsidRPr="00545F7E" w:rsidRDefault="00067C1B"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2.54666</w:t>
            </w:r>
          </w:p>
        </w:tc>
      </w:tr>
      <w:tr w:rsidR="005B24A3" w:rsidRPr="00545F7E" w:rsidTr="003745E7">
        <w:trPr>
          <w:trHeight w:val="584"/>
        </w:trPr>
        <w:tc>
          <w:tcPr>
            <w:tcW w:w="590" w:type="dxa"/>
          </w:tcPr>
          <w:p w:rsidR="005B24A3" w:rsidRPr="00545F7E" w:rsidRDefault="005B24A3"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4</w:t>
            </w:r>
          </w:p>
        </w:tc>
        <w:tc>
          <w:tcPr>
            <w:tcW w:w="4065" w:type="dxa"/>
          </w:tcPr>
          <w:p w:rsidR="005B24A3" w:rsidRPr="00545F7E" w:rsidRDefault="00067C1B"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Sets personal example</w:t>
            </w:r>
          </w:p>
        </w:tc>
        <w:tc>
          <w:tcPr>
            <w:tcW w:w="2344" w:type="dxa"/>
          </w:tcPr>
          <w:p w:rsidR="005B24A3" w:rsidRPr="00545F7E" w:rsidRDefault="00067C1B"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5.4286</w:t>
            </w:r>
          </w:p>
        </w:tc>
        <w:tc>
          <w:tcPr>
            <w:tcW w:w="2351" w:type="dxa"/>
          </w:tcPr>
          <w:p w:rsidR="005B24A3" w:rsidRPr="00545F7E" w:rsidRDefault="00067C1B"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3.16338</w:t>
            </w:r>
          </w:p>
        </w:tc>
      </w:tr>
      <w:tr w:rsidR="005B24A3" w:rsidRPr="00545F7E" w:rsidTr="003745E7">
        <w:trPr>
          <w:trHeight w:val="584"/>
        </w:trPr>
        <w:tc>
          <w:tcPr>
            <w:tcW w:w="590" w:type="dxa"/>
          </w:tcPr>
          <w:p w:rsidR="005B24A3" w:rsidRPr="00545F7E" w:rsidRDefault="005B24A3"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5</w:t>
            </w:r>
          </w:p>
        </w:tc>
        <w:tc>
          <w:tcPr>
            <w:tcW w:w="4065" w:type="dxa"/>
          </w:tcPr>
          <w:p w:rsidR="005B24A3" w:rsidRPr="00545F7E" w:rsidRDefault="00067C1B"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Praises people for job well done</w:t>
            </w:r>
          </w:p>
        </w:tc>
        <w:tc>
          <w:tcPr>
            <w:tcW w:w="2344" w:type="dxa"/>
          </w:tcPr>
          <w:p w:rsidR="005B24A3" w:rsidRPr="00545F7E" w:rsidRDefault="00067C1B"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6.9286</w:t>
            </w:r>
          </w:p>
        </w:tc>
        <w:tc>
          <w:tcPr>
            <w:tcW w:w="2351" w:type="dxa"/>
          </w:tcPr>
          <w:p w:rsidR="005B24A3" w:rsidRPr="00545F7E" w:rsidRDefault="00067C1B"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2.82319</w:t>
            </w:r>
          </w:p>
        </w:tc>
      </w:tr>
      <w:tr w:rsidR="00067C1B" w:rsidRPr="00545F7E" w:rsidTr="003745E7">
        <w:trPr>
          <w:trHeight w:val="569"/>
        </w:trPr>
        <w:tc>
          <w:tcPr>
            <w:tcW w:w="590" w:type="dxa"/>
          </w:tcPr>
          <w:p w:rsidR="005B24A3" w:rsidRPr="00545F7E" w:rsidRDefault="005B24A3"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6</w:t>
            </w:r>
          </w:p>
        </w:tc>
        <w:tc>
          <w:tcPr>
            <w:tcW w:w="4065" w:type="dxa"/>
          </w:tcPr>
          <w:p w:rsidR="005B24A3" w:rsidRPr="00545F7E" w:rsidRDefault="00067C1B"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Challenges people to be innovative</w:t>
            </w:r>
          </w:p>
        </w:tc>
        <w:tc>
          <w:tcPr>
            <w:tcW w:w="2344" w:type="dxa"/>
          </w:tcPr>
          <w:p w:rsidR="005B24A3" w:rsidRPr="00545F7E" w:rsidRDefault="00067C1B"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7.6190</w:t>
            </w:r>
          </w:p>
        </w:tc>
        <w:tc>
          <w:tcPr>
            <w:tcW w:w="2351" w:type="dxa"/>
          </w:tcPr>
          <w:p w:rsidR="005B24A3" w:rsidRPr="00545F7E" w:rsidRDefault="00067C1B" w:rsidP="003A2047">
            <w:pPr>
              <w:spacing w:after="160" w:line="360" w:lineRule="auto"/>
              <w:rPr>
                <w:rFonts w:ascii="Times New Roman" w:eastAsia="Calibri" w:hAnsi="Times New Roman" w:cs="Times New Roman"/>
                <w:sz w:val="24"/>
                <w:szCs w:val="24"/>
                <w:lang w:val="en-GB"/>
              </w:rPr>
            </w:pPr>
            <w:r w:rsidRPr="00545F7E">
              <w:rPr>
                <w:rFonts w:ascii="Times New Roman" w:hAnsi="Times New Roman" w:cs="Times New Roman"/>
                <w:sz w:val="24"/>
                <w:szCs w:val="24"/>
                <w:lang w:val="en-GB"/>
              </w:rPr>
              <w:t>2.44902</w:t>
            </w:r>
          </w:p>
        </w:tc>
      </w:tr>
    </w:tbl>
    <w:p w:rsidR="00522958" w:rsidRPr="00545F7E" w:rsidRDefault="00A43DF9" w:rsidP="003A2047">
      <w:pPr>
        <w:spacing w:before="250" w:after="125" w:line="360" w:lineRule="auto"/>
        <w:jc w:val="both"/>
        <w:outlineLvl w:val="1"/>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Source: Field data</w:t>
      </w:r>
    </w:p>
    <w:p w:rsidR="00AA7C63" w:rsidRPr="00545F7E" w:rsidRDefault="00067C1B" w:rsidP="003A2047">
      <w:pPr>
        <w:spacing w:before="250" w:after="125" w:line="360" w:lineRule="auto"/>
        <w:jc w:val="both"/>
        <w:outlineLvl w:val="1"/>
        <w:rPr>
          <w:rFonts w:ascii="Times New Roman" w:eastAsia="Calibri" w:hAnsi="Times New Roman" w:cs="Times New Roman"/>
          <w:color w:val="000000"/>
          <w:sz w:val="24"/>
          <w:szCs w:val="24"/>
        </w:rPr>
      </w:pPr>
      <w:bookmarkStart w:id="141" w:name="_Toc42082896"/>
      <w:r w:rsidRPr="00545F7E">
        <w:rPr>
          <w:rFonts w:ascii="Times New Roman" w:eastAsia="Calibri" w:hAnsi="Times New Roman" w:cs="Times New Roman"/>
          <w:color w:val="000000"/>
          <w:sz w:val="24"/>
          <w:szCs w:val="24"/>
        </w:rPr>
        <w:t xml:space="preserve">Table 4.6 presents </w:t>
      </w:r>
      <w:r w:rsidR="00862034" w:rsidRPr="00545F7E">
        <w:rPr>
          <w:rFonts w:ascii="Times New Roman" w:eastAsia="Calibri" w:hAnsi="Times New Roman" w:cs="Times New Roman"/>
          <w:color w:val="000000"/>
          <w:sz w:val="24"/>
          <w:szCs w:val="24"/>
        </w:rPr>
        <w:t>mean score o</w:t>
      </w:r>
      <w:r w:rsidRPr="00545F7E">
        <w:rPr>
          <w:rFonts w:ascii="Times New Roman" w:eastAsia="Calibri" w:hAnsi="Times New Roman" w:cs="Times New Roman"/>
          <w:color w:val="000000"/>
          <w:sz w:val="24"/>
          <w:szCs w:val="24"/>
        </w:rPr>
        <w:t xml:space="preserve">n how employees perceive how management motivate employees to do their work. The table shows that management </w:t>
      </w:r>
      <w:r w:rsidR="00522958" w:rsidRPr="00545F7E">
        <w:rPr>
          <w:rFonts w:ascii="Times New Roman" w:eastAsia="Calibri" w:hAnsi="Times New Roman" w:cs="Times New Roman"/>
          <w:color w:val="000000"/>
          <w:sz w:val="24"/>
          <w:szCs w:val="24"/>
        </w:rPr>
        <w:t xml:space="preserve">embraces challenging opportunities sometimes (6.0), talks about the future of the organization fairly often (6.7), develops cooperative relationships occasionally (4.6), sets personal example occasionally (5.4), praises people for job well done fairly often (6.9), and usually challenges people to be innovative (7.6). The finding implies that management is perceived mainly to apply the strategy of </w:t>
      </w:r>
      <w:r w:rsidR="009B40F2" w:rsidRPr="00545F7E">
        <w:rPr>
          <w:rFonts w:ascii="Times New Roman" w:eastAsia="Calibri" w:hAnsi="Times New Roman" w:cs="Times New Roman"/>
          <w:color w:val="000000"/>
          <w:sz w:val="24"/>
          <w:szCs w:val="24"/>
        </w:rPr>
        <w:t xml:space="preserve">modelling by </w:t>
      </w:r>
      <w:r w:rsidR="00522958" w:rsidRPr="00545F7E">
        <w:rPr>
          <w:rFonts w:ascii="Times New Roman" w:eastAsia="Calibri" w:hAnsi="Times New Roman" w:cs="Times New Roman"/>
          <w:color w:val="000000"/>
          <w:sz w:val="24"/>
          <w:szCs w:val="24"/>
        </w:rPr>
        <w:t xml:space="preserve">challenging people to be </w:t>
      </w:r>
      <w:r w:rsidR="00EA632E" w:rsidRPr="00545F7E">
        <w:rPr>
          <w:rFonts w:ascii="Times New Roman" w:eastAsia="Calibri" w:hAnsi="Times New Roman" w:cs="Times New Roman"/>
          <w:color w:val="000000"/>
          <w:sz w:val="24"/>
          <w:szCs w:val="24"/>
        </w:rPr>
        <w:t>innovating</w:t>
      </w:r>
      <w:r w:rsidR="00522958" w:rsidRPr="00545F7E">
        <w:rPr>
          <w:rFonts w:ascii="Times New Roman" w:eastAsia="Calibri" w:hAnsi="Times New Roman" w:cs="Times New Roman"/>
          <w:color w:val="000000"/>
          <w:sz w:val="24"/>
          <w:szCs w:val="24"/>
        </w:rPr>
        <w:t xml:space="preserve"> in their work.</w:t>
      </w:r>
      <w:bookmarkEnd w:id="141"/>
      <w:r w:rsidR="00522958" w:rsidRPr="00545F7E">
        <w:rPr>
          <w:rFonts w:ascii="Times New Roman" w:eastAsia="Calibri" w:hAnsi="Times New Roman" w:cs="Times New Roman"/>
          <w:color w:val="000000"/>
          <w:sz w:val="24"/>
          <w:szCs w:val="24"/>
        </w:rPr>
        <w:t xml:space="preserve">   </w:t>
      </w:r>
    </w:p>
    <w:p w:rsidR="00AE31D3" w:rsidRPr="00545F7E" w:rsidRDefault="00AE31D3" w:rsidP="003A2047">
      <w:pPr>
        <w:autoSpaceDE w:val="0"/>
        <w:autoSpaceDN w:val="0"/>
        <w:adjustRightInd w:val="0"/>
        <w:spacing w:after="0" w:line="360" w:lineRule="auto"/>
        <w:rPr>
          <w:rFonts w:ascii="Times New Roman" w:hAnsi="Times New Roman" w:cs="Times New Roman"/>
          <w:sz w:val="24"/>
          <w:szCs w:val="24"/>
          <w:lang w:val="en-GB"/>
        </w:rPr>
      </w:pPr>
    </w:p>
    <w:p w:rsidR="00A43DF9" w:rsidRDefault="00A43DF9" w:rsidP="003A2047">
      <w:pPr>
        <w:spacing w:before="250" w:after="125" w:line="360" w:lineRule="auto"/>
        <w:jc w:val="both"/>
        <w:outlineLvl w:val="1"/>
        <w:rPr>
          <w:rFonts w:ascii="Times New Roman" w:hAnsi="Times New Roman" w:cs="Times New Roman"/>
          <w:sz w:val="24"/>
          <w:szCs w:val="24"/>
          <w:lang w:val="en-GB"/>
        </w:rPr>
      </w:pPr>
      <w:bookmarkStart w:id="142" w:name="_Toc42082897"/>
    </w:p>
    <w:p w:rsidR="0073348B" w:rsidRPr="00545F7E" w:rsidRDefault="005B24A3" w:rsidP="003A2047">
      <w:pPr>
        <w:spacing w:before="250" w:after="125" w:line="360" w:lineRule="auto"/>
        <w:jc w:val="both"/>
        <w:outlineLvl w:val="1"/>
        <w:rPr>
          <w:rFonts w:ascii="Times New Roman" w:eastAsia="Calibri" w:hAnsi="Times New Roman" w:cs="Times New Roman"/>
          <w:b/>
          <w:color w:val="000000"/>
          <w:sz w:val="24"/>
          <w:szCs w:val="24"/>
        </w:rPr>
      </w:pPr>
      <w:r w:rsidRPr="00545F7E">
        <w:rPr>
          <w:rFonts w:ascii="Times New Roman" w:eastAsia="Calibri" w:hAnsi="Times New Roman" w:cs="Times New Roman"/>
          <w:b/>
          <w:color w:val="000000"/>
          <w:sz w:val="24"/>
          <w:szCs w:val="24"/>
        </w:rPr>
        <w:lastRenderedPageBreak/>
        <w:t>4.7 Inspiring a Shared Vision</w:t>
      </w:r>
      <w:bookmarkEnd w:id="142"/>
    </w:p>
    <w:p w:rsidR="00AA7C63" w:rsidRPr="00545F7E" w:rsidRDefault="00AA7C63" w:rsidP="003A2047">
      <w:pPr>
        <w:autoSpaceDE w:val="0"/>
        <w:autoSpaceDN w:val="0"/>
        <w:adjustRightInd w:val="0"/>
        <w:spacing w:after="0" w:line="360" w:lineRule="auto"/>
        <w:rPr>
          <w:rFonts w:ascii="Times New Roman" w:hAnsi="Times New Roman" w:cs="Times New Roman"/>
          <w:sz w:val="24"/>
          <w:szCs w:val="24"/>
          <w:lang w:val="en-GB"/>
        </w:rPr>
      </w:pPr>
    </w:p>
    <w:tbl>
      <w:tblPr>
        <w:tblStyle w:val="TableGrid"/>
        <w:tblW w:w="0" w:type="auto"/>
        <w:tblLook w:val="04A0" w:firstRow="1" w:lastRow="0" w:firstColumn="1" w:lastColumn="0" w:noHBand="0" w:noVBand="1"/>
      </w:tblPr>
      <w:tblGrid>
        <w:gridCol w:w="590"/>
        <w:gridCol w:w="4059"/>
        <w:gridCol w:w="2347"/>
        <w:gridCol w:w="2354"/>
      </w:tblGrid>
      <w:tr w:rsidR="000B4CA1" w:rsidRPr="00545F7E" w:rsidTr="003745E7">
        <w:trPr>
          <w:trHeight w:val="584"/>
        </w:trPr>
        <w:tc>
          <w:tcPr>
            <w:tcW w:w="590" w:type="dxa"/>
          </w:tcPr>
          <w:p w:rsidR="000B4CA1" w:rsidRPr="00545F7E" w:rsidRDefault="000B4CA1"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S/N</w:t>
            </w:r>
          </w:p>
        </w:tc>
        <w:tc>
          <w:tcPr>
            <w:tcW w:w="4059" w:type="dxa"/>
          </w:tcPr>
          <w:p w:rsidR="000B4CA1" w:rsidRPr="00545F7E" w:rsidRDefault="000B4CA1"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Statement</w:t>
            </w:r>
          </w:p>
        </w:tc>
        <w:tc>
          <w:tcPr>
            <w:tcW w:w="2347" w:type="dxa"/>
          </w:tcPr>
          <w:p w:rsidR="000B4CA1" w:rsidRPr="00545F7E" w:rsidRDefault="000B4CA1"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Mean</w:t>
            </w:r>
          </w:p>
        </w:tc>
        <w:tc>
          <w:tcPr>
            <w:tcW w:w="2354" w:type="dxa"/>
          </w:tcPr>
          <w:p w:rsidR="000B4CA1" w:rsidRPr="00545F7E" w:rsidRDefault="000B4CA1"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 Deviation</w:t>
            </w:r>
          </w:p>
        </w:tc>
      </w:tr>
      <w:tr w:rsidR="000B4CA1" w:rsidRPr="00545F7E" w:rsidTr="003745E7">
        <w:trPr>
          <w:trHeight w:val="432"/>
        </w:trPr>
        <w:tc>
          <w:tcPr>
            <w:tcW w:w="590" w:type="dxa"/>
          </w:tcPr>
          <w:p w:rsidR="000B4CA1" w:rsidRPr="00545F7E" w:rsidRDefault="000B4CA1"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1</w:t>
            </w:r>
          </w:p>
        </w:tc>
        <w:tc>
          <w:tcPr>
            <w:tcW w:w="4059" w:type="dxa"/>
            <w:vAlign w:val="bottom"/>
          </w:tcPr>
          <w:p w:rsidR="000B4CA1" w:rsidRPr="00545F7E" w:rsidRDefault="000B4CA1" w:rsidP="003A2047">
            <w:pPr>
              <w:autoSpaceDE w:val="0"/>
              <w:autoSpaceDN w:val="0"/>
              <w:adjustRightInd w:val="0"/>
              <w:spacing w:line="360" w:lineRule="auto"/>
              <w:ind w:right="60"/>
              <w:rPr>
                <w:rFonts w:ascii="Times New Roman" w:hAnsi="Times New Roman" w:cs="Times New Roman"/>
                <w:sz w:val="24"/>
                <w:szCs w:val="24"/>
                <w:lang w:val="en-GB"/>
              </w:rPr>
            </w:pPr>
            <w:r w:rsidRPr="00545F7E">
              <w:rPr>
                <w:rFonts w:ascii="Times New Roman" w:hAnsi="Times New Roman" w:cs="Times New Roman"/>
                <w:sz w:val="24"/>
                <w:szCs w:val="24"/>
                <w:lang w:val="en-GB"/>
              </w:rPr>
              <w:t>Describes compelling image of future</w:t>
            </w:r>
          </w:p>
        </w:tc>
        <w:tc>
          <w:tcPr>
            <w:tcW w:w="2347" w:type="dxa"/>
          </w:tcPr>
          <w:p w:rsidR="000B4CA1" w:rsidRPr="00545F7E" w:rsidRDefault="000B4CA1"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7.0476</w:t>
            </w:r>
          </w:p>
        </w:tc>
        <w:tc>
          <w:tcPr>
            <w:tcW w:w="2354" w:type="dxa"/>
          </w:tcPr>
          <w:p w:rsidR="000B4CA1" w:rsidRPr="00545F7E" w:rsidRDefault="003D67C2"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2.30537</w:t>
            </w:r>
          </w:p>
        </w:tc>
      </w:tr>
      <w:tr w:rsidR="000B4CA1" w:rsidRPr="00545F7E" w:rsidTr="003745E7">
        <w:trPr>
          <w:trHeight w:val="386"/>
        </w:trPr>
        <w:tc>
          <w:tcPr>
            <w:tcW w:w="590" w:type="dxa"/>
          </w:tcPr>
          <w:p w:rsidR="000B4CA1" w:rsidRPr="00545F7E" w:rsidRDefault="000B4CA1"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2</w:t>
            </w:r>
          </w:p>
        </w:tc>
        <w:tc>
          <w:tcPr>
            <w:tcW w:w="4059" w:type="dxa"/>
          </w:tcPr>
          <w:p w:rsidR="000B4CA1" w:rsidRPr="00545F7E" w:rsidRDefault="000B4CA1"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Listens to diverse views</w:t>
            </w:r>
          </w:p>
        </w:tc>
        <w:tc>
          <w:tcPr>
            <w:tcW w:w="2347" w:type="dxa"/>
          </w:tcPr>
          <w:p w:rsidR="000B4CA1" w:rsidRPr="00545F7E" w:rsidRDefault="003D67C2" w:rsidP="003A2047">
            <w:pPr>
              <w:autoSpaceDE w:val="0"/>
              <w:autoSpaceDN w:val="0"/>
              <w:adjustRightInd w:val="0"/>
              <w:spacing w:line="360" w:lineRule="auto"/>
              <w:ind w:left="60" w:right="60"/>
              <w:rPr>
                <w:rFonts w:ascii="Times New Roman" w:hAnsi="Times New Roman" w:cs="Times New Roman"/>
                <w:sz w:val="24"/>
                <w:szCs w:val="24"/>
                <w:lang w:val="en-GB"/>
              </w:rPr>
            </w:pPr>
            <w:r w:rsidRPr="00545F7E">
              <w:rPr>
                <w:rFonts w:ascii="Times New Roman" w:hAnsi="Times New Roman" w:cs="Times New Roman"/>
                <w:color w:val="010205"/>
                <w:sz w:val="24"/>
                <w:szCs w:val="24"/>
                <w:lang w:val="en-GB"/>
              </w:rPr>
              <w:t>5.8333</w:t>
            </w:r>
          </w:p>
        </w:tc>
        <w:tc>
          <w:tcPr>
            <w:tcW w:w="2354" w:type="dxa"/>
          </w:tcPr>
          <w:p w:rsidR="000B4CA1" w:rsidRPr="00545F7E" w:rsidRDefault="003D67C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2.89589</w:t>
            </w:r>
          </w:p>
        </w:tc>
      </w:tr>
      <w:tr w:rsidR="000B4CA1" w:rsidRPr="00545F7E" w:rsidTr="003745E7">
        <w:trPr>
          <w:trHeight w:val="584"/>
        </w:trPr>
        <w:tc>
          <w:tcPr>
            <w:tcW w:w="590" w:type="dxa"/>
          </w:tcPr>
          <w:p w:rsidR="000B4CA1" w:rsidRPr="00545F7E" w:rsidRDefault="000B4CA1"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3</w:t>
            </w:r>
          </w:p>
        </w:tc>
        <w:tc>
          <w:tcPr>
            <w:tcW w:w="4059" w:type="dxa"/>
          </w:tcPr>
          <w:p w:rsidR="000B4CA1" w:rsidRPr="00545F7E" w:rsidRDefault="000B4CA1"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Makes sure people adhere to the principles</w:t>
            </w:r>
          </w:p>
        </w:tc>
        <w:tc>
          <w:tcPr>
            <w:tcW w:w="2347" w:type="dxa"/>
          </w:tcPr>
          <w:p w:rsidR="000B4CA1" w:rsidRPr="00545F7E" w:rsidRDefault="003D67C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5.9286</w:t>
            </w:r>
          </w:p>
        </w:tc>
        <w:tc>
          <w:tcPr>
            <w:tcW w:w="2354" w:type="dxa"/>
          </w:tcPr>
          <w:p w:rsidR="000B4CA1" w:rsidRPr="00545F7E" w:rsidRDefault="003D67C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2.07650</w:t>
            </w:r>
          </w:p>
        </w:tc>
      </w:tr>
      <w:tr w:rsidR="000B4CA1" w:rsidRPr="00545F7E" w:rsidTr="003745E7">
        <w:trPr>
          <w:trHeight w:val="584"/>
        </w:trPr>
        <w:tc>
          <w:tcPr>
            <w:tcW w:w="590" w:type="dxa"/>
          </w:tcPr>
          <w:p w:rsidR="000B4CA1" w:rsidRPr="00545F7E" w:rsidRDefault="000B4CA1"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4</w:t>
            </w:r>
          </w:p>
        </w:tc>
        <w:tc>
          <w:tcPr>
            <w:tcW w:w="4059" w:type="dxa"/>
          </w:tcPr>
          <w:p w:rsidR="000B4CA1" w:rsidRPr="00545F7E" w:rsidRDefault="000B4CA1"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Makes people know their confidence in their abilities</w:t>
            </w:r>
          </w:p>
        </w:tc>
        <w:tc>
          <w:tcPr>
            <w:tcW w:w="2347" w:type="dxa"/>
          </w:tcPr>
          <w:p w:rsidR="000B4CA1" w:rsidRPr="00545F7E" w:rsidRDefault="003D67C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7.2143</w:t>
            </w:r>
          </w:p>
        </w:tc>
        <w:tc>
          <w:tcPr>
            <w:tcW w:w="2354" w:type="dxa"/>
          </w:tcPr>
          <w:p w:rsidR="000B4CA1" w:rsidRPr="00545F7E" w:rsidRDefault="003D67C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2.79839</w:t>
            </w:r>
          </w:p>
        </w:tc>
      </w:tr>
      <w:tr w:rsidR="000B4CA1" w:rsidRPr="00545F7E" w:rsidTr="003745E7">
        <w:trPr>
          <w:trHeight w:val="584"/>
        </w:trPr>
        <w:tc>
          <w:tcPr>
            <w:tcW w:w="590" w:type="dxa"/>
          </w:tcPr>
          <w:p w:rsidR="000B4CA1" w:rsidRPr="00545F7E" w:rsidRDefault="000B4CA1"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5</w:t>
            </w:r>
          </w:p>
        </w:tc>
        <w:tc>
          <w:tcPr>
            <w:tcW w:w="4059" w:type="dxa"/>
          </w:tcPr>
          <w:p w:rsidR="000B4CA1" w:rsidRPr="00545F7E" w:rsidRDefault="000B4CA1"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Searches outside the organisation for innovations</w:t>
            </w:r>
          </w:p>
        </w:tc>
        <w:tc>
          <w:tcPr>
            <w:tcW w:w="2347" w:type="dxa"/>
          </w:tcPr>
          <w:p w:rsidR="000B4CA1" w:rsidRPr="00545F7E" w:rsidRDefault="003D67C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6.4048</w:t>
            </w:r>
          </w:p>
        </w:tc>
        <w:tc>
          <w:tcPr>
            <w:tcW w:w="2354" w:type="dxa"/>
          </w:tcPr>
          <w:p w:rsidR="000B4CA1" w:rsidRPr="00545F7E" w:rsidRDefault="003D67C2"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3.10829</w:t>
            </w:r>
          </w:p>
        </w:tc>
      </w:tr>
      <w:tr w:rsidR="000B4CA1" w:rsidRPr="00545F7E" w:rsidTr="003745E7">
        <w:trPr>
          <w:trHeight w:val="569"/>
        </w:trPr>
        <w:tc>
          <w:tcPr>
            <w:tcW w:w="590" w:type="dxa"/>
          </w:tcPr>
          <w:p w:rsidR="000B4CA1" w:rsidRPr="00545F7E" w:rsidRDefault="000B4CA1"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6</w:t>
            </w:r>
          </w:p>
        </w:tc>
        <w:tc>
          <w:tcPr>
            <w:tcW w:w="4059" w:type="dxa"/>
          </w:tcPr>
          <w:p w:rsidR="000B4CA1" w:rsidRPr="00545F7E" w:rsidRDefault="000B4CA1"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Appeals to others to share exciting future dream</w:t>
            </w:r>
            <w:r w:rsidR="001E5E50" w:rsidRPr="00545F7E">
              <w:rPr>
                <w:rFonts w:ascii="Times New Roman" w:hAnsi="Times New Roman" w:cs="Times New Roman"/>
                <w:sz w:val="24"/>
                <w:szCs w:val="24"/>
                <w:lang w:val="en-GB"/>
              </w:rPr>
              <w:t>s</w:t>
            </w:r>
          </w:p>
        </w:tc>
        <w:tc>
          <w:tcPr>
            <w:tcW w:w="2347" w:type="dxa"/>
          </w:tcPr>
          <w:p w:rsidR="000B4CA1" w:rsidRPr="00545F7E" w:rsidRDefault="003D67C2" w:rsidP="003A2047">
            <w:pPr>
              <w:spacing w:after="160" w:line="360" w:lineRule="auto"/>
              <w:rPr>
                <w:rFonts w:ascii="Times New Roman" w:eastAsia="Calibri" w:hAnsi="Times New Roman" w:cs="Times New Roman"/>
                <w:sz w:val="24"/>
                <w:szCs w:val="24"/>
                <w:lang w:val="en-GB"/>
              </w:rPr>
            </w:pPr>
            <w:r w:rsidRPr="00545F7E">
              <w:rPr>
                <w:rFonts w:ascii="Times New Roman" w:hAnsi="Times New Roman" w:cs="Times New Roman"/>
                <w:color w:val="010205"/>
                <w:sz w:val="24"/>
                <w:szCs w:val="24"/>
                <w:lang w:val="en-GB"/>
              </w:rPr>
              <w:t>6.5238</w:t>
            </w:r>
          </w:p>
        </w:tc>
        <w:tc>
          <w:tcPr>
            <w:tcW w:w="2354" w:type="dxa"/>
          </w:tcPr>
          <w:p w:rsidR="000B4CA1" w:rsidRPr="00545F7E" w:rsidRDefault="003D67C2" w:rsidP="003A2047">
            <w:pPr>
              <w:spacing w:after="160" w:line="360" w:lineRule="auto"/>
              <w:rPr>
                <w:rFonts w:ascii="Times New Roman" w:eastAsia="Calibri" w:hAnsi="Times New Roman" w:cs="Times New Roman"/>
                <w:sz w:val="24"/>
                <w:szCs w:val="24"/>
                <w:lang w:val="en-GB"/>
              </w:rPr>
            </w:pPr>
            <w:r w:rsidRPr="00545F7E">
              <w:rPr>
                <w:rFonts w:ascii="Times New Roman" w:hAnsi="Times New Roman" w:cs="Times New Roman"/>
                <w:color w:val="010205"/>
                <w:sz w:val="24"/>
                <w:szCs w:val="24"/>
                <w:lang w:val="en-GB"/>
              </w:rPr>
              <w:t>2.76068</w:t>
            </w:r>
          </w:p>
        </w:tc>
      </w:tr>
    </w:tbl>
    <w:p w:rsidR="00AA7C63" w:rsidRPr="00545F7E" w:rsidRDefault="00A43DF9" w:rsidP="003A2047">
      <w:pPr>
        <w:autoSpaceDE w:val="0"/>
        <w:autoSpaceDN w:val="0"/>
        <w:adjustRightInd w:val="0"/>
        <w:spacing w:after="0" w:line="360" w:lineRule="auto"/>
        <w:rPr>
          <w:rFonts w:ascii="Times New Roman" w:hAnsi="Times New Roman" w:cs="Times New Roman"/>
          <w:sz w:val="24"/>
          <w:szCs w:val="24"/>
          <w:lang w:val="en-GB"/>
        </w:rPr>
      </w:pPr>
      <w:r>
        <w:rPr>
          <w:rFonts w:ascii="Times New Roman" w:hAnsi="Times New Roman" w:cs="Times New Roman"/>
          <w:sz w:val="24"/>
          <w:szCs w:val="24"/>
          <w:lang w:val="en-GB"/>
        </w:rPr>
        <w:t>Source: Field data</w:t>
      </w:r>
    </w:p>
    <w:p w:rsidR="0073348B" w:rsidRPr="00545F7E" w:rsidRDefault="00862034" w:rsidP="003A2047">
      <w:pPr>
        <w:spacing w:before="250" w:after="125" w:line="360" w:lineRule="auto"/>
        <w:jc w:val="both"/>
        <w:outlineLvl w:val="1"/>
        <w:rPr>
          <w:rFonts w:ascii="Times New Roman" w:eastAsia="Calibri" w:hAnsi="Times New Roman" w:cs="Times New Roman"/>
          <w:color w:val="000000"/>
          <w:sz w:val="24"/>
          <w:szCs w:val="24"/>
        </w:rPr>
      </w:pPr>
      <w:bookmarkStart w:id="143" w:name="_Toc42082898"/>
      <w:r w:rsidRPr="00545F7E">
        <w:rPr>
          <w:rFonts w:ascii="Times New Roman" w:eastAsia="Calibri" w:hAnsi="Times New Roman" w:cs="Times New Roman"/>
          <w:color w:val="000000"/>
          <w:sz w:val="24"/>
          <w:szCs w:val="24"/>
        </w:rPr>
        <w:t>Table 4.7 shows mean scores on how employees</w:t>
      </w:r>
      <w:r w:rsidR="003D67C2" w:rsidRPr="00545F7E">
        <w:rPr>
          <w:rFonts w:ascii="Times New Roman" w:eastAsia="Calibri" w:hAnsi="Times New Roman" w:cs="Times New Roman"/>
          <w:color w:val="000000"/>
          <w:sz w:val="24"/>
          <w:szCs w:val="24"/>
        </w:rPr>
        <w:t xml:space="preserve"> perceive management </w:t>
      </w:r>
      <w:r w:rsidRPr="00545F7E">
        <w:rPr>
          <w:rFonts w:ascii="Times New Roman" w:eastAsia="Calibri" w:hAnsi="Times New Roman" w:cs="Times New Roman"/>
          <w:color w:val="000000"/>
          <w:sz w:val="24"/>
          <w:szCs w:val="24"/>
        </w:rPr>
        <w:t xml:space="preserve">inspired shared vision. Management </w:t>
      </w:r>
      <w:r w:rsidR="003D67C2" w:rsidRPr="00545F7E">
        <w:rPr>
          <w:rFonts w:ascii="Times New Roman" w:eastAsia="Calibri" w:hAnsi="Times New Roman" w:cs="Times New Roman"/>
          <w:color w:val="000000"/>
          <w:sz w:val="24"/>
          <w:szCs w:val="24"/>
        </w:rPr>
        <w:t xml:space="preserve">fairly often describes compelling image of the future of the </w:t>
      </w:r>
      <w:r w:rsidR="001E5E50" w:rsidRPr="00545F7E">
        <w:rPr>
          <w:rFonts w:ascii="Times New Roman" w:eastAsia="Calibri" w:hAnsi="Times New Roman" w:cs="Times New Roman"/>
          <w:color w:val="000000"/>
          <w:sz w:val="24"/>
          <w:szCs w:val="24"/>
        </w:rPr>
        <w:t>organization (</w:t>
      </w:r>
      <w:r w:rsidR="003D67C2" w:rsidRPr="00545F7E">
        <w:rPr>
          <w:rFonts w:ascii="Times New Roman" w:eastAsia="Calibri" w:hAnsi="Times New Roman" w:cs="Times New Roman"/>
          <w:color w:val="000000"/>
          <w:sz w:val="24"/>
          <w:szCs w:val="24"/>
        </w:rPr>
        <w:t xml:space="preserve">7.0), listens to diverse views sometimes (5.8), makes people adhere to the principles sometimes (5.9), makes people know their confidence in their abilities </w:t>
      </w:r>
      <w:r w:rsidR="001E5E50" w:rsidRPr="00545F7E">
        <w:rPr>
          <w:rFonts w:ascii="Times New Roman" w:eastAsia="Calibri" w:hAnsi="Times New Roman" w:cs="Times New Roman"/>
          <w:color w:val="000000"/>
          <w:sz w:val="24"/>
          <w:szCs w:val="24"/>
        </w:rPr>
        <w:t xml:space="preserve">fairly often </w:t>
      </w:r>
      <w:r w:rsidR="003D67C2" w:rsidRPr="00545F7E">
        <w:rPr>
          <w:rFonts w:ascii="Times New Roman" w:eastAsia="Calibri" w:hAnsi="Times New Roman" w:cs="Times New Roman"/>
          <w:color w:val="000000"/>
          <w:sz w:val="24"/>
          <w:szCs w:val="24"/>
        </w:rPr>
        <w:t>(</w:t>
      </w:r>
      <w:r w:rsidR="001E5E50" w:rsidRPr="00545F7E">
        <w:rPr>
          <w:rFonts w:ascii="Times New Roman" w:eastAsia="Calibri" w:hAnsi="Times New Roman" w:cs="Times New Roman"/>
          <w:color w:val="000000"/>
          <w:sz w:val="24"/>
          <w:szCs w:val="24"/>
        </w:rPr>
        <w:t xml:space="preserve">7.2), searches outside the organization for innovations sometimes (6.4), and appeals to others to share exciting future dreams sometimes (6.5).  This implies that management is </w:t>
      </w:r>
      <w:r w:rsidR="00EA632E" w:rsidRPr="00545F7E">
        <w:rPr>
          <w:rFonts w:ascii="Times New Roman" w:eastAsia="Calibri" w:hAnsi="Times New Roman" w:cs="Times New Roman"/>
          <w:color w:val="000000"/>
          <w:sz w:val="24"/>
          <w:szCs w:val="24"/>
        </w:rPr>
        <w:t>perceived</w:t>
      </w:r>
      <w:r w:rsidR="001E5E50" w:rsidRPr="00545F7E">
        <w:rPr>
          <w:rFonts w:ascii="Times New Roman" w:eastAsia="Calibri" w:hAnsi="Times New Roman" w:cs="Times New Roman"/>
          <w:color w:val="000000"/>
          <w:sz w:val="24"/>
          <w:szCs w:val="24"/>
        </w:rPr>
        <w:t xml:space="preserve"> to be applying the strategy of </w:t>
      </w:r>
      <w:r w:rsidR="009B40F2" w:rsidRPr="00545F7E">
        <w:rPr>
          <w:rFonts w:ascii="Times New Roman" w:eastAsia="Calibri" w:hAnsi="Times New Roman" w:cs="Times New Roman"/>
          <w:color w:val="000000"/>
          <w:sz w:val="24"/>
          <w:szCs w:val="24"/>
        </w:rPr>
        <w:t xml:space="preserve">inspiring vision by </w:t>
      </w:r>
      <w:r w:rsidR="00D4521D" w:rsidRPr="00545F7E">
        <w:rPr>
          <w:rFonts w:ascii="Times New Roman" w:eastAsia="Calibri" w:hAnsi="Times New Roman" w:cs="Times New Roman"/>
          <w:color w:val="000000"/>
          <w:sz w:val="24"/>
          <w:szCs w:val="24"/>
        </w:rPr>
        <w:t>making people know their confidence in their abilities</w:t>
      </w:r>
      <w:r w:rsidR="009B40F2" w:rsidRPr="00545F7E">
        <w:rPr>
          <w:rFonts w:ascii="Times New Roman" w:eastAsia="Calibri" w:hAnsi="Times New Roman" w:cs="Times New Roman"/>
          <w:color w:val="000000"/>
          <w:sz w:val="24"/>
          <w:szCs w:val="24"/>
        </w:rPr>
        <w:t xml:space="preserve"> (7.2) and describing compelling image of the future</w:t>
      </w:r>
      <w:r w:rsidR="00D4521D" w:rsidRPr="00545F7E">
        <w:rPr>
          <w:rFonts w:ascii="Times New Roman" w:eastAsia="Calibri" w:hAnsi="Times New Roman" w:cs="Times New Roman"/>
          <w:color w:val="000000"/>
          <w:sz w:val="24"/>
          <w:szCs w:val="24"/>
        </w:rPr>
        <w:t>.</w:t>
      </w:r>
      <w:bookmarkEnd w:id="143"/>
      <w:r w:rsidR="00D4521D" w:rsidRPr="00545F7E">
        <w:rPr>
          <w:rFonts w:ascii="Times New Roman" w:eastAsia="Calibri" w:hAnsi="Times New Roman" w:cs="Times New Roman"/>
          <w:color w:val="000000"/>
          <w:sz w:val="24"/>
          <w:szCs w:val="24"/>
        </w:rPr>
        <w:t xml:space="preserve"> </w:t>
      </w:r>
      <w:r w:rsidR="001E5E50" w:rsidRPr="00545F7E">
        <w:rPr>
          <w:rFonts w:ascii="Times New Roman" w:eastAsia="Calibri" w:hAnsi="Times New Roman" w:cs="Times New Roman"/>
          <w:color w:val="000000"/>
          <w:sz w:val="24"/>
          <w:szCs w:val="24"/>
        </w:rPr>
        <w:t xml:space="preserve"> </w:t>
      </w:r>
      <w:r w:rsidR="003D67C2" w:rsidRPr="00545F7E">
        <w:rPr>
          <w:rFonts w:ascii="Times New Roman" w:eastAsia="Calibri" w:hAnsi="Times New Roman" w:cs="Times New Roman"/>
          <w:color w:val="000000"/>
          <w:sz w:val="24"/>
          <w:szCs w:val="24"/>
        </w:rPr>
        <w:t xml:space="preserve"> </w:t>
      </w:r>
    </w:p>
    <w:p w:rsidR="00A72925" w:rsidRDefault="00A72925" w:rsidP="003A2047">
      <w:pPr>
        <w:spacing w:before="250" w:after="125" w:line="360" w:lineRule="auto"/>
        <w:jc w:val="both"/>
        <w:outlineLvl w:val="1"/>
        <w:rPr>
          <w:rFonts w:ascii="Times New Roman" w:eastAsia="Calibri" w:hAnsi="Times New Roman" w:cs="Times New Roman"/>
          <w:b/>
          <w:color w:val="000000"/>
          <w:sz w:val="24"/>
          <w:szCs w:val="24"/>
        </w:rPr>
      </w:pPr>
      <w:bookmarkStart w:id="144" w:name="_Toc42082899"/>
    </w:p>
    <w:p w:rsidR="00A72925" w:rsidRDefault="00A72925" w:rsidP="003A2047">
      <w:pPr>
        <w:spacing w:before="250" w:after="125" w:line="360" w:lineRule="auto"/>
        <w:jc w:val="both"/>
        <w:outlineLvl w:val="1"/>
        <w:rPr>
          <w:rFonts w:ascii="Times New Roman" w:eastAsia="Calibri" w:hAnsi="Times New Roman" w:cs="Times New Roman"/>
          <w:b/>
          <w:color w:val="000000"/>
          <w:sz w:val="24"/>
          <w:szCs w:val="24"/>
        </w:rPr>
      </w:pPr>
    </w:p>
    <w:p w:rsidR="00A72925" w:rsidRDefault="00A72925" w:rsidP="003A2047">
      <w:pPr>
        <w:spacing w:before="250" w:after="125" w:line="360" w:lineRule="auto"/>
        <w:jc w:val="both"/>
        <w:outlineLvl w:val="1"/>
        <w:rPr>
          <w:rFonts w:ascii="Times New Roman" w:eastAsia="Calibri" w:hAnsi="Times New Roman" w:cs="Times New Roman"/>
          <w:b/>
          <w:color w:val="000000"/>
          <w:sz w:val="24"/>
          <w:szCs w:val="24"/>
        </w:rPr>
      </w:pPr>
    </w:p>
    <w:p w:rsidR="0073348B" w:rsidRPr="00545F7E" w:rsidRDefault="00A4032A" w:rsidP="003A2047">
      <w:pPr>
        <w:spacing w:before="250" w:after="125" w:line="360" w:lineRule="auto"/>
        <w:jc w:val="both"/>
        <w:outlineLvl w:val="1"/>
        <w:rPr>
          <w:rFonts w:ascii="Times New Roman" w:eastAsia="Calibri" w:hAnsi="Times New Roman" w:cs="Times New Roman"/>
          <w:b/>
          <w:color w:val="000000"/>
          <w:sz w:val="24"/>
          <w:szCs w:val="24"/>
        </w:rPr>
      </w:pPr>
      <w:r w:rsidRPr="00545F7E">
        <w:rPr>
          <w:rFonts w:ascii="Times New Roman" w:eastAsia="Calibri" w:hAnsi="Times New Roman" w:cs="Times New Roman"/>
          <w:b/>
          <w:color w:val="000000"/>
          <w:sz w:val="24"/>
          <w:szCs w:val="24"/>
        </w:rPr>
        <w:lastRenderedPageBreak/>
        <w:t xml:space="preserve">4.8 </w:t>
      </w:r>
      <w:r w:rsidRPr="00545F7E">
        <w:rPr>
          <w:rFonts w:ascii="Times New Roman" w:eastAsia="Calibri" w:hAnsi="Times New Roman" w:cs="Times New Roman"/>
          <w:b/>
          <w:sz w:val="24"/>
          <w:szCs w:val="24"/>
        </w:rPr>
        <w:t>Challenging the process</w:t>
      </w:r>
      <w:bookmarkEnd w:id="144"/>
    </w:p>
    <w:p w:rsidR="00067C1B" w:rsidRPr="00545F7E" w:rsidRDefault="00067C1B" w:rsidP="003A2047">
      <w:pPr>
        <w:autoSpaceDE w:val="0"/>
        <w:autoSpaceDN w:val="0"/>
        <w:adjustRightInd w:val="0"/>
        <w:spacing w:after="0" w:line="360" w:lineRule="auto"/>
        <w:rPr>
          <w:rFonts w:ascii="Times New Roman" w:hAnsi="Times New Roman" w:cs="Times New Roman"/>
          <w:sz w:val="24"/>
          <w:szCs w:val="24"/>
          <w:lang w:val="en-GB"/>
        </w:rPr>
      </w:pPr>
    </w:p>
    <w:tbl>
      <w:tblPr>
        <w:tblStyle w:val="TableGrid"/>
        <w:tblW w:w="0" w:type="auto"/>
        <w:tblLook w:val="04A0" w:firstRow="1" w:lastRow="0" w:firstColumn="1" w:lastColumn="0" w:noHBand="0" w:noVBand="1"/>
      </w:tblPr>
      <w:tblGrid>
        <w:gridCol w:w="590"/>
        <w:gridCol w:w="4059"/>
        <w:gridCol w:w="2347"/>
        <w:gridCol w:w="2354"/>
      </w:tblGrid>
      <w:tr w:rsidR="00A4032A" w:rsidRPr="00545F7E" w:rsidTr="003745E7">
        <w:trPr>
          <w:trHeight w:val="584"/>
        </w:trPr>
        <w:tc>
          <w:tcPr>
            <w:tcW w:w="590" w:type="dxa"/>
          </w:tcPr>
          <w:p w:rsidR="00A4032A" w:rsidRPr="00545F7E" w:rsidRDefault="00A4032A"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S/N</w:t>
            </w:r>
          </w:p>
        </w:tc>
        <w:tc>
          <w:tcPr>
            <w:tcW w:w="4059" w:type="dxa"/>
          </w:tcPr>
          <w:p w:rsidR="00A4032A" w:rsidRPr="00545F7E" w:rsidRDefault="00A4032A"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Statement</w:t>
            </w:r>
          </w:p>
        </w:tc>
        <w:tc>
          <w:tcPr>
            <w:tcW w:w="2347" w:type="dxa"/>
          </w:tcPr>
          <w:p w:rsidR="00A4032A" w:rsidRPr="00545F7E" w:rsidRDefault="00A4032A"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Mean</w:t>
            </w:r>
          </w:p>
        </w:tc>
        <w:tc>
          <w:tcPr>
            <w:tcW w:w="2354" w:type="dxa"/>
          </w:tcPr>
          <w:p w:rsidR="00A4032A" w:rsidRPr="00545F7E" w:rsidRDefault="00A4032A"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 Deviation</w:t>
            </w:r>
          </w:p>
        </w:tc>
      </w:tr>
      <w:tr w:rsidR="00A4032A" w:rsidRPr="00545F7E" w:rsidTr="003745E7">
        <w:trPr>
          <w:trHeight w:val="432"/>
        </w:trPr>
        <w:tc>
          <w:tcPr>
            <w:tcW w:w="590" w:type="dxa"/>
          </w:tcPr>
          <w:p w:rsidR="00A4032A" w:rsidRPr="00545F7E" w:rsidRDefault="00A4032A"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1</w:t>
            </w:r>
          </w:p>
        </w:tc>
        <w:tc>
          <w:tcPr>
            <w:tcW w:w="4059" w:type="dxa"/>
            <w:vAlign w:val="bottom"/>
          </w:tcPr>
          <w:p w:rsidR="00A4032A" w:rsidRPr="00545F7E" w:rsidRDefault="00A4032A" w:rsidP="003A2047">
            <w:pPr>
              <w:autoSpaceDE w:val="0"/>
              <w:autoSpaceDN w:val="0"/>
              <w:adjustRightInd w:val="0"/>
              <w:spacing w:line="360" w:lineRule="auto"/>
              <w:ind w:right="60"/>
              <w:rPr>
                <w:rFonts w:ascii="Times New Roman" w:hAnsi="Times New Roman" w:cs="Times New Roman"/>
                <w:sz w:val="24"/>
                <w:szCs w:val="24"/>
                <w:lang w:val="en-GB"/>
              </w:rPr>
            </w:pPr>
            <w:r w:rsidRPr="00545F7E">
              <w:rPr>
                <w:rFonts w:ascii="Times New Roman" w:hAnsi="Times New Roman" w:cs="Times New Roman"/>
                <w:sz w:val="24"/>
                <w:szCs w:val="24"/>
                <w:lang w:val="en-GB"/>
              </w:rPr>
              <w:t>Treats others with respect and dignity</w:t>
            </w:r>
          </w:p>
        </w:tc>
        <w:tc>
          <w:tcPr>
            <w:tcW w:w="2347" w:type="dxa"/>
          </w:tcPr>
          <w:p w:rsidR="00A4032A" w:rsidRPr="00545F7E" w:rsidRDefault="00D7238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5.4762</w:t>
            </w:r>
          </w:p>
        </w:tc>
        <w:tc>
          <w:tcPr>
            <w:tcW w:w="2354" w:type="dxa"/>
          </w:tcPr>
          <w:p w:rsidR="00A4032A" w:rsidRPr="00545F7E" w:rsidRDefault="00D7238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1.91576</w:t>
            </w:r>
          </w:p>
        </w:tc>
      </w:tr>
      <w:tr w:rsidR="00A4032A" w:rsidRPr="00545F7E" w:rsidTr="003745E7">
        <w:trPr>
          <w:trHeight w:val="386"/>
        </w:trPr>
        <w:tc>
          <w:tcPr>
            <w:tcW w:w="590" w:type="dxa"/>
          </w:tcPr>
          <w:p w:rsidR="00A4032A" w:rsidRPr="00545F7E" w:rsidRDefault="00A4032A"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2</w:t>
            </w:r>
          </w:p>
        </w:tc>
        <w:tc>
          <w:tcPr>
            <w:tcW w:w="4059" w:type="dxa"/>
            <w:vAlign w:val="bottom"/>
          </w:tcPr>
          <w:p w:rsidR="00A4032A" w:rsidRPr="00545F7E" w:rsidRDefault="00A4032A" w:rsidP="003A2047">
            <w:pPr>
              <w:autoSpaceDE w:val="0"/>
              <w:autoSpaceDN w:val="0"/>
              <w:adjustRightInd w:val="0"/>
              <w:spacing w:line="360" w:lineRule="auto"/>
              <w:ind w:left="60" w:right="60"/>
              <w:jc w:val="center"/>
              <w:rPr>
                <w:rFonts w:ascii="Times New Roman" w:hAnsi="Times New Roman" w:cs="Times New Roman"/>
                <w:sz w:val="24"/>
                <w:szCs w:val="24"/>
                <w:lang w:val="en-GB"/>
              </w:rPr>
            </w:pPr>
            <w:r w:rsidRPr="00545F7E">
              <w:rPr>
                <w:rFonts w:ascii="Times New Roman" w:hAnsi="Times New Roman" w:cs="Times New Roman"/>
                <w:sz w:val="24"/>
                <w:szCs w:val="24"/>
                <w:lang w:val="en-GB"/>
              </w:rPr>
              <w:t>Follows through on commitments and promises made</w:t>
            </w:r>
          </w:p>
        </w:tc>
        <w:tc>
          <w:tcPr>
            <w:tcW w:w="2347" w:type="dxa"/>
          </w:tcPr>
          <w:p w:rsidR="00A4032A" w:rsidRPr="00545F7E" w:rsidRDefault="00D7238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4.8333</w:t>
            </w:r>
          </w:p>
        </w:tc>
        <w:tc>
          <w:tcPr>
            <w:tcW w:w="2354" w:type="dxa"/>
          </w:tcPr>
          <w:p w:rsidR="00A4032A" w:rsidRPr="00545F7E" w:rsidRDefault="00D7238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2.25147</w:t>
            </w:r>
          </w:p>
        </w:tc>
      </w:tr>
      <w:tr w:rsidR="00A4032A" w:rsidRPr="00545F7E" w:rsidTr="003745E7">
        <w:trPr>
          <w:trHeight w:val="584"/>
        </w:trPr>
        <w:tc>
          <w:tcPr>
            <w:tcW w:w="590" w:type="dxa"/>
          </w:tcPr>
          <w:p w:rsidR="00A4032A" w:rsidRPr="00545F7E" w:rsidRDefault="00A4032A"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3</w:t>
            </w:r>
          </w:p>
        </w:tc>
        <w:tc>
          <w:tcPr>
            <w:tcW w:w="4059" w:type="dxa"/>
          </w:tcPr>
          <w:p w:rsidR="00A4032A" w:rsidRPr="00545F7E" w:rsidRDefault="00A4032A"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Makes sure people are creatively awarded</w:t>
            </w:r>
          </w:p>
        </w:tc>
        <w:tc>
          <w:tcPr>
            <w:tcW w:w="2347" w:type="dxa"/>
          </w:tcPr>
          <w:p w:rsidR="00A4032A" w:rsidRPr="00545F7E" w:rsidRDefault="00D7238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4.1429</w:t>
            </w:r>
          </w:p>
        </w:tc>
        <w:tc>
          <w:tcPr>
            <w:tcW w:w="2354" w:type="dxa"/>
          </w:tcPr>
          <w:p w:rsidR="00A4032A" w:rsidRPr="00545F7E" w:rsidRDefault="007E034D"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2.05499</w:t>
            </w:r>
          </w:p>
        </w:tc>
      </w:tr>
      <w:tr w:rsidR="00A4032A" w:rsidRPr="00545F7E" w:rsidTr="003745E7">
        <w:trPr>
          <w:trHeight w:val="584"/>
        </w:trPr>
        <w:tc>
          <w:tcPr>
            <w:tcW w:w="590" w:type="dxa"/>
          </w:tcPr>
          <w:p w:rsidR="00A4032A" w:rsidRPr="00545F7E" w:rsidRDefault="00A4032A"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4</w:t>
            </w:r>
          </w:p>
        </w:tc>
        <w:tc>
          <w:tcPr>
            <w:tcW w:w="4059" w:type="dxa"/>
          </w:tcPr>
          <w:p w:rsidR="00A4032A" w:rsidRPr="00545F7E" w:rsidRDefault="00A4032A"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Consults when things do not go as expected</w:t>
            </w:r>
          </w:p>
        </w:tc>
        <w:tc>
          <w:tcPr>
            <w:tcW w:w="2347" w:type="dxa"/>
          </w:tcPr>
          <w:p w:rsidR="00A4032A" w:rsidRPr="00545F7E" w:rsidRDefault="007E034D"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4.9762</w:t>
            </w:r>
          </w:p>
        </w:tc>
        <w:tc>
          <w:tcPr>
            <w:tcW w:w="2354" w:type="dxa"/>
          </w:tcPr>
          <w:p w:rsidR="00A4032A" w:rsidRPr="00545F7E" w:rsidRDefault="007E034D"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1.65997</w:t>
            </w:r>
          </w:p>
        </w:tc>
      </w:tr>
      <w:tr w:rsidR="00A4032A" w:rsidRPr="00545F7E" w:rsidTr="003745E7">
        <w:trPr>
          <w:trHeight w:val="584"/>
        </w:trPr>
        <w:tc>
          <w:tcPr>
            <w:tcW w:w="590" w:type="dxa"/>
          </w:tcPr>
          <w:p w:rsidR="00A4032A" w:rsidRPr="00545F7E" w:rsidRDefault="00A4032A"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5</w:t>
            </w:r>
          </w:p>
        </w:tc>
        <w:tc>
          <w:tcPr>
            <w:tcW w:w="4059" w:type="dxa"/>
          </w:tcPr>
          <w:p w:rsidR="00A4032A" w:rsidRPr="00545F7E" w:rsidRDefault="00A4032A"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Shows others how to realise long-term interest</w:t>
            </w:r>
          </w:p>
        </w:tc>
        <w:tc>
          <w:tcPr>
            <w:tcW w:w="2347" w:type="dxa"/>
          </w:tcPr>
          <w:p w:rsidR="00A4032A" w:rsidRPr="00545F7E" w:rsidRDefault="007E034D"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5.5000</w:t>
            </w:r>
          </w:p>
        </w:tc>
        <w:tc>
          <w:tcPr>
            <w:tcW w:w="2354" w:type="dxa"/>
          </w:tcPr>
          <w:p w:rsidR="00A4032A" w:rsidRPr="00545F7E" w:rsidRDefault="007E034D"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2.38133</w:t>
            </w:r>
          </w:p>
        </w:tc>
      </w:tr>
      <w:tr w:rsidR="00A4032A" w:rsidRPr="00545F7E" w:rsidTr="003745E7">
        <w:trPr>
          <w:trHeight w:val="569"/>
        </w:trPr>
        <w:tc>
          <w:tcPr>
            <w:tcW w:w="590" w:type="dxa"/>
          </w:tcPr>
          <w:p w:rsidR="00A4032A" w:rsidRPr="00545F7E" w:rsidRDefault="00A4032A"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6</w:t>
            </w:r>
          </w:p>
        </w:tc>
        <w:tc>
          <w:tcPr>
            <w:tcW w:w="4059" w:type="dxa"/>
          </w:tcPr>
          <w:p w:rsidR="00A4032A" w:rsidRPr="00545F7E" w:rsidRDefault="00A4032A"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Supports decisions people make on their own</w:t>
            </w:r>
          </w:p>
        </w:tc>
        <w:tc>
          <w:tcPr>
            <w:tcW w:w="2347" w:type="dxa"/>
          </w:tcPr>
          <w:p w:rsidR="00A4032A" w:rsidRPr="00545F7E" w:rsidRDefault="007E034D" w:rsidP="003A2047">
            <w:pPr>
              <w:spacing w:after="160" w:line="360" w:lineRule="auto"/>
              <w:rPr>
                <w:rFonts w:ascii="Times New Roman" w:eastAsia="Calibri" w:hAnsi="Times New Roman" w:cs="Times New Roman"/>
                <w:sz w:val="24"/>
                <w:szCs w:val="24"/>
                <w:lang w:val="en-GB"/>
              </w:rPr>
            </w:pPr>
            <w:r w:rsidRPr="00545F7E">
              <w:rPr>
                <w:rFonts w:ascii="Times New Roman" w:hAnsi="Times New Roman" w:cs="Times New Roman"/>
                <w:color w:val="010205"/>
                <w:sz w:val="24"/>
                <w:szCs w:val="24"/>
                <w:lang w:val="en-GB"/>
              </w:rPr>
              <w:t>6.0000</w:t>
            </w:r>
          </w:p>
        </w:tc>
        <w:tc>
          <w:tcPr>
            <w:tcW w:w="2354" w:type="dxa"/>
          </w:tcPr>
          <w:p w:rsidR="00A4032A" w:rsidRPr="00545F7E" w:rsidRDefault="007E034D"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2.63189</w:t>
            </w:r>
          </w:p>
        </w:tc>
      </w:tr>
    </w:tbl>
    <w:p w:rsidR="00A43DF9" w:rsidRDefault="00A43DF9" w:rsidP="003A2047">
      <w:pPr>
        <w:spacing w:before="250" w:after="125" w:line="360" w:lineRule="auto"/>
        <w:jc w:val="both"/>
        <w:outlineLvl w:val="1"/>
        <w:rPr>
          <w:rFonts w:ascii="Times New Roman" w:eastAsia="Calibri" w:hAnsi="Times New Roman" w:cs="Times New Roman"/>
          <w:color w:val="000000"/>
          <w:sz w:val="24"/>
          <w:szCs w:val="24"/>
        </w:rPr>
      </w:pPr>
      <w:bookmarkStart w:id="145" w:name="_Toc42082900"/>
      <w:r>
        <w:rPr>
          <w:rFonts w:ascii="Times New Roman" w:eastAsia="Calibri" w:hAnsi="Times New Roman" w:cs="Times New Roman"/>
          <w:color w:val="000000"/>
          <w:sz w:val="24"/>
          <w:szCs w:val="24"/>
        </w:rPr>
        <w:t>Source: Field data</w:t>
      </w:r>
    </w:p>
    <w:p w:rsidR="00E265D9" w:rsidRPr="00545F7E" w:rsidRDefault="007E034D" w:rsidP="003A2047">
      <w:pPr>
        <w:spacing w:before="250" w:after="125" w:line="360" w:lineRule="auto"/>
        <w:jc w:val="both"/>
        <w:outlineLvl w:val="1"/>
        <w:rPr>
          <w:rFonts w:ascii="Times New Roman" w:eastAsia="Calibri" w:hAnsi="Times New Roman" w:cs="Times New Roman"/>
          <w:color w:val="000000"/>
          <w:sz w:val="24"/>
          <w:szCs w:val="24"/>
        </w:rPr>
      </w:pPr>
      <w:r w:rsidRPr="00545F7E">
        <w:rPr>
          <w:rFonts w:ascii="Times New Roman" w:eastAsia="Calibri" w:hAnsi="Times New Roman" w:cs="Times New Roman"/>
          <w:color w:val="000000"/>
          <w:sz w:val="24"/>
          <w:szCs w:val="24"/>
        </w:rPr>
        <w:t xml:space="preserve">Table 4.8 shows </w:t>
      </w:r>
      <w:r w:rsidR="00E265D9" w:rsidRPr="00545F7E">
        <w:rPr>
          <w:rFonts w:ascii="Times New Roman" w:eastAsia="Calibri" w:hAnsi="Times New Roman" w:cs="Times New Roman"/>
          <w:color w:val="000000"/>
          <w:sz w:val="24"/>
          <w:szCs w:val="24"/>
        </w:rPr>
        <w:t xml:space="preserve">mean scores on </w:t>
      </w:r>
      <w:r w:rsidRPr="00545F7E">
        <w:rPr>
          <w:rFonts w:ascii="Times New Roman" w:eastAsia="Calibri" w:hAnsi="Times New Roman" w:cs="Times New Roman"/>
          <w:color w:val="000000"/>
          <w:sz w:val="24"/>
          <w:szCs w:val="24"/>
        </w:rPr>
        <w:t xml:space="preserve">how employees perceive how management </w:t>
      </w:r>
      <w:r w:rsidR="00EA632E" w:rsidRPr="00545F7E">
        <w:rPr>
          <w:rFonts w:ascii="Times New Roman" w:eastAsia="Calibri" w:hAnsi="Times New Roman" w:cs="Times New Roman"/>
          <w:color w:val="000000"/>
          <w:sz w:val="24"/>
          <w:szCs w:val="24"/>
        </w:rPr>
        <w:t>challenges</w:t>
      </w:r>
      <w:r w:rsidRPr="00545F7E">
        <w:rPr>
          <w:rFonts w:ascii="Times New Roman" w:eastAsia="Calibri" w:hAnsi="Times New Roman" w:cs="Times New Roman"/>
          <w:color w:val="000000"/>
          <w:sz w:val="24"/>
          <w:szCs w:val="24"/>
        </w:rPr>
        <w:t xml:space="preserve"> the process in the organization. The table shows that employees perceive management to treat others with respect and dignity occasionally (5.4), follows through on commitments and promises occasionally (4.8), makes sure people are creatively awarded once in a while (4.1), consults when things do not go as expected occasionally (4.9), shows others how to realize long-term interest sometimes (5.5), and supports decisions make on their own sometimes.   This implies that management </w:t>
      </w:r>
      <w:r w:rsidR="002B1EA3" w:rsidRPr="00545F7E">
        <w:rPr>
          <w:rFonts w:ascii="Times New Roman" w:eastAsia="Calibri" w:hAnsi="Times New Roman" w:cs="Times New Roman"/>
          <w:color w:val="000000"/>
          <w:sz w:val="24"/>
          <w:szCs w:val="24"/>
        </w:rPr>
        <w:t xml:space="preserve">is perceived to be </w:t>
      </w:r>
      <w:r w:rsidRPr="00545F7E">
        <w:rPr>
          <w:rFonts w:ascii="Times New Roman" w:eastAsia="Calibri" w:hAnsi="Times New Roman" w:cs="Times New Roman"/>
          <w:color w:val="000000"/>
          <w:sz w:val="24"/>
          <w:szCs w:val="24"/>
        </w:rPr>
        <w:t>practic</w:t>
      </w:r>
      <w:r w:rsidR="002B1EA3" w:rsidRPr="00545F7E">
        <w:rPr>
          <w:rFonts w:ascii="Times New Roman" w:eastAsia="Calibri" w:hAnsi="Times New Roman" w:cs="Times New Roman"/>
          <w:color w:val="000000"/>
          <w:sz w:val="24"/>
          <w:szCs w:val="24"/>
        </w:rPr>
        <w:t>ing</w:t>
      </w:r>
      <w:r w:rsidRPr="00545F7E">
        <w:rPr>
          <w:rFonts w:ascii="Times New Roman" w:eastAsia="Calibri" w:hAnsi="Times New Roman" w:cs="Times New Roman"/>
          <w:color w:val="000000"/>
          <w:sz w:val="24"/>
          <w:szCs w:val="24"/>
        </w:rPr>
        <w:t xml:space="preserve"> the strategy of changing the process </w:t>
      </w:r>
      <w:r w:rsidR="002B1EA3" w:rsidRPr="00545F7E">
        <w:rPr>
          <w:rFonts w:ascii="Times New Roman" w:eastAsia="Calibri" w:hAnsi="Times New Roman" w:cs="Times New Roman"/>
          <w:color w:val="000000"/>
          <w:sz w:val="24"/>
          <w:szCs w:val="24"/>
        </w:rPr>
        <w:t>by supporting decisions people make on their own (6.0).</w:t>
      </w:r>
      <w:bookmarkEnd w:id="145"/>
    </w:p>
    <w:p w:rsidR="00A72925" w:rsidRDefault="00A72925" w:rsidP="003A2047">
      <w:pPr>
        <w:spacing w:before="250" w:after="125" w:line="360" w:lineRule="auto"/>
        <w:jc w:val="both"/>
        <w:outlineLvl w:val="1"/>
        <w:rPr>
          <w:rFonts w:ascii="Times New Roman" w:eastAsia="Calibri" w:hAnsi="Times New Roman" w:cs="Times New Roman"/>
          <w:b/>
          <w:color w:val="000000"/>
          <w:sz w:val="24"/>
          <w:szCs w:val="24"/>
        </w:rPr>
      </w:pPr>
      <w:bookmarkStart w:id="146" w:name="_Toc42082901"/>
    </w:p>
    <w:p w:rsidR="00A72925" w:rsidRDefault="00A72925" w:rsidP="003A2047">
      <w:pPr>
        <w:spacing w:before="250" w:after="125" w:line="360" w:lineRule="auto"/>
        <w:jc w:val="both"/>
        <w:outlineLvl w:val="1"/>
        <w:rPr>
          <w:rFonts w:ascii="Times New Roman" w:eastAsia="Calibri" w:hAnsi="Times New Roman" w:cs="Times New Roman"/>
          <w:b/>
          <w:color w:val="000000"/>
          <w:sz w:val="24"/>
          <w:szCs w:val="24"/>
        </w:rPr>
      </w:pPr>
    </w:p>
    <w:p w:rsidR="00A72925" w:rsidRDefault="00A72925" w:rsidP="003A2047">
      <w:pPr>
        <w:spacing w:before="250" w:after="125" w:line="360" w:lineRule="auto"/>
        <w:jc w:val="both"/>
        <w:outlineLvl w:val="1"/>
        <w:rPr>
          <w:rFonts w:ascii="Times New Roman" w:eastAsia="Calibri" w:hAnsi="Times New Roman" w:cs="Times New Roman"/>
          <w:b/>
          <w:color w:val="000000"/>
          <w:sz w:val="24"/>
          <w:szCs w:val="24"/>
        </w:rPr>
      </w:pPr>
    </w:p>
    <w:p w:rsidR="00E265D9" w:rsidRPr="00545F7E" w:rsidRDefault="00E265D9" w:rsidP="003A2047">
      <w:pPr>
        <w:spacing w:before="250" w:after="125" w:line="360" w:lineRule="auto"/>
        <w:jc w:val="both"/>
        <w:outlineLvl w:val="1"/>
        <w:rPr>
          <w:rFonts w:ascii="Times New Roman" w:eastAsia="Calibri" w:hAnsi="Times New Roman" w:cs="Times New Roman"/>
          <w:b/>
          <w:color w:val="000000"/>
          <w:sz w:val="24"/>
          <w:szCs w:val="24"/>
        </w:rPr>
      </w:pPr>
      <w:r w:rsidRPr="00545F7E">
        <w:rPr>
          <w:rFonts w:ascii="Times New Roman" w:eastAsia="Calibri" w:hAnsi="Times New Roman" w:cs="Times New Roman"/>
          <w:b/>
          <w:color w:val="000000"/>
          <w:sz w:val="24"/>
          <w:szCs w:val="24"/>
        </w:rPr>
        <w:t xml:space="preserve">Table 4.9 </w:t>
      </w:r>
      <w:proofErr w:type="gramStart"/>
      <w:r w:rsidRPr="00545F7E">
        <w:rPr>
          <w:rFonts w:ascii="Times New Roman" w:eastAsia="Calibri" w:hAnsi="Times New Roman" w:cs="Times New Roman"/>
          <w:b/>
          <w:color w:val="000000"/>
          <w:sz w:val="24"/>
          <w:szCs w:val="24"/>
        </w:rPr>
        <w:t>Enabling</w:t>
      </w:r>
      <w:proofErr w:type="gramEnd"/>
      <w:r w:rsidRPr="00545F7E">
        <w:rPr>
          <w:rFonts w:ascii="Times New Roman" w:eastAsia="Calibri" w:hAnsi="Times New Roman" w:cs="Times New Roman"/>
          <w:b/>
          <w:color w:val="000000"/>
          <w:sz w:val="24"/>
          <w:szCs w:val="24"/>
        </w:rPr>
        <w:t xml:space="preserve"> others to act</w:t>
      </w:r>
      <w:bookmarkEnd w:id="146"/>
    </w:p>
    <w:tbl>
      <w:tblPr>
        <w:tblStyle w:val="TableGrid"/>
        <w:tblW w:w="0" w:type="auto"/>
        <w:tblLook w:val="04A0" w:firstRow="1" w:lastRow="0" w:firstColumn="1" w:lastColumn="0" w:noHBand="0" w:noVBand="1"/>
      </w:tblPr>
      <w:tblGrid>
        <w:gridCol w:w="590"/>
        <w:gridCol w:w="4060"/>
        <w:gridCol w:w="2347"/>
        <w:gridCol w:w="2353"/>
      </w:tblGrid>
      <w:tr w:rsidR="00E265D9" w:rsidRPr="00545F7E" w:rsidTr="003745E7">
        <w:trPr>
          <w:trHeight w:val="584"/>
        </w:trPr>
        <w:tc>
          <w:tcPr>
            <w:tcW w:w="590"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S/N</w:t>
            </w:r>
          </w:p>
        </w:tc>
        <w:tc>
          <w:tcPr>
            <w:tcW w:w="4060"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Statement</w:t>
            </w:r>
          </w:p>
        </w:tc>
        <w:tc>
          <w:tcPr>
            <w:tcW w:w="2347"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Mean</w:t>
            </w:r>
          </w:p>
        </w:tc>
        <w:tc>
          <w:tcPr>
            <w:tcW w:w="2353"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 Deviation</w:t>
            </w:r>
          </w:p>
        </w:tc>
      </w:tr>
      <w:tr w:rsidR="00E265D9" w:rsidRPr="00545F7E" w:rsidTr="003745E7">
        <w:trPr>
          <w:trHeight w:val="432"/>
        </w:trPr>
        <w:tc>
          <w:tcPr>
            <w:tcW w:w="590"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1</w:t>
            </w:r>
          </w:p>
        </w:tc>
        <w:tc>
          <w:tcPr>
            <w:tcW w:w="4060" w:type="dxa"/>
            <w:vAlign w:val="bottom"/>
          </w:tcPr>
          <w:p w:rsidR="00E265D9" w:rsidRPr="00545F7E" w:rsidRDefault="00E265D9" w:rsidP="003A2047">
            <w:pPr>
              <w:autoSpaceDE w:val="0"/>
              <w:autoSpaceDN w:val="0"/>
              <w:adjustRightInd w:val="0"/>
              <w:spacing w:line="360" w:lineRule="auto"/>
              <w:ind w:right="60"/>
              <w:rPr>
                <w:rFonts w:ascii="Times New Roman" w:hAnsi="Times New Roman" w:cs="Times New Roman"/>
                <w:sz w:val="24"/>
                <w:szCs w:val="24"/>
                <w:lang w:val="en-GB"/>
              </w:rPr>
            </w:pPr>
            <w:r w:rsidRPr="00545F7E">
              <w:rPr>
                <w:rFonts w:ascii="Times New Roman" w:hAnsi="Times New Roman" w:cs="Times New Roman"/>
                <w:sz w:val="24"/>
                <w:szCs w:val="24"/>
                <w:lang w:val="en-GB"/>
              </w:rPr>
              <w:t>Clear about leadership philosophy</w:t>
            </w:r>
          </w:p>
        </w:tc>
        <w:tc>
          <w:tcPr>
            <w:tcW w:w="2347"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3.7143</w:t>
            </w:r>
          </w:p>
        </w:tc>
        <w:tc>
          <w:tcPr>
            <w:tcW w:w="2353"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2.53065</w:t>
            </w:r>
          </w:p>
        </w:tc>
      </w:tr>
      <w:tr w:rsidR="00E265D9" w:rsidRPr="00545F7E" w:rsidTr="003745E7">
        <w:trPr>
          <w:trHeight w:val="386"/>
        </w:trPr>
        <w:tc>
          <w:tcPr>
            <w:tcW w:w="590"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2</w:t>
            </w:r>
          </w:p>
        </w:tc>
        <w:tc>
          <w:tcPr>
            <w:tcW w:w="4060"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Publicly recognises people who are committed</w:t>
            </w:r>
          </w:p>
        </w:tc>
        <w:tc>
          <w:tcPr>
            <w:tcW w:w="2347"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4.7619</w:t>
            </w:r>
          </w:p>
        </w:tc>
        <w:tc>
          <w:tcPr>
            <w:tcW w:w="2353"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2.33541</w:t>
            </w:r>
          </w:p>
        </w:tc>
      </w:tr>
      <w:tr w:rsidR="00E265D9" w:rsidRPr="00545F7E" w:rsidTr="003745E7">
        <w:trPr>
          <w:trHeight w:val="584"/>
        </w:trPr>
        <w:tc>
          <w:tcPr>
            <w:tcW w:w="590"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3</w:t>
            </w:r>
          </w:p>
        </w:tc>
        <w:tc>
          <w:tcPr>
            <w:tcW w:w="4060"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Experiments and takes chances when failure is likely</w:t>
            </w:r>
          </w:p>
        </w:tc>
        <w:tc>
          <w:tcPr>
            <w:tcW w:w="2347"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4.9762</w:t>
            </w:r>
          </w:p>
        </w:tc>
        <w:tc>
          <w:tcPr>
            <w:tcW w:w="2353"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2.43439</w:t>
            </w:r>
          </w:p>
        </w:tc>
      </w:tr>
      <w:tr w:rsidR="00E265D9" w:rsidRPr="00545F7E" w:rsidTr="003745E7">
        <w:trPr>
          <w:trHeight w:val="584"/>
        </w:trPr>
        <w:tc>
          <w:tcPr>
            <w:tcW w:w="590"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4</w:t>
            </w:r>
          </w:p>
        </w:tc>
        <w:tc>
          <w:tcPr>
            <w:tcW w:w="4060"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Enthusiastic and positive about the future</w:t>
            </w:r>
          </w:p>
        </w:tc>
        <w:tc>
          <w:tcPr>
            <w:tcW w:w="2347"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5.6429</w:t>
            </w:r>
          </w:p>
        </w:tc>
        <w:tc>
          <w:tcPr>
            <w:tcW w:w="2353"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2.75700</w:t>
            </w:r>
          </w:p>
        </w:tc>
      </w:tr>
      <w:tr w:rsidR="00E265D9" w:rsidRPr="00545F7E" w:rsidTr="003745E7">
        <w:trPr>
          <w:trHeight w:val="584"/>
        </w:trPr>
        <w:tc>
          <w:tcPr>
            <w:tcW w:w="590"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5</w:t>
            </w:r>
          </w:p>
        </w:tc>
        <w:tc>
          <w:tcPr>
            <w:tcW w:w="4060" w:type="dxa"/>
          </w:tcPr>
          <w:p w:rsidR="00E265D9" w:rsidRPr="00545F7E" w:rsidRDefault="00E265D9"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Gives people freedom and choice to do their work</w:t>
            </w:r>
          </w:p>
        </w:tc>
        <w:tc>
          <w:tcPr>
            <w:tcW w:w="2347"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6.0000</w:t>
            </w:r>
          </w:p>
        </w:tc>
        <w:tc>
          <w:tcPr>
            <w:tcW w:w="2353"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2.63189</w:t>
            </w:r>
          </w:p>
        </w:tc>
      </w:tr>
      <w:tr w:rsidR="00E265D9" w:rsidRPr="00545F7E" w:rsidTr="003745E7">
        <w:trPr>
          <w:trHeight w:val="569"/>
        </w:trPr>
        <w:tc>
          <w:tcPr>
            <w:tcW w:w="590" w:type="dxa"/>
          </w:tcPr>
          <w:p w:rsidR="00E265D9" w:rsidRPr="00545F7E" w:rsidRDefault="00E265D9"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6</w:t>
            </w:r>
          </w:p>
        </w:tc>
        <w:tc>
          <w:tcPr>
            <w:tcW w:w="4060" w:type="dxa"/>
          </w:tcPr>
          <w:p w:rsidR="00E265D9" w:rsidRPr="00545F7E" w:rsidRDefault="00E265D9"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Makes certain that set goals are achievable</w:t>
            </w:r>
          </w:p>
        </w:tc>
        <w:tc>
          <w:tcPr>
            <w:tcW w:w="2347" w:type="dxa"/>
          </w:tcPr>
          <w:p w:rsidR="00E265D9" w:rsidRPr="00545F7E" w:rsidRDefault="00E265D9"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5.5000</w:t>
            </w:r>
          </w:p>
        </w:tc>
        <w:tc>
          <w:tcPr>
            <w:tcW w:w="2353" w:type="dxa"/>
          </w:tcPr>
          <w:p w:rsidR="00E265D9" w:rsidRPr="00545F7E" w:rsidRDefault="00E265D9"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2.38133</w:t>
            </w:r>
          </w:p>
        </w:tc>
      </w:tr>
    </w:tbl>
    <w:p w:rsidR="00862034" w:rsidRPr="00545F7E" w:rsidRDefault="00A43DF9" w:rsidP="003A2047">
      <w:pPr>
        <w:spacing w:before="250" w:after="125" w:line="360" w:lineRule="auto"/>
        <w:jc w:val="both"/>
        <w:outlineLvl w:val="1"/>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Source: Field data</w:t>
      </w:r>
    </w:p>
    <w:p w:rsidR="00E265D9" w:rsidRPr="00545F7E" w:rsidRDefault="00E265D9" w:rsidP="003A2047">
      <w:pPr>
        <w:spacing w:before="250" w:after="125" w:line="360" w:lineRule="auto"/>
        <w:jc w:val="both"/>
        <w:outlineLvl w:val="1"/>
        <w:rPr>
          <w:rFonts w:ascii="Times New Roman" w:eastAsia="Calibri" w:hAnsi="Times New Roman" w:cs="Times New Roman"/>
          <w:color w:val="000000"/>
          <w:sz w:val="24"/>
          <w:szCs w:val="24"/>
        </w:rPr>
      </w:pPr>
      <w:bookmarkStart w:id="147" w:name="_Toc42082902"/>
      <w:r w:rsidRPr="00545F7E">
        <w:rPr>
          <w:rFonts w:ascii="Times New Roman" w:eastAsia="Calibri" w:hAnsi="Times New Roman" w:cs="Times New Roman"/>
          <w:color w:val="000000"/>
          <w:sz w:val="24"/>
          <w:szCs w:val="24"/>
        </w:rPr>
        <w:t xml:space="preserve">Table 4.9 shows mean scores on how management enables other employees to act. </w:t>
      </w:r>
      <w:r w:rsidR="00862034" w:rsidRPr="00545F7E">
        <w:rPr>
          <w:rFonts w:ascii="Times New Roman" w:eastAsia="Calibri" w:hAnsi="Times New Roman" w:cs="Times New Roman"/>
          <w:color w:val="000000"/>
          <w:sz w:val="24"/>
          <w:szCs w:val="24"/>
        </w:rPr>
        <w:t xml:space="preserve"> Management is clear about leadership philosophy once in a while (3.7), occasionally recognizes public, people who are committed (4.7), occasionally experiments and takes chances when failure is likely (4.9), enthusiastic and positive about the future sometimes (5.6), gives peoples freedom and choice to do their work sometimes (6.0), makes certain that set goals are achieved sometimes (5.5). This implies that management </w:t>
      </w:r>
      <w:r w:rsidR="002B1EA3" w:rsidRPr="00545F7E">
        <w:rPr>
          <w:rFonts w:ascii="Times New Roman" w:eastAsia="Calibri" w:hAnsi="Times New Roman" w:cs="Times New Roman"/>
          <w:color w:val="000000"/>
          <w:sz w:val="24"/>
          <w:szCs w:val="24"/>
        </w:rPr>
        <w:t xml:space="preserve">is perceived to practice the </w:t>
      </w:r>
      <w:r w:rsidR="00862034" w:rsidRPr="00545F7E">
        <w:rPr>
          <w:rFonts w:ascii="Times New Roman" w:eastAsia="Calibri" w:hAnsi="Times New Roman" w:cs="Times New Roman"/>
          <w:color w:val="000000"/>
          <w:sz w:val="24"/>
          <w:szCs w:val="24"/>
        </w:rPr>
        <w:t>strategy of enabling others to act sometimes</w:t>
      </w:r>
      <w:r w:rsidR="002B1EA3" w:rsidRPr="00545F7E">
        <w:rPr>
          <w:rFonts w:ascii="Times New Roman" w:eastAsia="Calibri" w:hAnsi="Times New Roman" w:cs="Times New Roman"/>
          <w:color w:val="000000"/>
          <w:sz w:val="24"/>
          <w:szCs w:val="24"/>
        </w:rPr>
        <w:t xml:space="preserve"> by giving people freedom and choice to do their work occasionally (6.0)</w:t>
      </w:r>
      <w:r w:rsidR="00862034" w:rsidRPr="00545F7E">
        <w:rPr>
          <w:rFonts w:ascii="Times New Roman" w:eastAsia="Calibri" w:hAnsi="Times New Roman" w:cs="Times New Roman"/>
          <w:color w:val="000000"/>
          <w:sz w:val="24"/>
          <w:szCs w:val="24"/>
        </w:rPr>
        <w:t>.</w:t>
      </w:r>
      <w:bookmarkEnd w:id="147"/>
      <w:r w:rsidR="00862034" w:rsidRPr="00545F7E">
        <w:rPr>
          <w:rFonts w:ascii="Times New Roman" w:eastAsia="Calibri" w:hAnsi="Times New Roman" w:cs="Times New Roman"/>
          <w:color w:val="000000"/>
          <w:sz w:val="24"/>
          <w:szCs w:val="24"/>
        </w:rPr>
        <w:t xml:space="preserve"> </w:t>
      </w:r>
    </w:p>
    <w:p w:rsidR="00CF4C54" w:rsidRPr="00545F7E" w:rsidRDefault="00CF4C54" w:rsidP="003A2047">
      <w:pPr>
        <w:spacing w:before="250" w:after="125" w:line="360" w:lineRule="auto"/>
        <w:jc w:val="both"/>
        <w:outlineLvl w:val="1"/>
        <w:rPr>
          <w:rFonts w:ascii="Times New Roman" w:eastAsia="Calibri" w:hAnsi="Times New Roman" w:cs="Times New Roman"/>
          <w:color w:val="000000"/>
          <w:sz w:val="24"/>
          <w:szCs w:val="24"/>
        </w:rPr>
      </w:pPr>
    </w:p>
    <w:p w:rsidR="00A72925" w:rsidRDefault="00A72925" w:rsidP="003A2047">
      <w:pPr>
        <w:spacing w:before="250" w:after="125" w:line="360" w:lineRule="auto"/>
        <w:jc w:val="both"/>
        <w:outlineLvl w:val="1"/>
        <w:rPr>
          <w:rFonts w:ascii="Times New Roman" w:eastAsia="Calibri" w:hAnsi="Times New Roman" w:cs="Times New Roman"/>
          <w:color w:val="000000"/>
          <w:sz w:val="24"/>
          <w:szCs w:val="24"/>
        </w:rPr>
      </w:pPr>
      <w:bookmarkStart w:id="148" w:name="_Toc42082903"/>
    </w:p>
    <w:p w:rsidR="00A72925" w:rsidRDefault="00A72925" w:rsidP="003A2047">
      <w:pPr>
        <w:spacing w:before="250" w:after="125" w:line="360" w:lineRule="auto"/>
        <w:jc w:val="both"/>
        <w:outlineLvl w:val="1"/>
        <w:rPr>
          <w:rFonts w:ascii="Times New Roman" w:eastAsia="Calibri" w:hAnsi="Times New Roman" w:cs="Times New Roman"/>
          <w:color w:val="000000"/>
          <w:sz w:val="24"/>
          <w:szCs w:val="24"/>
        </w:rPr>
      </w:pPr>
    </w:p>
    <w:p w:rsidR="00CF4C54" w:rsidRPr="00545F7E" w:rsidRDefault="00CF4C54" w:rsidP="003A2047">
      <w:pPr>
        <w:spacing w:before="250" w:after="125" w:line="360" w:lineRule="auto"/>
        <w:jc w:val="both"/>
        <w:outlineLvl w:val="1"/>
        <w:rPr>
          <w:rFonts w:ascii="Times New Roman" w:eastAsia="Calibri" w:hAnsi="Times New Roman" w:cs="Times New Roman"/>
          <w:b/>
          <w:color w:val="000000"/>
          <w:sz w:val="24"/>
          <w:szCs w:val="24"/>
        </w:rPr>
      </w:pPr>
      <w:r w:rsidRPr="00545F7E">
        <w:rPr>
          <w:rFonts w:ascii="Times New Roman" w:eastAsia="Calibri" w:hAnsi="Times New Roman" w:cs="Times New Roman"/>
          <w:color w:val="000000"/>
          <w:sz w:val="24"/>
          <w:szCs w:val="24"/>
        </w:rPr>
        <w:t xml:space="preserve">4.10 </w:t>
      </w:r>
      <w:r w:rsidRPr="00545F7E">
        <w:rPr>
          <w:rFonts w:ascii="Times New Roman" w:eastAsia="Calibri" w:hAnsi="Times New Roman" w:cs="Times New Roman"/>
          <w:b/>
          <w:color w:val="000000"/>
          <w:sz w:val="24"/>
          <w:szCs w:val="24"/>
        </w:rPr>
        <w:t xml:space="preserve">Table 4.5 </w:t>
      </w:r>
      <w:proofErr w:type="gramStart"/>
      <w:r w:rsidRPr="00545F7E">
        <w:rPr>
          <w:rFonts w:ascii="Times New Roman" w:eastAsia="Calibri" w:hAnsi="Times New Roman" w:cs="Times New Roman"/>
          <w:b/>
          <w:color w:val="000000"/>
          <w:sz w:val="24"/>
          <w:szCs w:val="24"/>
        </w:rPr>
        <w:t>Encouraging</w:t>
      </w:r>
      <w:proofErr w:type="gramEnd"/>
      <w:r w:rsidRPr="00545F7E">
        <w:rPr>
          <w:rFonts w:ascii="Times New Roman" w:eastAsia="Calibri" w:hAnsi="Times New Roman" w:cs="Times New Roman"/>
          <w:b/>
          <w:color w:val="000000"/>
          <w:sz w:val="24"/>
          <w:szCs w:val="24"/>
        </w:rPr>
        <w:t xml:space="preserve"> the heart</w:t>
      </w:r>
      <w:bookmarkEnd w:id="148"/>
    </w:p>
    <w:tbl>
      <w:tblPr>
        <w:tblStyle w:val="TableGrid"/>
        <w:tblW w:w="0" w:type="auto"/>
        <w:tblLook w:val="04A0" w:firstRow="1" w:lastRow="0" w:firstColumn="1" w:lastColumn="0" w:noHBand="0" w:noVBand="1"/>
      </w:tblPr>
      <w:tblGrid>
        <w:gridCol w:w="590"/>
        <w:gridCol w:w="4065"/>
        <w:gridCol w:w="2344"/>
        <w:gridCol w:w="2351"/>
      </w:tblGrid>
      <w:tr w:rsidR="00CF4C54" w:rsidRPr="00545F7E" w:rsidTr="003745E7">
        <w:trPr>
          <w:trHeight w:val="584"/>
        </w:trPr>
        <w:tc>
          <w:tcPr>
            <w:tcW w:w="590"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S/N</w:t>
            </w:r>
          </w:p>
        </w:tc>
        <w:tc>
          <w:tcPr>
            <w:tcW w:w="4065"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Statement</w:t>
            </w:r>
          </w:p>
        </w:tc>
        <w:tc>
          <w:tcPr>
            <w:tcW w:w="2344"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Mean</w:t>
            </w:r>
          </w:p>
        </w:tc>
        <w:tc>
          <w:tcPr>
            <w:tcW w:w="2351"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St. Deviation</w:t>
            </w:r>
          </w:p>
        </w:tc>
      </w:tr>
      <w:tr w:rsidR="00CF4C54" w:rsidRPr="00545F7E" w:rsidTr="003745E7">
        <w:trPr>
          <w:trHeight w:val="432"/>
        </w:trPr>
        <w:tc>
          <w:tcPr>
            <w:tcW w:w="590"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1</w:t>
            </w:r>
          </w:p>
        </w:tc>
        <w:tc>
          <w:tcPr>
            <w:tcW w:w="4065" w:type="dxa"/>
            <w:vAlign w:val="bottom"/>
          </w:tcPr>
          <w:p w:rsidR="00CF4C54" w:rsidRPr="00545F7E" w:rsidRDefault="00CF4C54" w:rsidP="003A2047">
            <w:pPr>
              <w:autoSpaceDE w:val="0"/>
              <w:autoSpaceDN w:val="0"/>
              <w:adjustRightInd w:val="0"/>
              <w:spacing w:line="360" w:lineRule="auto"/>
              <w:ind w:right="60"/>
              <w:rPr>
                <w:rFonts w:ascii="Times New Roman" w:hAnsi="Times New Roman" w:cs="Times New Roman"/>
                <w:sz w:val="24"/>
                <w:szCs w:val="24"/>
                <w:lang w:val="en-GB"/>
              </w:rPr>
            </w:pPr>
            <w:r w:rsidRPr="00545F7E">
              <w:rPr>
                <w:rFonts w:ascii="Times New Roman" w:hAnsi="Times New Roman" w:cs="Times New Roman"/>
                <w:sz w:val="24"/>
                <w:szCs w:val="24"/>
                <w:lang w:val="en-GB"/>
              </w:rPr>
              <w:t>Finds ways to celebrate accomplishments</w:t>
            </w:r>
          </w:p>
        </w:tc>
        <w:tc>
          <w:tcPr>
            <w:tcW w:w="2344"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3.8333</w:t>
            </w:r>
          </w:p>
        </w:tc>
        <w:tc>
          <w:tcPr>
            <w:tcW w:w="2351"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2.38815</w:t>
            </w:r>
          </w:p>
        </w:tc>
      </w:tr>
      <w:tr w:rsidR="00CF4C54" w:rsidRPr="00545F7E" w:rsidTr="003745E7">
        <w:trPr>
          <w:trHeight w:val="386"/>
        </w:trPr>
        <w:tc>
          <w:tcPr>
            <w:tcW w:w="590"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2</w:t>
            </w:r>
          </w:p>
        </w:tc>
        <w:tc>
          <w:tcPr>
            <w:tcW w:w="4065"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Takes initiative to overcome obstacles</w:t>
            </w:r>
          </w:p>
        </w:tc>
        <w:tc>
          <w:tcPr>
            <w:tcW w:w="2344"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4.0714</w:t>
            </w:r>
          </w:p>
        </w:tc>
        <w:tc>
          <w:tcPr>
            <w:tcW w:w="2351"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1.96795</w:t>
            </w:r>
          </w:p>
        </w:tc>
      </w:tr>
      <w:tr w:rsidR="00CF4C54" w:rsidRPr="00545F7E" w:rsidTr="003745E7">
        <w:trPr>
          <w:trHeight w:val="584"/>
        </w:trPr>
        <w:tc>
          <w:tcPr>
            <w:tcW w:w="590"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3</w:t>
            </w:r>
          </w:p>
        </w:tc>
        <w:tc>
          <w:tcPr>
            <w:tcW w:w="4065"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Speaks with conviction about work</w:t>
            </w:r>
          </w:p>
        </w:tc>
        <w:tc>
          <w:tcPr>
            <w:tcW w:w="2344"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4.4286</w:t>
            </w:r>
          </w:p>
        </w:tc>
        <w:tc>
          <w:tcPr>
            <w:tcW w:w="2351"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2.15432</w:t>
            </w:r>
          </w:p>
        </w:tc>
      </w:tr>
      <w:tr w:rsidR="00CF4C54" w:rsidRPr="00545F7E" w:rsidTr="003745E7">
        <w:trPr>
          <w:trHeight w:val="584"/>
        </w:trPr>
        <w:tc>
          <w:tcPr>
            <w:tcW w:w="590"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4</w:t>
            </w:r>
          </w:p>
        </w:tc>
        <w:tc>
          <w:tcPr>
            <w:tcW w:w="4065"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Ensure that people grow in their job through new skills</w:t>
            </w:r>
          </w:p>
        </w:tc>
        <w:tc>
          <w:tcPr>
            <w:tcW w:w="2344"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3.8095</w:t>
            </w:r>
          </w:p>
        </w:tc>
        <w:tc>
          <w:tcPr>
            <w:tcW w:w="2351"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1.74241</w:t>
            </w:r>
          </w:p>
        </w:tc>
      </w:tr>
      <w:tr w:rsidR="00CF4C54" w:rsidRPr="00545F7E" w:rsidTr="003745E7">
        <w:trPr>
          <w:trHeight w:val="584"/>
        </w:trPr>
        <w:tc>
          <w:tcPr>
            <w:tcW w:w="590"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5</w:t>
            </w:r>
          </w:p>
        </w:tc>
        <w:tc>
          <w:tcPr>
            <w:tcW w:w="4065"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Makes progress towards goals one step at a time</w:t>
            </w:r>
          </w:p>
        </w:tc>
        <w:tc>
          <w:tcPr>
            <w:tcW w:w="2344"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3.8810</w:t>
            </w:r>
          </w:p>
        </w:tc>
        <w:tc>
          <w:tcPr>
            <w:tcW w:w="2351"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color w:val="010205"/>
                <w:sz w:val="24"/>
                <w:szCs w:val="24"/>
                <w:lang w:val="en-GB"/>
              </w:rPr>
              <w:t>1.76970</w:t>
            </w:r>
          </w:p>
        </w:tc>
      </w:tr>
      <w:tr w:rsidR="00CF4C54" w:rsidRPr="00545F7E" w:rsidTr="00CF4C54">
        <w:trPr>
          <w:trHeight w:val="395"/>
        </w:trPr>
        <w:tc>
          <w:tcPr>
            <w:tcW w:w="590"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6</w:t>
            </w:r>
          </w:p>
        </w:tc>
        <w:tc>
          <w:tcPr>
            <w:tcW w:w="4065" w:type="dxa"/>
          </w:tcPr>
          <w:p w:rsidR="00CF4C54" w:rsidRPr="00545F7E" w:rsidRDefault="00CF4C54" w:rsidP="003A2047">
            <w:pPr>
              <w:spacing w:after="160" w:line="360" w:lineRule="auto"/>
              <w:rPr>
                <w:rFonts w:ascii="Times New Roman" w:eastAsia="Calibri" w:hAnsi="Times New Roman" w:cs="Times New Roman"/>
                <w:b/>
                <w:sz w:val="24"/>
                <w:szCs w:val="24"/>
                <w:lang w:val="en-GB"/>
              </w:rPr>
            </w:pPr>
            <w:r w:rsidRPr="00545F7E">
              <w:rPr>
                <w:rFonts w:ascii="Times New Roman" w:hAnsi="Times New Roman" w:cs="Times New Roman"/>
                <w:sz w:val="24"/>
                <w:szCs w:val="24"/>
                <w:lang w:val="en-GB"/>
              </w:rPr>
              <w:t>Appreciates members of the team</w:t>
            </w:r>
          </w:p>
        </w:tc>
        <w:tc>
          <w:tcPr>
            <w:tcW w:w="2344" w:type="dxa"/>
          </w:tcPr>
          <w:p w:rsidR="00CF4C54" w:rsidRPr="00545F7E" w:rsidRDefault="00CF4C54"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3.6905</w:t>
            </w:r>
          </w:p>
        </w:tc>
        <w:tc>
          <w:tcPr>
            <w:tcW w:w="2351" w:type="dxa"/>
          </w:tcPr>
          <w:p w:rsidR="00CF4C54" w:rsidRPr="00545F7E" w:rsidRDefault="00CF4C54" w:rsidP="003A2047">
            <w:pPr>
              <w:spacing w:after="160" w:line="360" w:lineRule="auto"/>
              <w:rPr>
                <w:rFonts w:ascii="Times New Roman" w:eastAsia="Calibri" w:hAnsi="Times New Roman" w:cs="Times New Roman"/>
                <w:sz w:val="24"/>
                <w:szCs w:val="24"/>
                <w:lang w:val="en-GB"/>
              </w:rPr>
            </w:pPr>
            <w:r w:rsidRPr="00545F7E">
              <w:rPr>
                <w:rFonts w:ascii="Times New Roman" w:hAnsi="Times New Roman" w:cs="Times New Roman"/>
                <w:color w:val="010205"/>
                <w:sz w:val="24"/>
                <w:szCs w:val="24"/>
                <w:lang w:val="en-GB"/>
              </w:rPr>
              <w:t>2.46426</w:t>
            </w:r>
          </w:p>
        </w:tc>
      </w:tr>
    </w:tbl>
    <w:p w:rsidR="00CF4C54" w:rsidRPr="00545F7E" w:rsidRDefault="00A43DF9" w:rsidP="003A2047">
      <w:pPr>
        <w:spacing w:before="250" w:after="125" w:line="360" w:lineRule="auto"/>
        <w:jc w:val="both"/>
        <w:outlineLvl w:val="1"/>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Source: Field data</w:t>
      </w:r>
    </w:p>
    <w:p w:rsidR="00CF4C54" w:rsidRPr="00545F7E" w:rsidRDefault="003745E7" w:rsidP="003A2047">
      <w:pPr>
        <w:spacing w:before="250" w:after="125" w:line="360" w:lineRule="auto"/>
        <w:jc w:val="both"/>
        <w:outlineLvl w:val="1"/>
        <w:rPr>
          <w:rFonts w:ascii="Times New Roman" w:eastAsia="Calibri" w:hAnsi="Times New Roman" w:cs="Times New Roman"/>
          <w:color w:val="000000"/>
          <w:sz w:val="24"/>
          <w:szCs w:val="24"/>
        </w:rPr>
      </w:pPr>
      <w:bookmarkStart w:id="149" w:name="_Toc42082904"/>
      <w:r w:rsidRPr="00545F7E">
        <w:rPr>
          <w:rFonts w:ascii="Times New Roman" w:eastAsia="Calibri" w:hAnsi="Times New Roman" w:cs="Times New Roman"/>
          <w:color w:val="000000"/>
          <w:sz w:val="24"/>
          <w:szCs w:val="24"/>
        </w:rPr>
        <w:t xml:space="preserve">Table 4.10 shows mean scores on how management applied the strategy of applying </w:t>
      </w:r>
      <w:r w:rsidR="00A55C0D" w:rsidRPr="00545F7E">
        <w:rPr>
          <w:rFonts w:ascii="Times New Roman" w:eastAsia="Calibri" w:hAnsi="Times New Roman" w:cs="Times New Roman"/>
          <w:color w:val="000000"/>
          <w:sz w:val="24"/>
          <w:szCs w:val="24"/>
        </w:rPr>
        <w:t xml:space="preserve">the strategy of encouraging the heart. The table shows that management finds ways to celebrate accomplishments once in a while (3.8), takes initiative to overcome obstacles once in a while (4.0), speaks with conviction about work once in a while (4.4), ensure that people grow in their job through new skills once in a while (3.8), makes progress towards goals one step at a time once in a while (3.8), and appreciates members of the team once in a while. This means that management </w:t>
      </w:r>
      <w:r w:rsidR="002B1EA3" w:rsidRPr="00545F7E">
        <w:rPr>
          <w:rFonts w:ascii="Times New Roman" w:eastAsia="Calibri" w:hAnsi="Times New Roman" w:cs="Times New Roman"/>
          <w:color w:val="000000"/>
          <w:sz w:val="24"/>
          <w:szCs w:val="24"/>
        </w:rPr>
        <w:t xml:space="preserve">is perceived to be </w:t>
      </w:r>
      <w:r w:rsidR="00A55C0D" w:rsidRPr="00545F7E">
        <w:rPr>
          <w:rFonts w:ascii="Times New Roman" w:eastAsia="Calibri" w:hAnsi="Times New Roman" w:cs="Times New Roman"/>
          <w:color w:val="000000"/>
          <w:sz w:val="24"/>
          <w:szCs w:val="24"/>
        </w:rPr>
        <w:t>appl</w:t>
      </w:r>
      <w:r w:rsidR="002B1EA3" w:rsidRPr="00545F7E">
        <w:rPr>
          <w:rFonts w:ascii="Times New Roman" w:eastAsia="Calibri" w:hAnsi="Times New Roman" w:cs="Times New Roman"/>
          <w:color w:val="000000"/>
          <w:sz w:val="24"/>
          <w:szCs w:val="24"/>
        </w:rPr>
        <w:t xml:space="preserve">ying </w:t>
      </w:r>
      <w:r w:rsidR="00A55C0D" w:rsidRPr="00545F7E">
        <w:rPr>
          <w:rFonts w:ascii="Times New Roman" w:eastAsia="Calibri" w:hAnsi="Times New Roman" w:cs="Times New Roman"/>
          <w:color w:val="000000"/>
          <w:sz w:val="24"/>
          <w:szCs w:val="24"/>
        </w:rPr>
        <w:t xml:space="preserve">the strategy of encouraging the heart </w:t>
      </w:r>
      <w:r w:rsidR="002B1EA3" w:rsidRPr="00545F7E">
        <w:rPr>
          <w:rFonts w:ascii="Times New Roman" w:eastAsia="Calibri" w:hAnsi="Times New Roman" w:cs="Times New Roman"/>
          <w:color w:val="000000"/>
          <w:sz w:val="24"/>
          <w:szCs w:val="24"/>
        </w:rPr>
        <w:t>by, once in a while, speaking with conviction about work (4.4)</w:t>
      </w:r>
      <w:r w:rsidR="00A55C0D" w:rsidRPr="00545F7E">
        <w:rPr>
          <w:rFonts w:ascii="Times New Roman" w:eastAsia="Calibri" w:hAnsi="Times New Roman" w:cs="Times New Roman"/>
          <w:color w:val="000000"/>
          <w:sz w:val="24"/>
          <w:szCs w:val="24"/>
        </w:rPr>
        <w:t>.</w:t>
      </w:r>
      <w:bookmarkEnd w:id="149"/>
      <w:r w:rsidR="00A55C0D" w:rsidRPr="00545F7E">
        <w:rPr>
          <w:rFonts w:ascii="Times New Roman" w:eastAsia="Calibri" w:hAnsi="Times New Roman" w:cs="Times New Roman"/>
          <w:color w:val="000000"/>
          <w:sz w:val="24"/>
          <w:szCs w:val="24"/>
        </w:rPr>
        <w:t xml:space="preserve"> </w:t>
      </w:r>
    </w:p>
    <w:p w:rsidR="00EA632E" w:rsidRPr="00545F7E" w:rsidRDefault="00B436DE" w:rsidP="003A2047">
      <w:pPr>
        <w:spacing w:before="250" w:after="125" w:line="360" w:lineRule="auto"/>
        <w:jc w:val="both"/>
        <w:outlineLvl w:val="1"/>
        <w:rPr>
          <w:rFonts w:ascii="Times New Roman" w:eastAsia="Calibri" w:hAnsi="Times New Roman" w:cs="Times New Roman"/>
          <w:b/>
          <w:color w:val="000000"/>
          <w:sz w:val="24"/>
          <w:szCs w:val="24"/>
        </w:rPr>
      </w:pPr>
      <w:bookmarkStart w:id="150" w:name="_Toc42082905"/>
      <w:r w:rsidRPr="00545F7E">
        <w:rPr>
          <w:rFonts w:ascii="Times New Roman" w:eastAsia="Calibri" w:hAnsi="Times New Roman" w:cs="Times New Roman"/>
          <w:b/>
          <w:color w:val="000000"/>
          <w:sz w:val="24"/>
          <w:szCs w:val="24"/>
        </w:rPr>
        <w:t xml:space="preserve">4.3 </w:t>
      </w:r>
      <w:r w:rsidR="006D5360" w:rsidRPr="00545F7E">
        <w:rPr>
          <w:rFonts w:ascii="Times New Roman" w:eastAsia="Calibri" w:hAnsi="Times New Roman" w:cs="Times New Roman"/>
          <w:b/>
          <w:color w:val="000000"/>
          <w:sz w:val="24"/>
          <w:szCs w:val="24"/>
        </w:rPr>
        <w:t xml:space="preserve">The </w:t>
      </w:r>
      <w:r w:rsidR="005E788C" w:rsidRPr="00545F7E">
        <w:rPr>
          <w:rFonts w:ascii="Times New Roman" w:eastAsia="Calibri" w:hAnsi="Times New Roman" w:cs="Times New Roman"/>
          <w:b/>
          <w:color w:val="000000"/>
          <w:sz w:val="24"/>
          <w:szCs w:val="24"/>
        </w:rPr>
        <w:t>E</w:t>
      </w:r>
      <w:r w:rsidR="006D5360" w:rsidRPr="00545F7E">
        <w:rPr>
          <w:rFonts w:ascii="Times New Roman" w:eastAsia="Calibri" w:hAnsi="Times New Roman" w:cs="Times New Roman"/>
          <w:b/>
          <w:color w:val="000000"/>
          <w:sz w:val="24"/>
          <w:szCs w:val="24"/>
        </w:rPr>
        <w:t xml:space="preserve">ffect of </w:t>
      </w:r>
      <w:r w:rsidR="005E788C" w:rsidRPr="00545F7E">
        <w:rPr>
          <w:rFonts w:ascii="Times New Roman" w:eastAsia="Calibri" w:hAnsi="Times New Roman" w:cs="Times New Roman"/>
          <w:b/>
          <w:color w:val="000000"/>
          <w:sz w:val="24"/>
          <w:szCs w:val="24"/>
        </w:rPr>
        <w:t>L</w:t>
      </w:r>
      <w:r w:rsidR="00EA632E" w:rsidRPr="00545F7E">
        <w:rPr>
          <w:rFonts w:ascii="Times New Roman" w:eastAsia="Calibri" w:hAnsi="Times New Roman" w:cs="Times New Roman"/>
          <w:b/>
          <w:color w:val="000000"/>
          <w:sz w:val="24"/>
          <w:szCs w:val="24"/>
        </w:rPr>
        <w:t xml:space="preserve">eadership </w:t>
      </w:r>
      <w:r w:rsidR="005E788C" w:rsidRPr="00545F7E">
        <w:rPr>
          <w:rFonts w:ascii="Times New Roman" w:eastAsia="Calibri" w:hAnsi="Times New Roman" w:cs="Times New Roman"/>
          <w:b/>
          <w:color w:val="000000"/>
          <w:sz w:val="24"/>
          <w:szCs w:val="24"/>
        </w:rPr>
        <w:t>S</w:t>
      </w:r>
      <w:r w:rsidR="00EA632E" w:rsidRPr="00545F7E">
        <w:rPr>
          <w:rFonts w:ascii="Times New Roman" w:eastAsia="Calibri" w:hAnsi="Times New Roman" w:cs="Times New Roman"/>
          <w:b/>
          <w:color w:val="000000"/>
          <w:sz w:val="24"/>
          <w:szCs w:val="24"/>
        </w:rPr>
        <w:t xml:space="preserve">trategies and </w:t>
      </w:r>
      <w:r w:rsidR="005E788C" w:rsidRPr="00545F7E">
        <w:rPr>
          <w:rFonts w:ascii="Times New Roman" w:eastAsia="Calibri" w:hAnsi="Times New Roman" w:cs="Times New Roman"/>
          <w:b/>
          <w:color w:val="000000"/>
          <w:sz w:val="24"/>
          <w:szCs w:val="24"/>
        </w:rPr>
        <w:t>E</w:t>
      </w:r>
      <w:r w:rsidR="00EA632E" w:rsidRPr="00545F7E">
        <w:rPr>
          <w:rFonts w:ascii="Times New Roman" w:eastAsia="Calibri" w:hAnsi="Times New Roman" w:cs="Times New Roman"/>
          <w:b/>
          <w:color w:val="000000"/>
          <w:sz w:val="24"/>
          <w:szCs w:val="24"/>
        </w:rPr>
        <w:t xml:space="preserve">mployee </w:t>
      </w:r>
      <w:r w:rsidR="005E788C" w:rsidRPr="00545F7E">
        <w:rPr>
          <w:rFonts w:ascii="Times New Roman" w:eastAsia="Calibri" w:hAnsi="Times New Roman" w:cs="Times New Roman"/>
          <w:b/>
          <w:color w:val="000000"/>
          <w:sz w:val="24"/>
          <w:szCs w:val="24"/>
        </w:rPr>
        <w:t>P</w:t>
      </w:r>
      <w:r w:rsidR="00EA632E" w:rsidRPr="00545F7E">
        <w:rPr>
          <w:rFonts w:ascii="Times New Roman" w:eastAsia="Calibri" w:hAnsi="Times New Roman" w:cs="Times New Roman"/>
          <w:b/>
          <w:color w:val="000000"/>
          <w:sz w:val="24"/>
          <w:szCs w:val="24"/>
        </w:rPr>
        <w:t>erformance</w:t>
      </w:r>
      <w:bookmarkEnd w:id="150"/>
    </w:p>
    <w:p w:rsidR="006D5360" w:rsidRPr="00545F7E" w:rsidRDefault="006F521A" w:rsidP="003A2047">
      <w:pPr>
        <w:spacing w:before="250" w:after="125" w:line="360" w:lineRule="auto"/>
        <w:jc w:val="both"/>
        <w:outlineLvl w:val="1"/>
        <w:rPr>
          <w:rFonts w:ascii="Times New Roman" w:eastAsia="Calibri" w:hAnsi="Times New Roman" w:cs="Times New Roman"/>
          <w:sz w:val="24"/>
          <w:szCs w:val="24"/>
          <w:lang w:val="en-GB"/>
        </w:rPr>
      </w:pPr>
      <w:bookmarkStart w:id="151" w:name="_Toc42082906"/>
      <w:r w:rsidRPr="00545F7E">
        <w:rPr>
          <w:rFonts w:ascii="Times New Roman" w:eastAsia="Calibri" w:hAnsi="Times New Roman" w:cs="Times New Roman"/>
          <w:sz w:val="24"/>
          <w:szCs w:val="24"/>
          <w:lang w:val="en-GB"/>
        </w:rPr>
        <w:t>To address the third objective of the study, which was aimed at establishing the effect of the leadership strategies on employee performance at the Hotel</w:t>
      </w:r>
      <w:r w:rsidR="006D5360" w:rsidRPr="00545F7E">
        <w:rPr>
          <w:rFonts w:ascii="Times New Roman" w:eastAsia="Calibri" w:hAnsi="Times New Roman" w:cs="Times New Roman"/>
          <w:sz w:val="24"/>
          <w:szCs w:val="24"/>
          <w:lang w:val="en-GB"/>
        </w:rPr>
        <w:t xml:space="preserve">. </w:t>
      </w:r>
      <w:r w:rsidR="00526DA1" w:rsidRPr="00545F7E">
        <w:rPr>
          <w:rFonts w:ascii="Times New Roman" w:eastAsia="Calibri" w:hAnsi="Times New Roman" w:cs="Times New Roman"/>
          <w:sz w:val="24"/>
          <w:szCs w:val="24"/>
          <w:lang w:val="en-GB"/>
        </w:rPr>
        <w:t xml:space="preserve">Performance were analysed using five (5) performance metrics; namely, efficiency, commitment, creativity ownership and </w:t>
      </w:r>
      <w:r w:rsidR="00526DA1" w:rsidRPr="00545F7E">
        <w:rPr>
          <w:rFonts w:ascii="Times New Roman" w:eastAsia="Calibri" w:hAnsi="Times New Roman" w:cs="Times New Roman"/>
          <w:sz w:val="24"/>
          <w:szCs w:val="24"/>
          <w:lang w:val="en-GB"/>
        </w:rPr>
        <w:lastRenderedPageBreak/>
        <w:t xml:space="preserve">punctuality. </w:t>
      </w:r>
      <w:r w:rsidR="006D5360" w:rsidRPr="00545F7E">
        <w:rPr>
          <w:rFonts w:ascii="Times New Roman" w:eastAsia="Calibri" w:hAnsi="Times New Roman" w:cs="Times New Roman"/>
          <w:sz w:val="24"/>
          <w:szCs w:val="24"/>
          <w:lang w:val="en-GB"/>
        </w:rPr>
        <w:t xml:space="preserve">Statements to measure the employee performance were measured </w:t>
      </w:r>
      <w:r w:rsidRPr="00545F7E">
        <w:rPr>
          <w:rFonts w:ascii="Times New Roman" w:eastAsia="Calibri" w:hAnsi="Times New Roman" w:cs="Times New Roman"/>
          <w:sz w:val="24"/>
          <w:szCs w:val="24"/>
          <w:lang w:val="en-GB"/>
        </w:rPr>
        <w:t xml:space="preserve">on an ordinal scale of </w:t>
      </w:r>
      <w:r w:rsidR="006D5360" w:rsidRPr="00545F7E">
        <w:rPr>
          <w:rFonts w:ascii="Times New Roman" w:eastAsia="Calibri" w:hAnsi="Times New Roman" w:cs="Times New Roman"/>
          <w:sz w:val="24"/>
          <w:szCs w:val="24"/>
          <w:lang w:val="en-GB"/>
        </w:rPr>
        <w:t>5</w:t>
      </w:r>
      <w:r w:rsidRPr="00545F7E">
        <w:rPr>
          <w:rFonts w:ascii="Times New Roman" w:eastAsia="Calibri" w:hAnsi="Times New Roman" w:cs="Times New Roman"/>
          <w:sz w:val="24"/>
          <w:szCs w:val="24"/>
          <w:lang w:val="en-GB"/>
        </w:rPr>
        <w:t xml:space="preserve"> options: 1= </w:t>
      </w:r>
      <w:r w:rsidR="006D5360" w:rsidRPr="00545F7E">
        <w:rPr>
          <w:rFonts w:ascii="Times New Roman" w:eastAsia="Calibri" w:hAnsi="Times New Roman" w:cs="Times New Roman"/>
          <w:sz w:val="24"/>
          <w:szCs w:val="24"/>
          <w:lang w:val="en-GB"/>
        </w:rPr>
        <w:t>strongly agree</w:t>
      </w:r>
      <w:r w:rsidRPr="00545F7E">
        <w:rPr>
          <w:rFonts w:ascii="Times New Roman" w:eastAsia="Calibri" w:hAnsi="Times New Roman" w:cs="Times New Roman"/>
          <w:sz w:val="24"/>
          <w:szCs w:val="24"/>
          <w:lang w:val="en-GB"/>
        </w:rPr>
        <w:t xml:space="preserve">, 2= </w:t>
      </w:r>
      <w:r w:rsidR="006D5360" w:rsidRPr="00545F7E">
        <w:rPr>
          <w:rFonts w:ascii="Times New Roman" w:eastAsia="Calibri" w:hAnsi="Times New Roman" w:cs="Times New Roman"/>
          <w:sz w:val="24"/>
          <w:szCs w:val="24"/>
          <w:lang w:val="en-GB"/>
        </w:rPr>
        <w:t>agree</w:t>
      </w:r>
      <w:r w:rsidRPr="00545F7E">
        <w:rPr>
          <w:rFonts w:ascii="Times New Roman" w:eastAsia="Calibri" w:hAnsi="Times New Roman" w:cs="Times New Roman"/>
          <w:sz w:val="24"/>
          <w:szCs w:val="24"/>
          <w:lang w:val="en-GB"/>
        </w:rPr>
        <w:t xml:space="preserve">, 3= </w:t>
      </w:r>
      <w:r w:rsidR="006D5360" w:rsidRPr="00545F7E">
        <w:rPr>
          <w:rFonts w:ascii="Times New Roman" w:eastAsia="Calibri" w:hAnsi="Times New Roman" w:cs="Times New Roman"/>
          <w:sz w:val="24"/>
          <w:szCs w:val="24"/>
          <w:lang w:val="en-GB"/>
        </w:rPr>
        <w:t>neutral</w:t>
      </w:r>
      <w:r w:rsidRPr="00545F7E">
        <w:rPr>
          <w:rFonts w:ascii="Times New Roman" w:eastAsia="Calibri" w:hAnsi="Times New Roman" w:cs="Times New Roman"/>
          <w:sz w:val="24"/>
          <w:szCs w:val="24"/>
          <w:lang w:val="en-GB"/>
        </w:rPr>
        <w:t>,</w:t>
      </w:r>
      <w:r w:rsidR="006D5360" w:rsidRPr="00545F7E">
        <w:rPr>
          <w:rFonts w:ascii="Times New Roman" w:eastAsia="Calibri" w:hAnsi="Times New Roman" w:cs="Times New Roman"/>
          <w:sz w:val="24"/>
          <w:szCs w:val="24"/>
          <w:lang w:val="en-GB"/>
        </w:rPr>
        <w:t xml:space="preserve"> disagree=4</w:t>
      </w:r>
      <w:r w:rsidRPr="00545F7E">
        <w:rPr>
          <w:rFonts w:ascii="Times New Roman" w:eastAsia="Calibri" w:hAnsi="Times New Roman" w:cs="Times New Roman"/>
          <w:sz w:val="24"/>
          <w:szCs w:val="24"/>
          <w:lang w:val="en-GB"/>
        </w:rPr>
        <w:t xml:space="preserve">, </w:t>
      </w:r>
      <w:r w:rsidR="006D5360" w:rsidRPr="00545F7E">
        <w:rPr>
          <w:rFonts w:ascii="Times New Roman" w:eastAsia="Calibri" w:hAnsi="Times New Roman" w:cs="Times New Roman"/>
          <w:sz w:val="24"/>
          <w:szCs w:val="24"/>
          <w:lang w:val="en-GB"/>
        </w:rPr>
        <w:t>and strongly disagree</w:t>
      </w:r>
      <w:r w:rsidRPr="00545F7E">
        <w:rPr>
          <w:rFonts w:ascii="Times New Roman" w:eastAsia="Calibri" w:hAnsi="Times New Roman" w:cs="Times New Roman"/>
          <w:sz w:val="24"/>
          <w:szCs w:val="24"/>
          <w:lang w:val="en-GB"/>
        </w:rPr>
        <w:t xml:space="preserve">= </w:t>
      </w:r>
      <w:r w:rsidR="006D5360" w:rsidRPr="00545F7E">
        <w:rPr>
          <w:rFonts w:ascii="Times New Roman" w:eastAsia="Calibri" w:hAnsi="Times New Roman" w:cs="Times New Roman"/>
          <w:sz w:val="24"/>
          <w:szCs w:val="24"/>
          <w:lang w:val="en-GB"/>
        </w:rPr>
        <w:t>5</w:t>
      </w:r>
      <w:r w:rsidRPr="00545F7E">
        <w:rPr>
          <w:rFonts w:ascii="Times New Roman" w:eastAsia="Calibri" w:hAnsi="Times New Roman" w:cs="Times New Roman"/>
          <w:sz w:val="24"/>
          <w:szCs w:val="24"/>
          <w:lang w:val="en-GB"/>
        </w:rPr>
        <w:t xml:space="preserve">. </w:t>
      </w:r>
      <w:r w:rsidR="00AF5A10" w:rsidRPr="00545F7E">
        <w:rPr>
          <w:rFonts w:ascii="Times New Roman" w:eastAsia="Calibri" w:hAnsi="Times New Roman" w:cs="Times New Roman"/>
          <w:sz w:val="24"/>
          <w:szCs w:val="24"/>
          <w:lang w:val="en-GB"/>
        </w:rPr>
        <w:t xml:space="preserve">The data were analysed using linear regression, and the </w:t>
      </w:r>
      <w:r w:rsidR="006D5360" w:rsidRPr="00545F7E">
        <w:rPr>
          <w:rFonts w:ascii="Times New Roman" w:eastAsia="Calibri" w:hAnsi="Times New Roman" w:cs="Times New Roman"/>
          <w:sz w:val="24"/>
          <w:szCs w:val="24"/>
          <w:lang w:val="en-GB"/>
        </w:rPr>
        <w:t>details of the findings are presented in tables 4.11, 4.12, and 4.13 respectively.</w:t>
      </w:r>
      <w:bookmarkEnd w:id="151"/>
    </w:p>
    <w:p w:rsidR="006D5360" w:rsidRPr="00545F7E" w:rsidRDefault="00AF5A10" w:rsidP="003A2047">
      <w:pPr>
        <w:spacing w:before="250" w:after="125" w:line="360" w:lineRule="auto"/>
        <w:jc w:val="both"/>
        <w:outlineLvl w:val="1"/>
        <w:rPr>
          <w:rFonts w:ascii="Times New Roman" w:eastAsia="Calibri" w:hAnsi="Times New Roman" w:cs="Times New Roman"/>
          <w:b/>
          <w:sz w:val="24"/>
          <w:szCs w:val="24"/>
          <w:lang w:val="en-GB"/>
        </w:rPr>
      </w:pPr>
      <w:bookmarkStart w:id="152" w:name="_Toc42082907"/>
      <w:r w:rsidRPr="00545F7E">
        <w:rPr>
          <w:rFonts w:ascii="Times New Roman" w:eastAsia="Calibri" w:hAnsi="Times New Roman" w:cs="Times New Roman"/>
          <w:b/>
          <w:sz w:val="24"/>
          <w:szCs w:val="24"/>
          <w:lang w:val="en-GB"/>
        </w:rPr>
        <w:t>Table 4.11 Model Summary</w:t>
      </w:r>
      <w:bookmarkEnd w:id="152"/>
    </w:p>
    <w:tbl>
      <w:tblPr>
        <w:tblStyle w:val="PlainTable21"/>
        <w:tblW w:w="0" w:type="auto"/>
        <w:tblLook w:val="04A0" w:firstRow="1" w:lastRow="0" w:firstColumn="1" w:lastColumn="0" w:noHBand="0" w:noVBand="1"/>
      </w:tblPr>
      <w:tblGrid>
        <w:gridCol w:w="1915"/>
        <w:gridCol w:w="1915"/>
        <w:gridCol w:w="1915"/>
        <w:gridCol w:w="1915"/>
        <w:gridCol w:w="1916"/>
      </w:tblGrid>
      <w:tr w:rsidR="00877E96" w:rsidRPr="00545F7E" w:rsidTr="00AF5A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rsidR="00AF5A10" w:rsidRPr="00545F7E" w:rsidRDefault="00AF5A10" w:rsidP="003A2047">
            <w:pPr>
              <w:spacing w:before="250" w:after="125" w:line="360" w:lineRule="auto"/>
              <w:jc w:val="both"/>
              <w:outlineLvl w:val="1"/>
              <w:rPr>
                <w:rFonts w:ascii="Times New Roman" w:eastAsia="Calibri" w:hAnsi="Times New Roman" w:cs="Times New Roman"/>
                <w:b w:val="0"/>
                <w:sz w:val="24"/>
                <w:szCs w:val="24"/>
                <w:lang w:val="en-GB"/>
              </w:rPr>
            </w:pPr>
            <w:bookmarkStart w:id="153" w:name="_Toc42082908"/>
            <w:r w:rsidRPr="00545F7E">
              <w:rPr>
                <w:rFonts w:ascii="Times New Roman" w:eastAsia="Calibri" w:hAnsi="Times New Roman" w:cs="Times New Roman"/>
                <w:sz w:val="24"/>
                <w:szCs w:val="24"/>
                <w:lang w:val="en-GB"/>
              </w:rPr>
              <w:t>Model</w:t>
            </w:r>
            <w:bookmarkEnd w:id="153"/>
          </w:p>
        </w:tc>
        <w:tc>
          <w:tcPr>
            <w:tcW w:w="1915" w:type="dxa"/>
          </w:tcPr>
          <w:p w:rsidR="00AF5A10" w:rsidRPr="00545F7E" w:rsidRDefault="00AF5A10" w:rsidP="003A2047">
            <w:pPr>
              <w:spacing w:before="250" w:after="125" w:line="360" w:lineRule="auto"/>
              <w:jc w:val="both"/>
              <w:outlineLvl w:val="1"/>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lang w:val="en-GB"/>
              </w:rPr>
            </w:pPr>
            <w:bookmarkStart w:id="154" w:name="_Toc42082909"/>
            <w:r w:rsidRPr="00545F7E">
              <w:rPr>
                <w:rFonts w:ascii="Times New Roman" w:eastAsia="Calibri" w:hAnsi="Times New Roman" w:cs="Times New Roman"/>
                <w:sz w:val="24"/>
                <w:szCs w:val="24"/>
                <w:lang w:val="en-GB"/>
              </w:rPr>
              <w:t>R</w:t>
            </w:r>
            <w:bookmarkEnd w:id="154"/>
          </w:p>
        </w:tc>
        <w:tc>
          <w:tcPr>
            <w:tcW w:w="1915" w:type="dxa"/>
          </w:tcPr>
          <w:p w:rsidR="00AF5A10" w:rsidRPr="00545F7E" w:rsidRDefault="00AF5A10" w:rsidP="003A2047">
            <w:pPr>
              <w:spacing w:before="250" w:after="125" w:line="360" w:lineRule="auto"/>
              <w:jc w:val="both"/>
              <w:outlineLvl w:val="1"/>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lang w:val="en-GB"/>
              </w:rPr>
            </w:pPr>
            <w:bookmarkStart w:id="155" w:name="_Toc42082910"/>
            <w:r w:rsidRPr="00545F7E">
              <w:rPr>
                <w:rFonts w:ascii="Times New Roman" w:eastAsia="Calibri" w:hAnsi="Times New Roman" w:cs="Times New Roman"/>
                <w:sz w:val="24"/>
                <w:szCs w:val="24"/>
                <w:lang w:val="en-GB"/>
              </w:rPr>
              <w:t>R Square</w:t>
            </w:r>
            <w:bookmarkEnd w:id="155"/>
          </w:p>
        </w:tc>
        <w:tc>
          <w:tcPr>
            <w:tcW w:w="1915" w:type="dxa"/>
          </w:tcPr>
          <w:p w:rsidR="00AF5A10" w:rsidRPr="00545F7E" w:rsidRDefault="00AF5A10" w:rsidP="003A2047">
            <w:pPr>
              <w:spacing w:before="250" w:after="125" w:line="360" w:lineRule="auto"/>
              <w:jc w:val="both"/>
              <w:outlineLvl w:val="1"/>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lang w:val="en-GB"/>
              </w:rPr>
            </w:pPr>
            <w:bookmarkStart w:id="156" w:name="_Toc42082911"/>
            <w:r w:rsidRPr="00545F7E">
              <w:rPr>
                <w:rFonts w:ascii="Times New Roman" w:eastAsia="Calibri" w:hAnsi="Times New Roman" w:cs="Times New Roman"/>
                <w:sz w:val="24"/>
                <w:szCs w:val="24"/>
                <w:lang w:val="en-GB"/>
              </w:rPr>
              <w:t>Adjusted R Square</w:t>
            </w:r>
            <w:bookmarkEnd w:id="156"/>
          </w:p>
        </w:tc>
        <w:tc>
          <w:tcPr>
            <w:tcW w:w="1916" w:type="dxa"/>
          </w:tcPr>
          <w:p w:rsidR="00AF5A10" w:rsidRPr="00545F7E" w:rsidRDefault="00AF5A10" w:rsidP="003A2047">
            <w:pPr>
              <w:spacing w:before="250" w:after="125" w:line="360" w:lineRule="auto"/>
              <w:jc w:val="both"/>
              <w:outlineLvl w:val="1"/>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lang w:val="en-GB"/>
              </w:rPr>
            </w:pPr>
            <w:bookmarkStart w:id="157" w:name="_Toc42082912"/>
            <w:r w:rsidRPr="00545F7E">
              <w:rPr>
                <w:rFonts w:ascii="Times New Roman" w:eastAsia="Calibri" w:hAnsi="Times New Roman" w:cs="Times New Roman"/>
                <w:sz w:val="24"/>
                <w:szCs w:val="24"/>
                <w:lang w:val="en-GB"/>
              </w:rPr>
              <w:t>Std. Error of the Estimate</w:t>
            </w:r>
            <w:bookmarkEnd w:id="157"/>
          </w:p>
        </w:tc>
      </w:tr>
      <w:tr w:rsidR="00AF5A10" w:rsidRPr="00545F7E" w:rsidTr="00AF5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rsidR="00AF5A10" w:rsidRPr="00545F7E" w:rsidRDefault="00AF5A10" w:rsidP="003A2047">
            <w:pPr>
              <w:spacing w:before="250" w:after="125" w:line="360" w:lineRule="auto"/>
              <w:jc w:val="both"/>
              <w:outlineLvl w:val="1"/>
              <w:rPr>
                <w:rFonts w:ascii="Times New Roman" w:eastAsia="Calibri" w:hAnsi="Times New Roman" w:cs="Times New Roman"/>
                <w:b w:val="0"/>
                <w:sz w:val="24"/>
                <w:szCs w:val="24"/>
                <w:lang w:val="en-GB"/>
              </w:rPr>
            </w:pPr>
            <w:bookmarkStart w:id="158" w:name="_Toc42082913"/>
            <w:r w:rsidRPr="00545F7E">
              <w:rPr>
                <w:rFonts w:ascii="Times New Roman" w:eastAsia="Calibri" w:hAnsi="Times New Roman" w:cs="Times New Roman"/>
                <w:b w:val="0"/>
                <w:sz w:val="24"/>
                <w:szCs w:val="24"/>
                <w:lang w:val="en-GB"/>
              </w:rPr>
              <w:t>1</w:t>
            </w:r>
            <w:bookmarkEnd w:id="158"/>
          </w:p>
        </w:tc>
        <w:tc>
          <w:tcPr>
            <w:tcW w:w="1915" w:type="dxa"/>
          </w:tcPr>
          <w:p w:rsidR="00AF5A10" w:rsidRPr="00545F7E" w:rsidRDefault="00AF5A10" w:rsidP="003A2047">
            <w:pPr>
              <w:spacing w:before="250" w:after="125"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n-GB"/>
              </w:rPr>
            </w:pPr>
            <w:bookmarkStart w:id="159" w:name="_Toc42082914"/>
            <w:r w:rsidRPr="00545F7E">
              <w:rPr>
                <w:rFonts w:ascii="Times New Roman" w:eastAsia="Calibri" w:hAnsi="Times New Roman" w:cs="Times New Roman"/>
                <w:color w:val="010205"/>
                <w:sz w:val="24"/>
                <w:szCs w:val="24"/>
                <w:lang w:val="en-GB"/>
              </w:rPr>
              <w:t>.917</w:t>
            </w:r>
            <w:r w:rsidRPr="00545F7E">
              <w:rPr>
                <w:rFonts w:ascii="Times New Roman" w:eastAsia="Calibri" w:hAnsi="Times New Roman" w:cs="Times New Roman"/>
                <w:color w:val="010205"/>
                <w:sz w:val="24"/>
                <w:szCs w:val="24"/>
                <w:vertAlign w:val="superscript"/>
                <w:lang w:val="en-GB"/>
              </w:rPr>
              <w:t>a</w:t>
            </w:r>
            <w:bookmarkEnd w:id="159"/>
          </w:p>
        </w:tc>
        <w:tc>
          <w:tcPr>
            <w:tcW w:w="1915" w:type="dxa"/>
          </w:tcPr>
          <w:p w:rsidR="00AF5A10" w:rsidRPr="00545F7E" w:rsidRDefault="00AF5A10" w:rsidP="003A2047">
            <w:pPr>
              <w:spacing w:before="250" w:after="125"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n-GB"/>
              </w:rPr>
            </w:pPr>
            <w:bookmarkStart w:id="160" w:name="_Toc42082915"/>
            <w:r w:rsidRPr="00545F7E">
              <w:rPr>
                <w:rFonts w:ascii="Times New Roman" w:eastAsia="Calibri" w:hAnsi="Times New Roman" w:cs="Times New Roman"/>
                <w:color w:val="010205"/>
                <w:sz w:val="24"/>
                <w:szCs w:val="24"/>
                <w:lang w:val="en-GB"/>
              </w:rPr>
              <w:t>.841</w:t>
            </w:r>
            <w:bookmarkEnd w:id="160"/>
          </w:p>
        </w:tc>
        <w:tc>
          <w:tcPr>
            <w:tcW w:w="1915" w:type="dxa"/>
          </w:tcPr>
          <w:p w:rsidR="00AF5A10" w:rsidRPr="00545F7E" w:rsidRDefault="00AF5A10" w:rsidP="003A2047">
            <w:pPr>
              <w:spacing w:before="250" w:after="125"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n-GB"/>
              </w:rPr>
            </w:pPr>
            <w:bookmarkStart w:id="161" w:name="_Toc42082916"/>
            <w:r w:rsidRPr="00545F7E">
              <w:rPr>
                <w:rFonts w:ascii="Times New Roman" w:eastAsia="Calibri" w:hAnsi="Times New Roman" w:cs="Times New Roman"/>
                <w:color w:val="010205"/>
                <w:sz w:val="24"/>
                <w:szCs w:val="24"/>
                <w:lang w:val="en-GB"/>
              </w:rPr>
              <w:t>.801</w:t>
            </w:r>
            <w:bookmarkEnd w:id="161"/>
          </w:p>
        </w:tc>
        <w:tc>
          <w:tcPr>
            <w:tcW w:w="1916" w:type="dxa"/>
          </w:tcPr>
          <w:p w:rsidR="00AF5A10" w:rsidRPr="00545F7E" w:rsidRDefault="00AF5A10" w:rsidP="003A2047">
            <w:pPr>
              <w:spacing w:before="250" w:after="125"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n-GB"/>
              </w:rPr>
            </w:pPr>
            <w:bookmarkStart w:id="162" w:name="_Toc42082917"/>
            <w:r w:rsidRPr="00545F7E">
              <w:rPr>
                <w:rFonts w:ascii="Times New Roman" w:eastAsia="Calibri" w:hAnsi="Times New Roman" w:cs="Times New Roman"/>
                <w:color w:val="010205"/>
                <w:sz w:val="24"/>
                <w:szCs w:val="24"/>
                <w:lang w:val="en-GB"/>
              </w:rPr>
              <w:t>6.50677</w:t>
            </w:r>
            <w:bookmarkEnd w:id="162"/>
          </w:p>
        </w:tc>
      </w:tr>
    </w:tbl>
    <w:p w:rsidR="00AF5A10" w:rsidRPr="00545F7E" w:rsidRDefault="00AF5A10" w:rsidP="003A2047">
      <w:pPr>
        <w:spacing w:before="250" w:after="125" w:line="360" w:lineRule="auto"/>
        <w:jc w:val="both"/>
        <w:outlineLvl w:val="1"/>
        <w:rPr>
          <w:rFonts w:ascii="Times New Roman" w:eastAsia="Calibri" w:hAnsi="Times New Roman" w:cs="Times New Roman"/>
          <w:color w:val="010205"/>
          <w:sz w:val="24"/>
          <w:szCs w:val="24"/>
          <w:lang w:val="en-GB"/>
        </w:rPr>
      </w:pPr>
      <w:bookmarkStart w:id="163" w:name="_Toc42082918"/>
      <w:r w:rsidRPr="00545F7E">
        <w:rPr>
          <w:rFonts w:ascii="Times New Roman" w:eastAsia="Calibri" w:hAnsi="Times New Roman" w:cs="Times New Roman"/>
          <w:color w:val="010205"/>
          <w:sz w:val="24"/>
          <w:szCs w:val="24"/>
          <w:lang w:val="en-GB"/>
        </w:rPr>
        <w:t xml:space="preserve">a. Predictors: (Constant), </w:t>
      </w:r>
      <w:r w:rsidR="00526DA1" w:rsidRPr="00545F7E">
        <w:rPr>
          <w:rFonts w:ascii="Times New Roman" w:eastAsia="Calibri" w:hAnsi="Times New Roman" w:cs="Times New Roman"/>
          <w:color w:val="010205"/>
          <w:sz w:val="24"/>
          <w:szCs w:val="24"/>
          <w:lang w:val="en-GB"/>
        </w:rPr>
        <w:t xml:space="preserve">enhance </w:t>
      </w:r>
      <w:r w:rsidR="000A2454" w:rsidRPr="00545F7E">
        <w:rPr>
          <w:rFonts w:ascii="Times New Roman" w:eastAsia="Calibri" w:hAnsi="Times New Roman" w:cs="Times New Roman"/>
          <w:color w:val="010205"/>
          <w:sz w:val="24"/>
          <w:szCs w:val="24"/>
          <w:lang w:val="en-GB"/>
        </w:rPr>
        <w:t xml:space="preserve">employee </w:t>
      </w:r>
      <w:r w:rsidR="00526DA1" w:rsidRPr="00545F7E">
        <w:rPr>
          <w:rFonts w:ascii="Times New Roman" w:eastAsia="Calibri" w:hAnsi="Times New Roman" w:cs="Times New Roman"/>
          <w:color w:val="010205"/>
          <w:sz w:val="24"/>
          <w:szCs w:val="24"/>
          <w:lang w:val="en-GB"/>
        </w:rPr>
        <w:t>efficiency</w:t>
      </w:r>
      <w:r w:rsidR="000A2454" w:rsidRPr="00545F7E">
        <w:rPr>
          <w:rFonts w:ascii="Times New Roman" w:eastAsia="Calibri" w:hAnsi="Times New Roman" w:cs="Times New Roman"/>
          <w:color w:val="010205"/>
          <w:sz w:val="24"/>
          <w:szCs w:val="24"/>
          <w:lang w:val="en-GB"/>
        </w:rPr>
        <w:t>, enhance creativity, enhance</w:t>
      </w:r>
      <w:r w:rsidR="00526DA1" w:rsidRPr="00545F7E">
        <w:rPr>
          <w:rFonts w:ascii="Times New Roman" w:eastAsia="Calibri" w:hAnsi="Times New Roman" w:cs="Times New Roman"/>
          <w:color w:val="010205"/>
          <w:sz w:val="24"/>
          <w:szCs w:val="24"/>
          <w:lang w:val="en-GB"/>
        </w:rPr>
        <w:t xml:space="preserve"> punctuality,</w:t>
      </w:r>
      <w:r w:rsidR="000A2454" w:rsidRPr="00545F7E">
        <w:rPr>
          <w:rFonts w:ascii="Times New Roman" w:eastAsia="Calibri" w:hAnsi="Times New Roman" w:cs="Times New Roman"/>
          <w:color w:val="010205"/>
          <w:sz w:val="24"/>
          <w:szCs w:val="24"/>
          <w:lang w:val="en-GB"/>
        </w:rPr>
        <w:t xml:space="preserve"> enhance employee commitment, </w:t>
      </w:r>
      <w:r w:rsidR="001B02BC" w:rsidRPr="00545F7E">
        <w:rPr>
          <w:rFonts w:ascii="Times New Roman" w:eastAsia="Calibri" w:hAnsi="Times New Roman" w:cs="Times New Roman"/>
          <w:color w:val="010205"/>
          <w:sz w:val="24"/>
          <w:szCs w:val="24"/>
          <w:lang w:val="en-GB"/>
        </w:rPr>
        <w:t xml:space="preserve">and </w:t>
      </w:r>
      <w:r w:rsidR="00526DA1" w:rsidRPr="00545F7E">
        <w:rPr>
          <w:rFonts w:ascii="Times New Roman" w:eastAsia="Calibri" w:hAnsi="Times New Roman" w:cs="Times New Roman"/>
          <w:color w:val="010205"/>
          <w:sz w:val="24"/>
          <w:szCs w:val="24"/>
          <w:lang w:val="en-GB"/>
        </w:rPr>
        <w:t>ownership</w:t>
      </w:r>
      <w:r w:rsidRPr="00545F7E">
        <w:rPr>
          <w:rFonts w:ascii="Times New Roman" w:eastAsia="Calibri" w:hAnsi="Times New Roman" w:cs="Times New Roman"/>
          <w:color w:val="010205"/>
          <w:sz w:val="24"/>
          <w:szCs w:val="24"/>
          <w:lang w:val="en-GB"/>
        </w:rPr>
        <w:t>.</w:t>
      </w:r>
      <w:bookmarkEnd w:id="163"/>
    </w:p>
    <w:p w:rsidR="00AF5A10" w:rsidRPr="00545F7E" w:rsidRDefault="000D2134" w:rsidP="003A2047">
      <w:pPr>
        <w:spacing w:after="300" w:line="360" w:lineRule="auto"/>
        <w:jc w:val="both"/>
        <w:rPr>
          <w:rFonts w:ascii="Times New Roman" w:eastAsia="Times New Roman" w:hAnsi="Times New Roman" w:cs="Times New Roman"/>
          <w:color w:val="333333"/>
          <w:spacing w:val="4"/>
          <w:sz w:val="24"/>
          <w:szCs w:val="24"/>
          <w:lang w:val="en-GB" w:eastAsia="en-GB"/>
        </w:rPr>
      </w:pPr>
      <w:r w:rsidRPr="00545F7E">
        <w:rPr>
          <w:rFonts w:ascii="Times New Roman" w:eastAsia="Times New Roman" w:hAnsi="Times New Roman" w:cs="Times New Roman"/>
          <w:color w:val="333333"/>
          <w:spacing w:val="4"/>
          <w:sz w:val="24"/>
          <w:szCs w:val="24"/>
          <w:lang w:val="en-GB" w:eastAsia="en-GB"/>
        </w:rPr>
        <w:t xml:space="preserve">Table 4.11 </w:t>
      </w:r>
      <w:r w:rsidR="007E243F" w:rsidRPr="00545F7E">
        <w:rPr>
          <w:rFonts w:ascii="Times New Roman" w:eastAsia="Times New Roman" w:hAnsi="Times New Roman" w:cs="Times New Roman"/>
          <w:color w:val="333333"/>
          <w:spacing w:val="4"/>
          <w:sz w:val="24"/>
          <w:szCs w:val="24"/>
          <w:lang w:val="en-GB" w:eastAsia="en-GB"/>
        </w:rPr>
        <w:t xml:space="preserve">indicates that the R2 value of 0.841. This indicates that 84% of the variation in employee performance can be explained by the model containing leadership strategies.  This is quite high so predictions from the regression equation are fairly reliable.  It also means that 16% of the variation is still unexplained so adding other independent variables could improve the fit of the model. </w:t>
      </w:r>
      <w:r w:rsidR="00AF5A10" w:rsidRPr="00545F7E">
        <w:rPr>
          <w:rFonts w:ascii="Times New Roman" w:eastAsia="Times New Roman" w:hAnsi="Times New Roman" w:cs="Times New Roman"/>
          <w:color w:val="333333"/>
          <w:spacing w:val="4"/>
          <w:sz w:val="24"/>
          <w:szCs w:val="24"/>
          <w:lang w:val="en-GB" w:eastAsia="en-GB"/>
        </w:rPr>
        <w:t xml:space="preserve">Therefore, the model summary table is satisfactory to proceed with the next step. </w:t>
      </w:r>
    </w:p>
    <w:p w:rsidR="000346EC" w:rsidRPr="00545F7E" w:rsidRDefault="000346EC" w:rsidP="003A2047">
      <w:pPr>
        <w:spacing w:after="300" w:line="360" w:lineRule="auto"/>
        <w:jc w:val="both"/>
        <w:rPr>
          <w:rFonts w:ascii="Times New Roman" w:eastAsia="Times New Roman" w:hAnsi="Times New Roman" w:cs="Times New Roman"/>
          <w:b/>
          <w:color w:val="333333"/>
          <w:spacing w:val="4"/>
          <w:sz w:val="24"/>
          <w:szCs w:val="24"/>
          <w:lang w:val="en-GB" w:eastAsia="en-GB"/>
        </w:rPr>
      </w:pPr>
    </w:p>
    <w:p w:rsidR="000346EC" w:rsidRPr="00545F7E" w:rsidRDefault="000346EC" w:rsidP="003A2047">
      <w:pPr>
        <w:spacing w:after="300" w:line="360" w:lineRule="auto"/>
        <w:jc w:val="both"/>
        <w:rPr>
          <w:rFonts w:ascii="Times New Roman" w:eastAsia="Times New Roman" w:hAnsi="Times New Roman" w:cs="Times New Roman"/>
          <w:b/>
          <w:color w:val="333333"/>
          <w:spacing w:val="4"/>
          <w:sz w:val="24"/>
          <w:szCs w:val="24"/>
          <w:lang w:val="en-GB" w:eastAsia="en-GB"/>
        </w:rPr>
      </w:pPr>
    </w:p>
    <w:p w:rsidR="001B02BC" w:rsidRPr="00545F7E" w:rsidRDefault="001B02BC" w:rsidP="003A2047">
      <w:pPr>
        <w:spacing w:after="300" w:line="360" w:lineRule="auto"/>
        <w:jc w:val="both"/>
        <w:rPr>
          <w:rFonts w:ascii="Times New Roman" w:eastAsia="Times New Roman" w:hAnsi="Times New Roman" w:cs="Times New Roman"/>
          <w:b/>
          <w:color w:val="333333"/>
          <w:spacing w:val="4"/>
          <w:sz w:val="24"/>
          <w:szCs w:val="24"/>
          <w:lang w:val="en-GB" w:eastAsia="en-GB"/>
        </w:rPr>
      </w:pPr>
    </w:p>
    <w:p w:rsidR="000346EC" w:rsidRPr="00545F7E" w:rsidRDefault="000346EC" w:rsidP="003A2047">
      <w:pPr>
        <w:spacing w:after="300" w:line="360" w:lineRule="auto"/>
        <w:jc w:val="both"/>
        <w:rPr>
          <w:rFonts w:ascii="Times New Roman" w:eastAsia="Times New Roman" w:hAnsi="Times New Roman" w:cs="Times New Roman"/>
          <w:b/>
          <w:color w:val="333333"/>
          <w:spacing w:val="4"/>
          <w:sz w:val="24"/>
          <w:szCs w:val="24"/>
          <w:lang w:val="en-GB" w:eastAsia="en-GB"/>
        </w:rPr>
      </w:pPr>
    </w:p>
    <w:p w:rsidR="00A72925" w:rsidRDefault="00A72925" w:rsidP="003A2047">
      <w:pPr>
        <w:spacing w:after="300" w:line="360" w:lineRule="auto"/>
        <w:jc w:val="both"/>
        <w:rPr>
          <w:rFonts w:ascii="Times New Roman" w:eastAsia="Times New Roman" w:hAnsi="Times New Roman" w:cs="Times New Roman"/>
          <w:b/>
          <w:color w:val="333333"/>
          <w:spacing w:val="4"/>
          <w:sz w:val="24"/>
          <w:szCs w:val="24"/>
          <w:lang w:val="en-GB" w:eastAsia="en-GB"/>
        </w:rPr>
      </w:pPr>
    </w:p>
    <w:p w:rsidR="00A72925" w:rsidRDefault="00A72925" w:rsidP="003A2047">
      <w:pPr>
        <w:spacing w:after="300" w:line="360" w:lineRule="auto"/>
        <w:jc w:val="both"/>
        <w:rPr>
          <w:rFonts w:ascii="Times New Roman" w:eastAsia="Times New Roman" w:hAnsi="Times New Roman" w:cs="Times New Roman"/>
          <w:b/>
          <w:color w:val="333333"/>
          <w:spacing w:val="4"/>
          <w:sz w:val="24"/>
          <w:szCs w:val="24"/>
          <w:lang w:val="en-GB" w:eastAsia="en-GB"/>
        </w:rPr>
      </w:pPr>
    </w:p>
    <w:p w:rsidR="00A72925" w:rsidRDefault="00A72925" w:rsidP="003A2047">
      <w:pPr>
        <w:spacing w:after="300" w:line="360" w:lineRule="auto"/>
        <w:jc w:val="both"/>
        <w:rPr>
          <w:rFonts w:ascii="Times New Roman" w:eastAsia="Times New Roman" w:hAnsi="Times New Roman" w:cs="Times New Roman"/>
          <w:b/>
          <w:color w:val="333333"/>
          <w:spacing w:val="4"/>
          <w:sz w:val="24"/>
          <w:szCs w:val="24"/>
          <w:lang w:val="en-GB" w:eastAsia="en-GB"/>
        </w:rPr>
      </w:pPr>
    </w:p>
    <w:p w:rsidR="00A72925" w:rsidRDefault="00A72925" w:rsidP="003A2047">
      <w:pPr>
        <w:spacing w:after="300" w:line="360" w:lineRule="auto"/>
        <w:jc w:val="both"/>
        <w:rPr>
          <w:rFonts w:ascii="Times New Roman" w:eastAsia="Times New Roman" w:hAnsi="Times New Roman" w:cs="Times New Roman"/>
          <w:b/>
          <w:color w:val="333333"/>
          <w:spacing w:val="4"/>
          <w:sz w:val="24"/>
          <w:szCs w:val="24"/>
          <w:lang w:val="en-GB" w:eastAsia="en-GB"/>
        </w:rPr>
      </w:pPr>
    </w:p>
    <w:p w:rsidR="000346EC" w:rsidRPr="00545F7E" w:rsidRDefault="000346EC" w:rsidP="003A2047">
      <w:pPr>
        <w:spacing w:after="300" w:line="360" w:lineRule="auto"/>
        <w:jc w:val="both"/>
        <w:rPr>
          <w:rFonts w:ascii="Times New Roman" w:eastAsia="Times New Roman" w:hAnsi="Times New Roman" w:cs="Times New Roman"/>
          <w:b/>
          <w:color w:val="333333"/>
          <w:spacing w:val="4"/>
          <w:sz w:val="24"/>
          <w:szCs w:val="24"/>
          <w:lang w:val="en-GB" w:eastAsia="en-GB"/>
        </w:rPr>
      </w:pPr>
      <w:r w:rsidRPr="00545F7E">
        <w:rPr>
          <w:rFonts w:ascii="Times New Roman" w:eastAsia="Times New Roman" w:hAnsi="Times New Roman" w:cs="Times New Roman"/>
          <w:b/>
          <w:color w:val="333333"/>
          <w:spacing w:val="4"/>
          <w:sz w:val="24"/>
          <w:szCs w:val="24"/>
          <w:lang w:val="en-GB" w:eastAsia="en-GB"/>
        </w:rPr>
        <w:t>4.12 ANOVA</w:t>
      </w:r>
    </w:p>
    <w:tbl>
      <w:tblPr>
        <w:tblStyle w:val="PlainTable21"/>
        <w:tblW w:w="0" w:type="auto"/>
        <w:tblLook w:val="04A0" w:firstRow="1" w:lastRow="0" w:firstColumn="1" w:lastColumn="0" w:noHBand="0" w:noVBand="1"/>
      </w:tblPr>
      <w:tblGrid>
        <w:gridCol w:w="1368"/>
        <w:gridCol w:w="1368"/>
        <w:gridCol w:w="1368"/>
        <w:gridCol w:w="1368"/>
        <w:gridCol w:w="1368"/>
        <w:gridCol w:w="1368"/>
        <w:gridCol w:w="1368"/>
      </w:tblGrid>
      <w:tr w:rsidR="002C4B29" w:rsidRPr="00545F7E" w:rsidTr="000346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rsidR="000346EC" w:rsidRPr="00545F7E" w:rsidRDefault="009E5E56" w:rsidP="003A2047">
            <w:pPr>
              <w:spacing w:before="250" w:after="125" w:line="360" w:lineRule="auto"/>
              <w:jc w:val="both"/>
              <w:outlineLvl w:val="1"/>
              <w:rPr>
                <w:rFonts w:ascii="Times New Roman" w:eastAsia="Calibri" w:hAnsi="Times New Roman" w:cs="Times New Roman"/>
                <w:b w:val="0"/>
                <w:sz w:val="24"/>
                <w:szCs w:val="24"/>
                <w:lang w:val="en-GB"/>
              </w:rPr>
            </w:pPr>
            <w:bookmarkStart w:id="164" w:name="_Toc42082919"/>
            <w:r w:rsidRPr="00545F7E">
              <w:rPr>
                <w:rFonts w:ascii="Times New Roman" w:eastAsia="Calibri" w:hAnsi="Times New Roman" w:cs="Times New Roman"/>
                <w:sz w:val="24"/>
                <w:szCs w:val="24"/>
                <w:lang w:val="en-GB"/>
              </w:rPr>
              <w:t>Model</w:t>
            </w:r>
            <w:bookmarkEnd w:id="164"/>
          </w:p>
        </w:tc>
        <w:tc>
          <w:tcPr>
            <w:tcW w:w="1368" w:type="dxa"/>
          </w:tcPr>
          <w:p w:rsidR="000346EC" w:rsidRPr="00545F7E" w:rsidRDefault="000346EC" w:rsidP="003A2047">
            <w:pPr>
              <w:spacing w:before="250" w:after="125" w:line="360" w:lineRule="auto"/>
              <w:jc w:val="both"/>
              <w:outlineLvl w:val="1"/>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lang w:val="en-GB"/>
              </w:rPr>
            </w:pPr>
          </w:p>
        </w:tc>
        <w:tc>
          <w:tcPr>
            <w:tcW w:w="1368" w:type="dxa"/>
          </w:tcPr>
          <w:p w:rsidR="000346EC" w:rsidRPr="00545F7E" w:rsidRDefault="009E5E56" w:rsidP="003A2047">
            <w:pPr>
              <w:spacing w:before="250" w:after="125" w:line="360" w:lineRule="auto"/>
              <w:jc w:val="both"/>
              <w:outlineLvl w:val="1"/>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lang w:val="en-GB"/>
              </w:rPr>
            </w:pPr>
            <w:bookmarkStart w:id="165" w:name="_Toc42082920"/>
            <w:r w:rsidRPr="00545F7E">
              <w:rPr>
                <w:rFonts w:ascii="Times New Roman" w:eastAsia="Calibri" w:hAnsi="Times New Roman" w:cs="Times New Roman"/>
                <w:sz w:val="24"/>
                <w:szCs w:val="24"/>
                <w:lang w:val="en-GB"/>
              </w:rPr>
              <w:t>Sum of Squares</w:t>
            </w:r>
            <w:bookmarkEnd w:id="165"/>
          </w:p>
        </w:tc>
        <w:tc>
          <w:tcPr>
            <w:tcW w:w="1368" w:type="dxa"/>
          </w:tcPr>
          <w:p w:rsidR="000346EC" w:rsidRPr="00545F7E" w:rsidRDefault="00CE3CBC" w:rsidP="003A2047">
            <w:pPr>
              <w:spacing w:before="250" w:after="125" w:line="360" w:lineRule="auto"/>
              <w:jc w:val="both"/>
              <w:outlineLvl w:val="1"/>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lang w:val="en-GB"/>
              </w:rPr>
            </w:pPr>
            <w:bookmarkStart w:id="166" w:name="_Toc42082921"/>
            <w:proofErr w:type="spellStart"/>
            <w:r w:rsidRPr="00545F7E">
              <w:rPr>
                <w:rFonts w:ascii="Times New Roman" w:eastAsia="Calibri" w:hAnsi="Times New Roman" w:cs="Times New Roman"/>
                <w:sz w:val="24"/>
                <w:szCs w:val="24"/>
                <w:lang w:val="en-GB"/>
              </w:rPr>
              <w:t>D</w:t>
            </w:r>
            <w:r w:rsidR="009E5E56" w:rsidRPr="00545F7E">
              <w:rPr>
                <w:rFonts w:ascii="Times New Roman" w:eastAsia="Calibri" w:hAnsi="Times New Roman" w:cs="Times New Roman"/>
                <w:sz w:val="24"/>
                <w:szCs w:val="24"/>
                <w:lang w:val="en-GB"/>
              </w:rPr>
              <w:t>f</w:t>
            </w:r>
            <w:bookmarkEnd w:id="166"/>
            <w:proofErr w:type="spellEnd"/>
          </w:p>
        </w:tc>
        <w:tc>
          <w:tcPr>
            <w:tcW w:w="1368" w:type="dxa"/>
          </w:tcPr>
          <w:p w:rsidR="000346EC" w:rsidRPr="00545F7E" w:rsidRDefault="009E5E56" w:rsidP="003A2047">
            <w:pPr>
              <w:spacing w:before="250" w:after="125" w:line="360" w:lineRule="auto"/>
              <w:jc w:val="both"/>
              <w:outlineLvl w:val="1"/>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lang w:val="en-GB"/>
              </w:rPr>
            </w:pPr>
            <w:bookmarkStart w:id="167" w:name="_Toc42082922"/>
            <w:r w:rsidRPr="00545F7E">
              <w:rPr>
                <w:rFonts w:ascii="Times New Roman" w:eastAsia="Calibri" w:hAnsi="Times New Roman" w:cs="Times New Roman"/>
                <w:sz w:val="24"/>
                <w:szCs w:val="24"/>
                <w:lang w:val="en-GB"/>
              </w:rPr>
              <w:t>Mean Square</w:t>
            </w:r>
            <w:bookmarkEnd w:id="167"/>
          </w:p>
        </w:tc>
        <w:tc>
          <w:tcPr>
            <w:tcW w:w="1368" w:type="dxa"/>
          </w:tcPr>
          <w:p w:rsidR="000346EC" w:rsidRPr="00545F7E" w:rsidRDefault="009E5E56" w:rsidP="003A2047">
            <w:pPr>
              <w:spacing w:before="250" w:after="125" w:line="360" w:lineRule="auto"/>
              <w:jc w:val="both"/>
              <w:outlineLvl w:val="1"/>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lang w:val="en-GB"/>
              </w:rPr>
            </w:pPr>
            <w:bookmarkStart w:id="168" w:name="_Toc42082923"/>
            <w:r w:rsidRPr="00545F7E">
              <w:rPr>
                <w:rFonts w:ascii="Times New Roman" w:eastAsia="Calibri" w:hAnsi="Times New Roman" w:cs="Times New Roman"/>
                <w:sz w:val="24"/>
                <w:szCs w:val="24"/>
                <w:lang w:val="en-GB"/>
              </w:rPr>
              <w:t>F</w:t>
            </w:r>
            <w:bookmarkEnd w:id="168"/>
          </w:p>
        </w:tc>
        <w:tc>
          <w:tcPr>
            <w:tcW w:w="1368" w:type="dxa"/>
          </w:tcPr>
          <w:p w:rsidR="000346EC" w:rsidRPr="00545F7E" w:rsidRDefault="009E5E56" w:rsidP="003A2047">
            <w:pPr>
              <w:spacing w:before="250" w:after="125" w:line="360" w:lineRule="auto"/>
              <w:jc w:val="both"/>
              <w:outlineLvl w:val="1"/>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lang w:val="en-GB"/>
              </w:rPr>
            </w:pPr>
            <w:bookmarkStart w:id="169" w:name="_Toc42082924"/>
            <w:r w:rsidRPr="00545F7E">
              <w:rPr>
                <w:rFonts w:ascii="Times New Roman" w:eastAsia="Calibri" w:hAnsi="Times New Roman" w:cs="Times New Roman"/>
                <w:sz w:val="24"/>
                <w:szCs w:val="24"/>
                <w:lang w:val="en-GB"/>
              </w:rPr>
              <w:t>Sig.</w:t>
            </w:r>
            <w:bookmarkEnd w:id="169"/>
          </w:p>
        </w:tc>
      </w:tr>
      <w:tr w:rsidR="002C4B29" w:rsidRPr="00545F7E" w:rsidTr="00034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rsidR="000346EC" w:rsidRPr="00545F7E" w:rsidRDefault="009E5E56" w:rsidP="003A2047">
            <w:pPr>
              <w:spacing w:before="250" w:after="125" w:line="360" w:lineRule="auto"/>
              <w:jc w:val="both"/>
              <w:outlineLvl w:val="1"/>
              <w:rPr>
                <w:rFonts w:ascii="Times New Roman" w:eastAsia="Calibri" w:hAnsi="Times New Roman" w:cs="Times New Roman"/>
                <w:b w:val="0"/>
                <w:sz w:val="24"/>
                <w:szCs w:val="24"/>
                <w:lang w:val="en-GB"/>
              </w:rPr>
            </w:pPr>
            <w:bookmarkStart w:id="170" w:name="_Toc42082925"/>
            <w:r w:rsidRPr="00545F7E">
              <w:rPr>
                <w:rFonts w:ascii="Times New Roman" w:eastAsia="Calibri" w:hAnsi="Times New Roman" w:cs="Times New Roman"/>
                <w:b w:val="0"/>
                <w:sz w:val="24"/>
                <w:szCs w:val="24"/>
                <w:lang w:val="en-GB"/>
              </w:rPr>
              <w:t>1</w:t>
            </w:r>
            <w:bookmarkEnd w:id="170"/>
          </w:p>
        </w:tc>
        <w:tc>
          <w:tcPr>
            <w:tcW w:w="1368" w:type="dxa"/>
          </w:tcPr>
          <w:p w:rsidR="000346EC" w:rsidRPr="00545F7E" w:rsidRDefault="009E5E56" w:rsidP="003A2047">
            <w:pPr>
              <w:spacing w:before="250" w:after="125"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n-GB"/>
              </w:rPr>
            </w:pPr>
            <w:bookmarkStart w:id="171" w:name="_Toc42082926"/>
            <w:r w:rsidRPr="00545F7E">
              <w:rPr>
                <w:rFonts w:ascii="Times New Roman" w:eastAsia="Calibri" w:hAnsi="Times New Roman" w:cs="Times New Roman"/>
                <w:sz w:val="24"/>
                <w:szCs w:val="24"/>
                <w:lang w:val="en-GB"/>
              </w:rPr>
              <w:t>Regression</w:t>
            </w:r>
            <w:bookmarkEnd w:id="171"/>
          </w:p>
        </w:tc>
        <w:tc>
          <w:tcPr>
            <w:tcW w:w="1368" w:type="dxa"/>
          </w:tcPr>
          <w:p w:rsidR="000346EC" w:rsidRPr="00545F7E" w:rsidRDefault="009E5E56" w:rsidP="003A2047">
            <w:pPr>
              <w:spacing w:before="250" w:after="125"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n-GB"/>
              </w:rPr>
            </w:pPr>
            <w:bookmarkStart w:id="172" w:name="_Toc42082927"/>
            <w:r w:rsidRPr="00545F7E">
              <w:rPr>
                <w:rFonts w:ascii="Times New Roman" w:eastAsia="Calibri" w:hAnsi="Times New Roman" w:cs="Times New Roman"/>
                <w:sz w:val="24"/>
                <w:szCs w:val="24"/>
                <w:lang w:val="en-GB"/>
              </w:rPr>
              <w:t>8761.317</w:t>
            </w:r>
            <w:bookmarkEnd w:id="172"/>
          </w:p>
        </w:tc>
        <w:tc>
          <w:tcPr>
            <w:tcW w:w="1368" w:type="dxa"/>
          </w:tcPr>
          <w:p w:rsidR="000346EC" w:rsidRPr="00545F7E" w:rsidRDefault="009E5E56" w:rsidP="003A2047">
            <w:pPr>
              <w:spacing w:before="250" w:after="125"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n-GB"/>
              </w:rPr>
            </w:pPr>
            <w:bookmarkStart w:id="173" w:name="_Toc42082928"/>
            <w:r w:rsidRPr="00545F7E">
              <w:rPr>
                <w:rFonts w:ascii="Times New Roman" w:eastAsia="Calibri" w:hAnsi="Times New Roman" w:cs="Times New Roman"/>
                <w:sz w:val="24"/>
                <w:szCs w:val="24"/>
                <w:lang w:val="en-GB"/>
              </w:rPr>
              <w:t>10</w:t>
            </w:r>
            <w:bookmarkEnd w:id="173"/>
          </w:p>
        </w:tc>
        <w:tc>
          <w:tcPr>
            <w:tcW w:w="1368" w:type="dxa"/>
          </w:tcPr>
          <w:p w:rsidR="000346EC" w:rsidRPr="00545F7E" w:rsidRDefault="009E5E56" w:rsidP="003A2047">
            <w:pPr>
              <w:spacing w:before="250" w:after="125"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n-GB"/>
              </w:rPr>
            </w:pPr>
            <w:bookmarkStart w:id="174" w:name="_Toc42082929"/>
            <w:r w:rsidRPr="00545F7E">
              <w:rPr>
                <w:rFonts w:ascii="Times New Roman" w:eastAsia="Calibri" w:hAnsi="Times New Roman" w:cs="Times New Roman"/>
                <w:sz w:val="24"/>
                <w:szCs w:val="24"/>
                <w:lang w:val="en-GB"/>
              </w:rPr>
              <w:t>876.132</w:t>
            </w:r>
            <w:bookmarkEnd w:id="174"/>
          </w:p>
        </w:tc>
        <w:tc>
          <w:tcPr>
            <w:tcW w:w="1368" w:type="dxa"/>
          </w:tcPr>
          <w:p w:rsidR="000346EC" w:rsidRPr="00545F7E" w:rsidRDefault="009E5E56" w:rsidP="003A2047">
            <w:pPr>
              <w:spacing w:before="250" w:after="125"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n-GB"/>
              </w:rPr>
            </w:pPr>
            <w:bookmarkStart w:id="175" w:name="_Toc42082930"/>
            <w:r w:rsidRPr="00545F7E">
              <w:rPr>
                <w:rFonts w:ascii="Times New Roman" w:eastAsia="Calibri" w:hAnsi="Times New Roman" w:cs="Times New Roman"/>
                <w:sz w:val="24"/>
                <w:szCs w:val="24"/>
                <w:lang w:val="en-GB"/>
              </w:rPr>
              <w:t>20.694</w:t>
            </w:r>
            <w:bookmarkEnd w:id="175"/>
          </w:p>
        </w:tc>
        <w:tc>
          <w:tcPr>
            <w:tcW w:w="1368" w:type="dxa"/>
          </w:tcPr>
          <w:p w:rsidR="000346EC" w:rsidRPr="00545F7E" w:rsidRDefault="009E5E56" w:rsidP="003A2047">
            <w:pPr>
              <w:spacing w:before="250" w:after="125"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n-GB"/>
              </w:rPr>
            </w:pPr>
            <w:bookmarkStart w:id="176" w:name="_Toc42082931"/>
            <w:r w:rsidRPr="00545F7E">
              <w:rPr>
                <w:rFonts w:ascii="Times New Roman" w:eastAsia="Calibri" w:hAnsi="Times New Roman" w:cs="Times New Roman"/>
                <w:sz w:val="24"/>
                <w:szCs w:val="24"/>
                <w:lang w:val="en-GB"/>
              </w:rPr>
              <w:t>.000b</w:t>
            </w:r>
            <w:bookmarkEnd w:id="176"/>
          </w:p>
        </w:tc>
      </w:tr>
      <w:tr w:rsidR="002C4B29" w:rsidRPr="00545F7E" w:rsidTr="000346EC">
        <w:tc>
          <w:tcPr>
            <w:cnfStyle w:val="001000000000" w:firstRow="0" w:lastRow="0" w:firstColumn="1" w:lastColumn="0" w:oddVBand="0" w:evenVBand="0" w:oddHBand="0" w:evenHBand="0" w:firstRowFirstColumn="0" w:firstRowLastColumn="0" w:lastRowFirstColumn="0" w:lastRowLastColumn="0"/>
            <w:tcW w:w="1368" w:type="dxa"/>
          </w:tcPr>
          <w:p w:rsidR="000346EC" w:rsidRPr="00545F7E" w:rsidRDefault="000346EC" w:rsidP="003A2047">
            <w:pPr>
              <w:spacing w:before="250" w:after="125" w:line="360" w:lineRule="auto"/>
              <w:jc w:val="both"/>
              <w:outlineLvl w:val="1"/>
              <w:rPr>
                <w:rFonts w:ascii="Times New Roman" w:eastAsia="Calibri" w:hAnsi="Times New Roman" w:cs="Times New Roman"/>
                <w:b w:val="0"/>
                <w:sz w:val="24"/>
                <w:szCs w:val="24"/>
                <w:lang w:val="en-GB"/>
              </w:rPr>
            </w:pPr>
          </w:p>
        </w:tc>
        <w:tc>
          <w:tcPr>
            <w:tcW w:w="1368" w:type="dxa"/>
          </w:tcPr>
          <w:p w:rsidR="000346EC" w:rsidRPr="00545F7E" w:rsidRDefault="009E5E56" w:rsidP="003A2047">
            <w:pPr>
              <w:spacing w:before="250" w:after="125"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val="en-GB"/>
              </w:rPr>
            </w:pPr>
            <w:bookmarkStart w:id="177" w:name="_Toc42082932"/>
            <w:r w:rsidRPr="00545F7E">
              <w:rPr>
                <w:rFonts w:ascii="Times New Roman" w:eastAsia="Calibri" w:hAnsi="Times New Roman" w:cs="Times New Roman"/>
                <w:sz w:val="24"/>
                <w:szCs w:val="24"/>
                <w:lang w:val="en-GB"/>
              </w:rPr>
              <w:t>Residual</w:t>
            </w:r>
            <w:bookmarkEnd w:id="177"/>
          </w:p>
        </w:tc>
        <w:tc>
          <w:tcPr>
            <w:tcW w:w="1368" w:type="dxa"/>
          </w:tcPr>
          <w:p w:rsidR="000346EC" w:rsidRPr="00545F7E" w:rsidRDefault="009E5E56" w:rsidP="003A2047">
            <w:pPr>
              <w:spacing w:before="250" w:after="125"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val="en-GB"/>
              </w:rPr>
            </w:pPr>
            <w:bookmarkStart w:id="178" w:name="_Toc42082933"/>
            <w:r w:rsidRPr="00545F7E">
              <w:rPr>
                <w:rFonts w:ascii="Times New Roman" w:eastAsia="Calibri" w:hAnsi="Times New Roman" w:cs="Times New Roman"/>
                <w:sz w:val="24"/>
                <w:szCs w:val="24"/>
                <w:lang w:val="en-GB"/>
              </w:rPr>
              <w:t>1651.183</w:t>
            </w:r>
            <w:bookmarkEnd w:id="178"/>
          </w:p>
        </w:tc>
        <w:tc>
          <w:tcPr>
            <w:tcW w:w="1368" w:type="dxa"/>
          </w:tcPr>
          <w:p w:rsidR="000346EC" w:rsidRPr="00545F7E" w:rsidRDefault="009E5E56" w:rsidP="003A2047">
            <w:pPr>
              <w:spacing w:before="250" w:after="125"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val="en-GB"/>
              </w:rPr>
            </w:pPr>
            <w:bookmarkStart w:id="179" w:name="_Toc42082934"/>
            <w:r w:rsidRPr="00545F7E">
              <w:rPr>
                <w:rFonts w:ascii="Times New Roman" w:eastAsia="Calibri" w:hAnsi="Times New Roman" w:cs="Times New Roman"/>
                <w:sz w:val="24"/>
                <w:szCs w:val="24"/>
                <w:lang w:val="en-GB"/>
              </w:rPr>
              <w:t>39</w:t>
            </w:r>
            <w:bookmarkEnd w:id="179"/>
          </w:p>
        </w:tc>
        <w:tc>
          <w:tcPr>
            <w:tcW w:w="1368" w:type="dxa"/>
          </w:tcPr>
          <w:p w:rsidR="000346EC" w:rsidRPr="00545F7E" w:rsidRDefault="009E5E56" w:rsidP="003A2047">
            <w:pPr>
              <w:spacing w:before="250" w:after="125"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val="en-GB"/>
              </w:rPr>
            </w:pPr>
            <w:bookmarkStart w:id="180" w:name="_Toc42082935"/>
            <w:r w:rsidRPr="00545F7E">
              <w:rPr>
                <w:rFonts w:ascii="Times New Roman" w:eastAsia="Calibri" w:hAnsi="Times New Roman" w:cs="Times New Roman"/>
                <w:sz w:val="24"/>
                <w:szCs w:val="24"/>
                <w:lang w:val="en-GB"/>
              </w:rPr>
              <w:t>42.338</w:t>
            </w:r>
            <w:bookmarkEnd w:id="180"/>
          </w:p>
        </w:tc>
        <w:tc>
          <w:tcPr>
            <w:tcW w:w="1368" w:type="dxa"/>
          </w:tcPr>
          <w:p w:rsidR="000346EC" w:rsidRPr="00545F7E" w:rsidRDefault="000346EC" w:rsidP="003A2047">
            <w:pPr>
              <w:spacing w:before="250" w:after="125"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val="en-GB"/>
              </w:rPr>
            </w:pPr>
          </w:p>
        </w:tc>
        <w:tc>
          <w:tcPr>
            <w:tcW w:w="1368" w:type="dxa"/>
          </w:tcPr>
          <w:p w:rsidR="000346EC" w:rsidRPr="00545F7E" w:rsidRDefault="000346EC" w:rsidP="003A2047">
            <w:pPr>
              <w:spacing w:before="250" w:after="125"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val="en-GB"/>
              </w:rPr>
            </w:pPr>
          </w:p>
        </w:tc>
      </w:tr>
      <w:tr w:rsidR="002C4B29" w:rsidRPr="00545F7E" w:rsidTr="00034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rsidR="000346EC" w:rsidRPr="00545F7E" w:rsidRDefault="000346EC" w:rsidP="003A2047">
            <w:pPr>
              <w:spacing w:before="250" w:after="125" w:line="360" w:lineRule="auto"/>
              <w:jc w:val="both"/>
              <w:outlineLvl w:val="1"/>
              <w:rPr>
                <w:rFonts w:ascii="Times New Roman" w:eastAsia="Calibri" w:hAnsi="Times New Roman" w:cs="Times New Roman"/>
                <w:b w:val="0"/>
                <w:sz w:val="24"/>
                <w:szCs w:val="24"/>
                <w:lang w:val="en-GB"/>
              </w:rPr>
            </w:pPr>
          </w:p>
        </w:tc>
        <w:tc>
          <w:tcPr>
            <w:tcW w:w="1368" w:type="dxa"/>
          </w:tcPr>
          <w:p w:rsidR="000346EC" w:rsidRPr="00545F7E" w:rsidRDefault="009E5E56" w:rsidP="003A2047">
            <w:pPr>
              <w:spacing w:before="250" w:after="125"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n-GB"/>
              </w:rPr>
            </w:pPr>
            <w:bookmarkStart w:id="181" w:name="_Toc42082936"/>
            <w:r w:rsidRPr="00545F7E">
              <w:rPr>
                <w:rFonts w:ascii="Times New Roman" w:eastAsia="Calibri" w:hAnsi="Times New Roman" w:cs="Times New Roman"/>
                <w:sz w:val="24"/>
                <w:szCs w:val="24"/>
                <w:lang w:val="en-GB"/>
              </w:rPr>
              <w:t>Total</w:t>
            </w:r>
            <w:bookmarkEnd w:id="181"/>
          </w:p>
        </w:tc>
        <w:tc>
          <w:tcPr>
            <w:tcW w:w="1368" w:type="dxa"/>
          </w:tcPr>
          <w:p w:rsidR="000346EC" w:rsidRPr="00545F7E" w:rsidRDefault="009E5E56" w:rsidP="003A2047">
            <w:pPr>
              <w:spacing w:before="250" w:after="125"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n-GB"/>
              </w:rPr>
            </w:pPr>
            <w:bookmarkStart w:id="182" w:name="_Toc42082937"/>
            <w:r w:rsidRPr="00545F7E">
              <w:rPr>
                <w:rFonts w:ascii="Times New Roman" w:eastAsia="Calibri" w:hAnsi="Times New Roman" w:cs="Times New Roman"/>
                <w:sz w:val="24"/>
                <w:szCs w:val="24"/>
                <w:lang w:val="en-GB"/>
              </w:rPr>
              <w:t>10412.500</w:t>
            </w:r>
            <w:bookmarkEnd w:id="182"/>
          </w:p>
        </w:tc>
        <w:tc>
          <w:tcPr>
            <w:tcW w:w="1368" w:type="dxa"/>
          </w:tcPr>
          <w:p w:rsidR="000346EC" w:rsidRPr="00545F7E" w:rsidRDefault="009E5E56" w:rsidP="003A2047">
            <w:pPr>
              <w:spacing w:before="250" w:after="125"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n-GB"/>
              </w:rPr>
            </w:pPr>
            <w:bookmarkStart w:id="183" w:name="_Toc42082938"/>
            <w:r w:rsidRPr="00545F7E">
              <w:rPr>
                <w:rFonts w:ascii="Times New Roman" w:eastAsia="Calibri" w:hAnsi="Times New Roman" w:cs="Times New Roman"/>
                <w:sz w:val="24"/>
                <w:szCs w:val="24"/>
                <w:lang w:val="en-GB"/>
              </w:rPr>
              <w:t>49</w:t>
            </w:r>
            <w:bookmarkEnd w:id="183"/>
          </w:p>
        </w:tc>
        <w:tc>
          <w:tcPr>
            <w:tcW w:w="1368" w:type="dxa"/>
          </w:tcPr>
          <w:p w:rsidR="000346EC" w:rsidRPr="00545F7E" w:rsidRDefault="000346EC" w:rsidP="003A2047">
            <w:pPr>
              <w:spacing w:before="250" w:after="125"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n-GB"/>
              </w:rPr>
            </w:pPr>
          </w:p>
        </w:tc>
        <w:tc>
          <w:tcPr>
            <w:tcW w:w="1368" w:type="dxa"/>
          </w:tcPr>
          <w:p w:rsidR="000346EC" w:rsidRPr="00545F7E" w:rsidRDefault="000346EC" w:rsidP="003A2047">
            <w:pPr>
              <w:spacing w:before="250" w:after="125"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n-GB"/>
              </w:rPr>
            </w:pPr>
          </w:p>
        </w:tc>
        <w:tc>
          <w:tcPr>
            <w:tcW w:w="1368" w:type="dxa"/>
          </w:tcPr>
          <w:p w:rsidR="000346EC" w:rsidRPr="00545F7E" w:rsidRDefault="000346EC" w:rsidP="003A2047">
            <w:pPr>
              <w:spacing w:before="250" w:after="125"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n-GB"/>
              </w:rPr>
            </w:pPr>
          </w:p>
        </w:tc>
      </w:tr>
    </w:tbl>
    <w:p w:rsidR="00E20FD9" w:rsidRPr="00545F7E" w:rsidRDefault="00E20FD9" w:rsidP="003A2047">
      <w:pPr>
        <w:spacing w:before="250" w:after="125" w:line="360" w:lineRule="auto"/>
        <w:jc w:val="both"/>
        <w:outlineLvl w:val="1"/>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w:t>
      </w:r>
    </w:p>
    <w:p w:rsidR="00965B84" w:rsidRPr="00545F7E" w:rsidRDefault="00744CFF" w:rsidP="003A2047">
      <w:pPr>
        <w:spacing w:before="250" w:after="125" w:line="360" w:lineRule="auto"/>
        <w:jc w:val="both"/>
        <w:outlineLvl w:val="1"/>
        <w:rPr>
          <w:rFonts w:ascii="Times New Roman" w:eastAsia="Calibri" w:hAnsi="Times New Roman" w:cs="Times New Roman"/>
          <w:sz w:val="24"/>
          <w:szCs w:val="24"/>
          <w:lang w:val="en-GB"/>
        </w:rPr>
      </w:pPr>
      <w:bookmarkStart w:id="184" w:name="_Toc42082939"/>
      <w:r w:rsidRPr="00545F7E">
        <w:rPr>
          <w:rFonts w:ascii="Times New Roman" w:eastAsia="Calibri" w:hAnsi="Times New Roman" w:cs="Times New Roman"/>
          <w:sz w:val="24"/>
          <w:szCs w:val="24"/>
          <w:lang w:val="en-GB"/>
        </w:rPr>
        <w:t>Table 4.12 shows that the p</w:t>
      </w:r>
      <w:r w:rsidRPr="00545F7E">
        <w:rPr>
          <w:rStyle w:val="Strong"/>
          <w:rFonts w:ascii="Times New Roman" w:hAnsi="Times New Roman" w:cs="Times New Roman"/>
          <w:color w:val="333333"/>
          <w:spacing w:val="4"/>
          <w:sz w:val="24"/>
          <w:szCs w:val="24"/>
        </w:rPr>
        <w:t>-</w:t>
      </w:r>
      <w:r w:rsidRPr="00545F7E">
        <w:rPr>
          <w:rStyle w:val="Strong"/>
          <w:rFonts w:ascii="Times New Roman" w:hAnsi="Times New Roman" w:cs="Times New Roman"/>
          <w:b w:val="0"/>
          <w:color w:val="333333"/>
          <w:spacing w:val="4"/>
          <w:sz w:val="24"/>
          <w:szCs w:val="24"/>
        </w:rPr>
        <w:t>value at</w:t>
      </w:r>
      <w:r w:rsidRPr="00545F7E">
        <w:rPr>
          <w:rStyle w:val="Strong"/>
          <w:rFonts w:ascii="Times New Roman" w:hAnsi="Times New Roman" w:cs="Times New Roman"/>
          <w:color w:val="333333"/>
          <w:spacing w:val="4"/>
          <w:sz w:val="24"/>
          <w:szCs w:val="24"/>
        </w:rPr>
        <w:t xml:space="preserve"> </w:t>
      </w:r>
      <w:r w:rsidRPr="00545F7E">
        <w:rPr>
          <w:rFonts w:ascii="Times New Roman" w:hAnsi="Times New Roman" w:cs="Times New Roman"/>
          <w:color w:val="333333"/>
          <w:spacing w:val="4"/>
          <w:sz w:val="24"/>
          <w:szCs w:val="24"/>
          <w:shd w:val="clear" w:color="auto" w:fill="FBFDFA"/>
        </w:rPr>
        <w:t>95% confidence interval 5% level of the significance is .000. This p-value is less than 0.05. Therefore, the result is significant. As the results estimate that the p-value of the ANOVA table is below the tolerable significance level, there is a possibility of rejecting the null hypothesis.</w:t>
      </w:r>
      <w:bookmarkEnd w:id="184"/>
    </w:p>
    <w:p w:rsidR="00744CFF" w:rsidRPr="00545F7E" w:rsidRDefault="00744CFF"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 xml:space="preserve">4.13 Coefficient Table </w:t>
      </w:r>
    </w:p>
    <w:p w:rsidR="002C34E4" w:rsidRPr="00545F7E" w:rsidRDefault="002C34E4" w:rsidP="003A2047">
      <w:pPr>
        <w:spacing w:after="160" w:line="360" w:lineRule="auto"/>
        <w:rPr>
          <w:rFonts w:ascii="Times New Roman" w:eastAsia="Calibri" w:hAnsi="Times New Roman" w:cs="Times New Roman"/>
          <w:sz w:val="24"/>
          <w:szCs w:val="24"/>
          <w:lang w:val="en-GB"/>
        </w:rPr>
      </w:pPr>
    </w:p>
    <w:p w:rsidR="002C34E4" w:rsidRPr="00545F7E" w:rsidRDefault="002C34E4" w:rsidP="003A2047">
      <w:pPr>
        <w:autoSpaceDE w:val="0"/>
        <w:autoSpaceDN w:val="0"/>
        <w:adjustRightInd w:val="0"/>
        <w:spacing w:after="0" w:line="360" w:lineRule="auto"/>
        <w:rPr>
          <w:rFonts w:ascii="Times New Roman" w:eastAsia="Calibri" w:hAnsi="Times New Roman" w:cs="Times New Roman"/>
          <w:sz w:val="24"/>
          <w:szCs w:val="24"/>
          <w:lang w:val="en-GB"/>
        </w:rPr>
      </w:pPr>
    </w:p>
    <w:tbl>
      <w:tblPr>
        <w:tblStyle w:val="PlainTable21"/>
        <w:tblW w:w="0" w:type="auto"/>
        <w:tblLook w:val="04A0" w:firstRow="1" w:lastRow="0" w:firstColumn="1" w:lastColumn="0" w:noHBand="0" w:noVBand="1"/>
      </w:tblPr>
      <w:tblGrid>
        <w:gridCol w:w="1064"/>
        <w:gridCol w:w="2231"/>
        <w:gridCol w:w="1857"/>
        <w:gridCol w:w="876"/>
        <w:gridCol w:w="1590"/>
        <w:gridCol w:w="1014"/>
        <w:gridCol w:w="944"/>
      </w:tblGrid>
      <w:tr w:rsidR="00526DA1" w:rsidRPr="00545F7E" w:rsidTr="00486F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 w:type="dxa"/>
          </w:tcPr>
          <w:p w:rsidR="00FA7018" w:rsidRPr="00545F7E" w:rsidRDefault="00FA7018" w:rsidP="003A2047">
            <w:pPr>
              <w:spacing w:line="360" w:lineRule="auto"/>
              <w:jc w:val="both"/>
              <w:outlineLvl w:val="1"/>
              <w:rPr>
                <w:rFonts w:ascii="Times New Roman" w:eastAsia="Calibri" w:hAnsi="Times New Roman" w:cs="Times New Roman"/>
                <w:color w:val="000000"/>
                <w:sz w:val="24"/>
                <w:szCs w:val="24"/>
              </w:rPr>
            </w:pPr>
          </w:p>
        </w:tc>
        <w:tc>
          <w:tcPr>
            <w:tcW w:w="2231" w:type="dxa"/>
          </w:tcPr>
          <w:p w:rsidR="00FA7018" w:rsidRPr="00545F7E" w:rsidRDefault="00FA7018" w:rsidP="003A2047">
            <w:pPr>
              <w:spacing w:line="360" w:lineRule="auto"/>
              <w:jc w:val="both"/>
              <w:outlineLvl w:val="1"/>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sz w:val="24"/>
                <w:szCs w:val="24"/>
              </w:rPr>
            </w:pPr>
          </w:p>
        </w:tc>
        <w:tc>
          <w:tcPr>
            <w:tcW w:w="1857" w:type="dxa"/>
          </w:tcPr>
          <w:p w:rsidR="00FA7018" w:rsidRPr="00545F7E" w:rsidRDefault="00FA7018" w:rsidP="003A2047">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45F7E">
              <w:rPr>
                <w:rFonts w:ascii="Times New Roman" w:hAnsi="Times New Roman" w:cs="Times New Roman"/>
                <w:sz w:val="24"/>
                <w:szCs w:val="24"/>
              </w:rPr>
              <w:t>Unstandardized Coefficients</w:t>
            </w:r>
          </w:p>
        </w:tc>
        <w:tc>
          <w:tcPr>
            <w:tcW w:w="876" w:type="dxa"/>
          </w:tcPr>
          <w:p w:rsidR="00FA7018" w:rsidRPr="00545F7E" w:rsidRDefault="00FA7018" w:rsidP="003A2047">
            <w:pPr>
              <w:spacing w:line="360" w:lineRule="auto"/>
              <w:jc w:val="both"/>
              <w:outlineLvl w:val="1"/>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sz w:val="24"/>
                <w:szCs w:val="24"/>
              </w:rPr>
            </w:pPr>
          </w:p>
        </w:tc>
        <w:tc>
          <w:tcPr>
            <w:tcW w:w="1590" w:type="dxa"/>
          </w:tcPr>
          <w:p w:rsidR="00FA7018" w:rsidRPr="00545F7E" w:rsidRDefault="00965B84" w:rsidP="003A2047">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45F7E">
              <w:rPr>
                <w:rFonts w:ascii="Times New Roman" w:hAnsi="Times New Roman" w:cs="Times New Roman"/>
                <w:sz w:val="24"/>
                <w:szCs w:val="24"/>
              </w:rPr>
              <w:t>Standardized Coefficients</w:t>
            </w:r>
          </w:p>
        </w:tc>
        <w:tc>
          <w:tcPr>
            <w:tcW w:w="1014" w:type="dxa"/>
          </w:tcPr>
          <w:p w:rsidR="00FA7018" w:rsidRPr="00545F7E" w:rsidRDefault="00FA7018" w:rsidP="003A2047">
            <w:pPr>
              <w:spacing w:line="360" w:lineRule="auto"/>
              <w:jc w:val="both"/>
              <w:outlineLvl w:val="1"/>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sz w:val="24"/>
                <w:szCs w:val="24"/>
              </w:rPr>
            </w:pPr>
          </w:p>
        </w:tc>
        <w:tc>
          <w:tcPr>
            <w:tcW w:w="944" w:type="dxa"/>
          </w:tcPr>
          <w:p w:rsidR="00FA7018" w:rsidRPr="00545F7E" w:rsidRDefault="00FA7018" w:rsidP="003A2047">
            <w:pPr>
              <w:spacing w:line="360" w:lineRule="auto"/>
              <w:jc w:val="both"/>
              <w:outlineLvl w:val="1"/>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sz w:val="24"/>
                <w:szCs w:val="24"/>
              </w:rPr>
            </w:pPr>
          </w:p>
        </w:tc>
      </w:tr>
      <w:tr w:rsidR="00526DA1" w:rsidRPr="00545F7E" w:rsidTr="00486F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 w:type="dxa"/>
          </w:tcPr>
          <w:p w:rsidR="00FA7018" w:rsidRPr="00545F7E" w:rsidRDefault="00FA7018" w:rsidP="003A2047">
            <w:pPr>
              <w:spacing w:line="360" w:lineRule="auto"/>
              <w:jc w:val="both"/>
              <w:outlineLvl w:val="1"/>
              <w:rPr>
                <w:rFonts w:ascii="Times New Roman" w:eastAsia="Calibri" w:hAnsi="Times New Roman" w:cs="Times New Roman"/>
                <w:b w:val="0"/>
                <w:color w:val="000000"/>
                <w:sz w:val="24"/>
                <w:szCs w:val="24"/>
              </w:rPr>
            </w:pPr>
            <w:bookmarkStart w:id="185" w:name="_Toc42082940"/>
            <w:r w:rsidRPr="00545F7E">
              <w:rPr>
                <w:rFonts w:ascii="Times New Roman" w:eastAsia="Calibri" w:hAnsi="Times New Roman" w:cs="Times New Roman"/>
                <w:b w:val="0"/>
                <w:color w:val="000000"/>
                <w:sz w:val="24"/>
                <w:szCs w:val="24"/>
              </w:rPr>
              <w:t>Model</w:t>
            </w:r>
            <w:bookmarkEnd w:id="185"/>
          </w:p>
        </w:tc>
        <w:tc>
          <w:tcPr>
            <w:tcW w:w="2231" w:type="dxa"/>
          </w:tcPr>
          <w:p w:rsidR="00FA7018" w:rsidRPr="00545F7E" w:rsidRDefault="00FA7018"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4"/>
                <w:szCs w:val="24"/>
              </w:rPr>
            </w:pPr>
          </w:p>
        </w:tc>
        <w:tc>
          <w:tcPr>
            <w:tcW w:w="1857" w:type="dxa"/>
          </w:tcPr>
          <w:p w:rsidR="00FA7018" w:rsidRPr="00545F7E" w:rsidRDefault="00FA7018" w:rsidP="003A204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5F7E">
              <w:rPr>
                <w:rFonts w:ascii="Times New Roman" w:hAnsi="Times New Roman" w:cs="Times New Roman"/>
                <w:sz w:val="24"/>
                <w:szCs w:val="24"/>
              </w:rPr>
              <w:t>B</w:t>
            </w:r>
          </w:p>
        </w:tc>
        <w:tc>
          <w:tcPr>
            <w:tcW w:w="876" w:type="dxa"/>
          </w:tcPr>
          <w:p w:rsidR="00FA7018" w:rsidRPr="00545F7E" w:rsidRDefault="00965B84" w:rsidP="003A204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5F7E">
              <w:rPr>
                <w:rFonts w:ascii="Times New Roman" w:hAnsi="Times New Roman" w:cs="Times New Roman"/>
                <w:sz w:val="24"/>
                <w:szCs w:val="24"/>
              </w:rPr>
              <w:t>Std. Error</w:t>
            </w:r>
          </w:p>
        </w:tc>
        <w:tc>
          <w:tcPr>
            <w:tcW w:w="1590" w:type="dxa"/>
          </w:tcPr>
          <w:p w:rsidR="00FA7018" w:rsidRPr="00545F7E" w:rsidRDefault="00965B84" w:rsidP="003A204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5F7E">
              <w:rPr>
                <w:rFonts w:ascii="Times New Roman" w:hAnsi="Times New Roman" w:cs="Times New Roman"/>
                <w:sz w:val="24"/>
                <w:szCs w:val="24"/>
              </w:rPr>
              <w:t>Beta</w:t>
            </w:r>
          </w:p>
        </w:tc>
        <w:tc>
          <w:tcPr>
            <w:tcW w:w="1014" w:type="dxa"/>
          </w:tcPr>
          <w:p w:rsidR="00FA7018" w:rsidRPr="00545F7E" w:rsidRDefault="00965B84" w:rsidP="003A204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5F7E">
              <w:rPr>
                <w:rFonts w:ascii="Times New Roman" w:hAnsi="Times New Roman" w:cs="Times New Roman"/>
                <w:sz w:val="24"/>
                <w:szCs w:val="24"/>
              </w:rPr>
              <w:t>t</w:t>
            </w:r>
          </w:p>
        </w:tc>
        <w:tc>
          <w:tcPr>
            <w:tcW w:w="944" w:type="dxa"/>
          </w:tcPr>
          <w:p w:rsidR="00FA7018" w:rsidRPr="00545F7E" w:rsidRDefault="00965B84" w:rsidP="003A204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5F7E">
              <w:rPr>
                <w:rFonts w:ascii="Times New Roman" w:hAnsi="Times New Roman" w:cs="Times New Roman"/>
                <w:sz w:val="24"/>
                <w:szCs w:val="24"/>
              </w:rPr>
              <w:t>Sig.</w:t>
            </w:r>
          </w:p>
        </w:tc>
      </w:tr>
      <w:tr w:rsidR="00526DA1" w:rsidRPr="00545F7E" w:rsidTr="00486F80">
        <w:trPr>
          <w:trHeight w:val="800"/>
        </w:trPr>
        <w:tc>
          <w:tcPr>
            <w:cnfStyle w:val="001000000000" w:firstRow="0" w:lastRow="0" w:firstColumn="1" w:lastColumn="0" w:oddVBand="0" w:evenVBand="0" w:oddHBand="0" w:evenHBand="0" w:firstRowFirstColumn="0" w:firstRowLastColumn="0" w:lastRowFirstColumn="0" w:lastRowLastColumn="0"/>
            <w:tcW w:w="1064" w:type="dxa"/>
          </w:tcPr>
          <w:p w:rsidR="00FA7018" w:rsidRPr="00545F7E" w:rsidRDefault="00FA7018" w:rsidP="003A2047">
            <w:pPr>
              <w:spacing w:line="360" w:lineRule="auto"/>
              <w:jc w:val="both"/>
              <w:outlineLvl w:val="1"/>
              <w:rPr>
                <w:rFonts w:ascii="Times New Roman" w:eastAsia="Calibri" w:hAnsi="Times New Roman" w:cs="Times New Roman"/>
                <w:b w:val="0"/>
                <w:color w:val="000000"/>
                <w:sz w:val="24"/>
                <w:szCs w:val="24"/>
              </w:rPr>
            </w:pPr>
            <w:bookmarkStart w:id="186" w:name="_Toc42082941"/>
            <w:r w:rsidRPr="00545F7E">
              <w:rPr>
                <w:rFonts w:ascii="Times New Roman" w:eastAsia="Calibri" w:hAnsi="Times New Roman" w:cs="Times New Roman"/>
                <w:b w:val="0"/>
                <w:color w:val="000000"/>
                <w:sz w:val="24"/>
                <w:szCs w:val="24"/>
              </w:rPr>
              <w:t>1</w:t>
            </w:r>
            <w:bookmarkEnd w:id="186"/>
          </w:p>
        </w:tc>
        <w:tc>
          <w:tcPr>
            <w:tcW w:w="2231" w:type="dxa"/>
          </w:tcPr>
          <w:p w:rsidR="00FA7018" w:rsidRPr="00545F7E" w:rsidRDefault="00FA7018"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sz w:val="24"/>
                <w:szCs w:val="24"/>
              </w:rPr>
            </w:pPr>
            <w:bookmarkStart w:id="187" w:name="_Toc27308636"/>
            <w:bookmarkStart w:id="188" w:name="_Toc42082942"/>
            <w:r w:rsidRPr="00545F7E">
              <w:rPr>
                <w:rFonts w:ascii="Times New Roman" w:eastAsia="Calibri" w:hAnsi="Times New Roman" w:cs="Times New Roman"/>
                <w:color w:val="000000"/>
                <w:sz w:val="24"/>
                <w:szCs w:val="24"/>
              </w:rPr>
              <w:t>(Constant)</w:t>
            </w:r>
            <w:bookmarkEnd w:id="187"/>
            <w:bookmarkEnd w:id="188"/>
          </w:p>
        </w:tc>
        <w:tc>
          <w:tcPr>
            <w:tcW w:w="1857" w:type="dxa"/>
          </w:tcPr>
          <w:p w:rsidR="00FA7018" w:rsidRPr="00545F7E" w:rsidRDefault="00965B84"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bookmarkStart w:id="189" w:name="_Toc27308637"/>
            <w:bookmarkStart w:id="190" w:name="_Toc42082943"/>
            <w:r w:rsidRPr="00545F7E">
              <w:rPr>
                <w:rFonts w:ascii="Times New Roman" w:eastAsia="Calibri" w:hAnsi="Times New Roman" w:cs="Times New Roman"/>
                <w:color w:val="000000"/>
                <w:sz w:val="24"/>
                <w:szCs w:val="24"/>
              </w:rPr>
              <w:t>-19.152</w:t>
            </w:r>
            <w:bookmarkEnd w:id="189"/>
            <w:bookmarkEnd w:id="190"/>
          </w:p>
          <w:p w:rsidR="00965B84" w:rsidRPr="00545F7E" w:rsidRDefault="00965B84"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sz w:val="24"/>
                <w:szCs w:val="24"/>
              </w:rPr>
            </w:pPr>
          </w:p>
        </w:tc>
        <w:tc>
          <w:tcPr>
            <w:tcW w:w="876" w:type="dxa"/>
          </w:tcPr>
          <w:p w:rsidR="00FA7018" w:rsidRPr="00545F7E" w:rsidRDefault="00965B84"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sz w:val="24"/>
                <w:szCs w:val="24"/>
              </w:rPr>
            </w:pPr>
            <w:bookmarkStart w:id="191" w:name="_Toc27308638"/>
            <w:bookmarkStart w:id="192" w:name="_Toc42082944"/>
            <w:r w:rsidRPr="00545F7E">
              <w:rPr>
                <w:rFonts w:ascii="Times New Roman" w:eastAsia="Calibri" w:hAnsi="Times New Roman" w:cs="Times New Roman"/>
                <w:color w:val="000000"/>
                <w:sz w:val="24"/>
                <w:szCs w:val="24"/>
              </w:rPr>
              <w:t>16.251</w:t>
            </w:r>
            <w:bookmarkEnd w:id="191"/>
            <w:bookmarkEnd w:id="192"/>
          </w:p>
        </w:tc>
        <w:tc>
          <w:tcPr>
            <w:tcW w:w="1590" w:type="dxa"/>
          </w:tcPr>
          <w:p w:rsidR="00FA7018" w:rsidRPr="00545F7E" w:rsidRDefault="00FA7018"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sz w:val="24"/>
                <w:szCs w:val="24"/>
              </w:rPr>
            </w:pPr>
          </w:p>
        </w:tc>
        <w:tc>
          <w:tcPr>
            <w:tcW w:w="1014" w:type="dxa"/>
          </w:tcPr>
          <w:p w:rsidR="00FA7018" w:rsidRPr="00545F7E" w:rsidRDefault="00965B84"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sz w:val="24"/>
                <w:szCs w:val="24"/>
              </w:rPr>
            </w:pPr>
            <w:bookmarkStart w:id="193" w:name="_Toc27308639"/>
            <w:bookmarkStart w:id="194" w:name="_Toc42082945"/>
            <w:r w:rsidRPr="00545F7E">
              <w:rPr>
                <w:rFonts w:ascii="Times New Roman" w:eastAsia="Calibri" w:hAnsi="Times New Roman" w:cs="Times New Roman"/>
                <w:color w:val="000000"/>
                <w:sz w:val="24"/>
                <w:szCs w:val="24"/>
              </w:rPr>
              <w:t>-1.178</w:t>
            </w:r>
            <w:bookmarkEnd w:id="193"/>
            <w:bookmarkEnd w:id="194"/>
          </w:p>
        </w:tc>
        <w:tc>
          <w:tcPr>
            <w:tcW w:w="944" w:type="dxa"/>
          </w:tcPr>
          <w:p w:rsidR="00FA7018" w:rsidRPr="00545F7E" w:rsidRDefault="00965B84"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sz w:val="24"/>
                <w:szCs w:val="24"/>
              </w:rPr>
            </w:pPr>
            <w:bookmarkStart w:id="195" w:name="_Toc42082946"/>
            <w:r w:rsidRPr="00545F7E">
              <w:rPr>
                <w:rFonts w:ascii="Times New Roman" w:eastAsia="Calibri" w:hAnsi="Times New Roman" w:cs="Times New Roman"/>
                <w:color w:val="000000"/>
                <w:sz w:val="24"/>
                <w:szCs w:val="24"/>
              </w:rPr>
              <w:t>.242</w:t>
            </w:r>
            <w:bookmarkEnd w:id="195"/>
          </w:p>
        </w:tc>
      </w:tr>
      <w:tr w:rsidR="00526DA1" w:rsidRPr="00545F7E" w:rsidTr="00486F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 w:type="dxa"/>
          </w:tcPr>
          <w:p w:rsidR="00FA7018" w:rsidRPr="00545F7E" w:rsidRDefault="00FA7018" w:rsidP="003A2047">
            <w:pPr>
              <w:spacing w:line="360" w:lineRule="auto"/>
              <w:jc w:val="both"/>
              <w:outlineLvl w:val="1"/>
              <w:rPr>
                <w:rFonts w:ascii="Times New Roman" w:eastAsia="Calibri" w:hAnsi="Times New Roman" w:cs="Times New Roman"/>
                <w:b w:val="0"/>
                <w:color w:val="000000"/>
                <w:sz w:val="24"/>
                <w:szCs w:val="24"/>
              </w:rPr>
            </w:pPr>
          </w:p>
        </w:tc>
        <w:tc>
          <w:tcPr>
            <w:tcW w:w="2231" w:type="dxa"/>
          </w:tcPr>
          <w:p w:rsidR="00FA7018" w:rsidRPr="00545F7E" w:rsidRDefault="00526DA1"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4"/>
                <w:szCs w:val="24"/>
              </w:rPr>
            </w:pPr>
            <w:bookmarkStart w:id="196" w:name="_Toc27308641"/>
            <w:bookmarkStart w:id="197" w:name="_Toc42082947"/>
            <w:r w:rsidRPr="00545F7E">
              <w:rPr>
                <w:rFonts w:ascii="Times New Roman" w:eastAsia="Calibri" w:hAnsi="Times New Roman" w:cs="Times New Roman"/>
                <w:color w:val="000000"/>
                <w:sz w:val="24"/>
                <w:szCs w:val="24"/>
              </w:rPr>
              <w:t xml:space="preserve">Enhance </w:t>
            </w:r>
            <w:r w:rsidR="00FA7018" w:rsidRPr="00545F7E">
              <w:rPr>
                <w:rFonts w:ascii="Times New Roman" w:eastAsia="Calibri" w:hAnsi="Times New Roman" w:cs="Times New Roman"/>
                <w:color w:val="000000"/>
                <w:sz w:val="24"/>
                <w:szCs w:val="24"/>
              </w:rPr>
              <w:t xml:space="preserve">employee </w:t>
            </w:r>
            <w:r w:rsidRPr="00545F7E">
              <w:rPr>
                <w:rFonts w:ascii="Times New Roman" w:eastAsia="Calibri" w:hAnsi="Times New Roman" w:cs="Times New Roman"/>
                <w:color w:val="000000"/>
                <w:sz w:val="24"/>
                <w:szCs w:val="24"/>
              </w:rPr>
              <w:t>efficiency</w:t>
            </w:r>
            <w:bookmarkEnd w:id="196"/>
            <w:bookmarkEnd w:id="197"/>
          </w:p>
        </w:tc>
        <w:tc>
          <w:tcPr>
            <w:tcW w:w="1857" w:type="dxa"/>
          </w:tcPr>
          <w:p w:rsidR="00FA7018" w:rsidRPr="00545F7E" w:rsidRDefault="00965B84"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4"/>
                <w:szCs w:val="24"/>
              </w:rPr>
            </w:pPr>
            <w:bookmarkStart w:id="198" w:name="_Toc27308642"/>
            <w:bookmarkStart w:id="199" w:name="_Toc42082948"/>
            <w:r w:rsidRPr="00545F7E">
              <w:rPr>
                <w:rFonts w:ascii="Times New Roman" w:eastAsia="Calibri" w:hAnsi="Times New Roman" w:cs="Times New Roman"/>
                <w:color w:val="000000"/>
                <w:sz w:val="24"/>
                <w:szCs w:val="24"/>
              </w:rPr>
              <w:t>.177</w:t>
            </w:r>
            <w:bookmarkEnd w:id="198"/>
            <w:bookmarkEnd w:id="199"/>
          </w:p>
        </w:tc>
        <w:tc>
          <w:tcPr>
            <w:tcW w:w="876" w:type="dxa"/>
          </w:tcPr>
          <w:p w:rsidR="00FA7018" w:rsidRPr="00545F7E" w:rsidRDefault="00965B84"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4"/>
                <w:szCs w:val="24"/>
              </w:rPr>
            </w:pPr>
            <w:bookmarkStart w:id="200" w:name="_Toc42082949"/>
            <w:r w:rsidRPr="00545F7E">
              <w:rPr>
                <w:rFonts w:ascii="Times New Roman" w:eastAsia="Calibri" w:hAnsi="Times New Roman" w:cs="Times New Roman"/>
                <w:color w:val="000000"/>
                <w:sz w:val="24"/>
                <w:szCs w:val="24"/>
              </w:rPr>
              <w:t>1.910</w:t>
            </w:r>
            <w:bookmarkEnd w:id="200"/>
          </w:p>
        </w:tc>
        <w:tc>
          <w:tcPr>
            <w:tcW w:w="1590" w:type="dxa"/>
          </w:tcPr>
          <w:p w:rsidR="00FA7018" w:rsidRPr="00545F7E" w:rsidRDefault="00965B84"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4"/>
                <w:szCs w:val="24"/>
              </w:rPr>
            </w:pPr>
            <w:bookmarkStart w:id="201" w:name="_Toc42082950"/>
            <w:r w:rsidRPr="00545F7E">
              <w:rPr>
                <w:rFonts w:ascii="Times New Roman" w:eastAsia="Calibri" w:hAnsi="Times New Roman" w:cs="Times New Roman"/>
                <w:color w:val="000000"/>
                <w:sz w:val="24"/>
                <w:szCs w:val="24"/>
              </w:rPr>
              <w:t>.007</w:t>
            </w:r>
            <w:bookmarkEnd w:id="201"/>
          </w:p>
        </w:tc>
        <w:tc>
          <w:tcPr>
            <w:tcW w:w="1014" w:type="dxa"/>
          </w:tcPr>
          <w:p w:rsidR="00FA7018" w:rsidRPr="00545F7E" w:rsidRDefault="00114679"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4"/>
                <w:szCs w:val="24"/>
              </w:rPr>
            </w:pPr>
            <w:bookmarkStart w:id="202" w:name="_Toc42082951"/>
            <w:r w:rsidRPr="00545F7E">
              <w:rPr>
                <w:rFonts w:ascii="Times New Roman" w:eastAsia="Calibri" w:hAnsi="Times New Roman" w:cs="Times New Roman"/>
                <w:color w:val="000000"/>
                <w:sz w:val="24"/>
                <w:szCs w:val="24"/>
              </w:rPr>
              <w:t>.093</w:t>
            </w:r>
            <w:bookmarkEnd w:id="202"/>
          </w:p>
        </w:tc>
        <w:tc>
          <w:tcPr>
            <w:tcW w:w="944" w:type="dxa"/>
          </w:tcPr>
          <w:p w:rsidR="00FA7018" w:rsidRPr="00545F7E" w:rsidRDefault="00114679"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4"/>
                <w:szCs w:val="24"/>
              </w:rPr>
            </w:pPr>
            <w:bookmarkStart w:id="203" w:name="_Toc42082952"/>
            <w:r w:rsidRPr="00545F7E">
              <w:rPr>
                <w:rFonts w:ascii="Times New Roman" w:eastAsia="Calibri" w:hAnsi="Times New Roman" w:cs="Times New Roman"/>
                <w:color w:val="000000"/>
                <w:sz w:val="24"/>
                <w:szCs w:val="24"/>
              </w:rPr>
              <w:t>.926</w:t>
            </w:r>
            <w:bookmarkEnd w:id="203"/>
          </w:p>
        </w:tc>
      </w:tr>
      <w:tr w:rsidR="00526DA1" w:rsidRPr="00545F7E" w:rsidTr="00486F80">
        <w:tc>
          <w:tcPr>
            <w:cnfStyle w:val="001000000000" w:firstRow="0" w:lastRow="0" w:firstColumn="1" w:lastColumn="0" w:oddVBand="0" w:evenVBand="0" w:oddHBand="0" w:evenHBand="0" w:firstRowFirstColumn="0" w:firstRowLastColumn="0" w:lastRowFirstColumn="0" w:lastRowLastColumn="0"/>
            <w:tcW w:w="1064" w:type="dxa"/>
          </w:tcPr>
          <w:p w:rsidR="00FA7018" w:rsidRPr="00545F7E" w:rsidRDefault="00FA7018" w:rsidP="003A2047">
            <w:pPr>
              <w:spacing w:line="360" w:lineRule="auto"/>
              <w:jc w:val="both"/>
              <w:outlineLvl w:val="1"/>
              <w:rPr>
                <w:rFonts w:ascii="Times New Roman" w:eastAsia="Calibri" w:hAnsi="Times New Roman" w:cs="Times New Roman"/>
                <w:b w:val="0"/>
                <w:color w:val="000000"/>
                <w:sz w:val="24"/>
                <w:szCs w:val="24"/>
              </w:rPr>
            </w:pPr>
          </w:p>
        </w:tc>
        <w:tc>
          <w:tcPr>
            <w:tcW w:w="2231" w:type="dxa"/>
          </w:tcPr>
          <w:p w:rsidR="00FA7018" w:rsidRPr="00545F7E" w:rsidRDefault="00FA7018"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sz w:val="24"/>
                <w:szCs w:val="24"/>
              </w:rPr>
            </w:pPr>
            <w:bookmarkStart w:id="204" w:name="_Toc42082953"/>
            <w:r w:rsidRPr="00545F7E">
              <w:rPr>
                <w:rFonts w:ascii="Times New Roman" w:eastAsia="Calibri" w:hAnsi="Times New Roman" w:cs="Times New Roman"/>
                <w:color w:val="000000"/>
                <w:sz w:val="24"/>
                <w:szCs w:val="24"/>
              </w:rPr>
              <w:t xml:space="preserve">Enhance </w:t>
            </w:r>
            <w:r w:rsidR="00526DA1" w:rsidRPr="00545F7E">
              <w:rPr>
                <w:rFonts w:ascii="Times New Roman" w:eastAsia="Calibri" w:hAnsi="Times New Roman" w:cs="Times New Roman"/>
                <w:color w:val="000000"/>
                <w:sz w:val="24"/>
                <w:szCs w:val="24"/>
              </w:rPr>
              <w:t>creativity</w:t>
            </w:r>
            <w:bookmarkEnd w:id="204"/>
          </w:p>
        </w:tc>
        <w:tc>
          <w:tcPr>
            <w:tcW w:w="1857" w:type="dxa"/>
          </w:tcPr>
          <w:p w:rsidR="00FA7018" w:rsidRPr="00545F7E" w:rsidRDefault="00114679"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sz w:val="24"/>
                <w:szCs w:val="24"/>
              </w:rPr>
            </w:pPr>
            <w:bookmarkStart w:id="205" w:name="_Toc42082954"/>
            <w:r w:rsidRPr="00545F7E">
              <w:rPr>
                <w:rFonts w:ascii="Times New Roman" w:eastAsia="Calibri" w:hAnsi="Times New Roman" w:cs="Times New Roman"/>
                <w:color w:val="000000"/>
                <w:sz w:val="24"/>
                <w:szCs w:val="24"/>
              </w:rPr>
              <w:t>9.071</w:t>
            </w:r>
            <w:bookmarkEnd w:id="205"/>
          </w:p>
        </w:tc>
        <w:tc>
          <w:tcPr>
            <w:tcW w:w="876" w:type="dxa"/>
          </w:tcPr>
          <w:p w:rsidR="00FA7018" w:rsidRPr="00545F7E" w:rsidRDefault="00114679"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sz w:val="24"/>
                <w:szCs w:val="24"/>
              </w:rPr>
            </w:pPr>
            <w:bookmarkStart w:id="206" w:name="_Toc42082955"/>
            <w:r w:rsidRPr="00545F7E">
              <w:rPr>
                <w:rFonts w:ascii="Times New Roman" w:eastAsia="Calibri" w:hAnsi="Times New Roman" w:cs="Times New Roman"/>
                <w:color w:val="000000"/>
                <w:sz w:val="24"/>
                <w:szCs w:val="24"/>
              </w:rPr>
              <w:t>4.147</w:t>
            </w:r>
            <w:bookmarkEnd w:id="206"/>
          </w:p>
        </w:tc>
        <w:tc>
          <w:tcPr>
            <w:tcW w:w="1590" w:type="dxa"/>
          </w:tcPr>
          <w:p w:rsidR="00FA7018" w:rsidRPr="00545F7E" w:rsidRDefault="00114679"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sz w:val="24"/>
                <w:szCs w:val="24"/>
              </w:rPr>
            </w:pPr>
            <w:bookmarkStart w:id="207" w:name="_Toc42082956"/>
            <w:r w:rsidRPr="00545F7E">
              <w:rPr>
                <w:rFonts w:ascii="Times New Roman" w:eastAsia="Calibri" w:hAnsi="Times New Roman" w:cs="Times New Roman"/>
                <w:color w:val="000000"/>
                <w:sz w:val="24"/>
                <w:szCs w:val="24"/>
              </w:rPr>
              <w:t>.342</w:t>
            </w:r>
            <w:bookmarkEnd w:id="207"/>
          </w:p>
        </w:tc>
        <w:tc>
          <w:tcPr>
            <w:tcW w:w="1014" w:type="dxa"/>
          </w:tcPr>
          <w:p w:rsidR="00FA7018" w:rsidRPr="00545F7E" w:rsidRDefault="00486F80"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sz w:val="24"/>
                <w:szCs w:val="24"/>
              </w:rPr>
            </w:pPr>
            <w:bookmarkStart w:id="208" w:name="_Toc42082957"/>
            <w:r w:rsidRPr="00545F7E">
              <w:rPr>
                <w:rFonts w:ascii="Times New Roman" w:eastAsia="Calibri" w:hAnsi="Times New Roman" w:cs="Times New Roman"/>
                <w:color w:val="000000"/>
                <w:sz w:val="24"/>
                <w:szCs w:val="24"/>
              </w:rPr>
              <w:t>2.187</w:t>
            </w:r>
            <w:bookmarkEnd w:id="208"/>
          </w:p>
        </w:tc>
        <w:tc>
          <w:tcPr>
            <w:tcW w:w="944" w:type="dxa"/>
          </w:tcPr>
          <w:p w:rsidR="00FA7018" w:rsidRPr="00545F7E" w:rsidRDefault="00486F80"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sz w:val="24"/>
                <w:szCs w:val="24"/>
              </w:rPr>
            </w:pPr>
            <w:bookmarkStart w:id="209" w:name="_Toc42082958"/>
            <w:r w:rsidRPr="00545F7E">
              <w:rPr>
                <w:rFonts w:ascii="Times New Roman" w:eastAsia="Calibri" w:hAnsi="Times New Roman" w:cs="Times New Roman"/>
                <w:color w:val="000000"/>
                <w:sz w:val="24"/>
                <w:szCs w:val="24"/>
              </w:rPr>
              <w:t>.031</w:t>
            </w:r>
            <w:bookmarkEnd w:id="209"/>
          </w:p>
        </w:tc>
      </w:tr>
      <w:tr w:rsidR="00526DA1" w:rsidRPr="00545F7E" w:rsidTr="00486F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 w:type="dxa"/>
          </w:tcPr>
          <w:p w:rsidR="00486F80" w:rsidRPr="00545F7E" w:rsidRDefault="00486F80" w:rsidP="003A2047">
            <w:pPr>
              <w:spacing w:line="360" w:lineRule="auto"/>
              <w:jc w:val="both"/>
              <w:outlineLvl w:val="1"/>
              <w:rPr>
                <w:rFonts w:ascii="Times New Roman" w:eastAsia="Calibri" w:hAnsi="Times New Roman" w:cs="Times New Roman"/>
                <w:b w:val="0"/>
                <w:color w:val="000000"/>
                <w:sz w:val="24"/>
                <w:szCs w:val="24"/>
              </w:rPr>
            </w:pPr>
          </w:p>
        </w:tc>
        <w:tc>
          <w:tcPr>
            <w:tcW w:w="2231" w:type="dxa"/>
          </w:tcPr>
          <w:p w:rsidR="00486F80" w:rsidRPr="00545F7E" w:rsidRDefault="00526DA1"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bookmarkStart w:id="210" w:name="_Toc42082959"/>
            <w:r w:rsidRPr="00545F7E">
              <w:rPr>
                <w:rFonts w:ascii="Times New Roman" w:eastAsia="Calibri" w:hAnsi="Times New Roman" w:cs="Times New Roman"/>
                <w:color w:val="000000"/>
                <w:sz w:val="24"/>
                <w:szCs w:val="24"/>
              </w:rPr>
              <w:t>punctuality</w:t>
            </w:r>
            <w:bookmarkEnd w:id="210"/>
            <w:r w:rsidR="00486F80" w:rsidRPr="00545F7E">
              <w:rPr>
                <w:rFonts w:ascii="Times New Roman" w:eastAsia="Calibri" w:hAnsi="Times New Roman" w:cs="Times New Roman"/>
                <w:color w:val="000000"/>
                <w:sz w:val="24"/>
                <w:szCs w:val="24"/>
              </w:rPr>
              <w:t xml:space="preserve">  </w:t>
            </w:r>
          </w:p>
        </w:tc>
        <w:tc>
          <w:tcPr>
            <w:tcW w:w="1857" w:type="dxa"/>
          </w:tcPr>
          <w:p w:rsidR="00486F80" w:rsidRPr="00545F7E" w:rsidRDefault="00486F80"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bookmarkStart w:id="211" w:name="_Toc27308648"/>
            <w:bookmarkStart w:id="212" w:name="_Toc42082960"/>
            <w:r w:rsidRPr="00545F7E">
              <w:rPr>
                <w:rFonts w:ascii="Times New Roman" w:eastAsia="Calibri" w:hAnsi="Times New Roman" w:cs="Times New Roman"/>
                <w:color w:val="000000"/>
                <w:sz w:val="24"/>
                <w:szCs w:val="24"/>
              </w:rPr>
              <w:t>19.545</w:t>
            </w:r>
            <w:bookmarkEnd w:id="211"/>
            <w:bookmarkEnd w:id="212"/>
          </w:p>
        </w:tc>
        <w:tc>
          <w:tcPr>
            <w:tcW w:w="876" w:type="dxa"/>
          </w:tcPr>
          <w:p w:rsidR="00486F80" w:rsidRPr="00545F7E" w:rsidRDefault="00486F80"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bookmarkStart w:id="213" w:name="_Toc27308649"/>
            <w:bookmarkStart w:id="214" w:name="_Toc42082961"/>
            <w:r w:rsidRPr="00545F7E">
              <w:rPr>
                <w:rFonts w:ascii="Times New Roman" w:eastAsia="Calibri" w:hAnsi="Times New Roman" w:cs="Times New Roman"/>
                <w:color w:val="000000"/>
                <w:sz w:val="24"/>
                <w:szCs w:val="24"/>
              </w:rPr>
              <w:t>2.161</w:t>
            </w:r>
            <w:bookmarkEnd w:id="213"/>
            <w:bookmarkEnd w:id="214"/>
          </w:p>
        </w:tc>
        <w:tc>
          <w:tcPr>
            <w:tcW w:w="1590" w:type="dxa"/>
          </w:tcPr>
          <w:p w:rsidR="00486F80" w:rsidRPr="00545F7E" w:rsidRDefault="00486F80"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bookmarkStart w:id="215" w:name="_Toc27308650"/>
            <w:bookmarkStart w:id="216" w:name="_Toc42082962"/>
            <w:r w:rsidRPr="00545F7E">
              <w:rPr>
                <w:rFonts w:ascii="Times New Roman" w:eastAsia="Calibri" w:hAnsi="Times New Roman" w:cs="Times New Roman"/>
                <w:color w:val="000000"/>
                <w:sz w:val="24"/>
                <w:szCs w:val="24"/>
              </w:rPr>
              <w:t>.769</w:t>
            </w:r>
            <w:bookmarkEnd w:id="215"/>
            <w:bookmarkEnd w:id="216"/>
          </w:p>
        </w:tc>
        <w:tc>
          <w:tcPr>
            <w:tcW w:w="1014" w:type="dxa"/>
          </w:tcPr>
          <w:p w:rsidR="00486F80" w:rsidRPr="00545F7E" w:rsidRDefault="000A2454"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bookmarkStart w:id="217" w:name="_Toc27308651"/>
            <w:bookmarkStart w:id="218" w:name="_Toc42082963"/>
            <w:r w:rsidRPr="00545F7E">
              <w:rPr>
                <w:rFonts w:ascii="Times New Roman" w:eastAsia="Calibri" w:hAnsi="Times New Roman" w:cs="Times New Roman"/>
                <w:color w:val="000000"/>
                <w:sz w:val="24"/>
                <w:szCs w:val="24"/>
              </w:rPr>
              <w:t>9.044</w:t>
            </w:r>
            <w:bookmarkEnd w:id="217"/>
            <w:bookmarkEnd w:id="218"/>
          </w:p>
        </w:tc>
        <w:tc>
          <w:tcPr>
            <w:tcW w:w="944" w:type="dxa"/>
          </w:tcPr>
          <w:p w:rsidR="00486F80" w:rsidRPr="00545F7E" w:rsidRDefault="000A2454"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bookmarkStart w:id="219" w:name="_Toc42082964"/>
            <w:r w:rsidRPr="00545F7E">
              <w:rPr>
                <w:rFonts w:ascii="Times New Roman" w:eastAsia="Calibri" w:hAnsi="Times New Roman" w:cs="Times New Roman"/>
                <w:color w:val="000000"/>
                <w:sz w:val="24"/>
                <w:szCs w:val="24"/>
              </w:rPr>
              <w:t>.000</w:t>
            </w:r>
            <w:bookmarkEnd w:id="219"/>
          </w:p>
        </w:tc>
      </w:tr>
      <w:tr w:rsidR="00526DA1" w:rsidRPr="00545F7E" w:rsidTr="00486F80">
        <w:tc>
          <w:tcPr>
            <w:cnfStyle w:val="001000000000" w:firstRow="0" w:lastRow="0" w:firstColumn="1" w:lastColumn="0" w:oddVBand="0" w:evenVBand="0" w:oddHBand="0" w:evenHBand="0" w:firstRowFirstColumn="0" w:firstRowLastColumn="0" w:lastRowFirstColumn="0" w:lastRowLastColumn="0"/>
            <w:tcW w:w="1064" w:type="dxa"/>
          </w:tcPr>
          <w:p w:rsidR="00FA7018" w:rsidRPr="00545F7E" w:rsidRDefault="00FA7018" w:rsidP="003A2047">
            <w:pPr>
              <w:spacing w:line="360" w:lineRule="auto"/>
              <w:jc w:val="both"/>
              <w:outlineLvl w:val="1"/>
              <w:rPr>
                <w:rFonts w:ascii="Times New Roman" w:eastAsia="Calibri" w:hAnsi="Times New Roman" w:cs="Times New Roman"/>
                <w:b w:val="0"/>
                <w:color w:val="000000"/>
                <w:sz w:val="24"/>
                <w:szCs w:val="24"/>
              </w:rPr>
            </w:pPr>
          </w:p>
        </w:tc>
        <w:tc>
          <w:tcPr>
            <w:tcW w:w="2231" w:type="dxa"/>
          </w:tcPr>
          <w:p w:rsidR="00FA7018" w:rsidRPr="00545F7E" w:rsidRDefault="00FA7018"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sz w:val="24"/>
                <w:szCs w:val="24"/>
              </w:rPr>
            </w:pPr>
            <w:bookmarkStart w:id="220" w:name="_Toc42082965"/>
            <w:r w:rsidRPr="00545F7E">
              <w:rPr>
                <w:rFonts w:ascii="Times New Roman" w:eastAsia="Calibri" w:hAnsi="Times New Roman" w:cs="Times New Roman"/>
                <w:color w:val="000000"/>
                <w:sz w:val="24"/>
                <w:szCs w:val="24"/>
              </w:rPr>
              <w:t xml:space="preserve">Enhance </w:t>
            </w:r>
            <w:r w:rsidR="00526DA1" w:rsidRPr="00545F7E">
              <w:rPr>
                <w:rFonts w:ascii="Times New Roman" w:eastAsia="Calibri" w:hAnsi="Times New Roman" w:cs="Times New Roman"/>
                <w:color w:val="000000"/>
                <w:sz w:val="24"/>
                <w:szCs w:val="24"/>
              </w:rPr>
              <w:t>commitment</w:t>
            </w:r>
            <w:bookmarkEnd w:id="220"/>
            <w:r w:rsidRPr="00545F7E">
              <w:rPr>
                <w:rFonts w:ascii="Times New Roman" w:eastAsia="Calibri" w:hAnsi="Times New Roman" w:cs="Times New Roman"/>
                <w:color w:val="000000"/>
                <w:sz w:val="24"/>
                <w:szCs w:val="24"/>
              </w:rPr>
              <w:t xml:space="preserve">  </w:t>
            </w:r>
          </w:p>
        </w:tc>
        <w:tc>
          <w:tcPr>
            <w:tcW w:w="1857" w:type="dxa"/>
          </w:tcPr>
          <w:p w:rsidR="00FA7018" w:rsidRPr="00545F7E" w:rsidRDefault="00486F80"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sz w:val="24"/>
                <w:szCs w:val="24"/>
              </w:rPr>
            </w:pPr>
            <w:bookmarkStart w:id="221" w:name="_Toc42082966"/>
            <w:r w:rsidRPr="00545F7E">
              <w:rPr>
                <w:rFonts w:ascii="Times New Roman" w:eastAsia="Calibri" w:hAnsi="Times New Roman" w:cs="Times New Roman"/>
                <w:color w:val="000000"/>
                <w:sz w:val="24"/>
                <w:szCs w:val="24"/>
              </w:rPr>
              <w:t>-3.640</w:t>
            </w:r>
            <w:bookmarkEnd w:id="221"/>
          </w:p>
        </w:tc>
        <w:tc>
          <w:tcPr>
            <w:tcW w:w="876" w:type="dxa"/>
          </w:tcPr>
          <w:p w:rsidR="00FA7018" w:rsidRPr="00545F7E" w:rsidRDefault="00486F80"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sz w:val="24"/>
                <w:szCs w:val="24"/>
              </w:rPr>
            </w:pPr>
            <w:bookmarkStart w:id="222" w:name="_Toc42082967"/>
            <w:r w:rsidRPr="00545F7E">
              <w:rPr>
                <w:rFonts w:ascii="Times New Roman" w:eastAsia="Calibri" w:hAnsi="Times New Roman" w:cs="Times New Roman"/>
                <w:color w:val="000000"/>
                <w:sz w:val="24"/>
                <w:szCs w:val="24"/>
              </w:rPr>
              <w:t>3.860</w:t>
            </w:r>
            <w:bookmarkEnd w:id="222"/>
          </w:p>
        </w:tc>
        <w:tc>
          <w:tcPr>
            <w:tcW w:w="1590" w:type="dxa"/>
          </w:tcPr>
          <w:p w:rsidR="00FA7018" w:rsidRPr="00545F7E" w:rsidRDefault="00486F80"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sz w:val="24"/>
                <w:szCs w:val="24"/>
              </w:rPr>
            </w:pPr>
            <w:bookmarkStart w:id="223" w:name="_Toc42082968"/>
            <w:r w:rsidRPr="00545F7E">
              <w:rPr>
                <w:rFonts w:ascii="Times New Roman" w:eastAsia="Calibri" w:hAnsi="Times New Roman" w:cs="Times New Roman"/>
                <w:color w:val="000000"/>
                <w:sz w:val="24"/>
                <w:szCs w:val="24"/>
              </w:rPr>
              <w:t>-.157</w:t>
            </w:r>
            <w:bookmarkEnd w:id="223"/>
          </w:p>
        </w:tc>
        <w:tc>
          <w:tcPr>
            <w:tcW w:w="1014" w:type="dxa"/>
          </w:tcPr>
          <w:p w:rsidR="00FA7018" w:rsidRPr="00545F7E" w:rsidRDefault="00486F80"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sz w:val="24"/>
                <w:szCs w:val="24"/>
              </w:rPr>
            </w:pPr>
            <w:bookmarkStart w:id="224" w:name="_Toc42082969"/>
            <w:r w:rsidRPr="00545F7E">
              <w:rPr>
                <w:rFonts w:ascii="Times New Roman" w:eastAsia="Calibri" w:hAnsi="Times New Roman" w:cs="Times New Roman"/>
                <w:color w:val="000000"/>
                <w:sz w:val="24"/>
                <w:szCs w:val="24"/>
              </w:rPr>
              <w:t>-.943</w:t>
            </w:r>
            <w:bookmarkEnd w:id="224"/>
          </w:p>
        </w:tc>
        <w:tc>
          <w:tcPr>
            <w:tcW w:w="944" w:type="dxa"/>
          </w:tcPr>
          <w:p w:rsidR="00FA7018" w:rsidRPr="00545F7E" w:rsidRDefault="00486F80" w:rsidP="003A2047">
            <w:pPr>
              <w:spacing w:line="36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sz w:val="24"/>
                <w:szCs w:val="24"/>
              </w:rPr>
            </w:pPr>
            <w:bookmarkStart w:id="225" w:name="_Toc42082970"/>
            <w:r w:rsidRPr="00545F7E">
              <w:rPr>
                <w:rFonts w:ascii="Times New Roman" w:eastAsia="Calibri" w:hAnsi="Times New Roman" w:cs="Times New Roman"/>
                <w:color w:val="000000"/>
                <w:sz w:val="24"/>
                <w:szCs w:val="24"/>
              </w:rPr>
              <w:t>.348</w:t>
            </w:r>
            <w:bookmarkEnd w:id="225"/>
          </w:p>
        </w:tc>
      </w:tr>
      <w:tr w:rsidR="00526DA1" w:rsidRPr="00545F7E" w:rsidTr="00486F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 w:type="dxa"/>
          </w:tcPr>
          <w:p w:rsidR="00FA7018" w:rsidRPr="00545F7E" w:rsidRDefault="00FA7018" w:rsidP="003A2047">
            <w:pPr>
              <w:spacing w:line="360" w:lineRule="auto"/>
              <w:jc w:val="both"/>
              <w:outlineLvl w:val="1"/>
              <w:rPr>
                <w:rFonts w:ascii="Times New Roman" w:eastAsia="Calibri" w:hAnsi="Times New Roman" w:cs="Times New Roman"/>
                <w:b w:val="0"/>
                <w:color w:val="000000"/>
                <w:sz w:val="24"/>
                <w:szCs w:val="24"/>
              </w:rPr>
            </w:pPr>
          </w:p>
        </w:tc>
        <w:tc>
          <w:tcPr>
            <w:tcW w:w="2231" w:type="dxa"/>
          </w:tcPr>
          <w:p w:rsidR="00FA7018" w:rsidRPr="00545F7E" w:rsidRDefault="00FA7018"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4"/>
                <w:szCs w:val="24"/>
              </w:rPr>
            </w:pPr>
            <w:bookmarkStart w:id="226" w:name="_Toc42082971"/>
            <w:r w:rsidRPr="00545F7E">
              <w:rPr>
                <w:rFonts w:ascii="Times New Roman" w:eastAsia="Calibri" w:hAnsi="Times New Roman" w:cs="Times New Roman"/>
                <w:color w:val="000000"/>
                <w:sz w:val="24"/>
                <w:szCs w:val="24"/>
              </w:rPr>
              <w:t xml:space="preserve">Enhance </w:t>
            </w:r>
            <w:r w:rsidR="00526DA1" w:rsidRPr="00545F7E">
              <w:rPr>
                <w:rFonts w:ascii="Times New Roman" w:eastAsia="Calibri" w:hAnsi="Times New Roman" w:cs="Times New Roman"/>
                <w:color w:val="000000"/>
                <w:sz w:val="24"/>
                <w:szCs w:val="24"/>
              </w:rPr>
              <w:t>ownership</w:t>
            </w:r>
            <w:bookmarkEnd w:id="226"/>
          </w:p>
        </w:tc>
        <w:tc>
          <w:tcPr>
            <w:tcW w:w="1857" w:type="dxa"/>
          </w:tcPr>
          <w:p w:rsidR="00FA7018" w:rsidRPr="00545F7E" w:rsidRDefault="00486F80"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4"/>
                <w:szCs w:val="24"/>
              </w:rPr>
            </w:pPr>
            <w:bookmarkStart w:id="227" w:name="_Toc42082972"/>
            <w:r w:rsidRPr="00545F7E">
              <w:rPr>
                <w:rFonts w:ascii="Times New Roman" w:eastAsia="Calibri" w:hAnsi="Times New Roman" w:cs="Times New Roman"/>
                <w:color w:val="000000"/>
                <w:sz w:val="24"/>
                <w:szCs w:val="24"/>
              </w:rPr>
              <w:t>-.777</w:t>
            </w:r>
            <w:bookmarkEnd w:id="227"/>
          </w:p>
        </w:tc>
        <w:tc>
          <w:tcPr>
            <w:tcW w:w="876" w:type="dxa"/>
          </w:tcPr>
          <w:p w:rsidR="00FA7018" w:rsidRPr="00545F7E" w:rsidRDefault="00486F80"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4"/>
                <w:szCs w:val="24"/>
              </w:rPr>
            </w:pPr>
            <w:bookmarkStart w:id="228" w:name="_Toc42082973"/>
            <w:r w:rsidRPr="00545F7E">
              <w:rPr>
                <w:rFonts w:ascii="Times New Roman" w:eastAsia="Calibri" w:hAnsi="Times New Roman" w:cs="Times New Roman"/>
                <w:color w:val="000000"/>
                <w:sz w:val="24"/>
                <w:szCs w:val="24"/>
              </w:rPr>
              <w:t>2.078</w:t>
            </w:r>
            <w:bookmarkEnd w:id="228"/>
          </w:p>
        </w:tc>
        <w:tc>
          <w:tcPr>
            <w:tcW w:w="1590" w:type="dxa"/>
          </w:tcPr>
          <w:p w:rsidR="00FA7018" w:rsidRPr="00545F7E" w:rsidRDefault="00486F80"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4"/>
                <w:szCs w:val="24"/>
              </w:rPr>
            </w:pPr>
            <w:bookmarkStart w:id="229" w:name="_Toc42082974"/>
            <w:r w:rsidRPr="00545F7E">
              <w:rPr>
                <w:rFonts w:ascii="Times New Roman" w:eastAsia="Calibri" w:hAnsi="Times New Roman" w:cs="Times New Roman"/>
                <w:color w:val="000000"/>
                <w:sz w:val="24"/>
                <w:szCs w:val="24"/>
              </w:rPr>
              <w:t>-.029</w:t>
            </w:r>
            <w:bookmarkEnd w:id="229"/>
          </w:p>
        </w:tc>
        <w:tc>
          <w:tcPr>
            <w:tcW w:w="1014" w:type="dxa"/>
          </w:tcPr>
          <w:p w:rsidR="00FA7018" w:rsidRPr="00545F7E" w:rsidRDefault="00486F80"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4"/>
                <w:szCs w:val="24"/>
              </w:rPr>
            </w:pPr>
            <w:bookmarkStart w:id="230" w:name="_Toc42082975"/>
            <w:r w:rsidRPr="00545F7E">
              <w:rPr>
                <w:rFonts w:ascii="Times New Roman" w:eastAsia="Calibri" w:hAnsi="Times New Roman" w:cs="Times New Roman"/>
                <w:color w:val="000000"/>
                <w:sz w:val="24"/>
                <w:szCs w:val="24"/>
              </w:rPr>
              <w:t>-.374</w:t>
            </w:r>
            <w:bookmarkEnd w:id="230"/>
          </w:p>
        </w:tc>
        <w:tc>
          <w:tcPr>
            <w:tcW w:w="944" w:type="dxa"/>
          </w:tcPr>
          <w:p w:rsidR="00FA7018" w:rsidRPr="00545F7E" w:rsidRDefault="00486F80" w:rsidP="003A2047">
            <w:pPr>
              <w:spacing w:line="36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4"/>
                <w:szCs w:val="24"/>
              </w:rPr>
            </w:pPr>
            <w:bookmarkStart w:id="231" w:name="_Toc42082976"/>
            <w:r w:rsidRPr="00545F7E">
              <w:rPr>
                <w:rFonts w:ascii="Times New Roman" w:eastAsia="Calibri" w:hAnsi="Times New Roman" w:cs="Times New Roman"/>
                <w:color w:val="000000"/>
                <w:sz w:val="24"/>
                <w:szCs w:val="24"/>
              </w:rPr>
              <w:t>.709</w:t>
            </w:r>
            <w:bookmarkEnd w:id="231"/>
          </w:p>
        </w:tc>
      </w:tr>
    </w:tbl>
    <w:p w:rsidR="00067C1B" w:rsidRPr="00545F7E" w:rsidRDefault="00486F80" w:rsidP="003A2047">
      <w:pPr>
        <w:spacing w:before="250" w:after="125" w:line="360" w:lineRule="auto"/>
        <w:jc w:val="both"/>
        <w:outlineLvl w:val="1"/>
        <w:rPr>
          <w:rFonts w:ascii="Times New Roman" w:eastAsia="Calibri" w:hAnsi="Times New Roman" w:cs="Times New Roman"/>
          <w:b/>
          <w:color w:val="000000"/>
          <w:sz w:val="24"/>
          <w:szCs w:val="24"/>
        </w:rPr>
      </w:pPr>
      <w:bookmarkStart w:id="232" w:name="_Toc42082977"/>
      <w:r w:rsidRPr="00545F7E">
        <w:rPr>
          <w:rFonts w:ascii="Times New Roman" w:eastAsia="Calibri" w:hAnsi="Times New Roman" w:cs="Times New Roman"/>
          <w:color w:val="000000"/>
          <w:sz w:val="24"/>
          <w:szCs w:val="24"/>
        </w:rPr>
        <w:t>a. Dependent Variable: Leadership strategies</w:t>
      </w:r>
      <w:bookmarkEnd w:id="232"/>
    </w:p>
    <w:p w:rsidR="00775E57" w:rsidRPr="00545F7E" w:rsidRDefault="00775E57" w:rsidP="003A2047">
      <w:pPr>
        <w:spacing w:after="0" w:line="360" w:lineRule="auto"/>
        <w:rPr>
          <w:rFonts w:ascii="Times New Roman" w:eastAsia="Times New Roman" w:hAnsi="Times New Roman" w:cs="Times New Roman"/>
          <w:sz w:val="24"/>
          <w:szCs w:val="24"/>
          <w:lang w:val="en-GB" w:eastAsia="en-GB"/>
        </w:rPr>
      </w:pPr>
    </w:p>
    <w:p w:rsidR="00F02C53" w:rsidRPr="00545F7E" w:rsidRDefault="00486F80" w:rsidP="003A2047">
      <w:pPr>
        <w:spacing w:before="250" w:after="125" w:line="360" w:lineRule="auto"/>
        <w:jc w:val="both"/>
        <w:outlineLvl w:val="1"/>
        <w:rPr>
          <w:rFonts w:ascii="Times New Roman" w:eastAsia="Calibri" w:hAnsi="Times New Roman" w:cs="Times New Roman"/>
          <w:color w:val="000000"/>
          <w:sz w:val="24"/>
          <w:szCs w:val="24"/>
        </w:rPr>
      </w:pPr>
      <w:bookmarkStart w:id="233" w:name="_Toc42082978"/>
      <w:r w:rsidRPr="00545F7E">
        <w:rPr>
          <w:rFonts w:ascii="Times New Roman" w:eastAsia="Calibri" w:hAnsi="Times New Roman" w:cs="Times New Roman"/>
          <w:color w:val="000000"/>
          <w:sz w:val="24"/>
          <w:szCs w:val="24"/>
        </w:rPr>
        <w:t xml:space="preserve">Table </w:t>
      </w:r>
      <w:bookmarkEnd w:id="135"/>
      <w:r w:rsidRPr="00545F7E">
        <w:rPr>
          <w:rFonts w:ascii="Times New Roman" w:eastAsia="Calibri" w:hAnsi="Times New Roman" w:cs="Times New Roman"/>
          <w:color w:val="000000"/>
          <w:sz w:val="24"/>
          <w:szCs w:val="24"/>
        </w:rPr>
        <w:t xml:space="preserve">4.13 shows the </w:t>
      </w:r>
      <w:bookmarkStart w:id="234" w:name="_Toc27308626"/>
      <w:r w:rsidRPr="00545F7E">
        <w:rPr>
          <w:rFonts w:ascii="Times New Roman" w:eastAsia="Calibri" w:hAnsi="Times New Roman" w:cs="Times New Roman"/>
          <w:color w:val="000000"/>
          <w:sz w:val="24"/>
          <w:szCs w:val="24"/>
        </w:rPr>
        <w:t>c</w:t>
      </w:r>
      <w:r w:rsidR="00F02C53" w:rsidRPr="00545F7E">
        <w:rPr>
          <w:rFonts w:ascii="Times New Roman" w:eastAsia="Calibri" w:hAnsi="Times New Roman" w:cs="Times New Roman"/>
          <w:color w:val="000000"/>
          <w:sz w:val="24"/>
          <w:szCs w:val="24"/>
        </w:rPr>
        <w:t xml:space="preserve">oefficients of </w:t>
      </w:r>
      <w:r w:rsidRPr="00545F7E">
        <w:rPr>
          <w:rFonts w:ascii="Times New Roman" w:eastAsia="Calibri" w:hAnsi="Times New Roman" w:cs="Times New Roman"/>
          <w:color w:val="000000"/>
          <w:sz w:val="24"/>
          <w:szCs w:val="24"/>
        </w:rPr>
        <w:t>m</w:t>
      </w:r>
      <w:r w:rsidR="00F02C53" w:rsidRPr="00545F7E">
        <w:rPr>
          <w:rFonts w:ascii="Times New Roman" w:eastAsia="Calibri" w:hAnsi="Times New Roman" w:cs="Times New Roman"/>
          <w:color w:val="000000"/>
          <w:sz w:val="24"/>
          <w:szCs w:val="24"/>
        </w:rPr>
        <w:t xml:space="preserve">ean </w:t>
      </w:r>
      <w:r w:rsidRPr="00545F7E">
        <w:rPr>
          <w:rFonts w:ascii="Times New Roman" w:eastAsia="Calibri" w:hAnsi="Times New Roman" w:cs="Times New Roman"/>
          <w:color w:val="000000"/>
          <w:sz w:val="24"/>
          <w:szCs w:val="24"/>
        </w:rPr>
        <w:t>g</w:t>
      </w:r>
      <w:r w:rsidR="00F02C53" w:rsidRPr="00545F7E">
        <w:rPr>
          <w:rFonts w:ascii="Times New Roman" w:eastAsia="Calibri" w:hAnsi="Times New Roman" w:cs="Times New Roman"/>
          <w:color w:val="000000"/>
          <w:sz w:val="24"/>
          <w:szCs w:val="24"/>
        </w:rPr>
        <w:t xml:space="preserve">roupings at 95% </w:t>
      </w:r>
      <w:r w:rsidRPr="00545F7E">
        <w:rPr>
          <w:rFonts w:ascii="Times New Roman" w:eastAsia="Calibri" w:hAnsi="Times New Roman" w:cs="Times New Roman"/>
          <w:color w:val="000000"/>
          <w:sz w:val="24"/>
          <w:szCs w:val="24"/>
        </w:rPr>
        <w:t>c</w:t>
      </w:r>
      <w:r w:rsidR="00F02C53" w:rsidRPr="00545F7E">
        <w:rPr>
          <w:rFonts w:ascii="Times New Roman" w:eastAsia="Calibri" w:hAnsi="Times New Roman" w:cs="Times New Roman"/>
          <w:color w:val="000000"/>
          <w:sz w:val="24"/>
          <w:szCs w:val="24"/>
        </w:rPr>
        <w:t>onfidence Level</w:t>
      </w:r>
      <w:bookmarkEnd w:id="234"/>
      <w:r w:rsidRPr="00545F7E">
        <w:rPr>
          <w:rFonts w:ascii="Times New Roman" w:eastAsia="Calibri" w:hAnsi="Times New Roman" w:cs="Times New Roman"/>
          <w:color w:val="000000"/>
          <w:sz w:val="24"/>
          <w:szCs w:val="24"/>
        </w:rPr>
        <w:t xml:space="preserve">. The results show that </w:t>
      </w:r>
      <w:r w:rsidR="000A2454" w:rsidRPr="00545F7E">
        <w:rPr>
          <w:rFonts w:ascii="Times New Roman" w:eastAsia="Calibri" w:hAnsi="Times New Roman" w:cs="Times New Roman"/>
          <w:color w:val="000000"/>
          <w:sz w:val="24"/>
          <w:szCs w:val="24"/>
        </w:rPr>
        <w:t xml:space="preserve">apart from enhancing </w:t>
      </w:r>
      <w:r w:rsidR="00526DA1" w:rsidRPr="00545F7E">
        <w:rPr>
          <w:rFonts w:ascii="Times New Roman" w:eastAsia="Calibri" w:hAnsi="Times New Roman" w:cs="Times New Roman"/>
          <w:color w:val="000000"/>
          <w:sz w:val="24"/>
          <w:szCs w:val="24"/>
        </w:rPr>
        <w:t>punctuality</w:t>
      </w:r>
      <w:r w:rsidR="000A2454" w:rsidRPr="00545F7E">
        <w:rPr>
          <w:rFonts w:ascii="Times New Roman" w:eastAsia="Calibri" w:hAnsi="Times New Roman" w:cs="Times New Roman"/>
          <w:color w:val="000000"/>
          <w:sz w:val="24"/>
          <w:szCs w:val="24"/>
        </w:rPr>
        <w:t xml:space="preserve"> among employees (p-value= 0.00), leadership strategies at the Hotel did not affect employee performance; they did not </w:t>
      </w:r>
      <w:bookmarkStart w:id="235" w:name="_Toc27308672"/>
      <w:r w:rsidR="00F02C53" w:rsidRPr="00545F7E">
        <w:rPr>
          <w:rFonts w:ascii="Times New Roman" w:eastAsia="Calibri" w:hAnsi="Times New Roman" w:cs="Times New Roman"/>
          <w:color w:val="000000"/>
          <w:sz w:val="24"/>
          <w:szCs w:val="24"/>
        </w:rPr>
        <w:t xml:space="preserve">help to </w:t>
      </w:r>
      <w:r w:rsidR="00526DA1" w:rsidRPr="00545F7E">
        <w:rPr>
          <w:rFonts w:ascii="Times New Roman" w:eastAsia="Calibri" w:hAnsi="Times New Roman" w:cs="Times New Roman"/>
          <w:color w:val="000000"/>
          <w:sz w:val="24"/>
          <w:szCs w:val="24"/>
        </w:rPr>
        <w:t xml:space="preserve">enhance </w:t>
      </w:r>
      <w:r w:rsidR="00F02C53" w:rsidRPr="00545F7E">
        <w:rPr>
          <w:rFonts w:ascii="Times New Roman" w:eastAsia="Calibri" w:hAnsi="Times New Roman" w:cs="Times New Roman"/>
          <w:color w:val="000000"/>
          <w:sz w:val="24"/>
          <w:szCs w:val="24"/>
        </w:rPr>
        <w:t xml:space="preserve">employee </w:t>
      </w:r>
      <w:r w:rsidR="00526DA1" w:rsidRPr="00545F7E">
        <w:rPr>
          <w:rFonts w:ascii="Times New Roman" w:eastAsia="Calibri" w:hAnsi="Times New Roman" w:cs="Times New Roman"/>
          <w:color w:val="000000"/>
          <w:sz w:val="24"/>
          <w:szCs w:val="24"/>
        </w:rPr>
        <w:t>efficiency</w:t>
      </w:r>
      <w:r w:rsidR="00F02C53" w:rsidRPr="00545F7E">
        <w:rPr>
          <w:rFonts w:ascii="Times New Roman" w:eastAsia="Calibri" w:hAnsi="Times New Roman" w:cs="Times New Roman"/>
          <w:color w:val="000000"/>
          <w:sz w:val="24"/>
          <w:szCs w:val="24"/>
        </w:rPr>
        <w:t xml:space="preserve"> (P. value =0.</w:t>
      </w:r>
      <w:r w:rsidR="000A2454" w:rsidRPr="00545F7E">
        <w:rPr>
          <w:rFonts w:ascii="Times New Roman" w:eastAsia="Calibri" w:hAnsi="Times New Roman" w:cs="Times New Roman"/>
          <w:color w:val="000000"/>
          <w:sz w:val="24"/>
          <w:szCs w:val="24"/>
        </w:rPr>
        <w:t>9</w:t>
      </w:r>
      <w:r w:rsidR="00F02C53" w:rsidRPr="00545F7E">
        <w:rPr>
          <w:rFonts w:ascii="Times New Roman" w:eastAsia="Calibri" w:hAnsi="Times New Roman" w:cs="Times New Roman"/>
          <w:color w:val="000000"/>
          <w:sz w:val="24"/>
          <w:szCs w:val="24"/>
        </w:rPr>
        <w:t xml:space="preserve">26), enhance </w:t>
      </w:r>
      <w:r w:rsidR="00526DA1" w:rsidRPr="00545F7E">
        <w:rPr>
          <w:rFonts w:ascii="Times New Roman" w:eastAsia="Calibri" w:hAnsi="Times New Roman" w:cs="Times New Roman"/>
          <w:color w:val="000000"/>
          <w:sz w:val="24"/>
          <w:szCs w:val="24"/>
        </w:rPr>
        <w:t>creativity</w:t>
      </w:r>
      <w:r w:rsidR="00F02C53" w:rsidRPr="00545F7E">
        <w:rPr>
          <w:rFonts w:ascii="Times New Roman" w:eastAsia="Calibri" w:hAnsi="Times New Roman" w:cs="Times New Roman"/>
          <w:color w:val="000000"/>
          <w:sz w:val="24"/>
          <w:szCs w:val="24"/>
        </w:rPr>
        <w:t xml:space="preserve"> (P. value = 0.31), enhance commitment (value= 0.348), enhance employee </w:t>
      </w:r>
      <w:r w:rsidR="00526DA1" w:rsidRPr="00545F7E">
        <w:rPr>
          <w:rFonts w:ascii="Times New Roman" w:eastAsia="Calibri" w:hAnsi="Times New Roman" w:cs="Times New Roman"/>
          <w:color w:val="000000"/>
          <w:sz w:val="24"/>
          <w:szCs w:val="24"/>
        </w:rPr>
        <w:t xml:space="preserve">ownership of the </w:t>
      </w:r>
      <w:r w:rsidR="006F3078" w:rsidRPr="00545F7E">
        <w:rPr>
          <w:rFonts w:ascii="Times New Roman" w:eastAsia="Calibri" w:hAnsi="Times New Roman" w:cs="Times New Roman"/>
          <w:color w:val="000000"/>
          <w:sz w:val="24"/>
          <w:szCs w:val="24"/>
        </w:rPr>
        <w:t>organization</w:t>
      </w:r>
      <w:r w:rsidR="00F02C53" w:rsidRPr="00545F7E">
        <w:rPr>
          <w:rFonts w:ascii="Times New Roman" w:eastAsia="Calibri" w:hAnsi="Times New Roman" w:cs="Times New Roman"/>
          <w:color w:val="000000"/>
          <w:sz w:val="24"/>
          <w:szCs w:val="24"/>
        </w:rPr>
        <w:t xml:space="preserve"> (p. value =0.709) among employees because the p. value is not significant.</w:t>
      </w:r>
      <w:bookmarkEnd w:id="233"/>
      <w:r w:rsidR="00F02C53" w:rsidRPr="00545F7E">
        <w:rPr>
          <w:rFonts w:ascii="Times New Roman" w:eastAsia="Calibri" w:hAnsi="Times New Roman" w:cs="Times New Roman"/>
          <w:color w:val="000000"/>
          <w:sz w:val="24"/>
          <w:szCs w:val="24"/>
        </w:rPr>
        <w:t xml:space="preserve"> </w:t>
      </w:r>
      <w:bookmarkEnd w:id="235"/>
    </w:p>
    <w:p w:rsidR="00F80FDD" w:rsidRPr="00545F7E" w:rsidRDefault="00F80FDD" w:rsidP="003A2047">
      <w:pPr>
        <w:spacing w:line="360" w:lineRule="auto"/>
        <w:contextualSpacing/>
        <w:jc w:val="both"/>
        <w:outlineLvl w:val="1"/>
        <w:rPr>
          <w:rFonts w:ascii="Times New Roman" w:eastAsia="Calibri" w:hAnsi="Times New Roman" w:cs="Times New Roman"/>
          <w:b/>
          <w:color w:val="000000"/>
          <w:sz w:val="24"/>
          <w:szCs w:val="24"/>
        </w:rPr>
      </w:pPr>
    </w:p>
    <w:p w:rsidR="00F0455E" w:rsidRPr="00545F7E" w:rsidRDefault="00F0455E" w:rsidP="003A2047">
      <w:pPr>
        <w:spacing w:line="360" w:lineRule="auto"/>
        <w:contextualSpacing/>
        <w:jc w:val="both"/>
        <w:outlineLvl w:val="1"/>
        <w:rPr>
          <w:rFonts w:ascii="Times New Roman" w:eastAsia="Calibri" w:hAnsi="Times New Roman" w:cs="Times New Roman"/>
          <w:b/>
          <w:color w:val="000000"/>
          <w:sz w:val="24"/>
          <w:szCs w:val="24"/>
        </w:rPr>
      </w:pPr>
      <w:bookmarkStart w:id="236" w:name="_Toc42082979"/>
      <w:bookmarkStart w:id="237" w:name="_Toc27308673"/>
      <w:r w:rsidRPr="00545F7E">
        <w:rPr>
          <w:rFonts w:ascii="Times New Roman" w:eastAsia="Calibri" w:hAnsi="Times New Roman" w:cs="Times New Roman"/>
          <w:b/>
          <w:color w:val="000000"/>
          <w:sz w:val="24"/>
          <w:szCs w:val="24"/>
        </w:rPr>
        <w:t>4.4 Chapter Summary</w:t>
      </w:r>
      <w:bookmarkEnd w:id="236"/>
    </w:p>
    <w:p w:rsidR="0060048C" w:rsidRPr="00545F7E" w:rsidRDefault="00F0455E" w:rsidP="003A2047">
      <w:pPr>
        <w:spacing w:line="360" w:lineRule="auto"/>
        <w:contextualSpacing/>
        <w:jc w:val="both"/>
        <w:outlineLvl w:val="1"/>
        <w:rPr>
          <w:rFonts w:ascii="Times New Roman" w:eastAsia="Calibri" w:hAnsi="Times New Roman" w:cs="Times New Roman"/>
          <w:color w:val="000000"/>
          <w:sz w:val="24"/>
          <w:szCs w:val="24"/>
        </w:rPr>
      </w:pPr>
      <w:bookmarkStart w:id="238" w:name="_Toc42082980"/>
      <w:r w:rsidRPr="00545F7E">
        <w:rPr>
          <w:rFonts w:ascii="Times New Roman" w:eastAsia="Calibri" w:hAnsi="Times New Roman" w:cs="Times New Roman"/>
          <w:color w:val="000000"/>
          <w:sz w:val="24"/>
          <w:szCs w:val="24"/>
        </w:rPr>
        <w:t xml:space="preserve">This chapter has presented the findings of the study. The study looked at the leadership strategies practiced at the Hotel from two different perspectives: the employee perspective and the management perspective.  The management perspective was used to address the objective on the leadership strategies used at Hotel while employee perspective was used to address objective number two on the perceptions of the leadership strategies at the Hotel. Besides, the chapter has presented the findings </w:t>
      </w:r>
      <w:r w:rsidR="0060048C" w:rsidRPr="00545F7E">
        <w:rPr>
          <w:rFonts w:ascii="Times New Roman" w:eastAsia="Calibri" w:hAnsi="Times New Roman" w:cs="Times New Roman"/>
          <w:color w:val="000000"/>
          <w:sz w:val="24"/>
          <w:szCs w:val="24"/>
        </w:rPr>
        <w:t>on the effect of the leadership strategies and employee performance at the Hotel. The results have shown that the relationship between the leadership strategies is not significant. The next chapter, therefore, will discuss the findings of this study as background to the conclusions of the study that will be presented in the last chapter of the study.</w:t>
      </w:r>
      <w:bookmarkEnd w:id="238"/>
    </w:p>
    <w:p w:rsidR="0060048C" w:rsidRPr="00545F7E" w:rsidRDefault="0060048C" w:rsidP="003A2047">
      <w:pPr>
        <w:spacing w:line="360" w:lineRule="auto"/>
        <w:contextualSpacing/>
        <w:jc w:val="both"/>
        <w:outlineLvl w:val="1"/>
        <w:rPr>
          <w:rFonts w:ascii="Times New Roman" w:eastAsia="Calibri" w:hAnsi="Times New Roman" w:cs="Times New Roman"/>
          <w:color w:val="000000"/>
          <w:sz w:val="24"/>
          <w:szCs w:val="24"/>
        </w:rPr>
      </w:pPr>
    </w:p>
    <w:p w:rsidR="0060048C" w:rsidRPr="00545F7E" w:rsidRDefault="0060048C" w:rsidP="003A2047">
      <w:pPr>
        <w:spacing w:line="360" w:lineRule="auto"/>
        <w:contextualSpacing/>
        <w:jc w:val="both"/>
        <w:outlineLvl w:val="1"/>
        <w:rPr>
          <w:rFonts w:ascii="Times New Roman" w:eastAsia="Calibri" w:hAnsi="Times New Roman" w:cs="Times New Roman"/>
          <w:color w:val="000000"/>
          <w:sz w:val="24"/>
          <w:szCs w:val="24"/>
        </w:rPr>
      </w:pPr>
    </w:p>
    <w:p w:rsidR="0060048C" w:rsidRDefault="0060048C" w:rsidP="003A2047">
      <w:pPr>
        <w:spacing w:line="360" w:lineRule="auto"/>
        <w:contextualSpacing/>
        <w:jc w:val="both"/>
        <w:outlineLvl w:val="1"/>
        <w:rPr>
          <w:rFonts w:ascii="Times New Roman" w:eastAsia="Calibri" w:hAnsi="Times New Roman" w:cs="Times New Roman"/>
          <w:color w:val="000000"/>
          <w:sz w:val="24"/>
          <w:szCs w:val="24"/>
        </w:rPr>
      </w:pPr>
    </w:p>
    <w:p w:rsidR="00A72925" w:rsidRDefault="00A72925" w:rsidP="003A2047">
      <w:pPr>
        <w:spacing w:line="360" w:lineRule="auto"/>
        <w:contextualSpacing/>
        <w:jc w:val="both"/>
        <w:outlineLvl w:val="1"/>
        <w:rPr>
          <w:rFonts w:ascii="Times New Roman" w:eastAsia="Calibri" w:hAnsi="Times New Roman" w:cs="Times New Roman"/>
          <w:color w:val="000000"/>
          <w:sz w:val="24"/>
          <w:szCs w:val="24"/>
        </w:rPr>
      </w:pPr>
    </w:p>
    <w:p w:rsidR="00A72925" w:rsidRDefault="00A72925" w:rsidP="003A2047">
      <w:pPr>
        <w:spacing w:line="360" w:lineRule="auto"/>
        <w:contextualSpacing/>
        <w:jc w:val="both"/>
        <w:outlineLvl w:val="1"/>
        <w:rPr>
          <w:rFonts w:ascii="Times New Roman" w:eastAsia="Calibri" w:hAnsi="Times New Roman" w:cs="Times New Roman"/>
          <w:color w:val="000000"/>
          <w:sz w:val="24"/>
          <w:szCs w:val="24"/>
        </w:rPr>
      </w:pPr>
    </w:p>
    <w:p w:rsidR="00A72925" w:rsidRDefault="00A72925" w:rsidP="003A2047">
      <w:pPr>
        <w:spacing w:line="360" w:lineRule="auto"/>
        <w:contextualSpacing/>
        <w:jc w:val="both"/>
        <w:outlineLvl w:val="1"/>
        <w:rPr>
          <w:rFonts w:ascii="Times New Roman" w:eastAsia="Calibri" w:hAnsi="Times New Roman" w:cs="Times New Roman"/>
          <w:color w:val="000000"/>
          <w:sz w:val="24"/>
          <w:szCs w:val="24"/>
        </w:rPr>
      </w:pPr>
    </w:p>
    <w:p w:rsidR="00A72925" w:rsidRPr="00545F7E" w:rsidRDefault="00A72925" w:rsidP="003A2047">
      <w:pPr>
        <w:spacing w:line="360" w:lineRule="auto"/>
        <w:contextualSpacing/>
        <w:jc w:val="both"/>
        <w:outlineLvl w:val="1"/>
        <w:rPr>
          <w:rFonts w:ascii="Times New Roman" w:eastAsia="Calibri" w:hAnsi="Times New Roman" w:cs="Times New Roman"/>
          <w:color w:val="000000"/>
          <w:sz w:val="24"/>
          <w:szCs w:val="24"/>
        </w:rPr>
      </w:pPr>
    </w:p>
    <w:p w:rsidR="0060048C" w:rsidRPr="00545F7E" w:rsidRDefault="0060048C" w:rsidP="003A2047">
      <w:pPr>
        <w:spacing w:line="360" w:lineRule="auto"/>
        <w:contextualSpacing/>
        <w:jc w:val="center"/>
        <w:outlineLvl w:val="1"/>
        <w:rPr>
          <w:rFonts w:ascii="Times New Roman" w:eastAsia="Calibri" w:hAnsi="Times New Roman" w:cs="Times New Roman"/>
          <w:b/>
          <w:color w:val="000000"/>
          <w:sz w:val="24"/>
          <w:szCs w:val="24"/>
        </w:rPr>
      </w:pPr>
      <w:bookmarkStart w:id="239" w:name="_Toc42082981"/>
      <w:r w:rsidRPr="00545F7E">
        <w:rPr>
          <w:rFonts w:ascii="Times New Roman" w:eastAsia="Calibri" w:hAnsi="Times New Roman" w:cs="Times New Roman"/>
          <w:b/>
          <w:color w:val="000000"/>
          <w:sz w:val="24"/>
          <w:szCs w:val="24"/>
        </w:rPr>
        <w:t>Chapter Five</w:t>
      </w:r>
      <w:bookmarkEnd w:id="239"/>
    </w:p>
    <w:p w:rsidR="00F80FDD" w:rsidRPr="00545F7E" w:rsidRDefault="00F80FDD" w:rsidP="003A2047">
      <w:pPr>
        <w:spacing w:line="360" w:lineRule="auto"/>
        <w:contextualSpacing/>
        <w:jc w:val="center"/>
        <w:outlineLvl w:val="1"/>
        <w:rPr>
          <w:rFonts w:ascii="Times New Roman" w:eastAsia="Calibri" w:hAnsi="Times New Roman" w:cs="Times New Roman"/>
          <w:b/>
          <w:color w:val="000000"/>
          <w:sz w:val="24"/>
          <w:szCs w:val="24"/>
        </w:rPr>
      </w:pPr>
      <w:bookmarkStart w:id="240" w:name="_Toc42082982"/>
      <w:r w:rsidRPr="00545F7E">
        <w:rPr>
          <w:rFonts w:ascii="Times New Roman" w:eastAsia="Calibri" w:hAnsi="Times New Roman" w:cs="Times New Roman"/>
          <w:b/>
          <w:color w:val="000000"/>
          <w:sz w:val="24"/>
          <w:szCs w:val="24"/>
        </w:rPr>
        <w:t xml:space="preserve">Discussion </w:t>
      </w:r>
      <w:r w:rsidR="003E357F" w:rsidRPr="00545F7E">
        <w:rPr>
          <w:rFonts w:ascii="Times New Roman" w:eastAsia="Calibri" w:hAnsi="Times New Roman" w:cs="Times New Roman"/>
          <w:b/>
          <w:color w:val="000000"/>
          <w:sz w:val="24"/>
          <w:szCs w:val="24"/>
        </w:rPr>
        <w:t xml:space="preserve">and interpretation </w:t>
      </w:r>
      <w:r w:rsidRPr="00545F7E">
        <w:rPr>
          <w:rFonts w:ascii="Times New Roman" w:eastAsia="Calibri" w:hAnsi="Times New Roman" w:cs="Times New Roman"/>
          <w:b/>
          <w:color w:val="000000"/>
          <w:sz w:val="24"/>
          <w:szCs w:val="24"/>
        </w:rPr>
        <w:t>of the findings</w:t>
      </w:r>
      <w:bookmarkEnd w:id="237"/>
      <w:bookmarkEnd w:id="240"/>
    </w:p>
    <w:p w:rsidR="008640AE" w:rsidRPr="00545F7E" w:rsidRDefault="008640AE" w:rsidP="003A2047">
      <w:pPr>
        <w:spacing w:line="360" w:lineRule="auto"/>
        <w:contextualSpacing/>
        <w:jc w:val="both"/>
        <w:outlineLvl w:val="1"/>
        <w:rPr>
          <w:rFonts w:ascii="Times New Roman" w:eastAsia="Calibri" w:hAnsi="Times New Roman" w:cs="Times New Roman"/>
          <w:b/>
          <w:color w:val="000000"/>
          <w:sz w:val="24"/>
          <w:szCs w:val="24"/>
        </w:rPr>
      </w:pPr>
    </w:p>
    <w:p w:rsidR="0060048C" w:rsidRPr="00545F7E" w:rsidRDefault="0060048C" w:rsidP="003A2047">
      <w:pPr>
        <w:spacing w:line="360" w:lineRule="auto"/>
        <w:contextualSpacing/>
        <w:jc w:val="both"/>
        <w:outlineLvl w:val="1"/>
        <w:rPr>
          <w:rFonts w:ascii="Times New Roman" w:eastAsia="Calibri" w:hAnsi="Times New Roman" w:cs="Times New Roman"/>
          <w:b/>
          <w:color w:val="000000"/>
          <w:sz w:val="24"/>
          <w:szCs w:val="24"/>
        </w:rPr>
      </w:pPr>
      <w:bookmarkStart w:id="241" w:name="_Toc42082983"/>
      <w:bookmarkStart w:id="242" w:name="_Toc27308674"/>
      <w:r w:rsidRPr="00545F7E">
        <w:rPr>
          <w:rFonts w:ascii="Times New Roman" w:eastAsia="Calibri" w:hAnsi="Times New Roman" w:cs="Times New Roman"/>
          <w:b/>
          <w:color w:val="000000"/>
          <w:sz w:val="24"/>
          <w:szCs w:val="24"/>
        </w:rPr>
        <w:t>5.0 Overview</w:t>
      </w:r>
      <w:bookmarkEnd w:id="241"/>
    </w:p>
    <w:p w:rsidR="002B16FE" w:rsidRPr="002B16FE" w:rsidRDefault="00F80FDD" w:rsidP="002B16FE">
      <w:pPr>
        <w:spacing w:line="360" w:lineRule="auto"/>
        <w:contextualSpacing/>
        <w:jc w:val="both"/>
        <w:outlineLvl w:val="1"/>
        <w:rPr>
          <w:rFonts w:ascii="Times New Roman" w:eastAsia="Calibri" w:hAnsi="Times New Roman" w:cs="Times New Roman"/>
          <w:color w:val="000000"/>
          <w:sz w:val="24"/>
          <w:szCs w:val="24"/>
        </w:rPr>
      </w:pPr>
      <w:bookmarkStart w:id="243" w:name="_Toc42082984"/>
      <w:r w:rsidRPr="00545F7E">
        <w:rPr>
          <w:rFonts w:ascii="Times New Roman" w:eastAsia="Calibri" w:hAnsi="Times New Roman" w:cs="Times New Roman"/>
          <w:color w:val="000000"/>
          <w:sz w:val="24"/>
          <w:szCs w:val="24"/>
        </w:rPr>
        <w:t>Th</w:t>
      </w:r>
      <w:r w:rsidR="001F6395" w:rsidRPr="00545F7E">
        <w:rPr>
          <w:rFonts w:ascii="Times New Roman" w:eastAsia="Calibri" w:hAnsi="Times New Roman" w:cs="Times New Roman"/>
          <w:color w:val="000000"/>
          <w:sz w:val="24"/>
          <w:szCs w:val="24"/>
        </w:rPr>
        <w:t xml:space="preserve">is chapter focuses on the findings of the study. This chapter is the foundational chapter to the </w:t>
      </w:r>
      <w:r w:rsidR="00296A7E" w:rsidRPr="00545F7E">
        <w:rPr>
          <w:rFonts w:ascii="Times New Roman" w:eastAsia="Calibri" w:hAnsi="Times New Roman" w:cs="Times New Roman"/>
          <w:color w:val="000000"/>
          <w:sz w:val="24"/>
          <w:szCs w:val="24"/>
        </w:rPr>
        <w:t xml:space="preserve">concluding chapter, which </w:t>
      </w:r>
      <w:r w:rsidR="001F6395" w:rsidRPr="00545F7E">
        <w:rPr>
          <w:rFonts w:ascii="Times New Roman" w:eastAsia="Calibri" w:hAnsi="Times New Roman" w:cs="Times New Roman"/>
          <w:color w:val="000000"/>
          <w:sz w:val="24"/>
          <w:szCs w:val="24"/>
        </w:rPr>
        <w:t xml:space="preserve">will be presented in chapter 6 of this study. </w:t>
      </w:r>
      <w:bookmarkEnd w:id="242"/>
      <w:r w:rsidR="00296A7E" w:rsidRPr="00545F7E">
        <w:rPr>
          <w:rFonts w:ascii="Times New Roman" w:eastAsia="Calibri" w:hAnsi="Times New Roman" w:cs="Times New Roman"/>
          <w:color w:val="000000"/>
          <w:sz w:val="24"/>
          <w:szCs w:val="24"/>
        </w:rPr>
        <w:t xml:space="preserve"> The chapter explores the relevance, significance and meanings of the findings related to the leadership strategies and how they affect employee performance. Particularly, it demonstrates how the findings answer the research questions and test the hypotheses.</w:t>
      </w:r>
      <w:r w:rsidR="003E357F" w:rsidRPr="00545F7E">
        <w:rPr>
          <w:rFonts w:ascii="Times New Roman" w:eastAsia="Calibri" w:hAnsi="Times New Roman" w:cs="Times New Roman"/>
          <w:color w:val="000000"/>
          <w:sz w:val="24"/>
          <w:szCs w:val="24"/>
        </w:rPr>
        <w:t xml:space="preserve"> The arguments presented lays foundations of</w:t>
      </w:r>
      <w:r w:rsidR="002B16FE">
        <w:rPr>
          <w:rFonts w:ascii="Times New Roman" w:eastAsia="Calibri" w:hAnsi="Times New Roman" w:cs="Times New Roman"/>
          <w:color w:val="000000"/>
          <w:sz w:val="24"/>
          <w:szCs w:val="24"/>
        </w:rPr>
        <w:t xml:space="preserve"> the conclusions for the study. </w:t>
      </w:r>
      <w:r w:rsidR="002B16FE" w:rsidRPr="002B16FE">
        <w:rPr>
          <w:rFonts w:ascii="Times New Roman" w:eastAsia="Calibri" w:hAnsi="Times New Roman" w:cs="Times New Roman"/>
          <w:color w:val="000000"/>
          <w:sz w:val="24"/>
          <w:szCs w:val="24"/>
        </w:rPr>
        <w:t xml:space="preserve">Reliability </w:t>
      </w:r>
      <w:r w:rsidR="002B16FE">
        <w:rPr>
          <w:rFonts w:ascii="Times New Roman" w:eastAsia="Calibri" w:hAnsi="Times New Roman" w:cs="Times New Roman"/>
          <w:color w:val="000000"/>
          <w:sz w:val="24"/>
          <w:szCs w:val="24"/>
        </w:rPr>
        <w:t>as a concept to measure the quality of this research in relation to the questions was established at 0.70. This is an acceptable internal consistency.</w:t>
      </w:r>
    </w:p>
    <w:p w:rsidR="003E357F" w:rsidRPr="00545F7E" w:rsidRDefault="002B16FE" w:rsidP="003A2047">
      <w:pPr>
        <w:spacing w:line="360" w:lineRule="auto"/>
        <w:contextualSpacing/>
        <w:jc w:val="both"/>
        <w:outlineLvl w:val="1"/>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Therefore, this</w:t>
      </w:r>
      <w:r w:rsidR="003E357F" w:rsidRPr="00545F7E">
        <w:rPr>
          <w:rFonts w:ascii="Times New Roman" w:eastAsia="Calibri" w:hAnsi="Times New Roman" w:cs="Times New Roman"/>
          <w:color w:val="000000"/>
          <w:sz w:val="24"/>
          <w:szCs w:val="24"/>
        </w:rPr>
        <w:t xml:space="preserve"> </w:t>
      </w:r>
      <w:r w:rsidR="00172FE0" w:rsidRPr="00545F7E">
        <w:rPr>
          <w:rFonts w:ascii="Times New Roman" w:eastAsia="Calibri" w:hAnsi="Times New Roman" w:cs="Times New Roman"/>
          <w:color w:val="000000"/>
          <w:sz w:val="24"/>
          <w:szCs w:val="24"/>
        </w:rPr>
        <w:t xml:space="preserve">chapter </w:t>
      </w:r>
      <w:r w:rsidR="006F3078" w:rsidRPr="00545F7E">
        <w:rPr>
          <w:rFonts w:ascii="Times New Roman" w:eastAsia="Calibri" w:hAnsi="Times New Roman" w:cs="Times New Roman"/>
          <w:color w:val="000000"/>
          <w:sz w:val="24"/>
          <w:szCs w:val="24"/>
        </w:rPr>
        <w:t>summarizes</w:t>
      </w:r>
      <w:r w:rsidR="00172FE0" w:rsidRPr="00545F7E">
        <w:rPr>
          <w:rFonts w:ascii="Times New Roman" w:eastAsia="Calibri" w:hAnsi="Times New Roman" w:cs="Times New Roman"/>
          <w:color w:val="000000"/>
          <w:sz w:val="24"/>
          <w:szCs w:val="24"/>
        </w:rPr>
        <w:t xml:space="preserve"> and </w:t>
      </w:r>
      <w:r w:rsidR="003E357F" w:rsidRPr="00545F7E">
        <w:rPr>
          <w:rFonts w:ascii="Times New Roman" w:eastAsia="Calibri" w:hAnsi="Times New Roman" w:cs="Times New Roman"/>
          <w:color w:val="000000"/>
          <w:sz w:val="24"/>
          <w:szCs w:val="24"/>
        </w:rPr>
        <w:t>discusses the findings on the leadership strategies employed at the Avani Hotel, employee perceptions of the leadership strategies ta the Hotel and how they affect employee performance.</w:t>
      </w:r>
      <w:bookmarkEnd w:id="243"/>
    </w:p>
    <w:p w:rsidR="00172FE0" w:rsidRPr="00545F7E" w:rsidRDefault="00172FE0" w:rsidP="003A2047">
      <w:pPr>
        <w:spacing w:line="360" w:lineRule="auto"/>
        <w:contextualSpacing/>
        <w:jc w:val="both"/>
        <w:outlineLvl w:val="1"/>
        <w:rPr>
          <w:rFonts w:ascii="Times New Roman" w:eastAsia="Calibri" w:hAnsi="Times New Roman" w:cs="Times New Roman"/>
          <w:color w:val="000000"/>
          <w:sz w:val="24"/>
          <w:szCs w:val="24"/>
        </w:rPr>
      </w:pPr>
    </w:p>
    <w:p w:rsidR="00141131" w:rsidRPr="00545F7E" w:rsidRDefault="00172FE0" w:rsidP="003A2047">
      <w:pPr>
        <w:spacing w:line="360" w:lineRule="auto"/>
        <w:contextualSpacing/>
        <w:jc w:val="both"/>
        <w:outlineLvl w:val="1"/>
        <w:rPr>
          <w:rFonts w:ascii="Times New Roman" w:eastAsia="Calibri" w:hAnsi="Times New Roman" w:cs="Times New Roman"/>
          <w:b/>
          <w:color w:val="000000"/>
          <w:sz w:val="24"/>
          <w:szCs w:val="24"/>
        </w:rPr>
      </w:pPr>
      <w:bookmarkStart w:id="244" w:name="_Toc42082985"/>
      <w:r w:rsidRPr="00545F7E">
        <w:rPr>
          <w:rFonts w:ascii="Times New Roman" w:eastAsia="Calibri" w:hAnsi="Times New Roman" w:cs="Times New Roman"/>
          <w:b/>
          <w:color w:val="000000"/>
          <w:sz w:val="24"/>
          <w:szCs w:val="24"/>
        </w:rPr>
        <w:t xml:space="preserve">5.1 </w:t>
      </w:r>
      <w:r w:rsidR="00945688" w:rsidRPr="00545F7E">
        <w:rPr>
          <w:rFonts w:ascii="Times New Roman" w:eastAsia="Calibri" w:hAnsi="Times New Roman" w:cs="Times New Roman"/>
          <w:b/>
          <w:color w:val="000000"/>
          <w:sz w:val="24"/>
          <w:szCs w:val="24"/>
        </w:rPr>
        <w:t>Leadership Strategies</w:t>
      </w:r>
      <w:bookmarkEnd w:id="244"/>
      <w:r w:rsidR="00945688" w:rsidRPr="00545F7E">
        <w:rPr>
          <w:rFonts w:ascii="Times New Roman" w:eastAsia="Calibri" w:hAnsi="Times New Roman" w:cs="Times New Roman"/>
          <w:b/>
          <w:color w:val="000000"/>
          <w:sz w:val="24"/>
          <w:szCs w:val="24"/>
        </w:rPr>
        <w:t xml:space="preserve"> </w:t>
      </w:r>
      <w:r w:rsidRPr="00545F7E">
        <w:rPr>
          <w:rFonts w:ascii="Times New Roman" w:eastAsia="Calibri" w:hAnsi="Times New Roman" w:cs="Times New Roman"/>
          <w:b/>
          <w:color w:val="000000"/>
          <w:sz w:val="24"/>
          <w:szCs w:val="24"/>
        </w:rPr>
        <w:t xml:space="preserve"> </w:t>
      </w:r>
    </w:p>
    <w:p w:rsidR="00531072" w:rsidRPr="00545F7E" w:rsidRDefault="00172FE0" w:rsidP="003A2047">
      <w:pPr>
        <w:spacing w:line="360" w:lineRule="auto"/>
        <w:contextualSpacing/>
        <w:jc w:val="both"/>
        <w:outlineLvl w:val="1"/>
        <w:rPr>
          <w:rFonts w:ascii="Times New Roman" w:eastAsia="Times New Roman" w:hAnsi="Times New Roman" w:cs="Times New Roman"/>
          <w:sz w:val="24"/>
          <w:szCs w:val="24"/>
          <w:lang w:val="en-GB" w:eastAsia="en-GB"/>
        </w:rPr>
      </w:pPr>
      <w:bookmarkStart w:id="245" w:name="_Toc42082986"/>
      <w:r w:rsidRPr="00545F7E">
        <w:rPr>
          <w:rFonts w:ascii="Times New Roman" w:eastAsia="Calibri" w:hAnsi="Times New Roman" w:cs="Times New Roman"/>
          <w:sz w:val="24"/>
          <w:szCs w:val="24"/>
        </w:rPr>
        <w:t xml:space="preserve">The first objective of the study was to establish the leadership strategies that are being employed at the Avani Hotel. Data were collected using the self </w:t>
      </w:r>
      <w:r w:rsidR="004D1658" w:rsidRPr="00545F7E">
        <w:rPr>
          <w:rFonts w:ascii="Times New Roman" w:eastAsia="Calibri" w:hAnsi="Times New Roman" w:cs="Times New Roman"/>
          <w:sz w:val="24"/>
          <w:szCs w:val="24"/>
          <w:lang w:val="en-GB"/>
        </w:rPr>
        <w:t xml:space="preserve">Leadership Practices Inventory (LPI-self). </w:t>
      </w:r>
      <w:r w:rsidR="00F8795C" w:rsidRPr="00545F7E">
        <w:rPr>
          <w:rFonts w:ascii="Times New Roman" w:eastAsia="Calibri" w:hAnsi="Times New Roman" w:cs="Times New Roman"/>
          <w:sz w:val="24"/>
          <w:szCs w:val="24"/>
          <w:lang w:val="en-GB"/>
        </w:rPr>
        <w:t xml:space="preserve">The </w:t>
      </w:r>
      <w:r w:rsidR="00D70DEF" w:rsidRPr="00545F7E">
        <w:rPr>
          <w:rFonts w:ascii="Times New Roman" w:eastAsia="Calibri" w:hAnsi="Times New Roman" w:cs="Times New Roman"/>
          <w:sz w:val="24"/>
          <w:szCs w:val="24"/>
          <w:lang w:val="en-GB"/>
        </w:rPr>
        <w:t xml:space="preserve">data </w:t>
      </w:r>
      <w:r w:rsidR="00F8795C" w:rsidRPr="00545F7E">
        <w:rPr>
          <w:rFonts w:ascii="Times New Roman" w:eastAsia="Calibri" w:hAnsi="Times New Roman" w:cs="Times New Roman"/>
          <w:sz w:val="24"/>
          <w:szCs w:val="24"/>
          <w:lang w:val="en-GB"/>
        </w:rPr>
        <w:t>study revealed that management at the Hotel usually applies modelling</w:t>
      </w:r>
      <w:r w:rsidR="006F3078">
        <w:rPr>
          <w:rFonts w:ascii="Times New Roman" w:eastAsia="Calibri" w:hAnsi="Times New Roman" w:cs="Times New Roman"/>
          <w:sz w:val="24"/>
          <w:szCs w:val="24"/>
          <w:lang w:val="en-GB"/>
        </w:rPr>
        <w:t>.</w:t>
      </w:r>
      <w:r w:rsidR="00F8795C" w:rsidRPr="00545F7E">
        <w:rPr>
          <w:rFonts w:ascii="Times New Roman" w:eastAsia="Calibri" w:hAnsi="Times New Roman" w:cs="Times New Roman"/>
          <w:sz w:val="24"/>
          <w:szCs w:val="24"/>
          <w:lang w:val="en-GB"/>
        </w:rPr>
        <w:t xml:space="preserve"> </w:t>
      </w:r>
      <w:r w:rsidR="006F3078">
        <w:rPr>
          <w:rFonts w:ascii="Times New Roman" w:eastAsia="Calibri" w:hAnsi="Times New Roman" w:cs="Times New Roman"/>
          <w:sz w:val="24"/>
          <w:szCs w:val="24"/>
          <w:lang w:val="en-GB"/>
        </w:rPr>
        <w:t xml:space="preserve">This </w:t>
      </w:r>
      <w:r w:rsidR="00D70DEF" w:rsidRPr="00545F7E">
        <w:rPr>
          <w:rFonts w:ascii="Times New Roman" w:eastAsia="Calibri" w:hAnsi="Times New Roman" w:cs="Times New Roman"/>
          <w:sz w:val="24"/>
          <w:szCs w:val="24"/>
          <w:lang w:val="en-GB"/>
        </w:rPr>
        <w:t>implies that management usually practices modelling by setting personal example.</w:t>
      </w:r>
      <w:r w:rsidR="000B07FB" w:rsidRPr="00545F7E">
        <w:rPr>
          <w:rFonts w:ascii="Times New Roman" w:hAnsi="Times New Roman" w:cs="Times New Roman"/>
          <w:sz w:val="24"/>
          <w:szCs w:val="24"/>
          <w:shd w:val="clear" w:color="auto" w:fill="FFFFFF"/>
        </w:rPr>
        <w:t xml:space="preserve"> </w:t>
      </w:r>
      <w:r w:rsidR="00C26B8E" w:rsidRPr="00545F7E">
        <w:rPr>
          <w:rFonts w:ascii="Times New Roman" w:hAnsi="Times New Roman" w:cs="Times New Roman"/>
          <w:sz w:val="24"/>
          <w:szCs w:val="24"/>
          <w:shd w:val="clear" w:color="auto" w:fill="FFFFFF"/>
        </w:rPr>
        <w:t xml:space="preserve"> </w:t>
      </w:r>
      <w:r w:rsidR="00240A9B" w:rsidRPr="00545F7E">
        <w:rPr>
          <w:rFonts w:ascii="Times New Roman" w:hAnsi="Times New Roman" w:cs="Times New Roman"/>
          <w:sz w:val="24"/>
          <w:szCs w:val="24"/>
          <w:shd w:val="clear" w:color="auto" w:fill="FFFFFF"/>
        </w:rPr>
        <w:t>These results were anticipated as they were based on self-report of the managers; thus, it was expected that they would be biased in terms of speaking about themselves and their ways of leadership. However, the</w:t>
      </w:r>
      <w:r w:rsidR="00531072" w:rsidRPr="00545F7E">
        <w:rPr>
          <w:rFonts w:ascii="Times New Roman" w:hAnsi="Times New Roman" w:cs="Times New Roman"/>
          <w:sz w:val="24"/>
          <w:szCs w:val="24"/>
          <w:shd w:val="clear" w:color="auto" w:fill="FFFFFF"/>
        </w:rPr>
        <w:t>y could lead by example so that employees can quickly learn want they want</w:t>
      </w:r>
      <w:r w:rsidR="00531072" w:rsidRPr="00545F7E">
        <w:rPr>
          <w:rFonts w:ascii="Times New Roman" w:eastAsia="Calibri" w:hAnsi="Times New Roman" w:cs="Times New Roman"/>
          <w:sz w:val="24"/>
          <w:szCs w:val="24"/>
          <w:shd w:val="clear" w:color="auto" w:fill="FFFFFF"/>
          <w:lang w:val="en-GB"/>
        </w:rPr>
        <w:t xml:space="preserve"> because they are driven by competition and profit making practice. Therefore, Kouzes and Posner (2007) contend that it seems </w:t>
      </w:r>
      <w:r w:rsidR="00531072" w:rsidRPr="00545F7E">
        <w:rPr>
          <w:rFonts w:ascii="Times New Roman" w:eastAsia="Times New Roman" w:hAnsi="Times New Roman" w:cs="Times New Roman"/>
          <w:sz w:val="24"/>
          <w:szCs w:val="24"/>
          <w:lang w:val="en-GB" w:eastAsia="en-GB"/>
        </w:rPr>
        <w:t xml:space="preserve">easy to set the right example for employees and be a source of inspiration for them, but actually putting it into practice successfully can take a lifetime because it requires trust, gaining respect and </w:t>
      </w:r>
      <w:hyperlink r:id="rId35" w:history="1">
        <w:r w:rsidR="00531072" w:rsidRPr="00545F7E">
          <w:rPr>
            <w:rFonts w:ascii="Times New Roman" w:eastAsia="Times New Roman" w:hAnsi="Times New Roman" w:cs="Times New Roman"/>
            <w:sz w:val="24"/>
            <w:szCs w:val="24"/>
            <w:lang w:val="en-GB" w:eastAsia="en-GB"/>
          </w:rPr>
          <w:t>motivating</w:t>
        </w:r>
      </w:hyperlink>
      <w:r w:rsidR="00531072" w:rsidRPr="00545F7E">
        <w:rPr>
          <w:rFonts w:ascii="Times New Roman" w:eastAsia="Times New Roman" w:hAnsi="Times New Roman" w:cs="Times New Roman"/>
          <w:sz w:val="24"/>
          <w:szCs w:val="24"/>
          <w:lang w:val="en-GB" w:eastAsia="en-GB"/>
        </w:rPr>
        <w:t xml:space="preserve"> and managing employees to get good results.</w:t>
      </w:r>
      <w:r w:rsidR="00531072" w:rsidRPr="00545F7E">
        <w:rPr>
          <w:rFonts w:ascii="Times New Roman" w:hAnsi="Times New Roman" w:cs="Times New Roman"/>
          <w:sz w:val="24"/>
          <w:szCs w:val="24"/>
          <w:shd w:val="clear" w:color="auto" w:fill="FFFFFF"/>
        </w:rPr>
        <w:t xml:space="preserve"> </w:t>
      </w:r>
      <w:r w:rsidR="00C26B8E" w:rsidRPr="00545F7E">
        <w:rPr>
          <w:rFonts w:ascii="Times New Roman" w:hAnsi="Times New Roman" w:cs="Times New Roman"/>
          <w:sz w:val="24"/>
          <w:szCs w:val="24"/>
          <w:shd w:val="clear" w:color="auto" w:fill="FFFFFF"/>
        </w:rPr>
        <w:t xml:space="preserve">Leading by </w:t>
      </w:r>
      <w:r w:rsidR="00C26B8E" w:rsidRPr="00545F7E">
        <w:rPr>
          <w:rFonts w:ascii="Times New Roman" w:hAnsi="Times New Roman" w:cs="Times New Roman"/>
          <w:sz w:val="24"/>
          <w:szCs w:val="24"/>
          <w:shd w:val="clear" w:color="auto" w:fill="FFFFFF"/>
        </w:rPr>
        <w:lastRenderedPageBreak/>
        <w:t>example is one way managers use to inspire results.</w:t>
      </w:r>
      <w:r w:rsidR="000B07FB" w:rsidRPr="00545F7E">
        <w:rPr>
          <w:rFonts w:ascii="Times New Roman" w:eastAsia="Times New Roman" w:hAnsi="Times New Roman" w:cs="Times New Roman"/>
          <w:sz w:val="24"/>
          <w:szCs w:val="24"/>
          <w:lang w:val="en-GB" w:eastAsia="en-GB"/>
        </w:rPr>
        <w:t xml:space="preserve"> </w:t>
      </w:r>
      <w:r w:rsidR="003A4B1A" w:rsidRPr="00545F7E">
        <w:rPr>
          <w:rFonts w:ascii="Times New Roman" w:eastAsia="Calibri" w:hAnsi="Times New Roman" w:cs="Times New Roman"/>
          <w:sz w:val="24"/>
          <w:szCs w:val="24"/>
          <w:lang w:val="en-GB"/>
        </w:rPr>
        <w:t>When employees see and understand that their leaders can do more than giving instruction, they build trust; by setting the example for others to follow, leaders solidify their role as someone employees can look up to (Malik, 2013).</w:t>
      </w:r>
      <w:bookmarkEnd w:id="245"/>
      <w:r w:rsidR="003A4B1A" w:rsidRPr="00545F7E">
        <w:rPr>
          <w:rFonts w:ascii="Times New Roman" w:eastAsia="Calibri" w:hAnsi="Times New Roman" w:cs="Times New Roman"/>
          <w:sz w:val="24"/>
          <w:szCs w:val="24"/>
          <w:lang w:val="en-GB"/>
        </w:rPr>
        <w:t xml:space="preserve"> </w:t>
      </w:r>
      <w:r w:rsidR="00C26B8E" w:rsidRPr="00545F7E">
        <w:rPr>
          <w:rFonts w:ascii="Times New Roman" w:eastAsia="Times New Roman" w:hAnsi="Times New Roman" w:cs="Times New Roman"/>
          <w:sz w:val="24"/>
          <w:szCs w:val="24"/>
          <w:lang w:val="en-GB" w:eastAsia="en-GB"/>
        </w:rPr>
        <w:t xml:space="preserve"> </w:t>
      </w:r>
    </w:p>
    <w:p w:rsidR="00531072" w:rsidRPr="00545F7E" w:rsidRDefault="00531072" w:rsidP="003A2047">
      <w:pPr>
        <w:spacing w:line="360" w:lineRule="auto"/>
        <w:contextualSpacing/>
        <w:jc w:val="both"/>
        <w:outlineLvl w:val="1"/>
        <w:rPr>
          <w:rFonts w:ascii="Times New Roman" w:eastAsia="Times New Roman" w:hAnsi="Times New Roman" w:cs="Times New Roman"/>
          <w:sz w:val="24"/>
          <w:szCs w:val="24"/>
          <w:lang w:val="en-GB" w:eastAsia="en-GB"/>
        </w:rPr>
      </w:pPr>
    </w:p>
    <w:p w:rsidR="00F8795C" w:rsidRPr="00545F7E" w:rsidRDefault="00F8795C" w:rsidP="003A2047">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The </w:t>
      </w:r>
      <w:r w:rsidR="00945688" w:rsidRPr="00545F7E">
        <w:rPr>
          <w:rFonts w:ascii="Times New Roman" w:eastAsia="Calibri" w:hAnsi="Times New Roman" w:cs="Times New Roman"/>
          <w:sz w:val="24"/>
          <w:szCs w:val="24"/>
          <w:lang w:val="en-GB"/>
        </w:rPr>
        <w:t>analysis</w:t>
      </w:r>
      <w:r w:rsidRPr="00545F7E">
        <w:rPr>
          <w:rFonts w:ascii="Times New Roman" w:eastAsia="Calibri" w:hAnsi="Times New Roman" w:cs="Times New Roman"/>
          <w:sz w:val="24"/>
          <w:szCs w:val="24"/>
          <w:lang w:val="en-GB"/>
        </w:rPr>
        <w:t xml:space="preserve"> also revealed that management usually inspires a shared vision</w:t>
      </w:r>
      <w:r w:rsidR="002E2D6E" w:rsidRPr="00545F7E">
        <w:rPr>
          <w:rFonts w:ascii="Times New Roman" w:eastAsia="Calibri" w:hAnsi="Times New Roman" w:cs="Times New Roman"/>
          <w:sz w:val="24"/>
          <w:szCs w:val="24"/>
          <w:lang w:val="en-GB"/>
        </w:rPr>
        <w:t xml:space="preserve"> by applying to others to share exciting future dream (8.0) and describing compelling image of the future (7.7).</w:t>
      </w:r>
      <w:r w:rsidR="002E2D6E" w:rsidRPr="00545F7E">
        <w:rPr>
          <w:rFonts w:ascii="Times New Roman" w:hAnsi="Times New Roman" w:cs="Times New Roman"/>
          <w:sz w:val="24"/>
          <w:szCs w:val="24"/>
          <w:shd w:val="clear" w:color="auto" w:fill="FFFFFF"/>
        </w:rPr>
        <w:t xml:space="preserve"> </w:t>
      </w:r>
      <w:r w:rsidR="007B13D7" w:rsidRPr="00545F7E">
        <w:rPr>
          <w:rFonts w:ascii="Times New Roman" w:hAnsi="Times New Roman" w:cs="Times New Roman"/>
          <w:sz w:val="24"/>
          <w:szCs w:val="24"/>
          <w:shd w:val="clear" w:color="auto" w:fill="FFFFFF"/>
        </w:rPr>
        <w:t>These results were unanticipated because it is unlikely that managers in a private sector would share their exciting future dreams with the employees for fear of having their dreams vision stolen. Thus, they wou</w:t>
      </w:r>
      <w:r w:rsidR="00D26E04" w:rsidRPr="00545F7E">
        <w:rPr>
          <w:rFonts w:ascii="Times New Roman" w:hAnsi="Times New Roman" w:cs="Times New Roman"/>
          <w:sz w:val="24"/>
          <w:szCs w:val="24"/>
          <w:shd w:val="clear" w:color="auto" w:fill="FFFFFF"/>
        </w:rPr>
        <w:t>ld rather have employees receive instructions on what is to be done at work. However, sharing exciting future dreams is important as contributes to team</w:t>
      </w:r>
      <w:r w:rsidR="002B16FE">
        <w:rPr>
          <w:rFonts w:ascii="Times New Roman" w:hAnsi="Times New Roman" w:cs="Times New Roman"/>
          <w:sz w:val="24"/>
          <w:szCs w:val="24"/>
          <w:shd w:val="clear" w:color="auto" w:fill="FFFFFF"/>
        </w:rPr>
        <w:t>-</w:t>
      </w:r>
      <w:r w:rsidR="00D26E04" w:rsidRPr="00545F7E">
        <w:rPr>
          <w:rFonts w:ascii="Times New Roman" w:hAnsi="Times New Roman" w:cs="Times New Roman"/>
          <w:sz w:val="24"/>
          <w:szCs w:val="24"/>
          <w:shd w:val="clear" w:color="auto" w:fill="FFFFFF"/>
        </w:rPr>
        <w:t xml:space="preserve">building. </w:t>
      </w:r>
      <w:r w:rsidR="0050310B" w:rsidRPr="00545F7E">
        <w:rPr>
          <w:rFonts w:ascii="Times New Roman" w:hAnsi="Times New Roman" w:cs="Times New Roman"/>
          <w:sz w:val="24"/>
          <w:szCs w:val="24"/>
          <w:shd w:val="clear" w:color="auto" w:fill="FFFFFF"/>
        </w:rPr>
        <w:t>Being forward looking and seeing where the company is headed is very important for a leader as it helps to avert catastrophe before it happens, or to plan for the future (</w:t>
      </w:r>
      <w:r w:rsidR="0050310B" w:rsidRPr="00545F7E">
        <w:rPr>
          <w:rFonts w:ascii="Times New Roman" w:eastAsia="Calibri" w:hAnsi="Times New Roman" w:cs="Times New Roman"/>
          <w:sz w:val="24"/>
          <w:szCs w:val="24"/>
        </w:rPr>
        <w:t>Jones, 2013</w:t>
      </w:r>
      <w:r w:rsidR="0050310B" w:rsidRPr="00545F7E">
        <w:rPr>
          <w:rFonts w:ascii="Times New Roman" w:hAnsi="Times New Roman" w:cs="Times New Roman"/>
          <w:sz w:val="24"/>
          <w:szCs w:val="24"/>
          <w:shd w:val="clear" w:color="auto" w:fill="FFFFFF"/>
        </w:rPr>
        <w:t>).</w:t>
      </w:r>
      <w:r w:rsidRPr="00545F7E">
        <w:rPr>
          <w:rFonts w:ascii="Times New Roman" w:eastAsia="Calibri" w:hAnsi="Times New Roman" w:cs="Times New Roman"/>
          <w:sz w:val="24"/>
          <w:szCs w:val="24"/>
          <w:lang w:val="en-GB"/>
        </w:rPr>
        <w:t xml:space="preserve"> Leaders who inspire the shared vision are mission driven and a have a goal that is much larger than simply building a new product of company (</w:t>
      </w:r>
      <w:r w:rsidRPr="00545F7E">
        <w:rPr>
          <w:rFonts w:ascii="Times New Roman" w:eastAsia="Calibri" w:hAnsi="Times New Roman" w:cs="Times New Roman"/>
          <w:sz w:val="24"/>
          <w:szCs w:val="24"/>
        </w:rPr>
        <w:t>Somech, 2013</w:t>
      </w:r>
      <w:r w:rsidRPr="00545F7E">
        <w:rPr>
          <w:rFonts w:ascii="Times New Roman" w:eastAsia="Calibri" w:hAnsi="Times New Roman" w:cs="Times New Roman"/>
          <w:sz w:val="24"/>
          <w:szCs w:val="24"/>
          <w:lang w:val="en-GB"/>
        </w:rPr>
        <w:t xml:space="preserve">). Shared inspired vision is a characteristic of transformational leadership. Understandably, running a business entity such as a hotel requires a team with a health working culture in place. Therefore, the results tend to suggest that management is trying to make sure that are leader’s ideas and vision and investment are shared across the team that will sustain the vision beyond the leaders. </w:t>
      </w:r>
    </w:p>
    <w:p w:rsidR="00F8795C" w:rsidRPr="00545F7E" w:rsidRDefault="00F8795C" w:rsidP="003A2047">
      <w:pPr>
        <w:spacing w:after="160" w:line="360" w:lineRule="auto"/>
        <w:jc w:val="both"/>
        <w:rPr>
          <w:rFonts w:ascii="Times New Roman" w:eastAsia="Calibri" w:hAnsi="Times New Roman" w:cs="Times New Roman"/>
          <w:sz w:val="24"/>
          <w:szCs w:val="24"/>
          <w:shd w:val="clear" w:color="auto" w:fill="FFFFFF"/>
          <w:lang w:val="en-GB"/>
        </w:rPr>
      </w:pPr>
      <w:r w:rsidRPr="00545F7E">
        <w:rPr>
          <w:rFonts w:ascii="Times New Roman" w:eastAsia="Calibri" w:hAnsi="Times New Roman" w:cs="Times New Roman"/>
          <w:sz w:val="24"/>
          <w:szCs w:val="24"/>
          <w:lang w:val="en-GB"/>
        </w:rPr>
        <w:t xml:space="preserve">Besides, the </w:t>
      </w:r>
      <w:r w:rsidR="00945688" w:rsidRPr="00545F7E">
        <w:rPr>
          <w:rFonts w:ascii="Times New Roman" w:eastAsia="Calibri" w:hAnsi="Times New Roman" w:cs="Times New Roman"/>
          <w:sz w:val="24"/>
          <w:szCs w:val="24"/>
          <w:lang w:val="en-GB"/>
        </w:rPr>
        <w:t xml:space="preserve">findings </w:t>
      </w:r>
      <w:r w:rsidRPr="00545F7E">
        <w:rPr>
          <w:rFonts w:ascii="Times New Roman" w:eastAsia="Calibri" w:hAnsi="Times New Roman" w:cs="Times New Roman"/>
          <w:sz w:val="24"/>
          <w:szCs w:val="24"/>
          <w:lang w:val="en-GB"/>
        </w:rPr>
        <w:t xml:space="preserve">showed that management at the Hotel usually challenges the process or status </w:t>
      </w:r>
      <w:r w:rsidR="0050310B" w:rsidRPr="00545F7E">
        <w:rPr>
          <w:rFonts w:ascii="Times New Roman" w:eastAsia="Calibri" w:hAnsi="Times New Roman" w:cs="Times New Roman"/>
          <w:sz w:val="24"/>
          <w:szCs w:val="24"/>
          <w:lang w:val="en-GB"/>
        </w:rPr>
        <w:t>quo usually by supporting decisions</w:t>
      </w:r>
      <w:r w:rsidR="00B86A8F" w:rsidRPr="00545F7E">
        <w:rPr>
          <w:rFonts w:ascii="Times New Roman" w:eastAsia="Calibri" w:hAnsi="Times New Roman" w:cs="Times New Roman"/>
          <w:sz w:val="24"/>
          <w:szCs w:val="24"/>
          <w:lang w:val="en-GB"/>
        </w:rPr>
        <w:t xml:space="preserve"> people make on their own (7.7). It is improbable whether management at the Hotel would practice this strategy regularly as they are likely to fear to lose control of managing the organisation.  </w:t>
      </w:r>
      <w:r w:rsidR="0050310B" w:rsidRPr="00545F7E">
        <w:rPr>
          <w:rFonts w:ascii="Times New Roman" w:hAnsi="Times New Roman" w:cs="Times New Roman"/>
          <w:sz w:val="24"/>
          <w:szCs w:val="24"/>
          <w:shd w:val="clear" w:color="auto" w:fill="FFFFFF"/>
        </w:rPr>
        <w:t xml:space="preserve">Leaders </w:t>
      </w:r>
      <w:r w:rsidR="00323C3F" w:rsidRPr="00545F7E">
        <w:rPr>
          <w:rFonts w:ascii="Times New Roman" w:hAnsi="Times New Roman" w:cs="Times New Roman"/>
          <w:sz w:val="24"/>
          <w:szCs w:val="24"/>
          <w:shd w:val="clear" w:color="auto" w:fill="FFFFFF"/>
        </w:rPr>
        <w:t xml:space="preserve">should never </w:t>
      </w:r>
      <w:r w:rsidR="0050310B" w:rsidRPr="00545F7E">
        <w:rPr>
          <w:rFonts w:ascii="Times New Roman" w:hAnsi="Times New Roman" w:cs="Times New Roman"/>
          <w:sz w:val="24"/>
          <w:szCs w:val="24"/>
          <w:shd w:val="clear" w:color="auto" w:fill="FFFFFF"/>
        </w:rPr>
        <w:t xml:space="preserve">should never </w:t>
      </w:r>
      <w:r w:rsidR="00323C3F" w:rsidRPr="00545F7E">
        <w:rPr>
          <w:rFonts w:ascii="Times New Roman" w:hAnsi="Times New Roman" w:cs="Times New Roman"/>
          <w:sz w:val="24"/>
          <w:szCs w:val="24"/>
          <w:shd w:val="clear" w:color="auto" w:fill="FFFFFF"/>
        </w:rPr>
        <w:t>take employees for granted that they cannot make decisions. Every person has a right to make their own decisions if they have the capacity to do so; managers therefore, must assume that employees have capacity to make a particular decision at a point in time unless it can be established that they do not (</w:t>
      </w:r>
      <w:proofErr w:type="spellStart"/>
      <w:r w:rsidR="00323C3F" w:rsidRPr="00545F7E">
        <w:rPr>
          <w:rFonts w:ascii="Times New Roman" w:eastAsia="Calibri" w:hAnsi="Times New Roman" w:cs="Times New Roman"/>
          <w:sz w:val="24"/>
          <w:szCs w:val="24"/>
          <w:lang w:val="en-GB"/>
        </w:rPr>
        <w:t>Luthan</w:t>
      </w:r>
      <w:proofErr w:type="spellEnd"/>
      <w:r w:rsidR="00323C3F" w:rsidRPr="00545F7E">
        <w:rPr>
          <w:rFonts w:ascii="Times New Roman" w:eastAsia="Calibri" w:hAnsi="Times New Roman" w:cs="Times New Roman"/>
          <w:sz w:val="24"/>
          <w:szCs w:val="24"/>
          <w:lang w:val="en-GB"/>
        </w:rPr>
        <w:t>, 2011</w:t>
      </w:r>
      <w:r w:rsidR="00323C3F" w:rsidRPr="00545F7E">
        <w:rPr>
          <w:rFonts w:ascii="Times New Roman" w:hAnsi="Times New Roman" w:cs="Times New Roman"/>
          <w:sz w:val="24"/>
          <w:szCs w:val="24"/>
          <w:shd w:val="clear" w:color="auto" w:fill="FFFFFF"/>
        </w:rPr>
        <w:t xml:space="preserve">). Perchance, </w:t>
      </w:r>
      <w:r w:rsidRPr="00545F7E">
        <w:rPr>
          <w:rFonts w:ascii="Times New Roman" w:eastAsia="Calibri" w:hAnsi="Times New Roman" w:cs="Times New Roman"/>
          <w:sz w:val="24"/>
          <w:szCs w:val="24"/>
          <w:shd w:val="clear" w:color="auto" w:fill="FFFFFF"/>
          <w:lang w:val="en-GB"/>
        </w:rPr>
        <w:t>management challenges the study quo because they are in completion with the other providers; thus, they are in constant search of new avenues to make their business more competitive and attractive to clients</w:t>
      </w:r>
      <w:r w:rsidR="00323C3F" w:rsidRPr="00545F7E">
        <w:rPr>
          <w:rFonts w:ascii="Times New Roman" w:eastAsia="Calibri" w:hAnsi="Times New Roman" w:cs="Times New Roman"/>
          <w:sz w:val="24"/>
          <w:szCs w:val="24"/>
          <w:shd w:val="clear" w:color="auto" w:fill="FFFFFF"/>
          <w:lang w:val="en-GB"/>
        </w:rPr>
        <w:t xml:space="preserve"> and supporting employees’ own decisions, especially in being innovative is critical</w:t>
      </w:r>
      <w:r w:rsidRPr="00545F7E">
        <w:rPr>
          <w:rFonts w:ascii="Times New Roman" w:eastAsia="Calibri" w:hAnsi="Times New Roman" w:cs="Times New Roman"/>
          <w:sz w:val="24"/>
          <w:szCs w:val="24"/>
          <w:shd w:val="clear" w:color="auto" w:fill="FFFFFF"/>
          <w:lang w:val="en-GB"/>
        </w:rPr>
        <w:t xml:space="preserve">.  </w:t>
      </w:r>
    </w:p>
    <w:p w:rsidR="00F8795C" w:rsidRPr="00545F7E" w:rsidRDefault="00F8795C" w:rsidP="003A2047">
      <w:pPr>
        <w:spacing w:after="160" w:line="360" w:lineRule="auto"/>
        <w:jc w:val="both"/>
        <w:rPr>
          <w:rFonts w:ascii="Times New Roman" w:eastAsia="Calibri" w:hAnsi="Times New Roman" w:cs="Times New Roman"/>
          <w:sz w:val="24"/>
          <w:szCs w:val="24"/>
        </w:rPr>
      </w:pPr>
      <w:r w:rsidRPr="00545F7E">
        <w:rPr>
          <w:rFonts w:ascii="Times New Roman" w:eastAsia="Calibri" w:hAnsi="Times New Roman" w:cs="Times New Roman"/>
          <w:sz w:val="24"/>
          <w:szCs w:val="24"/>
          <w:shd w:val="clear" w:color="auto" w:fill="FFFFFF"/>
          <w:lang w:val="en-GB"/>
        </w:rPr>
        <w:lastRenderedPageBreak/>
        <w:t xml:space="preserve">In addition, the </w:t>
      </w:r>
      <w:r w:rsidR="00945688" w:rsidRPr="00545F7E">
        <w:rPr>
          <w:rFonts w:ascii="Times New Roman" w:eastAsia="Calibri" w:hAnsi="Times New Roman" w:cs="Times New Roman"/>
          <w:sz w:val="24"/>
          <w:szCs w:val="24"/>
          <w:shd w:val="clear" w:color="auto" w:fill="FFFFFF"/>
          <w:lang w:val="en-GB"/>
        </w:rPr>
        <w:t xml:space="preserve">analysis </w:t>
      </w:r>
      <w:r w:rsidRPr="00545F7E">
        <w:rPr>
          <w:rFonts w:ascii="Times New Roman" w:eastAsia="Calibri" w:hAnsi="Times New Roman" w:cs="Times New Roman"/>
          <w:sz w:val="24"/>
          <w:szCs w:val="24"/>
          <w:shd w:val="clear" w:color="auto" w:fill="FFFFFF"/>
          <w:lang w:val="en-GB"/>
        </w:rPr>
        <w:t xml:space="preserve">showed that management enables others to act fairly </w:t>
      </w:r>
      <w:r w:rsidR="00AA735A" w:rsidRPr="00545F7E">
        <w:rPr>
          <w:rFonts w:ascii="Times New Roman" w:eastAsia="Calibri" w:hAnsi="Times New Roman" w:cs="Times New Roman"/>
          <w:sz w:val="24"/>
          <w:szCs w:val="24"/>
          <w:shd w:val="clear" w:color="auto" w:fill="FFFFFF"/>
          <w:lang w:val="en-GB"/>
        </w:rPr>
        <w:t xml:space="preserve">often </w:t>
      </w:r>
      <w:r w:rsidR="00323C3F" w:rsidRPr="00545F7E">
        <w:rPr>
          <w:rFonts w:ascii="Times New Roman" w:eastAsia="Calibri" w:hAnsi="Times New Roman" w:cs="Times New Roman"/>
          <w:sz w:val="24"/>
          <w:szCs w:val="24"/>
          <w:shd w:val="clear" w:color="auto" w:fill="FFFFFF"/>
          <w:lang w:val="en-GB"/>
        </w:rPr>
        <w:t>by</w:t>
      </w:r>
      <w:r w:rsidR="00323C3F" w:rsidRPr="00545F7E">
        <w:rPr>
          <w:rFonts w:ascii="Times New Roman" w:eastAsia="Calibri" w:hAnsi="Times New Roman" w:cs="Times New Roman"/>
          <w:sz w:val="24"/>
          <w:szCs w:val="24"/>
          <w:lang w:val="en-GB"/>
        </w:rPr>
        <w:t xml:space="preserve"> making </w:t>
      </w:r>
      <w:r w:rsidR="00AA735A" w:rsidRPr="00545F7E">
        <w:rPr>
          <w:rFonts w:ascii="Times New Roman" w:eastAsia="Calibri" w:hAnsi="Times New Roman" w:cs="Times New Roman"/>
          <w:sz w:val="24"/>
          <w:szCs w:val="24"/>
          <w:lang w:val="en-GB"/>
        </w:rPr>
        <w:t xml:space="preserve">it </w:t>
      </w:r>
      <w:r w:rsidR="00323C3F" w:rsidRPr="00545F7E">
        <w:rPr>
          <w:rFonts w:ascii="Times New Roman" w:eastAsia="Calibri" w:hAnsi="Times New Roman" w:cs="Times New Roman"/>
          <w:sz w:val="24"/>
          <w:szCs w:val="24"/>
          <w:lang w:val="en-GB"/>
        </w:rPr>
        <w:t xml:space="preserve">certain that set goals are achievable (7.0). </w:t>
      </w:r>
      <w:r w:rsidR="00BF7F23" w:rsidRPr="00545F7E">
        <w:rPr>
          <w:rFonts w:ascii="Times New Roman" w:eastAsia="Calibri" w:hAnsi="Times New Roman" w:cs="Times New Roman"/>
          <w:sz w:val="24"/>
          <w:szCs w:val="24"/>
          <w:lang w:val="en-GB"/>
        </w:rPr>
        <w:t xml:space="preserve">This result was predictable because of the competitive nature of the Hotel Industry where leaders are supposed to be shrewd in terms of making sure that </w:t>
      </w:r>
      <w:r w:rsidR="00C60728" w:rsidRPr="00545F7E">
        <w:rPr>
          <w:rFonts w:ascii="Times New Roman" w:eastAsia="Calibri" w:hAnsi="Times New Roman" w:cs="Times New Roman"/>
          <w:sz w:val="24"/>
          <w:szCs w:val="24"/>
          <w:lang w:val="en-GB"/>
        </w:rPr>
        <w:t xml:space="preserve">the goals and </w:t>
      </w:r>
      <w:r w:rsidR="00BF7F23" w:rsidRPr="00545F7E">
        <w:rPr>
          <w:rFonts w:ascii="Times New Roman" w:eastAsia="Calibri" w:hAnsi="Times New Roman" w:cs="Times New Roman"/>
          <w:sz w:val="24"/>
          <w:szCs w:val="24"/>
          <w:lang w:val="en-GB"/>
        </w:rPr>
        <w:t>objectives are achieved</w:t>
      </w:r>
      <w:r w:rsidR="00C60728" w:rsidRPr="00545F7E">
        <w:rPr>
          <w:rFonts w:ascii="Times New Roman" w:eastAsia="Calibri" w:hAnsi="Times New Roman" w:cs="Times New Roman"/>
          <w:sz w:val="24"/>
          <w:szCs w:val="24"/>
          <w:lang w:val="en-GB"/>
        </w:rPr>
        <w:t xml:space="preserve">. However, the results suggest that management </w:t>
      </w:r>
      <w:r w:rsidR="00AA735A" w:rsidRPr="00545F7E">
        <w:rPr>
          <w:rFonts w:ascii="Times New Roman" w:eastAsia="Calibri" w:hAnsi="Times New Roman" w:cs="Times New Roman"/>
          <w:sz w:val="24"/>
          <w:szCs w:val="24"/>
          <w:lang w:val="en-GB"/>
        </w:rPr>
        <w:t xml:space="preserve">sets goals </w:t>
      </w:r>
      <w:r w:rsidR="00C60728" w:rsidRPr="00545F7E">
        <w:rPr>
          <w:rFonts w:ascii="Times New Roman" w:eastAsia="Calibri" w:hAnsi="Times New Roman" w:cs="Times New Roman"/>
          <w:sz w:val="24"/>
          <w:szCs w:val="24"/>
          <w:lang w:val="en-GB"/>
        </w:rPr>
        <w:t xml:space="preserve">so that they are able to </w:t>
      </w:r>
      <w:r w:rsidR="00AA735A" w:rsidRPr="00545F7E">
        <w:rPr>
          <w:rFonts w:ascii="Times New Roman" w:hAnsi="Times New Roman" w:cs="Times New Roman"/>
          <w:sz w:val="24"/>
          <w:szCs w:val="24"/>
          <w:shd w:val="clear" w:color="auto" w:fill="FFFFFF"/>
        </w:rPr>
        <w:t xml:space="preserve">know whether a team is </w:t>
      </w:r>
      <w:r w:rsidR="00AA735A" w:rsidRPr="00545F7E">
        <w:rPr>
          <w:rStyle w:val="Strong"/>
          <w:rFonts w:ascii="Times New Roman" w:hAnsi="Times New Roman" w:cs="Times New Roman"/>
          <w:b w:val="0"/>
          <w:sz w:val="24"/>
          <w:szCs w:val="24"/>
        </w:rPr>
        <w:t>making</w:t>
      </w:r>
      <w:r w:rsidR="00AA735A" w:rsidRPr="00545F7E">
        <w:rPr>
          <w:rFonts w:ascii="Times New Roman" w:hAnsi="Times New Roman" w:cs="Times New Roman"/>
          <w:sz w:val="24"/>
          <w:szCs w:val="24"/>
          <w:shd w:val="clear" w:color="auto" w:fill="FFFFFF"/>
        </w:rPr>
        <w:t xml:space="preserve"> progress toward successful completion </w:t>
      </w:r>
      <w:r w:rsidR="00C60728" w:rsidRPr="00545F7E">
        <w:rPr>
          <w:rFonts w:ascii="Times New Roman" w:hAnsi="Times New Roman" w:cs="Times New Roman"/>
          <w:sz w:val="24"/>
          <w:szCs w:val="24"/>
          <w:shd w:val="clear" w:color="auto" w:fill="FFFFFF"/>
        </w:rPr>
        <w:t xml:space="preserve">of goals </w:t>
      </w:r>
      <w:r w:rsidR="00AA735A" w:rsidRPr="00545F7E">
        <w:rPr>
          <w:rFonts w:ascii="Times New Roman" w:hAnsi="Times New Roman" w:cs="Times New Roman"/>
          <w:sz w:val="24"/>
          <w:szCs w:val="24"/>
          <w:shd w:val="clear" w:color="auto" w:fill="FFFFFF"/>
        </w:rPr>
        <w:t>or not (</w:t>
      </w:r>
      <w:r w:rsidR="00AA735A" w:rsidRPr="00545F7E">
        <w:rPr>
          <w:rFonts w:ascii="Times New Roman" w:eastAsia="Calibri" w:hAnsi="Times New Roman" w:cs="Times New Roman"/>
          <w:sz w:val="24"/>
          <w:szCs w:val="24"/>
        </w:rPr>
        <w:t>Rodriguez &amp; Rodriguez, 2015</w:t>
      </w:r>
      <w:r w:rsidR="00AA735A" w:rsidRPr="00545F7E">
        <w:rPr>
          <w:rFonts w:ascii="Times New Roman" w:hAnsi="Times New Roman" w:cs="Times New Roman"/>
          <w:sz w:val="24"/>
          <w:szCs w:val="24"/>
          <w:shd w:val="clear" w:color="auto" w:fill="FFFFFF"/>
        </w:rPr>
        <w:t xml:space="preserve">).  </w:t>
      </w:r>
    </w:p>
    <w:p w:rsidR="000338AB" w:rsidRPr="00545F7E" w:rsidRDefault="00F8795C" w:rsidP="003A2047">
      <w:pPr>
        <w:spacing w:after="0" w:line="360" w:lineRule="auto"/>
        <w:jc w:val="both"/>
        <w:rPr>
          <w:rFonts w:ascii="Times New Roman" w:eastAsia="Calibri" w:hAnsi="Times New Roman" w:cs="Times New Roman"/>
          <w:sz w:val="24"/>
          <w:szCs w:val="24"/>
          <w:shd w:val="clear" w:color="auto" w:fill="FFFFFF"/>
          <w:lang w:val="en-GB"/>
        </w:rPr>
      </w:pPr>
      <w:r w:rsidRPr="00545F7E">
        <w:rPr>
          <w:rFonts w:ascii="Times New Roman" w:eastAsia="Calibri" w:hAnsi="Times New Roman" w:cs="Times New Roman"/>
          <w:sz w:val="24"/>
          <w:szCs w:val="24"/>
        </w:rPr>
        <w:t xml:space="preserve">Finally, the </w:t>
      </w:r>
      <w:r w:rsidR="00945688" w:rsidRPr="00545F7E">
        <w:rPr>
          <w:rFonts w:ascii="Times New Roman" w:eastAsia="Calibri" w:hAnsi="Times New Roman" w:cs="Times New Roman"/>
          <w:sz w:val="24"/>
          <w:szCs w:val="24"/>
        </w:rPr>
        <w:t xml:space="preserve">data indicates that </w:t>
      </w:r>
      <w:r w:rsidRPr="00545F7E">
        <w:rPr>
          <w:rFonts w:ascii="Times New Roman" w:eastAsia="Calibri" w:hAnsi="Times New Roman" w:cs="Times New Roman"/>
          <w:sz w:val="24"/>
          <w:szCs w:val="24"/>
        </w:rPr>
        <w:t>management encourages the heart rather than the head</w:t>
      </w:r>
      <w:r w:rsidR="00AA735A" w:rsidRPr="00545F7E">
        <w:rPr>
          <w:rFonts w:ascii="Times New Roman" w:eastAsia="Calibri" w:hAnsi="Times New Roman" w:cs="Times New Roman"/>
          <w:sz w:val="24"/>
          <w:szCs w:val="24"/>
        </w:rPr>
        <w:t xml:space="preserve"> by </w:t>
      </w:r>
      <w:r w:rsidR="00AA735A" w:rsidRPr="00545F7E">
        <w:rPr>
          <w:rFonts w:ascii="Times New Roman" w:eastAsia="Calibri" w:hAnsi="Times New Roman" w:cs="Times New Roman"/>
          <w:sz w:val="24"/>
          <w:szCs w:val="24"/>
          <w:lang w:val="en-GB"/>
        </w:rPr>
        <w:t>by taking initiative to overcome obstacles (8.3).</w:t>
      </w:r>
      <w:r w:rsidR="001952DF" w:rsidRPr="00545F7E">
        <w:rPr>
          <w:rFonts w:ascii="Times New Roman" w:eastAsia="Times New Roman" w:hAnsi="Times New Roman" w:cs="Times New Roman"/>
          <w:color w:val="111111"/>
          <w:sz w:val="24"/>
          <w:szCs w:val="24"/>
          <w:lang w:val="en-GB" w:eastAsia="en-GB"/>
        </w:rPr>
        <w:t xml:space="preserve"> </w:t>
      </w:r>
      <w:r w:rsidR="00C60728" w:rsidRPr="00545F7E">
        <w:rPr>
          <w:rFonts w:ascii="Times New Roman" w:eastAsia="Times New Roman" w:hAnsi="Times New Roman" w:cs="Times New Roman"/>
          <w:color w:val="111111"/>
          <w:sz w:val="24"/>
          <w:szCs w:val="24"/>
          <w:lang w:val="en-GB" w:eastAsia="en-GB"/>
        </w:rPr>
        <w:t>This outcome was expected as l</w:t>
      </w:r>
      <w:r w:rsidR="001952DF" w:rsidRPr="00545F7E">
        <w:rPr>
          <w:rFonts w:ascii="Times New Roman" w:eastAsia="Times New Roman" w:hAnsi="Times New Roman" w:cs="Times New Roman"/>
          <w:color w:val="111111"/>
          <w:sz w:val="24"/>
          <w:szCs w:val="24"/>
          <w:lang w:val="en-GB" w:eastAsia="en-GB"/>
        </w:rPr>
        <w:t xml:space="preserve">eading people is </w:t>
      </w:r>
      <w:r w:rsidR="001952DF" w:rsidRPr="00545F7E">
        <w:rPr>
          <w:rFonts w:ascii="Times New Roman" w:hAnsi="Times New Roman" w:cs="Times New Roman"/>
          <w:color w:val="2D2D2D"/>
          <w:sz w:val="24"/>
          <w:szCs w:val="24"/>
          <w:shd w:val="clear" w:color="auto" w:fill="FFFFFF"/>
        </w:rPr>
        <w:t>certainly not without its challenges and requires vast amounts of determination, patience and effort (</w:t>
      </w:r>
      <w:r w:rsidR="001952DF" w:rsidRPr="00545F7E">
        <w:rPr>
          <w:rFonts w:ascii="Times New Roman" w:eastAsia="Calibri" w:hAnsi="Times New Roman" w:cs="Times New Roman"/>
          <w:sz w:val="24"/>
          <w:szCs w:val="24"/>
        </w:rPr>
        <w:t>Rost, 2013)</w:t>
      </w:r>
      <w:r w:rsidR="001952DF" w:rsidRPr="00545F7E">
        <w:rPr>
          <w:rFonts w:ascii="Times New Roman" w:hAnsi="Times New Roman" w:cs="Times New Roman"/>
          <w:color w:val="2D2D2D"/>
          <w:sz w:val="24"/>
          <w:szCs w:val="24"/>
          <w:shd w:val="clear" w:color="auto" w:fill="FFFFFF"/>
        </w:rPr>
        <w:t xml:space="preserve">.  </w:t>
      </w:r>
      <w:r w:rsidRPr="00545F7E">
        <w:rPr>
          <w:rFonts w:ascii="Times New Roman" w:eastAsia="Calibri" w:hAnsi="Times New Roman" w:cs="Times New Roman"/>
          <w:sz w:val="24"/>
          <w:szCs w:val="24"/>
          <w:shd w:val="clear" w:color="auto" w:fill="FFFFFF"/>
          <w:lang w:val="en-GB"/>
        </w:rPr>
        <w:t xml:space="preserve">The impact of encouraging the heart on the team is enormous. For example, results include </w:t>
      </w:r>
      <w:r w:rsidRPr="00545F7E">
        <w:rPr>
          <w:rFonts w:ascii="Times New Roman" w:eastAsia="Calibri" w:hAnsi="Times New Roman" w:cs="Times New Roman"/>
          <w:bCs/>
          <w:sz w:val="24"/>
          <w:szCs w:val="24"/>
          <w:lang w:val="en-GB"/>
        </w:rPr>
        <w:t>increased productivity</w:t>
      </w:r>
      <w:r w:rsidRPr="00545F7E">
        <w:rPr>
          <w:rFonts w:ascii="Times New Roman" w:eastAsia="Calibri" w:hAnsi="Times New Roman" w:cs="Times New Roman"/>
          <w:b/>
          <w:sz w:val="24"/>
          <w:szCs w:val="24"/>
          <w:shd w:val="clear" w:color="auto" w:fill="FFFFFF"/>
          <w:lang w:val="en-GB"/>
        </w:rPr>
        <w:t xml:space="preserve">, </w:t>
      </w:r>
      <w:r w:rsidRPr="00545F7E">
        <w:rPr>
          <w:rFonts w:ascii="Times New Roman" w:eastAsia="Calibri" w:hAnsi="Times New Roman" w:cs="Times New Roman"/>
          <w:bCs/>
          <w:sz w:val="24"/>
          <w:szCs w:val="24"/>
          <w:lang w:val="en-GB"/>
        </w:rPr>
        <w:t>decreased absenteeism</w:t>
      </w:r>
      <w:r w:rsidRPr="00545F7E">
        <w:rPr>
          <w:rFonts w:ascii="Times New Roman" w:eastAsia="Calibri" w:hAnsi="Times New Roman" w:cs="Times New Roman"/>
          <w:b/>
          <w:sz w:val="24"/>
          <w:szCs w:val="24"/>
          <w:shd w:val="clear" w:color="auto" w:fill="FFFFFF"/>
          <w:lang w:val="en-GB"/>
        </w:rPr>
        <w:t xml:space="preserve">, </w:t>
      </w:r>
      <w:r w:rsidRPr="00545F7E">
        <w:rPr>
          <w:rFonts w:ascii="Times New Roman" w:eastAsia="Calibri" w:hAnsi="Times New Roman" w:cs="Times New Roman"/>
          <w:bCs/>
          <w:sz w:val="24"/>
          <w:szCs w:val="24"/>
          <w:lang w:val="en-GB"/>
        </w:rPr>
        <w:t>greater initiative</w:t>
      </w:r>
      <w:r w:rsidRPr="00545F7E">
        <w:rPr>
          <w:rFonts w:ascii="Times New Roman" w:eastAsia="Calibri" w:hAnsi="Times New Roman" w:cs="Times New Roman"/>
          <w:b/>
          <w:sz w:val="24"/>
          <w:szCs w:val="24"/>
          <w:shd w:val="clear" w:color="auto" w:fill="FFFFFF"/>
          <w:lang w:val="en-GB"/>
        </w:rPr>
        <w:t xml:space="preserve">, </w:t>
      </w:r>
      <w:r w:rsidRPr="00545F7E">
        <w:rPr>
          <w:rFonts w:ascii="Times New Roman" w:eastAsia="Calibri" w:hAnsi="Times New Roman" w:cs="Times New Roman"/>
          <w:bCs/>
          <w:sz w:val="24"/>
          <w:szCs w:val="24"/>
          <w:lang w:val="en-GB"/>
        </w:rPr>
        <w:t>increased cooperation</w:t>
      </w:r>
      <w:r w:rsidRPr="00545F7E">
        <w:rPr>
          <w:rFonts w:ascii="Times New Roman" w:eastAsia="Calibri" w:hAnsi="Times New Roman" w:cs="Times New Roman"/>
          <w:b/>
          <w:sz w:val="24"/>
          <w:szCs w:val="24"/>
          <w:shd w:val="clear" w:color="auto" w:fill="FFFFFF"/>
          <w:lang w:val="en-GB"/>
        </w:rPr>
        <w:t xml:space="preserve">, </w:t>
      </w:r>
      <w:r w:rsidRPr="00545F7E">
        <w:rPr>
          <w:rFonts w:ascii="Times New Roman" w:eastAsia="Calibri" w:hAnsi="Times New Roman" w:cs="Times New Roman"/>
          <w:bCs/>
          <w:sz w:val="24"/>
          <w:szCs w:val="24"/>
          <w:lang w:val="en-GB"/>
        </w:rPr>
        <w:t>stronger bonds</w:t>
      </w:r>
      <w:r w:rsidRPr="00545F7E">
        <w:rPr>
          <w:rFonts w:ascii="Times New Roman" w:eastAsia="Calibri" w:hAnsi="Times New Roman" w:cs="Times New Roman"/>
          <w:b/>
          <w:sz w:val="24"/>
          <w:szCs w:val="24"/>
          <w:shd w:val="clear" w:color="auto" w:fill="FFFFFF"/>
          <w:lang w:val="en-GB"/>
        </w:rPr>
        <w:t xml:space="preserve"> </w:t>
      </w:r>
      <w:r w:rsidRPr="00545F7E">
        <w:rPr>
          <w:rFonts w:ascii="Times New Roman" w:eastAsia="Calibri" w:hAnsi="Times New Roman" w:cs="Times New Roman"/>
          <w:sz w:val="24"/>
          <w:szCs w:val="24"/>
          <w:shd w:val="clear" w:color="auto" w:fill="FFFFFF"/>
          <w:lang w:val="en-GB"/>
        </w:rPr>
        <w:t xml:space="preserve">among </w:t>
      </w:r>
      <w:r w:rsidRPr="00545F7E">
        <w:rPr>
          <w:rFonts w:ascii="Times New Roman" w:eastAsia="Calibri" w:hAnsi="Times New Roman" w:cs="Times New Roman"/>
          <w:bCs/>
          <w:sz w:val="24"/>
          <w:szCs w:val="24"/>
          <w:lang w:val="en-GB"/>
        </w:rPr>
        <w:t>co-workers</w:t>
      </w:r>
      <w:r w:rsidRPr="00545F7E">
        <w:rPr>
          <w:rFonts w:ascii="Times New Roman" w:eastAsia="Calibri" w:hAnsi="Times New Roman" w:cs="Times New Roman"/>
          <w:b/>
          <w:sz w:val="24"/>
          <w:szCs w:val="24"/>
          <w:shd w:val="clear" w:color="auto" w:fill="FFFFFF"/>
          <w:lang w:val="en-GB"/>
        </w:rPr>
        <w:t>,</w:t>
      </w:r>
      <w:r w:rsidRPr="00545F7E">
        <w:rPr>
          <w:rFonts w:ascii="Times New Roman" w:eastAsia="Calibri" w:hAnsi="Times New Roman" w:cs="Times New Roman"/>
          <w:sz w:val="24"/>
          <w:szCs w:val="24"/>
          <w:shd w:val="clear" w:color="auto" w:fill="FFFFFF"/>
          <w:lang w:val="en-GB"/>
        </w:rPr>
        <w:t xml:space="preserve"> better communication among team members, fewer conflicts in the work environment, and even reduced job complications (</w:t>
      </w:r>
      <w:r w:rsidRPr="00545F7E">
        <w:rPr>
          <w:rFonts w:ascii="Times New Roman" w:eastAsia="Calibri" w:hAnsi="Times New Roman" w:cs="Times New Roman"/>
          <w:sz w:val="24"/>
          <w:szCs w:val="24"/>
        </w:rPr>
        <w:t>Parsons, &amp; Broadbridge, 2011</w:t>
      </w:r>
      <w:r w:rsidRPr="00545F7E">
        <w:rPr>
          <w:rFonts w:ascii="Times New Roman" w:eastAsia="Calibri" w:hAnsi="Times New Roman" w:cs="Times New Roman"/>
          <w:sz w:val="24"/>
          <w:szCs w:val="24"/>
          <w:shd w:val="clear" w:color="auto" w:fill="FFFFFF"/>
          <w:lang w:val="en-GB"/>
        </w:rPr>
        <w:t>).</w:t>
      </w:r>
    </w:p>
    <w:p w:rsidR="00A72925" w:rsidRDefault="00F8795C" w:rsidP="003A2047">
      <w:pPr>
        <w:spacing w:after="0" w:line="360" w:lineRule="auto"/>
        <w:rPr>
          <w:rFonts w:ascii="Times New Roman" w:eastAsia="Calibri" w:hAnsi="Times New Roman" w:cs="Times New Roman"/>
          <w:sz w:val="24"/>
          <w:szCs w:val="24"/>
          <w:shd w:val="clear" w:color="auto" w:fill="FFFFFF"/>
          <w:lang w:val="en-GB"/>
        </w:rPr>
      </w:pPr>
      <w:r w:rsidRPr="00545F7E">
        <w:rPr>
          <w:rFonts w:ascii="Times New Roman" w:eastAsia="Calibri" w:hAnsi="Times New Roman" w:cs="Times New Roman"/>
          <w:sz w:val="24"/>
          <w:szCs w:val="24"/>
          <w:shd w:val="clear" w:color="auto" w:fill="FFFFFF"/>
          <w:lang w:val="en-GB"/>
        </w:rPr>
        <w:t xml:space="preserve"> </w:t>
      </w:r>
      <w:bookmarkStart w:id="246" w:name="_Toc42082987"/>
    </w:p>
    <w:p w:rsidR="00945688" w:rsidRPr="00A72925" w:rsidRDefault="00945688" w:rsidP="003A2047">
      <w:pPr>
        <w:spacing w:after="0" w:line="360" w:lineRule="auto"/>
        <w:rPr>
          <w:rFonts w:ascii="Times New Roman" w:eastAsia="Calibri" w:hAnsi="Times New Roman" w:cs="Times New Roman"/>
          <w:sz w:val="24"/>
          <w:szCs w:val="24"/>
          <w:shd w:val="clear" w:color="auto" w:fill="FFFFFF"/>
          <w:lang w:val="en-GB"/>
        </w:rPr>
      </w:pPr>
      <w:r w:rsidRPr="00545F7E">
        <w:rPr>
          <w:rFonts w:ascii="Times New Roman" w:eastAsia="Calibri" w:hAnsi="Times New Roman" w:cs="Times New Roman"/>
          <w:sz w:val="24"/>
          <w:szCs w:val="24"/>
          <w:shd w:val="clear" w:color="auto" w:fill="FFFFFF"/>
          <w:lang w:val="en-GB"/>
        </w:rPr>
        <w:t>5.2 Perception of the Leadership Strategies</w:t>
      </w:r>
      <w:bookmarkEnd w:id="246"/>
      <w:r w:rsidRPr="00545F7E">
        <w:rPr>
          <w:rFonts w:ascii="Times New Roman" w:eastAsia="Calibri" w:hAnsi="Times New Roman" w:cs="Times New Roman"/>
          <w:sz w:val="24"/>
          <w:szCs w:val="24"/>
          <w:shd w:val="clear" w:color="auto" w:fill="FFFFFF"/>
          <w:lang w:val="en-GB"/>
        </w:rPr>
        <w:t xml:space="preserve"> </w:t>
      </w:r>
    </w:p>
    <w:p w:rsidR="000338AB" w:rsidRPr="00545F7E" w:rsidRDefault="00C4530D" w:rsidP="003A2047">
      <w:pPr>
        <w:spacing w:after="160" w:line="360" w:lineRule="auto"/>
        <w:jc w:val="both"/>
        <w:rPr>
          <w:rFonts w:ascii="Times New Roman" w:hAnsi="Times New Roman" w:cs="Times New Roman"/>
          <w:sz w:val="24"/>
          <w:szCs w:val="24"/>
          <w:shd w:val="clear" w:color="auto" w:fill="FFFFFF"/>
        </w:rPr>
      </w:pPr>
      <w:r w:rsidRPr="00545F7E">
        <w:rPr>
          <w:rFonts w:ascii="Times New Roman" w:eastAsia="Calibri" w:hAnsi="Times New Roman" w:cs="Times New Roman"/>
          <w:sz w:val="24"/>
          <w:szCs w:val="24"/>
          <w:shd w:val="clear" w:color="auto" w:fill="FFFFFF"/>
          <w:lang w:val="en-GB"/>
        </w:rPr>
        <w:t xml:space="preserve">This section presents discussion of the findings on the </w:t>
      </w:r>
      <w:r w:rsidR="00655677" w:rsidRPr="00545F7E">
        <w:rPr>
          <w:rFonts w:ascii="Times New Roman" w:eastAsia="Calibri" w:hAnsi="Times New Roman" w:cs="Times New Roman"/>
          <w:sz w:val="24"/>
          <w:szCs w:val="24"/>
          <w:shd w:val="clear" w:color="auto" w:fill="FFFFFF"/>
          <w:lang w:val="en-GB"/>
        </w:rPr>
        <w:t xml:space="preserve">second objective which relates to the </w:t>
      </w:r>
      <w:r w:rsidRPr="00545F7E">
        <w:rPr>
          <w:rFonts w:ascii="Times New Roman" w:eastAsia="Calibri" w:hAnsi="Times New Roman" w:cs="Times New Roman"/>
          <w:sz w:val="24"/>
          <w:szCs w:val="24"/>
          <w:shd w:val="clear" w:color="auto" w:fill="FFFFFF"/>
          <w:lang w:val="en-GB"/>
        </w:rPr>
        <w:t xml:space="preserve">perception of the leadership strategies employed at the Hotel by the junior staff. </w:t>
      </w:r>
      <w:r w:rsidR="00C92D75" w:rsidRPr="00545F7E">
        <w:rPr>
          <w:rFonts w:ascii="Times New Roman" w:hAnsi="Times New Roman" w:cs="Times New Roman"/>
          <w:sz w:val="24"/>
          <w:szCs w:val="24"/>
          <w:shd w:val="clear" w:color="auto" w:fill="FFFFFF"/>
        </w:rPr>
        <w:t xml:space="preserve"> </w:t>
      </w:r>
      <w:r w:rsidR="00C44CE9" w:rsidRPr="00545F7E">
        <w:rPr>
          <w:rFonts w:ascii="Times New Roman" w:eastAsia="Calibri" w:hAnsi="Times New Roman" w:cs="Times New Roman"/>
          <w:sz w:val="24"/>
          <w:szCs w:val="24"/>
        </w:rPr>
        <w:t>To collect data on the perceptions of the leadership strategies at the Hotel, the study used the Observer Assessment tool of the Leadership</w:t>
      </w:r>
      <w:r w:rsidR="00C44CE9" w:rsidRPr="00545F7E">
        <w:rPr>
          <w:rFonts w:ascii="Times New Roman" w:eastAsia="Calibri" w:hAnsi="Times New Roman" w:cs="Times New Roman"/>
          <w:sz w:val="24"/>
          <w:szCs w:val="24"/>
          <w:lang w:val="en-GB"/>
        </w:rPr>
        <w:t xml:space="preserve"> Practices Inventory (LPI-observer) assessment. </w:t>
      </w:r>
      <w:r w:rsidR="00655677" w:rsidRPr="00545F7E">
        <w:rPr>
          <w:rFonts w:ascii="Times New Roman" w:hAnsi="Times New Roman" w:cs="Times New Roman"/>
          <w:sz w:val="24"/>
          <w:szCs w:val="24"/>
          <w:shd w:val="clear" w:color="auto" w:fill="FFFFFF"/>
        </w:rPr>
        <w:t>This objective was choosing deliberately because p</w:t>
      </w:r>
      <w:r w:rsidR="00C92D75" w:rsidRPr="00545F7E">
        <w:rPr>
          <w:rFonts w:ascii="Times New Roman" w:hAnsi="Times New Roman" w:cs="Times New Roman"/>
          <w:sz w:val="24"/>
          <w:szCs w:val="24"/>
          <w:shd w:val="clear" w:color="auto" w:fill="FFFFFF"/>
        </w:rPr>
        <w:t xml:space="preserve">erception </w:t>
      </w:r>
      <w:r w:rsidR="00655677" w:rsidRPr="00545F7E">
        <w:rPr>
          <w:rFonts w:ascii="Times New Roman" w:hAnsi="Times New Roman" w:cs="Times New Roman"/>
          <w:sz w:val="24"/>
          <w:szCs w:val="24"/>
          <w:shd w:val="clear" w:color="auto" w:fill="FFFFFF"/>
        </w:rPr>
        <w:t>play</w:t>
      </w:r>
      <w:r w:rsidR="00C92D75" w:rsidRPr="00545F7E">
        <w:rPr>
          <w:rFonts w:ascii="Times New Roman" w:hAnsi="Times New Roman" w:cs="Times New Roman"/>
          <w:sz w:val="24"/>
          <w:szCs w:val="24"/>
          <w:shd w:val="clear" w:color="auto" w:fill="FFFFFF"/>
        </w:rPr>
        <w:t>s</w:t>
      </w:r>
      <w:r w:rsidR="00655677" w:rsidRPr="00545F7E">
        <w:rPr>
          <w:rFonts w:ascii="Times New Roman" w:hAnsi="Times New Roman" w:cs="Times New Roman"/>
          <w:sz w:val="24"/>
          <w:szCs w:val="24"/>
          <w:shd w:val="clear" w:color="auto" w:fill="FFFFFF"/>
        </w:rPr>
        <w:t xml:space="preserve"> a </w:t>
      </w:r>
      <w:r w:rsidR="00C92D75" w:rsidRPr="00545F7E">
        <w:rPr>
          <w:rFonts w:ascii="Times New Roman" w:hAnsi="Times New Roman" w:cs="Times New Roman"/>
          <w:sz w:val="24"/>
          <w:szCs w:val="24"/>
          <w:shd w:val="clear" w:color="auto" w:fill="FFFFFF"/>
        </w:rPr>
        <w:t xml:space="preserve">very important </w:t>
      </w:r>
      <w:r w:rsidR="00655677" w:rsidRPr="00545F7E">
        <w:rPr>
          <w:rFonts w:ascii="Times New Roman" w:hAnsi="Times New Roman" w:cs="Times New Roman"/>
          <w:sz w:val="24"/>
          <w:szCs w:val="24"/>
          <w:shd w:val="clear" w:color="auto" w:fill="FFFFFF"/>
        </w:rPr>
        <w:t xml:space="preserve">role </w:t>
      </w:r>
      <w:r w:rsidR="00C92D75" w:rsidRPr="00545F7E">
        <w:rPr>
          <w:rFonts w:ascii="Times New Roman" w:hAnsi="Times New Roman" w:cs="Times New Roman"/>
          <w:sz w:val="24"/>
          <w:szCs w:val="24"/>
          <w:shd w:val="clear" w:color="auto" w:fill="FFFFFF"/>
        </w:rPr>
        <w:t xml:space="preserve">in </w:t>
      </w:r>
      <w:r w:rsidR="00C92D75" w:rsidRPr="00545F7E">
        <w:rPr>
          <w:rStyle w:val="Strong"/>
          <w:rFonts w:ascii="Times New Roman" w:hAnsi="Times New Roman" w:cs="Times New Roman"/>
          <w:b w:val="0"/>
          <w:sz w:val="24"/>
          <w:szCs w:val="24"/>
        </w:rPr>
        <w:t>shaping the way</w:t>
      </w:r>
      <w:r w:rsidR="00C92D75" w:rsidRPr="00545F7E">
        <w:rPr>
          <w:rStyle w:val="Strong"/>
          <w:rFonts w:ascii="Times New Roman" w:hAnsi="Times New Roman" w:cs="Times New Roman"/>
          <w:sz w:val="24"/>
          <w:szCs w:val="24"/>
        </w:rPr>
        <w:t xml:space="preserve"> </w:t>
      </w:r>
      <w:r w:rsidR="00655677" w:rsidRPr="00545F7E">
        <w:rPr>
          <w:rStyle w:val="Strong"/>
          <w:rFonts w:ascii="Times New Roman" w:hAnsi="Times New Roman" w:cs="Times New Roman"/>
          <w:b w:val="0"/>
          <w:sz w:val="24"/>
          <w:szCs w:val="24"/>
        </w:rPr>
        <w:t xml:space="preserve">people </w:t>
      </w:r>
      <w:r w:rsidR="00C92D75" w:rsidRPr="00545F7E">
        <w:rPr>
          <w:rStyle w:val="Strong"/>
          <w:rFonts w:ascii="Times New Roman" w:hAnsi="Times New Roman" w:cs="Times New Roman"/>
          <w:b w:val="0"/>
          <w:sz w:val="24"/>
          <w:szCs w:val="24"/>
        </w:rPr>
        <w:t xml:space="preserve">define and do things within </w:t>
      </w:r>
      <w:r w:rsidR="00655677" w:rsidRPr="00545F7E">
        <w:rPr>
          <w:rStyle w:val="Strong"/>
          <w:rFonts w:ascii="Times New Roman" w:hAnsi="Times New Roman" w:cs="Times New Roman"/>
          <w:b w:val="0"/>
          <w:sz w:val="24"/>
          <w:szCs w:val="24"/>
        </w:rPr>
        <w:t xml:space="preserve">the </w:t>
      </w:r>
      <w:r w:rsidR="00C92D75" w:rsidRPr="00545F7E">
        <w:rPr>
          <w:rStyle w:val="Strong"/>
          <w:rFonts w:ascii="Times New Roman" w:hAnsi="Times New Roman" w:cs="Times New Roman"/>
          <w:b w:val="0"/>
          <w:sz w:val="24"/>
          <w:szCs w:val="24"/>
        </w:rPr>
        <w:t>social life</w:t>
      </w:r>
      <w:r w:rsidR="00C92D75" w:rsidRPr="00545F7E">
        <w:rPr>
          <w:rFonts w:ascii="Times New Roman" w:hAnsi="Times New Roman" w:cs="Times New Roman"/>
          <w:b/>
          <w:sz w:val="24"/>
          <w:szCs w:val="24"/>
          <w:shd w:val="clear" w:color="auto" w:fill="FFFFFF"/>
        </w:rPr>
        <w:t xml:space="preserve">, </w:t>
      </w:r>
      <w:r w:rsidR="00C92D75" w:rsidRPr="00545F7E">
        <w:rPr>
          <w:rStyle w:val="Strong"/>
          <w:rFonts w:ascii="Times New Roman" w:hAnsi="Times New Roman" w:cs="Times New Roman"/>
          <w:b w:val="0"/>
          <w:sz w:val="24"/>
          <w:szCs w:val="24"/>
        </w:rPr>
        <w:t xml:space="preserve">personal life </w:t>
      </w:r>
      <w:r w:rsidR="00655677" w:rsidRPr="00545F7E">
        <w:rPr>
          <w:rStyle w:val="Strong"/>
          <w:rFonts w:ascii="Times New Roman" w:hAnsi="Times New Roman" w:cs="Times New Roman"/>
          <w:b w:val="0"/>
          <w:sz w:val="24"/>
          <w:szCs w:val="24"/>
        </w:rPr>
        <w:t>and, undoubtedly, business</w:t>
      </w:r>
      <w:r w:rsidR="00C92D75" w:rsidRPr="00545F7E">
        <w:rPr>
          <w:rStyle w:val="Strong"/>
          <w:rFonts w:ascii="Times New Roman" w:hAnsi="Times New Roman" w:cs="Times New Roman"/>
          <w:b w:val="0"/>
          <w:sz w:val="24"/>
          <w:szCs w:val="24"/>
        </w:rPr>
        <w:t xml:space="preserve"> life</w:t>
      </w:r>
      <w:r w:rsidR="00655677" w:rsidRPr="00545F7E">
        <w:rPr>
          <w:rStyle w:val="Strong"/>
          <w:rFonts w:ascii="Times New Roman" w:hAnsi="Times New Roman" w:cs="Times New Roman"/>
          <w:b w:val="0"/>
          <w:sz w:val="24"/>
          <w:szCs w:val="24"/>
        </w:rPr>
        <w:t xml:space="preserve"> </w:t>
      </w:r>
      <w:r w:rsidR="00141131" w:rsidRPr="00545F7E">
        <w:rPr>
          <w:rStyle w:val="Strong"/>
          <w:rFonts w:ascii="Times New Roman" w:hAnsi="Times New Roman" w:cs="Times New Roman"/>
          <w:b w:val="0"/>
          <w:sz w:val="24"/>
          <w:szCs w:val="24"/>
        </w:rPr>
        <w:t>(Nguyen</w:t>
      </w:r>
      <w:r w:rsidR="00141131" w:rsidRPr="00545F7E">
        <w:rPr>
          <w:rFonts w:ascii="Times New Roman" w:eastAsia="Times New Roman" w:hAnsi="Times New Roman" w:cs="Times New Roman"/>
          <w:bCs/>
          <w:sz w:val="24"/>
          <w:szCs w:val="24"/>
        </w:rPr>
        <w:t xml:space="preserve"> and Nguyen, 2014)</w:t>
      </w:r>
      <w:r w:rsidR="00C92D75" w:rsidRPr="00545F7E">
        <w:rPr>
          <w:rFonts w:ascii="Times New Roman" w:hAnsi="Times New Roman" w:cs="Times New Roman"/>
          <w:b/>
          <w:sz w:val="24"/>
          <w:szCs w:val="24"/>
          <w:shd w:val="clear" w:color="auto" w:fill="FFFFFF"/>
        </w:rPr>
        <w:t xml:space="preserve">. </w:t>
      </w:r>
      <w:r w:rsidR="00C92D75" w:rsidRPr="00545F7E">
        <w:rPr>
          <w:rFonts w:ascii="Times New Roman" w:hAnsi="Times New Roman" w:cs="Times New Roman"/>
          <w:sz w:val="24"/>
          <w:szCs w:val="24"/>
          <w:shd w:val="clear" w:color="auto" w:fill="FFFFFF"/>
        </w:rPr>
        <w:t> </w:t>
      </w:r>
      <w:r w:rsidR="00655677" w:rsidRPr="00545F7E">
        <w:rPr>
          <w:rFonts w:ascii="Times New Roman" w:hAnsi="Times New Roman" w:cs="Times New Roman"/>
          <w:sz w:val="24"/>
          <w:szCs w:val="24"/>
          <w:shd w:val="clear" w:color="auto" w:fill="FFFFFF"/>
        </w:rPr>
        <w:t xml:space="preserve">In this study, understanding employee perception is </w:t>
      </w:r>
      <w:r w:rsidR="00C92D75" w:rsidRPr="00545F7E">
        <w:rPr>
          <w:rFonts w:ascii="Times New Roman" w:hAnsi="Times New Roman" w:cs="Times New Roman"/>
          <w:sz w:val="24"/>
          <w:szCs w:val="24"/>
          <w:shd w:val="clear" w:color="auto" w:fill="FFFFFF"/>
        </w:rPr>
        <w:t>extreme</w:t>
      </w:r>
      <w:r w:rsidR="00655677" w:rsidRPr="00545F7E">
        <w:rPr>
          <w:rFonts w:ascii="Times New Roman" w:hAnsi="Times New Roman" w:cs="Times New Roman"/>
          <w:sz w:val="24"/>
          <w:szCs w:val="24"/>
          <w:shd w:val="clear" w:color="auto" w:fill="FFFFFF"/>
        </w:rPr>
        <w:t xml:space="preserve">ly </w:t>
      </w:r>
      <w:r w:rsidR="00C92D75" w:rsidRPr="00545F7E">
        <w:rPr>
          <w:rFonts w:ascii="Times New Roman" w:hAnsi="Times New Roman" w:cs="Times New Roman"/>
          <w:sz w:val="24"/>
          <w:szCs w:val="24"/>
          <w:shd w:val="clear" w:color="auto" w:fill="FFFFFF"/>
        </w:rPr>
        <w:t xml:space="preserve">important aspect </w:t>
      </w:r>
      <w:r w:rsidR="00655677" w:rsidRPr="00545F7E">
        <w:rPr>
          <w:rFonts w:ascii="Times New Roman" w:hAnsi="Times New Roman" w:cs="Times New Roman"/>
          <w:sz w:val="24"/>
          <w:szCs w:val="24"/>
          <w:shd w:val="clear" w:color="auto" w:fill="FFFFFF"/>
        </w:rPr>
        <w:t xml:space="preserve">as it </w:t>
      </w:r>
      <w:r w:rsidR="00E1218C" w:rsidRPr="00545F7E">
        <w:rPr>
          <w:rFonts w:ascii="Times New Roman" w:hAnsi="Times New Roman" w:cs="Times New Roman"/>
          <w:sz w:val="24"/>
          <w:szCs w:val="24"/>
          <w:shd w:val="clear" w:color="auto" w:fill="FFFFFF"/>
        </w:rPr>
        <w:t xml:space="preserve">was considered a background to the study of </w:t>
      </w:r>
      <w:r w:rsidR="00655677" w:rsidRPr="00545F7E">
        <w:rPr>
          <w:rFonts w:ascii="Times New Roman" w:hAnsi="Times New Roman" w:cs="Times New Roman"/>
          <w:sz w:val="24"/>
          <w:szCs w:val="24"/>
          <w:shd w:val="clear" w:color="auto" w:fill="FFFFFF"/>
        </w:rPr>
        <w:t>employee performance</w:t>
      </w:r>
      <w:r w:rsidR="00E1218C" w:rsidRPr="00545F7E">
        <w:rPr>
          <w:rFonts w:ascii="Times New Roman" w:hAnsi="Times New Roman" w:cs="Times New Roman"/>
          <w:sz w:val="24"/>
          <w:szCs w:val="24"/>
          <w:shd w:val="clear" w:color="auto" w:fill="FFFFFF"/>
        </w:rPr>
        <w:t xml:space="preserve"> at the </w:t>
      </w:r>
      <w:r w:rsidR="0068289F" w:rsidRPr="00545F7E">
        <w:rPr>
          <w:rFonts w:ascii="Times New Roman" w:hAnsi="Times New Roman" w:cs="Times New Roman"/>
          <w:sz w:val="24"/>
          <w:szCs w:val="24"/>
          <w:shd w:val="clear" w:color="auto" w:fill="FFFFFF"/>
        </w:rPr>
        <w:t>Hotel.</w:t>
      </w:r>
    </w:p>
    <w:p w:rsidR="0068289F" w:rsidRPr="00545F7E" w:rsidRDefault="0068289F" w:rsidP="003A2047">
      <w:pPr>
        <w:spacing w:after="160" w:line="360" w:lineRule="auto"/>
        <w:jc w:val="both"/>
        <w:rPr>
          <w:rFonts w:ascii="Times New Roman" w:eastAsia="Times New Roman" w:hAnsi="Times New Roman" w:cs="Times New Roman"/>
          <w:sz w:val="24"/>
          <w:szCs w:val="24"/>
          <w:shd w:val="clear" w:color="auto" w:fill="FFFFFF"/>
          <w:lang w:val="en-GB"/>
        </w:rPr>
      </w:pPr>
      <w:r w:rsidRPr="00545F7E">
        <w:rPr>
          <w:rFonts w:ascii="Times New Roman" w:eastAsia="Calibri" w:hAnsi="Times New Roman" w:cs="Times New Roman"/>
          <w:sz w:val="24"/>
          <w:szCs w:val="24"/>
          <w:lang w:val="en-GB"/>
        </w:rPr>
        <w:t xml:space="preserve">The analysis showed that </w:t>
      </w:r>
      <w:r w:rsidR="000338AB" w:rsidRPr="00545F7E">
        <w:rPr>
          <w:rFonts w:ascii="Times New Roman" w:eastAsia="Calibri" w:hAnsi="Times New Roman" w:cs="Times New Roman"/>
          <w:sz w:val="24"/>
          <w:szCs w:val="24"/>
          <w:lang w:val="en-GB"/>
        </w:rPr>
        <w:t xml:space="preserve">management at the Hotel </w:t>
      </w:r>
      <w:r w:rsidRPr="00545F7E">
        <w:rPr>
          <w:rFonts w:ascii="Times New Roman" w:eastAsia="Calibri" w:hAnsi="Times New Roman" w:cs="Times New Roman"/>
          <w:sz w:val="24"/>
          <w:szCs w:val="24"/>
          <w:lang w:val="en-GB"/>
        </w:rPr>
        <w:t xml:space="preserve">usually models the way for the employees </w:t>
      </w:r>
      <w:r w:rsidR="000338AB" w:rsidRPr="00545F7E">
        <w:rPr>
          <w:rFonts w:ascii="Times New Roman" w:eastAsia="Calibri" w:hAnsi="Times New Roman" w:cs="Times New Roman"/>
          <w:sz w:val="24"/>
          <w:szCs w:val="24"/>
          <w:lang w:val="en-GB"/>
        </w:rPr>
        <w:t>by challenging</w:t>
      </w:r>
      <w:r w:rsidRPr="00545F7E">
        <w:rPr>
          <w:rFonts w:ascii="Times New Roman" w:eastAsia="Calibri" w:hAnsi="Times New Roman" w:cs="Times New Roman"/>
          <w:sz w:val="24"/>
          <w:szCs w:val="24"/>
          <w:lang w:val="en-GB"/>
        </w:rPr>
        <w:t xml:space="preserve"> people to be innovative.</w:t>
      </w:r>
      <w:r w:rsidRPr="00545F7E">
        <w:rPr>
          <w:rFonts w:ascii="Times New Roman" w:eastAsia="Times New Roman" w:hAnsi="Times New Roman" w:cs="Times New Roman"/>
          <w:sz w:val="24"/>
          <w:szCs w:val="24"/>
          <w:shd w:val="clear" w:color="auto" w:fill="FFFFFF"/>
          <w:lang w:val="en-GB"/>
        </w:rPr>
        <w:t xml:space="preserve"> </w:t>
      </w:r>
      <w:r w:rsidR="00C60728" w:rsidRPr="00545F7E">
        <w:rPr>
          <w:rFonts w:ascii="Times New Roman" w:eastAsia="Times New Roman" w:hAnsi="Times New Roman" w:cs="Times New Roman"/>
          <w:sz w:val="24"/>
          <w:szCs w:val="24"/>
          <w:shd w:val="clear" w:color="auto" w:fill="FFFFFF"/>
          <w:lang w:val="en-GB"/>
        </w:rPr>
        <w:t xml:space="preserve">This perception was unexpected from the observer’s perspective because some employees are likely to perceive a leader challenging them to be innovative to be a tough leader.  </w:t>
      </w:r>
      <w:r w:rsidRPr="00545F7E">
        <w:rPr>
          <w:rFonts w:ascii="Times New Roman" w:eastAsia="Times New Roman" w:hAnsi="Times New Roman" w:cs="Times New Roman"/>
          <w:sz w:val="24"/>
          <w:szCs w:val="24"/>
          <w:shd w:val="clear" w:color="auto" w:fill="FFFFFF"/>
          <w:lang w:val="en-GB"/>
        </w:rPr>
        <w:t xml:space="preserve">In many organizations, innovation is the responsibility of solely one functional group or management. This myth that one functional group is more suited to </w:t>
      </w:r>
      <w:r w:rsidRPr="00545F7E">
        <w:rPr>
          <w:rFonts w:ascii="Times New Roman" w:eastAsia="Times New Roman" w:hAnsi="Times New Roman" w:cs="Times New Roman"/>
          <w:sz w:val="24"/>
          <w:szCs w:val="24"/>
          <w:shd w:val="clear" w:color="auto" w:fill="FFFFFF"/>
          <w:lang w:val="en-GB"/>
        </w:rPr>
        <w:lastRenderedPageBreak/>
        <w:t>innovate than others is a severe hindrance to the pace of innovation (</w:t>
      </w:r>
      <w:r w:rsidR="00C44CE9" w:rsidRPr="00545F7E">
        <w:rPr>
          <w:rFonts w:ascii="Times New Roman" w:eastAsia="Times New Roman" w:hAnsi="Times New Roman" w:cs="Times New Roman"/>
          <w:bCs/>
          <w:iCs/>
          <w:sz w:val="24"/>
          <w:szCs w:val="24"/>
          <w:lang w:val="en-GB"/>
        </w:rPr>
        <w:t>Paracha et al., 2012</w:t>
      </w:r>
      <w:r w:rsidRPr="00545F7E">
        <w:rPr>
          <w:rFonts w:ascii="Times New Roman" w:eastAsia="Times New Roman" w:hAnsi="Times New Roman" w:cs="Times New Roman"/>
          <w:sz w:val="24"/>
          <w:szCs w:val="24"/>
          <w:shd w:val="clear" w:color="auto" w:fill="FFFFFF"/>
          <w:lang w:val="en-GB"/>
        </w:rPr>
        <w:t xml:space="preserve">). Most of the times, </w:t>
      </w:r>
      <w:proofErr w:type="gramStart"/>
      <w:r w:rsidRPr="00545F7E">
        <w:rPr>
          <w:rFonts w:ascii="Times New Roman" w:eastAsia="Times New Roman" w:hAnsi="Times New Roman" w:cs="Times New Roman"/>
          <w:sz w:val="24"/>
          <w:szCs w:val="24"/>
          <w:shd w:val="clear" w:color="auto" w:fill="FFFFFF"/>
          <w:lang w:val="en-GB"/>
        </w:rPr>
        <w:t>managers</w:t>
      </w:r>
      <w:proofErr w:type="gramEnd"/>
      <w:r w:rsidRPr="00545F7E">
        <w:rPr>
          <w:rFonts w:ascii="Times New Roman" w:eastAsia="Times New Roman" w:hAnsi="Times New Roman" w:cs="Times New Roman"/>
          <w:sz w:val="24"/>
          <w:szCs w:val="24"/>
          <w:shd w:val="clear" w:color="auto" w:fill="FFFFFF"/>
          <w:lang w:val="en-GB"/>
        </w:rPr>
        <w:t xml:space="preserve"> fear that innovation will distract employees from their day-to-day roles. As a </w:t>
      </w:r>
      <w:r w:rsidR="00C44CE9" w:rsidRPr="00545F7E">
        <w:rPr>
          <w:rFonts w:ascii="Times New Roman" w:eastAsia="Times New Roman" w:hAnsi="Times New Roman" w:cs="Times New Roman"/>
          <w:sz w:val="24"/>
          <w:szCs w:val="24"/>
          <w:shd w:val="clear" w:color="auto" w:fill="FFFFFF"/>
          <w:lang w:val="en-GB"/>
        </w:rPr>
        <w:t xml:space="preserve">result, employees </w:t>
      </w:r>
      <w:r w:rsidRPr="00545F7E">
        <w:rPr>
          <w:rFonts w:ascii="Times New Roman" w:eastAsia="Times New Roman" w:hAnsi="Times New Roman" w:cs="Times New Roman"/>
          <w:sz w:val="24"/>
          <w:szCs w:val="24"/>
          <w:shd w:val="clear" w:color="auto" w:fill="FFFFFF"/>
          <w:lang w:val="en-GB"/>
        </w:rPr>
        <w:t>do not feel empowered to take risks or try new ideas (</w:t>
      </w:r>
      <w:r w:rsidR="00C44CE9" w:rsidRPr="00545F7E">
        <w:rPr>
          <w:rFonts w:ascii="Times New Roman" w:eastAsia="Times New Roman" w:hAnsi="Times New Roman" w:cs="Times New Roman"/>
          <w:bCs/>
          <w:iCs/>
          <w:sz w:val="24"/>
          <w:szCs w:val="24"/>
          <w:lang w:val="en-GB"/>
        </w:rPr>
        <w:t>Choudhary et al., 2013</w:t>
      </w:r>
      <w:r w:rsidRPr="00545F7E">
        <w:rPr>
          <w:rFonts w:ascii="Times New Roman" w:eastAsia="Times New Roman" w:hAnsi="Times New Roman" w:cs="Times New Roman"/>
          <w:sz w:val="24"/>
          <w:szCs w:val="24"/>
          <w:shd w:val="clear" w:color="auto" w:fill="FFFFFF"/>
          <w:lang w:val="en-GB"/>
        </w:rPr>
        <w:t>). Therefore, challenging employees to be innovative, management considers collaboration to be important for the success of the organisation. However, the kind of innovation and the environment for innovation is critical.  It is possible for management to simply challenge employees to be innovative without necessarily providing a conducive environment or being supportive to innovations coming from the junior staff, thereby rendering them inutile.</w:t>
      </w:r>
    </w:p>
    <w:p w:rsidR="0068289F" w:rsidRPr="00545F7E" w:rsidRDefault="0068289F" w:rsidP="003A2047">
      <w:pPr>
        <w:spacing w:after="125" w:line="360" w:lineRule="auto"/>
        <w:jc w:val="both"/>
        <w:rPr>
          <w:rFonts w:ascii="Times New Roman" w:eastAsia="Times New Roman" w:hAnsi="Times New Roman" w:cs="Times New Roman"/>
          <w:sz w:val="24"/>
          <w:szCs w:val="24"/>
          <w:lang w:val="en-GB" w:eastAsia="en-GB"/>
        </w:rPr>
      </w:pPr>
      <w:r w:rsidRPr="00545F7E">
        <w:rPr>
          <w:rFonts w:ascii="Times New Roman" w:eastAsia="Calibri" w:hAnsi="Times New Roman" w:cs="Times New Roman"/>
          <w:sz w:val="24"/>
          <w:szCs w:val="24"/>
          <w:lang w:val="en-GB" w:eastAsia="en-GB"/>
        </w:rPr>
        <w:t>The data also showed that management inspires a shared vision by making people know management is confident in their abilities. The finding c</w:t>
      </w:r>
      <w:r w:rsidR="00C44CE9" w:rsidRPr="00545F7E">
        <w:rPr>
          <w:rFonts w:ascii="Times New Roman" w:eastAsia="Calibri" w:hAnsi="Times New Roman" w:cs="Times New Roman"/>
          <w:sz w:val="24"/>
          <w:szCs w:val="24"/>
          <w:lang w:val="en-GB" w:eastAsia="en-GB"/>
        </w:rPr>
        <w:t xml:space="preserve">onfirms </w:t>
      </w:r>
      <w:r w:rsidRPr="00545F7E">
        <w:rPr>
          <w:rFonts w:ascii="Times New Roman" w:eastAsia="Calibri" w:hAnsi="Times New Roman" w:cs="Times New Roman"/>
          <w:sz w:val="24"/>
          <w:szCs w:val="24"/>
          <w:lang w:val="en-GB" w:eastAsia="en-GB"/>
        </w:rPr>
        <w:t>those of the Self-LFPI.</w:t>
      </w:r>
      <w:r w:rsidRPr="00545F7E">
        <w:rPr>
          <w:rFonts w:ascii="Times New Roman" w:eastAsia="Times New Roman" w:hAnsi="Times New Roman" w:cs="Times New Roman"/>
          <w:color w:val="222222"/>
          <w:sz w:val="24"/>
          <w:szCs w:val="24"/>
          <w:lang w:val="en-GB" w:eastAsia="en-GB"/>
        </w:rPr>
        <w:t xml:space="preserve"> At work place, appreciation is one of the primary motivators for any employee; it drives employees to work sincerely and to be more dedicated to their employers. </w:t>
      </w:r>
      <w:proofErr w:type="spellStart"/>
      <w:r w:rsidR="00C44CE9" w:rsidRPr="00545F7E">
        <w:rPr>
          <w:rFonts w:ascii="Times New Roman" w:eastAsia="Times New Roman" w:hAnsi="Times New Roman" w:cs="Times New Roman"/>
          <w:bCs/>
          <w:iCs/>
          <w:sz w:val="24"/>
          <w:szCs w:val="24"/>
        </w:rPr>
        <w:t>Psychogios</w:t>
      </w:r>
      <w:proofErr w:type="spellEnd"/>
      <w:r w:rsidR="00C44CE9" w:rsidRPr="00545F7E">
        <w:rPr>
          <w:rFonts w:ascii="Times New Roman" w:eastAsia="Times New Roman" w:hAnsi="Times New Roman" w:cs="Times New Roman"/>
          <w:bCs/>
          <w:iCs/>
          <w:sz w:val="24"/>
          <w:szCs w:val="24"/>
        </w:rPr>
        <w:t xml:space="preserve"> and </w:t>
      </w:r>
      <w:proofErr w:type="spellStart"/>
      <w:r w:rsidR="00C44CE9" w:rsidRPr="00545F7E">
        <w:rPr>
          <w:rFonts w:ascii="Times New Roman" w:eastAsia="Times New Roman" w:hAnsi="Times New Roman" w:cs="Times New Roman"/>
          <w:bCs/>
          <w:iCs/>
          <w:sz w:val="24"/>
          <w:szCs w:val="24"/>
        </w:rPr>
        <w:t>Garev</w:t>
      </w:r>
      <w:proofErr w:type="spellEnd"/>
      <w:r w:rsidR="00C44CE9" w:rsidRPr="00545F7E">
        <w:rPr>
          <w:rFonts w:ascii="Times New Roman" w:eastAsia="Times New Roman" w:hAnsi="Times New Roman" w:cs="Times New Roman"/>
          <w:bCs/>
          <w:iCs/>
          <w:sz w:val="24"/>
          <w:szCs w:val="24"/>
        </w:rPr>
        <w:t xml:space="preserve"> (2012) indicated the relationship between employees and leaders positively affects work outcomes, employee attitudes, and behaviors when recognition exists.  </w:t>
      </w:r>
      <w:r w:rsidRPr="00545F7E">
        <w:rPr>
          <w:rFonts w:ascii="Times New Roman" w:eastAsia="Times New Roman" w:hAnsi="Times New Roman" w:cs="Times New Roman"/>
          <w:iCs/>
          <w:color w:val="222222"/>
          <w:sz w:val="24"/>
          <w:szCs w:val="24"/>
          <w:lang w:val="en-GB" w:eastAsia="en-GB"/>
        </w:rPr>
        <w:t>Research has shown that words of appreciation at workplace is directly connected to job satisfaction and happiness at workplace</w:t>
      </w:r>
      <w:r w:rsidRPr="00545F7E">
        <w:rPr>
          <w:rFonts w:ascii="Times New Roman" w:eastAsia="Times New Roman" w:hAnsi="Times New Roman" w:cs="Times New Roman"/>
          <w:i/>
          <w:color w:val="222222"/>
          <w:sz w:val="24"/>
          <w:szCs w:val="24"/>
          <w:lang w:val="en-GB" w:eastAsia="en-GB"/>
        </w:rPr>
        <w:t>.</w:t>
      </w:r>
      <w:r w:rsidRPr="00545F7E">
        <w:rPr>
          <w:rFonts w:ascii="Times New Roman" w:eastAsia="Times New Roman" w:hAnsi="Times New Roman" w:cs="Times New Roman"/>
          <w:color w:val="222222"/>
          <w:sz w:val="24"/>
          <w:szCs w:val="24"/>
          <w:lang w:val="en-GB" w:eastAsia="en-GB"/>
        </w:rPr>
        <w:t xml:space="preserve"> Studies show that more than 70% of workers admit that they get motivated to work with sincerity when their higher </w:t>
      </w:r>
      <w:r w:rsidR="001849D7" w:rsidRPr="00545F7E">
        <w:rPr>
          <w:rFonts w:ascii="Times New Roman" w:eastAsia="Times New Roman" w:hAnsi="Times New Roman" w:cs="Times New Roman"/>
          <w:sz w:val="24"/>
          <w:szCs w:val="24"/>
          <w:lang w:val="en-GB" w:eastAsia="en-GB"/>
        </w:rPr>
        <w:t>authorities</w:t>
      </w:r>
      <w:r w:rsidRPr="00545F7E">
        <w:rPr>
          <w:rFonts w:ascii="Times New Roman" w:eastAsia="Times New Roman" w:hAnsi="Times New Roman" w:cs="Times New Roman"/>
          <w:sz w:val="24"/>
          <w:szCs w:val="24"/>
          <w:lang w:val="en-GB" w:eastAsia="en-GB"/>
        </w:rPr>
        <w:t xml:space="preserve"> express appreciation for the efforts they put in (</w:t>
      </w:r>
      <w:r w:rsidR="00C44CE9" w:rsidRPr="00545F7E">
        <w:rPr>
          <w:rFonts w:ascii="Times New Roman" w:eastAsia="Times New Roman" w:hAnsi="Times New Roman" w:cs="Times New Roman"/>
          <w:bCs/>
          <w:sz w:val="24"/>
          <w:szCs w:val="24"/>
        </w:rPr>
        <w:t>Malik, 2013)</w:t>
      </w:r>
      <w:r w:rsidRPr="00545F7E">
        <w:rPr>
          <w:rFonts w:ascii="Times New Roman" w:eastAsia="Times New Roman" w:hAnsi="Times New Roman" w:cs="Times New Roman"/>
          <w:sz w:val="24"/>
          <w:szCs w:val="24"/>
          <w:lang w:val="en-GB" w:eastAsia="en-GB"/>
        </w:rPr>
        <w:t xml:space="preserve">. Therefore, the finding shows that management at the Hotel inspire shared vision by appreciating employee’s abilities. Nevertheless, management could have such leadership practices in place, but fail to motivate employee performance and productivity.  For the leadership practice to be effective in an organisation, it has to impact the followers. </w:t>
      </w:r>
    </w:p>
    <w:p w:rsidR="00887BEB" w:rsidRPr="00545F7E" w:rsidRDefault="00887BEB" w:rsidP="003A2047">
      <w:pPr>
        <w:spacing w:before="250" w:after="125" w:line="360" w:lineRule="auto"/>
        <w:jc w:val="both"/>
        <w:outlineLvl w:val="1"/>
        <w:rPr>
          <w:rFonts w:ascii="Times New Roman" w:eastAsia="Calibri" w:hAnsi="Times New Roman" w:cs="Times New Roman"/>
          <w:sz w:val="24"/>
          <w:szCs w:val="24"/>
          <w:lang w:val="en-GB"/>
        </w:rPr>
      </w:pPr>
      <w:bookmarkStart w:id="247" w:name="_Toc42082988"/>
      <w:r w:rsidRPr="00545F7E">
        <w:rPr>
          <w:rFonts w:ascii="Times New Roman" w:eastAsia="Calibri" w:hAnsi="Times New Roman" w:cs="Times New Roman"/>
          <w:sz w:val="24"/>
          <w:szCs w:val="24"/>
        </w:rPr>
        <w:t xml:space="preserve">Further, data revealed that management </w:t>
      </w:r>
      <w:r w:rsidR="001849D7" w:rsidRPr="00545F7E">
        <w:rPr>
          <w:rFonts w:ascii="Times New Roman" w:eastAsia="Calibri" w:hAnsi="Times New Roman" w:cs="Times New Roman"/>
          <w:sz w:val="24"/>
          <w:szCs w:val="24"/>
        </w:rPr>
        <w:t xml:space="preserve">is perceived to be </w:t>
      </w:r>
      <w:r w:rsidRPr="00545F7E">
        <w:rPr>
          <w:rFonts w:ascii="Times New Roman" w:eastAsia="Calibri" w:hAnsi="Times New Roman" w:cs="Times New Roman"/>
          <w:sz w:val="24"/>
          <w:szCs w:val="24"/>
        </w:rPr>
        <w:t xml:space="preserve">challenges the process by occasionally supporting decisions people make on their own. </w:t>
      </w:r>
      <w:r w:rsidR="001849D7" w:rsidRPr="00545F7E">
        <w:rPr>
          <w:rFonts w:ascii="Times New Roman" w:eastAsia="Calibri" w:hAnsi="Times New Roman" w:cs="Times New Roman"/>
          <w:sz w:val="24"/>
          <w:szCs w:val="24"/>
        </w:rPr>
        <w:t xml:space="preserve">The result is predictable as it is unlikely that management in the private organization would be ready to support decisions people make on their own; no wonder they did it occasionally so that their leadership is not threatened. </w:t>
      </w:r>
      <w:r w:rsidRPr="00545F7E">
        <w:rPr>
          <w:rFonts w:ascii="Times New Roman" w:hAnsi="Times New Roman" w:cs="Times New Roman"/>
          <w:sz w:val="24"/>
          <w:szCs w:val="24"/>
          <w:shd w:val="clear" w:color="auto" w:fill="FFFFFF"/>
        </w:rPr>
        <w:t>By prioritizing the value of challenging the way things have traditionally been done through the introduction of new ideas and the creation of new methods of doing things, leaders encourage employees to stretch their talents</w:t>
      </w:r>
      <w:r w:rsidR="00B10B32" w:rsidRPr="00545F7E">
        <w:rPr>
          <w:rFonts w:ascii="Times New Roman" w:hAnsi="Times New Roman" w:cs="Times New Roman"/>
          <w:sz w:val="24"/>
          <w:szCs w:val="24"/>
          <w:shd w:val="clear" w:color="auto" w:fill="FFFFFF"/>
        </w:rPr>
        <w:t xml:space="preserve"> further</w:t>
      </w:r>
      <w:r w:rsidRPr="00545F7E">
        <w:rPr>
          <w:rFonts w:ascii="Times New Roman" w:hAnsi="Times New Roman" w:cs="Times New Roman"/>
          <w:sz w:val="24"/>
          <w:szCs w:val="24"/>
          <w:shd w:val="clear" w:color="auto" w:fill="FFFFFF"/>
        </w:rPr>
        <w:t>.</w:t>
      </w:r>
      <w:r w:rsidR="00B10B32" w:rsidRPr="00545F7E">
        <w:rPr>
          <w:rFonts w:ascii="Times New Roman" w:hAnsi="Times New Roman" w:cs="Times New Roman"/>
          <w:sz w:val="24"/>
          <w:szCs w:val="24"/>
          <w:shd w:val="clear" w:color="auto" w:fill="FFFFFF"/>
        </w:rPr>
        <w:t xml:space="preserve"> Besides, </w:t>
      </w:r>
      <w:r w:rsidR="00B10B32" w:rsidRPr="00545F7E">
        <w:rPr>
          <w:rFonts w:ascii="Times New Roman" w:eastAsia="Calibri" w:hAnsi="Times New Roman" w:cs="Times New Roman"/>
          <w:bCs/>
          <w:sz w:val="24"/>
          <w:szCs w:val="24"/>
          <w:lang w:val="en-GB"/>
        </w:rPr>
        <w:t>supporting decision-making</w:t>
      </w:r>
      <w:r w:rsidR="00B10B32" w:rsidRPr="00545F7E">
        <w:rPr>
          <w:rFonts w:ascii="Times New Roman" w:eastAsia="Calibri" w:hAnsi="Times New Roman" w:cs="Times New Roman"/>
          <w:sz w:val="24"/>
          <w:szCs w:val="24"/>
          <w:shd w:val="clear" w:color="auto" w:fill="FFFFFF"/>
          <w:lang w:val="en-GB"/>
        </w:rPr>
        <w:t xml:space="preserve"> capacity of employees enables them to become even more creative. </w:t>
      </w:r>
      <w:r w:rsidR="00B10B32" w:rsidRPr="00545F7E">
        <w:rPr>
          <w:rFonts w:ascii="Times New Roman" w:hAnsi="Times New Roman" w:cs="Times New Roman"/>
          <w:sz w:val="24"/>
          <w:szCs w:val="24"/>
          <w:shd w:val="clear" w:color="auto" w:fill="FFFFFF"/>
        </w:rPr>
        <w:t xml:space="preserve">This confirms the claims by </w:t>
      </w:r>
      <w:r w:rsidR="00B10B32" w:rsidRPr="00545F7E">
        <w:rPr>
          <w:rFonts w:ascii="Times New Roman" w:eastAsia="Times New Roman" w:hAnsi="Times New Roman" w:cs="Times New Roman"/>
          <w:bCs/>
          <w:sz w:val="24"/>
          <w:szCs w:val="24"/>
        </w:rPr>
        <w:t xml:space="preserve">Nguyen and </w:t>
      </w:r>
      <w:r w:rsidR="00B10B32" w:rsidRPr="00545F7E">
        <w:rPr>
          <w:rFonts w:ascii="Times New Roman" w:eastAsia="Times New Roman" w:hAnsi="Times New Roman" w:cs="Times New Roman"/>
          <w:bCs/>
          <w:sz w:val="24"/>
          <w:szCs w:val="24"/>
        </w:rPr>
        <w:lastRenderedPageBreak/>
        <w:t xml:space="preserve">Nguyen (2014) who suggested that leaders need to stimulate the employees‟ efforts to be more frequently innovative and creative by supporting their decisions. </w:t>
      </w:r>
      <w:r w:rsidR="00B10B32" w:rsidRPr="00545F7E">
        <w:rPr>
          <w:rFonts w:ascii="Times New Roman" w:eastAsia="Calibri" w:hAnsi="Times New Roman" w:cs="Times New Roman"/>
          <w:sz w:val="24"/>
          <w:szCs w:val="24"/>
          <w:shd w:val="clear" w:color="auto" w:fill="FFFFFF"/>
          <w:lang w:val="en-GB"/>
        </w:rPr>
        <w:t xml:space="preserve">However, this </w:t>
      </w:r>
      <w:r w:rsidRPr="00545F7E">
        <w:rPr>
          <w:rFonts w:ascii="Times New Roman" w:eastAsia="Calibri" w:hAnsi="Times New Roman" w:cs="Times New Roman"/>
          <w:sz w:val="24"/>
          <w:szCs w:val="24"/>
          <w:shd w:val="clear" w:color="auto" w:fill="FFFFFF"/>
          <w:lang w:val="en-GB"/>
        </w:rPr>
        <w:t>requires a collaborative and trusting relationship between</w:t>
      </w:r>
      <w:r w:rsidR="00B10B32" w:rsidRPr="00545F7E">
        <w:rPr>
          <w:rFonts w:ascii="Times New Roman" w:eastAsia="Calibri" w:hAnsi="Times New Roman" w:cs="Times New Roman"/>
          <w:sz w:val="24"/>
          <w:szCs w:val="24"/>
          <w:shd w:val="clear" w:color="auto" w:fill="FFFFFF"/>
          <w:lang w:val="en-GB"/>
        </w:rPr>
        <w:t xml:space="preserve"> the manager and the employee.</w:t>
      </w:r>
      <w:bookmarkEnd w:id="247"/>
      <w:r w:rsidRPr="00545F7E">
        <w:rPr>
          <w:rFonts w:ascii="Times New Roman" w:eastAsia="Calibri" w:hAnsi="Times New Roman" w:cs="Times New Roman"/>
          <w:sz w:val="24"/>
          <w:szCs w:val="24"/>
          <w:shd w:val="clear" w:color="auto" w:fill="FFFFFF"/>
          <w:lang w:val="en-GB"/>
        </w:rPr>
        <w:t> </w:t>
      </w:r>
    </w:p>
    <w:p w:rsidR="00D82CFE" w:rsidRPr="00545F7E" w:rsidRDefault="00B10B32" w:rsidP="003A2047">
      <w:pPr>
        <w:pStyle w:val="NormalWeb"/>
        <w:spacing w:line="360" w:lineRule="auto"/>
        <w:jc w:val="both"/>
        <w:rPr>
          <w:rFonts w:eastAsia="Times New Roman"/>
          <w:spacing w:val="-2"/>
          <w:lang w:val="en-GB" w:eastAsia="en-GB"/>
        </w:rPr>
      </w:pPr>
      <w:r w:rsidRPr="00545F7E">
        <w:rPr>
          <w:rFonts w:eastAsia="Times New Roman"/>
          <w:shd w:val="clear" w:color="auto" w:fill="FFFFFF"/>
          <w:lang w:val="en-GB"/>
        </w:rPr>
        <w:t>On enabling others to act, the data showed that management, sometimes, gives people freedom and choice to do their work</w:t>
      </w:r>
      <w:r w:rsidR="00B22F6B" w:rsidRPr="00545F7E">
        <w:rPr>
          <w:rFonts w:eastAsia="Times New Roman"/>
          <w:shd w:val="clear" w:color="auto" w:fill="FFFFFF"/>
          <w:lang w:val="en-GB"/>
        </w:rPr>
        <w:t xml:space="preserve"> (6.0). </w:t>
      </w:r>
      <w:r w:rsidR="00240A9B" w:rsidRPr="00545F7E">
        <w:rPr>
          <w:rFonts w:eastAsia="Times New Roman"/>
          <w:shd w:val="clear" w:color="auto" w:fill="FFFFFF"/>
          <w:lang w:val="en-GB"/>
        </w:rPr>
        <w:t xml:space="preserve">This means that management at the Hotel </w:t>
      </w:r>
      <w:r w:rsidR="00240A9B" w:rsidRPr="00545F7E">
        <w:rPr>
          <w:rFonts w:eastAsia="Times New Roman"/>
          <w:spacing w:val="-2"/>
          <w:lang w:val="en-GB" w:eastAsia="en-GB"/>
        </w:rPr>
        <w:t>allows employees some freedom and responsibility to take actions that they decide are best for their company’s vision</w:t>
      </w:r>
      <w:r w:rsidR="00167CD0">
        <w:rPr>
          <w:rFonts w:eastAsia="Times New Roman"/>
          <w:spacing w:val="-2"/>
          <w:lang w:val="en-GB" w:eastAsia="en-GB"/>
        </w:rPr>
        <w:t>.</w:t>
      </w:r>
      <w:r w:rsidR="00167CD0">
        <w:rPr>
          <w:rFonts w:eastAsia="Times New Roman"/>
          <w:shd w:val="clear" w:color="auto" w:fill="FFFFFF"/>
          <w:lang w:val="en-GB"/>
        </w:rPr>
        <w:t xml:space="preserve"> </w:t>
      </w:r>
      <w:r w:rsidR="00240A9B" w:rsidRPr="00545F7E">
        <w:rPr>
          <w:rFonts w:eastAsia="Times New Roman"/>
          <w:shd w:val="clear" w:color="auto" w:fill="FFFFFF"/>
          <w:lang w:val="en-GB"/>
        </w:rPr>
        <w:t>These results were unexpected for an organisation which is a private entity; as such, it is unlikely that they would give employees freedom to and choice to do their work. However, it is understandable as it only happened sometimes.</w:t>
      </w:r>
      <w:r w:rsidR="00D82CFE" w:rsidRPr="00545F7E">
        <w:rPr>
          <w:rFonts w:eastAsia="Times New Roman"/>
          <w:spacing w:val="-2"/>
          <w:lang w:val="en-GB" w:eastAsia="en-GB"/>
        </w:rPr>
        <w:t xml:space="preserve"> </w:t>
      </w:r>
      <w:r w:rsidR="0070702E" w:rsidRPr="00545F7E">
        <w:rPr>
          <w:rFonts w:eastAsia="Times New Roman"/>
          <w:bCs/>
        </w:rPr>
        <w:t>Malik (2013) explains that h</w:t>
      </w:r>
      <w:r w:rsidR="00317ACE" w:rsidRPr="00545F7E">
        <w:rPr>
          <w:rFonts w:eastAsia="Times New Roman"/>
          <w:spacing w:val="-2"/>
          <w:lang w:val="en-GB" w:eastAsia="en-GB"/>
        </w:rPr>
        <w:t>human</w:t>
      </w:r>
      <w:r w:rsidR="00D82CFE" w:rsidRPr="00545F7E">
        <w:rPr>
          <w:rFonts w:eastAsia="Times New Roman"/>
          <w:spacing w:val="-2"/>
          <w:lang w:val="en-GB" w:eastAsia="en-GB"/>
        </w:rPr>
        <w:t xml:space="preserve"> beings have certain universal psychological needs: The need to be treated as intrinsically equal, the need for personal growth, and to exercise self-direction. Each of these needs is frequently and systematically denied by traditional command-and-control managerial hierarchies. </w:t>
      </w:r>
      <w:r w:rsidR="001A681F" w:rsidRPr="00545F7E">
        <w:rPr>
          <w:rFonts w:eastAsia="Times New Roman"/>
          <w:spacing w:val="-2"/>
          <w:lang w:val="en-GB" w:eastAsia="en-GB"/>
        </w:rPr>
        <w:t xml:space="preserve"> A recent study has shown that companies where employees are given freed</w:t>
      </w:r>
      <w:r w:rsidR="00317ACE" w:rsidRPr="00545F7E">
        <w:rPr>
          <w:rFonts w:eastAsia="Times New Roman"/>
          <w:spacing w:val="-2"/>
          <w:lang w:val="en-GB" w:eastAsia="en-GB"/>
        </w:rPr>
        <w:t xml:space="preserve">om and choice to do their work have </w:t>
      </w:r>
      <w:r w:rsidR="00D82CFE" w:rsidRPr="00545F7E">
        <w:rPr>
          <w:rFonts w:eastAsia="Times New Roman"/>
          <w:spacing w:val="-2"/>
          <w:lang w:val="en-GB" w:eastAsia="en-GB"/>
        </w:rPr>
        <w:t>extremely high level of engagement and intrinsic motivation among employees</w:t>
      </w:r>
      <w:r w:rsidR="00317ACE" w:rsidRPr="00545F7E">
        <w:rPr>
          <w:rFonts w:eastAsia="Times New Roman"/>
          <w:spacing w:val="-2"/>
          <w:lang w:val="en-GB" w:eastAsia="en-GB"/>
        </w:rPr>
        <w:t xml:space="preserve"> (Gallup, 2017). This demonstrates that </w:t>
      </w:r>
      <w:r w:rsidR="00D82CFE" w:rsidRPr="00545F7E">
        <w:rPr>
          <w:rFonts w:eastAsia="Times New Roman"/>
          <w:spacing w:val="-2"/>
          <w:lang w:val="en-GB" w:eastAsia="en-GB"/>
        </w:rPr>
        <w:t>feeding psychological needs lead to higher engagement and</w:t>
      </w:r>
      <w:r w:rsidR="00317ACE" w:rsidRPr="00545F7E">
        <w:rPr>
          <w:rFonts w:eastAsia="Times New Roman"/>
          <w:spacing w:val="-2"/>
          <w:lang w:val="en-GB" w:eastAsia="en-GB"/>
        </w:rPr>
        <w:t xml:space="preserve">, </w:t>
      </w:r>
      <w:r w:rsidR="00D82CFE" w:rsidRPr="00545F7E">
        <w:rPr>
          <w:rFonts w:eastAsia="Times New Roman"/>
          <w:spacing w:val="-2"/>
          <w:lang w:val="en-GB" w:eastAsia="en-GB"/>
        </w:rPr>
        <w:t xml:space="preserve">as a </w:t>
      </w:r>
      <w:r w:rsidR="00317ACE" w:rsidRPr="00545F7E">
        <w:rPr>
          <w:rFonts w:eastAsia="Times New Roman"/>
          <w:spacing w:val="-2"/>
          <w:lang w:val="en-GB" w:eastAsia="en-GB"/>
        </w:rPr>
        <w:t>consequence, to</w:t>
      </w:r>
      <w:r w:rsidR="00D82CFE" w:rsidRPr="00545F7E">
        <w:rPr>
          <w:rFonts w:eastAsia="Times New Roman"/>
          <w:spacing w:val="-2"/>
          <w:lang w:val="en-GB" w:eastAsia="en-GB"/>
        </w:rPr>
        <w:t xml:space="preserve"> higher team productivity and initiative and increased corporate performance</w:t>
      </w:r>
      <w:r w:rsidR="00317ACE" w:rsidRPr="00545F7E">
        <w:rPr>
          <w:rFonts w:eastAsia="Times New Roman"/>
          <w:spacing w:val="-2"/>
          <w:lang w:val="en-GB" w:eastAsia="en-GB"/>
        </w:rPr>
        <w:t xml:space="preserve"> (</w:t>
      </w:r>
      <w:proofErr w:type="spellStart"/>
      <w:r w:rsidR="00622584" w:rsidRPr="00545F7E">
        <w:t>Garg</w:t>
      </w:r>
      <w:proofErr w:type="spellEnd"/>
      <w:r w:rsidR="00622584" w:rsidRPr="00545F7E">
        <w:t xml:space="preserve"> &amp; </w:t>
      </w:r>
      <w:proofErr w:type="spellStart"/>
      <w:r w:rsidR="00622584" w:rsidRPr="00545F7E">
        <w:t>Ramjee</w:t>
      </w:r>
      <w:proofErr w:type="spellEnd"/>
      <w:r w:rsidR="00622584" w:rsidRPr="00545F7E">
        <w:t xml:space="preserve">, 2013). </w:t>
      </w:r>
      <w:r w:rsidR="00317ACE" w:rsidRPr="00545F7E">
        <w:rPr>
          <w:rFonts w:eastAsia="Times New Roman"/>
          <w:spacing w:val="-2"/>
          <w:lang w:val="en-GB" w:eastAsia="en-GB"/>
        </w:rPr>
        <w:t>However, the fact that employees are only accorded this freedom to act sometimes, means that most of the times they are directed by top management to do their work.</w:t>
      </w:r>
    </w:p>
    <w:p w:rsidR="001849D7" w:rsidRPr="00545F7E" w:rsidRDefault="003A4B1A" w:rsidP="003A2047">
      <w:pPr>
        <w:spacing w:before="250" w:after="125" w:line="360" w:lineRule="auto"/>
        <w:jc w:val="both"/>
        <w:outlineLvl w:val="1"/>
        <w:rPr>
          <w:rFonts w:ascii="Times New Roman" w:eastAsia="Calibri" w:hAnsi="Times New Roman" w:cs="Times New Roman"/>
          <w:sz w:val="24"/>
          <w:szCs w:val="24"/>
        </w:rPr>
      </w:pPr>
      <w:bookmarkStart w:id="248" w:name="_Toc42082989"/>
      <w:r w:rsidRPr="00545F7E">
        <w:rPr>
          <w:rFonts w:ascii="Times New Roman" w:eastAsia="Calibri" w:hAnsi="Times New Roman" w:cs="Times New Roman"/>
          <w:sz w:val="24"/>
          <w:szCs w:val="24"/>
        </w:rPr>
        <w:t>Finally, leadership is perceived to be encouraging the heart by, once in a while, speaking with conviction about work</w:t>
      </w:r>
      <w:r w:rsidR="001849D7" w:rsidRPr="00545F7E">
        <w:rPr>
          <w:rFonts w:ascii="Times New Roman" w:eastAsia="Calibri" w:hAnsi="Times New Roman" w:cs="Times New Roman"/>
          <w:sz w:val="24"/>
          <w:szCs w:val="24"/>
        </w:rPr>
        <w:t xml:space="preserve">.  Management at the Hotel are likely to speak with conviction about work because they want thinks to move and remain competitive on the market. </w:t>
      </w:r>
      <w:r w:rsidR="00053820" w:rsidRPr="00545F7E">
        <w:rPr>
          <w:rFonts w:ascii="Times New Roman" w:eastAsia="Calibri" w:hAnsi="Times New Roman" w:cs="Times New Roman"/>
          <w:sz w:val="24"/>
          <w:szCs w:val="24"/>
        </w:rPr>
        <w:t xml:space="preserve"> The practice of encouraging the heart </w:t>
      </w:r>
      <w:r w:rsidR="00053820" w:rsidRPr="00545F7E">
        <w:rPr>
          <w:rFonts w:ascii="Times New Roman" w:hAnsi="Times New Roman" w:cs="Times New Roman"/>
          <w:sz w:val="24"/>
          <w:szCs w:val="24"/>
          <w:shd w:val="clear" w:color="auto" w:fill="FFFFFF"/>
        </w:rPr>
        <w:t>challenges leaders to pay attention, personalize recognition, relate stories about success and values, celebrate together, and be an example for others to follow (Malik, 2013).</w:t>
      </w:r>
      <w:bookmarkEnd w:id="248"/>
      <w:r w:rsidR="00053820" w:rsidRPr="00545F7E">
        <w:rPr>
          <w:rFonts w:ascii="Times New Roman" w:hAnsi="Times New Roman" w:cs="Times New Roman"/>
          <w:sz w:val="24"/>
          <w:szCs w:val="24"/>
          <w:shd w:val="clear" w:color="auto" w:fill="FFFFFF"/>
        </w:rPr>
        <w:t xml:space="preserve"> </w:t>
      </w:r>
    </w:p>
    <w:p w:rsidR="000338AB" w:rsidRPr="00545F7E" w:rsidRDefault="00053820" w:rsidP="003A2047">
      <w:pPr>
        <w:spacing w:before="250" w:after="125" w:line="360" w:lineRule="auto"/>
        <w:jc w:val="both"/>
        <w:outlineLvl w:val="1"/>
        <w:rPr>
          <w:rFonts w:ascii="Times New Roman" w:eastAsia="Calibri" w:hAnsi="Times New Roman" w:cs="Times New Roman"/>
          <w:b/>
          <w:sz w:val="24"/>
          <w:szCs w:val="24"/>
          <w:shd w:val="clear" w:color="auto" w:fill="FFFFFF"/>
          <w:lang w:val="en-GB"/>
        </w:rPr>
      </w:pPr>
      <w:r w:rsidRPr="00545F7E">
        <w:rPr>
          <w:rFonts w:ascii="Times New Roman" w:eastAsia="Calibri" w:hAnsi="Times New Roman" w:cs="Times New Roman"/>
          <w:b/>
          <w:sz w:val="24"/>
          <w:szCs w:val="24"/>
          <w:shd w:val="clear" w:color="auto" w:fill="FFFFFF"/>
          <w:lang w:val="en-GB"/>
        </w:rPr>
        <w:t xml:space="preserve"> </w:t>
      </w:r>
      <w:bookmarkStart w:id="249" w:name="_Toc42082990"/>
      <w:r w:rsidRPr="00545F7E">
        <w:rPr>
          <w:rFonts w:ascii="Times New Roman" w:eastAsia="Calibri" w:hAnsi="Times New Roman" w:cs="Times New Roman"/>
          <w:b/>
          <w:sz w:val="24"/>
          <w:szCs w:val="24"/>
          <w:shd w:val="clear" w:color="auto" w:fill="FFFFFF"/>
          <w:lang w:val="en-GB"/>
        </w:rPr>
        <w:t>5.3 The Effect of Leadership Strategies on Employee Performance</w:t>
      </w:r>
      <w:bookmarkEnd w:id="249"/>
    </w:p>
    <w:p w:rsidR="00671F32" w:rsidRPr="00545F7E" w:rsidRDefault="006970AD" w:rsidP="003A2047">
      <w:pPr>
        <w:spacing w:before="250" w:after="125" w:line="360" w:lineRule="auto"/>
        <w:jc w:val="both"/>
        <w:outlineLvl w:val="1"/>
        <w:rPr>
          <w:rFonts w:ascii="Times New Roman" w:eastAsia="Calibri" w:hAnsi="Times New Roman" w:cs="Times New Roman"/>
          <w:sz w:val="24"/>
          <w:szCs w:val="24"/>
          <w:shd w:val="clear" w:color="auto" w:fill="FFFFFF"/>
          <w:lang w:val="en-GB"/>
        </w:rPr>
      </w:pPr>
      <w:bookmarkStart w:id="250" w:name="_Toc42082991"/>
      <w:r w:rsidRPr="00545F7E">
        <w:rPr>
          <w:rFonts w:ascii="Times New Roman" w:eastAsia="Calibri" w:hAnsi="Times New Roman" w:cs="Times New Roman"/>
          <w:sz w:val="24"/>
          <w:szCs w:val="24"/>
          <w:shd w:val="clear" w:color="auto" w:fill="FFFFFF"/>
          <w:lang w:val="en-GB"/>
        </w:rPr>
        <w:t xml:space="preserve">This section focusses on establishing the relationship between the leadership strategies and employee performance at the Avani Hotel.  Having identified the different strategies that are </w:t>
      </w:r>
      <w:r w:rsidR="00671F32" w:rsidRPr="00545F7E">
        <w:rPr>
          <w:rFonts w:ascii="Times New Roman" w:eastAsia="Calibri" w:hAnsi="Times New Roman" w:cs="Times New Roman"/>
          <w:sz w:val="24"/>
          <w:szCs w:val="24"/>
          <w:shd w:val="clear" w:color="auto" w:fill="FFFFFF"/>
          <w:lang w:val="en-GB"/>
        </w:rPr>
        <w:t xml:space="preserve">used at Avani Hotel and how they are perceived by employees in the preceding sections of this </w:t>
      </w:r>
      <w:r w:rsidR="00671F32" w:rsidRPr="00545F7E">
        <w:rPr>
          <w:rFonts w:ascii="Times New Roman" w:eastAsia="Calibri" w:hAnsi="Times New Roman" w:cs="Times New Roman"/>
          <w:sz w:val="24"/>
          <w:szCs w:val="24"/>
          <w:shd w:val="clear" w:color="auto" w:fill="FFFFFF"/>
          <w:lang w:val="en-GB"/>
        </w:rPr>
        <w:lastRenderedPageBreak/>
        <w:t>chapter, this section goes further to discuss the relationship between these leadership strategies and employee performance.</w:t>
      </w:r>
      <w:bookmarkEnd w:id="250"/>
      <w:r w:rsidR="00671F32" w:rsidRPr="00545F7E">
        <w:rPr>
          <w:rFonts w:ascii="Times New Roman" w:eastAsia="Calibri" w:hAnsi="Times New Roman" w:cs="Times New Roman"/>
          <w:sz w:val="24"/>
          <w:szCs w:val="24"/>
          <w:shd w:val="clear" w:color="auto" w:fill="FFFFFF"/>
          <w:lang w:val="en-GB"/>
        </w:rPr>
        <w:t xml:space="preserve"> </w:t>
      </w:r>
    </w:p>
    <w:p w:rsidR="00207BBC" w:rsidRPr="00545F7E" w:rsidRDefault="00250DA1" w:rsidP="003A2047">
      <w:pPr>
        <w:spacing w:before="250" w:after="125" w:line="360" w:lineRule="auto"/>
        <w:jc w:val="both"/>
        <w:outlineLvl w:val="1"/>
        <w:rPr>
          <w:rFonts w:ascii="Times New Roman" w:eastAsia="Calibri" w:hAnsi="Times New Roman" w:cs="Times New Roman"/>
          <w:color w:val="000000"/>
          <w:sz w:val="24"/>
          <w:szCs w:val="24"/>
        </w:rPr>
      </w:pPr>
      <w:bookmarkStart w:id="251" w:name="_Toc42082992"/>
      <w:r w:rsidRPr="00545F7E">
        <w:rPr>
          <w:rFonts w:ascii="Times New Roman" w:eastAsia="Calibri" w:hAnsi="Times New Roman" w:cs="Times New Roman"/>
          <w:sz w:val="24"/>
          <w:szCs w:val="24"/>
          <w:shd w:val="clear" w:color="auto" w:fill="FFFFFF"/>
          <w:lang w:val="en-GB"/>
        </w:rPr>
        <w:t xml:space="preserve">The </w:t>
      </w:r>
      <w:r w:rsidR="00473C45" w:rsidRPr="00545F7E">
        <w:rPr>
          <w:rFonts w:ascii="Times New Roman" w:eastAsia="Calibri" w:hAnsi="Times New Roman" w:cs="Times New Roman"/>
          <w:sz w:val="24"/>
          <w:szCs w:val="24"/>
          <w:shd w:val="clear" w:color="auto" w:fill="FFFFFF"/>
          <w:lang w:val="en-GB"/>
        </w:rPr>
        <w:t xml:space="preserve">results of the regression </w:t>
      </w:r>
      <w:r w:rsidRPr="00545F7E">
        <w:rPr>
          <w:rFonts w:ascii="Times New Roman" w:eastAsia="Calibri" w:hAnsi="Times New Roman" w:cs="Times New Roman"/>
          <w:sz w:val="24"/>
          <w:szCs w:val="24"/>
          <w:shd w:val="clear" w:color="auto" w:fill="FFFFFF"/>
          <w:lang w:val="en-GB"/>
        </w:rPr>
        <w:t>analysis</w:t>
      </w:r>
      <w:r w:rsidR="00473C45" w:rsidRPr="00545F7E">
        <w:rPr>
          <w:rFonts w:ascii="Times New Roman" w:eastAsia="Calibri" w:hAnsi="Times New Roman" w:cs="Times New Roman"/>
          <w:sz w:val="24"/>
          <w:szCs w:val="24"/>
          <w:shd w:val="clear" w:color="auto" w:fill="FFFFFF"/>
          <w:lang w:val="en-GB"/>
        </w:rPr>
        <w:t xml:space="preserve"> revealed that the relationship between the leadership strategies and </w:t>
      </w:r>
      <w:r w:rsidR="00207BBC" w:rsidRPr="00545F7E">
        <w:rPr>
          <w:rFonts w:ascii="Times New Roman" w:eastAsia="Calibri" w:hAnsi="Times New Roman" w:cs="Times New Roman"/>
          <w:sz w:val="24"/>
          <w:szCs w:val="24"/>
          <w:shd w:val="clear" w:color="auto" w:fill="FFFFFF"/>
          <w:lang w:val="en-GB"/>
        </w:rPr>
        <w:t>punctuality</w:t>
      </w:r>
      <w:r w:rsidR="00473C45" w:rsidRPr="00545F7E">
        <w:rPr>
          <w:rFonts w:ascii="Times New Roman" w:eastAsia="Calibri" w:hAnsi="Times New Roman" w:cs="Times New Roman"/>
          <w:sz w:val="24"/>
          <w:szCs w:val="24"/>
          <w:shd w:val="clear" w:color="auto" w:fill="FFFFFF"/>
          <w:lang w:val="en-GB"/>
        </w:rPr>
        <w:t xml:space="preserve"> among employees was significant </w:t>
      </w:r>
      <w:r w:rsidR="00473C45" w:rsidRPr="00545F7E">
        <w:rPr>
          <w:rFonts w:ascii="Times New Roman" w:eastAsia="Calibri" w:hAnsi="Times New Roman" w:cs="Times New Roman"/>
          <w:color w:val="000000"/>
          <w:sz w:val="24"/>
          <w:szCs w:val="24"/>
        </w:rPr>
        <w:t>(p-value= 0.00).  This result was expected</w:t>
      </w:r>
      <w:r w:rsidR="00207BBC" w:rsidRPr="00545F7E">
        <w:rPr>
          <w:rFonts w:ascii="Times New Roman" w:eastAsia="Calibri" w:hAnsi="Times New Roman" w:cs="Times New Roman"/>
          <w:color w:val="000000"/>
          <w:sz w:val="24"/>
          <w:szCs w:val="24"/>
        </w:rPr>
        <w:t xml:space="preserve">. The </w:t>
      </w:r>
      <w:proofErr w:type="spellStart"/>
      <w:r w:rsidR="00207BBC" w:rsidRPr="00545F7E">
        <w:rPr>
          <w:rFonts w:ascii="Times New Roman" w:eastAsia="Calibri" w:hAnsi="Times New Roman" w:cs="Times New Roman"/>
          <w:color w:val="000000"/>
          <w:sz w:val="24"/>
          <w:szCs w:val="24"/>
        </w:rPr>
        <w:t>organisation</w:t>
      </w:r>
      <w:proofErr w:type="spellEnd"/>
      <w:r w:rsidR="00207BBC" w:rsidRPr="00545F7E">
        <w:rPr>
          <w:rFonts w:ascii="Times New Roman" w:eastAsia="Calibri" w:hAnsi="Times New Roman" w:cs="Times New Roman"/>
          <w:color w:val="000000"/>
          <w:sz w:val="24"/>
          <w:szCs w:val="24"/>
        </w:rPr>
        <w:t xml:space="preserve"> does not provide accommodation for employees on site. All employees come from areas around. Thus, there is a company bus that goes round picking up employees according to their work shifts. Therefore, it is unlikely that employees report late for work unless they miss the bus.</w:t>
      </w:r>
      <w:bookmarkEnd w:id="251"/>
      <w:r w:rsidR="00207BBC" w:rsidRPr="00545F7E">
        <w:rPr>
          <w:rFonts w:ascii="Times New Roman" w:eastAsia="Calibri" w:hAnsi="Times New Roman" w:cs="Times New Roman"/>
          <w:color w:val="000000"/>
          <w:sz w:val="24"/>
          <w:szCs w:val="24"/>
        </w:rPr>
        <w:t xml:space="preserve">  </w:t>
      </w:r>
    </w:p>
    <w:p w:rsidR="00473C45" w:rsidRPr="00545F7E" w:rsidRDefault="005D7E6B" w:rsidP="003A2047">
      <w:pPr>
        <w:spacing w:before="250" w:after="125" w:line="360" w:lineRule="auto"/>
        <w:jc w:val="both"/>
        <w:outlineLvl w:val="1"/>
        <w:rPr>
          <w:rFonts w:ascii="Times New Roman" w:eastAsia="Calibri" w:hAnsi="Times New Roman" w:cs="Times New Roman"/>
          <w:sz w:val="24"/>
          <w:szCs w:val="24"/>
          <w:shd w:val="clear" w:color="auto" w:fill="FFFFFF"/>
          <w:lang w:val="en-GB"/>
        </w:rPr>
      </w:pPr>
      <w:bookmarkStart w:id="252" w:name="_Toc42082993"/>
      <w:r w:rsidRPr="00545F7E">
        <w:rPr>
          <w:rFonts w:ascii="Times New Roman" w:eastAsia="Calibri" w:hAnsi="Times New Roman" w:cs="Times New Roman"/>
          <w:color w:val="000000"/>
          <w:sz w:val="24"/>
          <w:szCs w:val="24"/>
        </w:rPr>
        <w:t xml:space="preserve">However, data revealed that there was no relationship between the leadership strategies at the Hotel and </w:t>
      </w:r>
      <w:r w:rsidR="00473C45" w:rsidRPr="00545F7E">
        <w:rPr>
          <w:rFonts w:ascii="Times New Roman" w:eastAsia="Calibri" w:hAnsi="Times New Roman" w:cs="Times New Roman"/>
          <w:sz w:val="24"/>
          <w:szCs w:val="24"/>
          <w:shd w:val="clear" w:color="auto" w:fill="FFFFFF"/>
          <w:lang w:val="en-GB"/>
        </w:rPr>
        <w:t xml:space="preserve">employee </w:t>
      </w:r>
      <w:r w:rsidR="00207BBC" w:rsidRPr="00545F7E">
        <w:rPr>
          <w:rFonts w:ascii="Times New Roman" w:eastAsia="Calibri" w:hAnsi="Times New Roman" w:cs="Times New Roman"/>
          <w:sz w:val="24"/>
          <w:szCs w:val="24"/>
          <w:shd w:val="clear" w:color="auto" w:fill="FFFFFF"/>
          <w:lang w:val="en-GB"/>
        </w:rPr>
        <w:t>efficiency</w:t>
      </w:r>
      <w:r w:rsidR="00473C45" w:rsidRPr="00545F7E">
        <w:rPr>
          <w:rFonts w:ascii="Times New Roman" w:eastAsia="Calibri" w:hAnsi="Times New Roman" w:cs="Times New Roman"/>
          <w:sz w:val="24"/>
          <w:szCs w:val="24"/>
          <w:shd w:val="clear" w:color="auto" w:fill="FFFFFF"/>
          <w:lang w:val="en-GB"/>
        </w:rPr>
        <w:t xml:space="preserve"> (</w:t>
      </w:r>
      <w:r w:rsidRPr="00545F7E">
        <w:rPr>
          <w:rFonts w:ascii="Times New Roman" w:eastAsia="Calibri" w:hAnsi="Times New Roman" w:cs="Times New Roman"/>
          <w:color w:val="000000"/>
          <w:sz w:val="24"/>
          <w:szCs w:val="24"/>
        </w:rPr>
        <w:t>P. value =0.926</w:t>
      </w:r>
      <w:r w:rsidR="00473C45" w:rsidRPr="00545F7E">
        <w:rPr>
          <w:rFonts w:ascii="Times New Roman" w:eastAsia="Calibri" w:hAnsi="Times New Roman" w:cs="Times New Roman"/>
          <w:sz w:val="24"/>
          <w:szCs w:val="24"/>
          <w:shd w:val="clear" w:color="auto" w:fill="FFFFFF"/>
          <w:lang w:val="en-GB"/>
        </w:rPr>
        <w:t xml:space="preserve">). </w:t>
      </w:r>
      <w:r w:rsidRPr="00545F7E">
        <w:rPr>
          <w:rFonts w:ascii="Times New Roman" w:eastAsia="Calibri" w:hAnsi="Times New Roman" w:cs="Times New Roman"/>
          <w:sz w:val="24"/>
          <w:szCs w:val="24"/>
          <w:shd w:val="clear" w:color="auto" w:fill="FFFFFF"/>
          <w:lang w:val="en-GB"/>
        </w:rPr>
        <w:t>This lack of relationship does not imply that the leadership strategies are not effect. Possibly, they are effect in other areas but they do not have a bearing on employee performance. Therefore, if management has address the issue of employee turnover, they have to devise other means to achieve it.</w:t>
      </w:r>
      <w:bookmarkEnd w:id="252"/>
    </w:p>
    <w:p w:rsidR="00AC42D0" w:rsidRPr="00545F7E" w:rsidRDefault="008D4FE5" w:rsidP="003A2047">
      <w:pPr>
        <w:spacing w:before="250" w:after="125" w:line="360" w:lineRule="auto"/>
        <w:jc w:val="both"/>
        <w:outlineLvl w:val="1"/>
        <w:rPr>
          <w:rFonts w:ascii="Times New Roman" w:eastAsia="Calibri" w:hAnsi="Times New Roman" w:cs="Times New Roman"/>
          <w:color w:val="000000"/>
          <w:sz w:val="24"/>
          <w:szCs w:val="24"/>
        </w:rPr>
      </w:pPr>
      <w:bookmarkStart w:id="253" w:name="_Toc42082994"/>
      <w:r w:rsidRPr="00545F7E">
        <w:rPr>
          <w:rFonts w:ascii="Times New Roman" w:eastAsia="Calibri" w:hAnsi="Times New Roman" w:cs="Times New Roman"/>
          <w:color w:val="000000"/>
          <w:sz w:val="24"/>
          <w:szCs w:val="24"/>
        </w:rPr>
        <w:t xml:space="preserve">In addition, data revealed that there was no relationship </w:t>
      </w:r>
      <w:r w:rsidR="00AC42D0" w:rsidRPr="00545F7E">
        <w:rPr>
          <w:rFonts w:ascii="Times New Roman" w:eastAsia="Calibri" w:hAnsi="Times New Roman" w:cs="Times New Roman"/>
          <w:color w:val="000000"/>
          <w:sz w:val="24"/>
          <w:szCs w:val="24"/>
        </w:rPr>
        <w:t>between the leadership strategies and employee innovation or creativity (</w:t>
      </w:r>
      <w:r w:rsidR="005F4EE8" w:rsidRPr="00545F7E">
        <w:rPr>
          <w:rFonts w:ascii="Times New Roman" w:eastAsia="Calibri" w:hAnsi="Times New Roman" w:cs="Times New Roman"/>
          <w:color w:val="000000"/>
          <w:sz w:val="24"/>
          <w:szCs w:val="24"/>
        </w:rPr>
        <w:t>p</w:t>
      </w:r>
      <w:r w:rsidR="00AC42D0" w:rsidRPr="00545F7E">
        <w:rPr>
          <w:rFonts w:ascii="Times New Roman" w:eastAsia="Calibri" w:hAnsi="Times New Roman" w:cs="Times New Roman"/>
          <w:color w:val="000000"/>
          <w:sz w:val="24"/>
          <w:szCs w:val="24"/>
        </w:rPr>
        <w:t xml:space="preserve">. value = 0.31). </w:t>
      </w:r>
      <w:r w:rsidR="005F4EE8" w:rsidRPr="00545F7E">
        <w:rPr>
          <w:rFonts w:ascii="Times New Roman" w:eastAsia="Calibri" w:hAnsi="Times New Roman" w:cs="Times New Roman"/>
          <w:color w:val="000000"/>
          <w:sz w:val="24"/>
          <w:szCs w:val="24"/>
        </w:rPr>
        <w:t>Understandably, the employee innovation or creativity is complex and could be a result of different factors that cannot be addressed by the leadership strategies alone. Therefore, the employee innovation cannot only be promoted solely through leadership strategies.</w:t>
      </w:r>
      <w:bookmarkEnd w:id="253"/>
      <w:r w:rsidR="005F4EE8" w:rsidRPr="00545F7E">
        <w:rPr>
          <w:rFonts w:ascii="Times New Roman" w:eastAsia="Calibri" w:hAnsi="Times New Roman" w:cs="Times New Roman"/>
          <w:color w:val="000000"/>
          <w:sz w:val="24"/>
          <w:szCs w:val="24"/>
        </w:rPr>
        <w:t xml:space="preserve"> </w:t>
      </w:r>
    </w:p>
    <w:p w:rsidR="005F4EE8" w:rsidRPr="00545F7E" w:rsidRDefault="00AC42D0" w:rsidP="003A2047">
      <w:pPr>
        <w:spacing w:before="250" w:after="125" w:line="360" w:lineRule="auto"/>
        <w:jc w:val="both"/>
        <w:outlineLvl w:val="1"/>
        <w:rPr>
          <w:rFonts w:ascii="Times New Roman" w:eastAsia="Calibri" w:hAnsi="Times New Roman" w:cs="Times New Roman"/>
          <w:color w:val="000000"/>
          <w:sz w:val="24"/>
          <w:szCs w:val="24"/>
        </w:rPr>
      </w:pPr>
      <w:r w:rsidRPr="00545F7E">
        <w:rPr>
          <w:rFonts w:ascii="Times New Roman" w:eastAsia="Calibri" w:hAnsi="Times New Roman" w:cs="Times New Roman"/>
          <w:color w:val="000000"/>
          <w:sz w:val="24"/>
          <w:szCs w:val="24"/>
        </w:rPr>
        <w:t xml:space="preserve"> </w:t>
      </w:r>
      <w:bookmarkStart w:id="254" w:name="_Toc42082995"/>
      <w:r w:rsidR="005F4EE8" w:rsidRPr="00545F7E">
        <w:rPr>
          <w:rFonts w:ascii="Times New Roman" w:eastAsia="Calibri" w:hAnsi="Times New Roman" w:cs="Times New Roman"/>
          <w:color w:val="000000"/>
          <w:sz w:val="24"/>
          <w:szCs w:val="24"/>
        </w:rPr>
        <w:t>Furthermore, the data revealed that there was no relationship between the leadership strategies and employee commitment (p value= 0.348).  Justifiably, it is not automatic that the employees would be influenced to be committed by the leadership strategies because there might be other factors related, such as the overall work environment.</w:t>
      </w:r>
      <w:bookmarkEnd w:id="254"/>
      <w:r w:rsidR="005F4EE8" w:rsidRPr="00545F7E">
        <w:rPr>
          <w:rFonts w:ascii="Times New Roman" w:eastAsia="Calibri" w:hAnsi="Times New Roman" w:cs="Times New Roman"/>
          <w:color w:val="000000"/>
          <w:sz w:val="24"/>
          <w:szCs w:val="24"/>
        </w:rPr>
        <w:t xml:space="preserve"> </w:t>
      </w:r>
    </w:p>
    <w:p w:rsidR="00FE3275" w:rsidRPr="00545F7E" w:rsidRDefault="005F4EE8" w:rsidP="003A2047">
      <w:pPr>
        <w:spacing w:before="250" w:after="125" w:line="360" w:lineRule="auto"/>
        <w:jc w:val="both"/>
        <w:outlineLvl w:val="1"/>
        <w:rPr>
          <w:rFonts w:ascii="Times New Roman" w:eastAsia="Calibri" w:hAnsi="Times New Roman" w:cs="Times New Roman"/>
          <w:color w:val="000000"/>
          <w:sz w:val="24"/>
          <w:szCs w:val="24"/>
        </w:rPr>
      </w:pPr>
      <w:bookmarkStart w:id="255" w:name="_Toc42082996"/>
      <w:r w:rsidRPr="00545F7E">
        <w:rPr>
          <w:rFonts w:ascii="Times New Roman" w:eastAsia="Calibri" w:hAnsi="Times New Roman" w:cs="Times New Roman"/>
          <w:color w:val="000000"/>
          <w:sz w:val="24"/>
          <w:szCs w:val="24"/>
        </w:rPr>
        <w:t xml:space="preserve">Besides, the analysis showed that there was no relationship between the leadership strategies and employee motivation at the Hotel. This means that the leadership strategies were not adequate to </w:t>
      </w:r>
      <w:r w:rsidR="00FE3275" w:rsidRPr="00545F7E">
        <w:rPr>
          <w:rFonts w:ascii="Times New Roman" w:eastAsia="Calibri" w:hAnsi="Times New Roman" w:cs="Times New Roman"/>
          <w:color w:val="000000"/>
          <w:sz w:val="24"/>
          <w:szCs w:val="24"/>
        </w:rPr>
        <w:t>motivate employees; others factors could be related such as salaries, work environment and other factors.</w:t>
      </w:r>
      <w:bookmarkEnd w:id="255"/>
    </w:p>
    <w:p w:rsidR="00250DA1" w:rsidRPr="00545F7E" w:rsidRDefault="00FE3275" w:rsidP="003A2047">
      <w:pPr>
        <w:spacing w:before="250" w:after="125" w:line="360" w:lineRule="auto"/>
        <w:jc w:val="both"/>
        <w:outlineLvl w:val="1"/>
        <w:rPr>
          <w:rFonts w:ascii="Times New Roman" w:eastAsia="Calibri" w:hAnsi="Times New Roman" w:cs="Times New Roman"/>
          <w:color w:val="000000"/>
          <w:sz w:val="24"/>
          <w:szCs w:val="24"/>
        </w:rPr>
      </w:pPr>
      <w:bookmarkStart w:id="256" w:name="_Toc42082997"/>
      <w:r w:rsidRPr="00545F7E">
        <w:rPr>
          <w:rFonts w:ascii="Times New Roman" w:eastAsia="Calibri" w:hAnsi="Times New Roman" w:cs="Times New Roman"/>
          <w:color w:val="000000"/>
          <w:sz w:val="24"/>
          <w:szCs w:val="24"/>
        </w:rPr>
        <w:t xml:space="preserve">The implications of the findings are that the relationship between the leadership strategies and employee performance </w:t>
      </w:r>
      <w:r w:rsidR="0013648D" w:rsidRPr="00545F7E">
        <w:rPr>
          <w:rFonts w:ascii="Times New Roman" w:eastAsia="Calibri" w:hAnsi="Times New Roman" w:cs="Times New Roman"/>
          <w:color w:val="000000"/>
          <w:sz w:val="24"/>
          <w:szCs w:val="24"/>
        </w:rPr>
        <w:t xml:space="preserve">at the hotel is not </w:t>
      </w:r>
      <w:r w:rsidR="0081737B" w:rsidRPr="00545F7E">
        <w:rPr>
          <w:rFonts w:ascii="Times New Roman" w:eastAsia="Calibri" w:hAnsi="Times New Roman" w:cs="Times New Roman"/>
          <w:color w:val="000000"/>
          <w:sz w:val="24"/>
          <w:szCs w:val="24"/>
        </w:rPr>
        <w:t>coordinated</w:t>
      </w:r>
      <w:r w:rsidRPr="00545F7E">
        <w:rPr>
          <w:rFonts w:ascii="Times New Roman" w:eastAsia="Calibri" w:hAnsi="Times New Roman" w:cs="Times New Roman"/>
          <w:color w:val="000000"/>
          <w:sz w:val="24"/>
          <w:szCs w:val="24"/>
        </w:rPr>
        <w:t xml:space="preserve">. Therefore, management needs to put in </w:t>
      </w:r>
      <w:r w:rsidRPr="00545F7E">
        <w:rPr>
          <w:rFonts w:ascii="Times New Roman" w:eastAsia="Calibri" w:hAnsi="Times New Roman" w:cs="Times New Roman"/>
          <w:color w:val="000000"/>
          <w:sz w:val="24"/>
          <w:szCs w:val="24"/>
        </w:rPr>
        <w:lastRenderedPageBreak/>
        <w:t>place other strategies in order to motivate employees.  In other words, in the context of Avani Hotel, leadership strategies alone are not enough to motivate employees.</w:t>
      </w:r>
      <w:bookmarkEnd w:id="256"/>
      <w:r w:rsidRPr="00545F7E">
        <w:rPr>
          <w:rFonts w:ascii="Times New Roman" w:eastAsia="Calibri" w:hAnsi="Times New Roman" w:cs="Times New Roman"/>
          <w:color w:val="000000"/>
          <w:sz w:val="24"/>
          <w:szCs w:val="24"/>
        </w:rPr>
        <w:t xml:space="preserve"> </w:t>
      </w:r>
      <w:r w:rsidR="00250DA1" w:rsidRPr="00545F7E">
        <w:rPr>
          <w:rFonts w:ascii="Times New Roman" w:eastAsia="Calibri" w:hAnsi="Times New Roman" w:cs="Times New Roman"/>
          <w:color w:val="000000"/>
          <w:sz w:val="24"/>
          <w:szCs w:val="24"/>
        </w:rPr>
        <w:t xml:space="preserve"> </w:t>
      </w:r>
    </w:p>
    <w:p w:rsidR="00053820" w:rsidRPr="00545F7E" w:rsidRDefault="00FE3275" w:rsidP="003A2047">
      <w:pPr>
        <w:spacing w:before="250" w:after="125" w:line="360" w:lineRule="auto"/>
        <w:jc w:val="both"/>
        <w:outlineLvl w:val="1"/>
        <w:rPr>
          <w:rFonts w:ascii="Times New Roman" w:eastAsia="Calibri" w:hAnsi="Times New Roman" w:cs="Times New Roman"/>
          <w:b/>
          <w:sz w:val="24"/>
          <w:szCs w:val="24"/>
          <w:shd w:val="clear" w:color="auto" w:fill="FFFFFF"/>
          <w:lang w:val="en-GB"/>
        </w:rPr>
      </w:pPr>
      <w:bookmarkStart w:id="257" w:name="_Toc42082998"/>
      <w:r w:rsidRPr="00545F7E">
        <w:rPr>
          <w:rFonts w:ascii="Times New Roman" w:eastAsia="Calibri" w:hAnsi="Times New Roman" w:cs="Times New Roman"/>
          <w:b/>
          <w:sz w:val="24"/>
          <w:szCs w:val="24"/>
          <w:shd w:val="clear" w:color="auto" w:fill="FFFFFF"/>
          <w:lang w:val="en-GB"/>
        </w:rPr>
        <w:t>5.4 Chapter Summary</w:t>
      </w:r>
      <w:bookmarkEnd w:id="257"/>
    </w:p>
    <w:p w:rsidR="00132C5B" w:rsidRPr="00545F7E" w:rsidRDefault="00FE3275" w:rsidP="003A2047">
      <w:pPr>
        <w:spacing w:before="250" w:after="125" w:line="360" w:lineRule="auto"/>
        <w:jc w:val="both"/>
        <w:outlineLvl w:val="1"/>
        <w:rPr>
          <w:rFonts w:ascii="Times New Roman" w:eastAsia="Calibri" w:hAnsi="Times New Roman" w:cs="Times New Roman"/>
          <w:sz w:val="24"/>
          <w:szCs w:val="24"/>
          <w:shd w:val="clear" w:color="auto" w:fill="FFFFFF"/>
          <w:lang w:val="en-GB"/>
        </w:rPr>
      </w:pPr>
      <w:bookmarkStart w:id="258" w:name="_Toc42082999"/>
      <w:r w:rsidRPr="00545F7E">
        <w:rPr>
          <w:rFonts w:ascii="Times New Roman" w:eastAsia="Calibri" w:hAnsi="Times New Roman" w:cs="Times New Roman"/>
          <w:sz w:val="24"/>
          <w:szCs w:val="24"/>
          <w:shd w:val="clear" w:color="auto" w:fill="FFFFFF"/>
          <w:lang w:val="en-GB"/>
        </w:rPr>
        <w:t>The discussion chapter has discussed the findings of the study. It has laid the foundation of the conclusions which are presented in the next chapter. In particular, it has presented the findings on the leadership strategies that   are applied at the Avani Hotel</w:t>
      </w:r>
      <w:r w:rsidR="00132C5B" w:rsidRPr="00545F7E">
        <w:rPr>
          <w:rFonts w:ascii="Times New Roman" w:eastAsia="Calibri" w:hAnsi="Times New Roman" w:cs="Times New Roman"/>
          <w:sz w:val="24"/>
          <w:szCs w:val="24"/>
          <w:shd w:val="clear" w:color="auto" w:fill="FFFFFF"/>
          <w:lang w:val="en-GB"/>
        </w:rPr>
        <w:t xml:space="preserve"> and how they are perceived by employees of the Hotel. In addition, the chapter has discussed the findings on the relationship between the leadership strategies and employee performance. The data has shown that though leadership strategies are effective in building teams, there do not hav</w:t>
      </w:r>
      <w:r w:rsidR="0081737B">
        <w:rPr>
          <w:rFonts w:ascii="Times New Roman" w:eastAsia="Calibri" w:hAnsi="Times New Roman" w:cs="Times New Roman"/>
          <w:sz w:val="24"/>
          <w:szCs w:val="24"/>
          <w:shd w:val="clear" w:color="auto" w:fill="FFFFFF"/>
          <w:lang w:val="en-GB"/>
        </w:rPr>
        <w:t>e significant relationship with</w:t>
      </w:r>
      <w:r w:rsidR="00132C5B" w:rsidRPr="00545F7E">
        <w:rPr>
          <w:rFonts w:ascii="Times New Roman" w:eastAsia="Calibri" w:hAnsi="Times New Roman" w:cs="Times New Roman"/>
          <w:sz w:val="24"/>
          <w:szCs w:val="24"/>
          <w:shd w:val="clear" w:color="auto" w:fill="FFFFFF"/>
          <w:lang w:val="en-GB"/>
        </w:rPr>
        <w:t xml:space="preserve"> the employee performance.</w:t>
      </w:r>
      <w:bookmarkEnd w:id="258"/>
    </w:p>
    <w:p w:rsidR="00132C5B" w:rsidRPr="00545F7E" w:rsidRDefault="00132C5B" w:rsidP="003A2047">
      <w:pPr>
        <w:spacing w:before="250" w:after="125" w:line="360" w:lineRule="auto"/>
        <w:jc w:val="both"/>
        <w:outlineLvl w:val="1"/>
        <w:rPr>
          <w:rFonts w:ascii="Times New Roman" w:eastAsia="Calibri" w:hAnsi="Times New Roman" w:cs="Times New Roman"/>
          <w:sz w:val="24"/>
          <w:szCs w:val="24"/>
          <w:shd w:val="clear" w:color="auto" w:fill="FFFFFF"/>
          <w:lang w:val="en-GB"/>
        </w:rPr>
      </w:pPr>
    </w:p>
    <w:p w:rsidR="0082231D" w:rsidRPr="00545F7E" w:rsidRDefault="0082231D" w:rsidP="003A2047">
      <w:pPr>
        <w:spacing w:before="250" w:after="125" w:line="360" w:lineRule="auto"/>
        <w:jc w:val="center"/>
        <w:outlineLvl w:val="1"/>
        <w:rPr>
          <w:rFonts w:ascii="Times New Roman" w:eastAsia="Calibri" w:hAnsi="Times New Roman" w:cs="Times New Roman"/>
          <w:b/>
          <w:sz w:val="24"/>
          <w:szCs w:val="24"/>
          <w:shd w:val="clear" w:color="auto" w:fill="FFFFFF"/>
          <w:lang w:val="en-GB"/>
        </w:rPr>
      </w:pPr>
    </w:p>
    <w:p w:rsidR="000D1CE4" w:rsidRPr="00545F7E" w:rsidRDefault="000D1CE4" w:rsidP="003A2047">
      <w:pPr>
        <w:spacing w:before="250" w:after="125" w:line="360" w:lineRule="auto"/>
        <w:jc w:val="center"/>
        <w:outlineLvl w:val="1"/>
        <w:rPr>
          <w:rFonts w:ascii="Times New Roman" w:eastAsia="Calibri" w:hAnsi="Times New Roman" w:cs="Times New Roman"/>
          <w:b/>
          <w:sz w:val="24"/>
          <w:szCs w:val="24"/>
          <w:shd w:val="clear" w:color="auto" w:fill="FFFFFF"/>
          <w:lang w:val="en-GB"/>
        </w:rPr>
      </w:pPr>
    </w:p>
    <w:p w:rsidR="000D1CE4" w:rsidRPr="00545F7E" w:rsidRDefault="000D1CE4" w:rsidP="003A2047">
      <w:pPr>
        <w:spacing w:before="250" w:after="125" w:line="360" w:lineRule="auto"/>
        <w:jc w:val="center"/>
        <w:outlineLvl w:val="1"/>
        <w:rPr>
          <w:rFonts w:ascii="Times New Roman" w:eastAsia="Calibri" w:hAnsi="Times New Roman" w:cs="Times New Roman"/>
          <w:b/>
          <w:sz w:val="24"/>
          <w:szCs w:val="24"/>
          <w:shd w:val="clear" w:color="auto" w:fill="FFFFFF"/>
          <w:lang w:val="en-GB"/>
        </w:rPr>
      </w:pPr>
    </w:p>
    <w:p w:rsidR="000D1CE4" w:rsidRPr="00545F7E" w:rsidRDefault="000D1CE4" w:rsidP="003A2047">
      <w:pPr>
        <w:spacing w:before="250" w:after="125" w:line="360" w:lineRule="auto"/>
        <w:jc w:val="center"/>
        <w:outlineLvl w:val="1"/>
        <w:rPr>
          <w:rFonts w:ascii="Times New Roman" w:eastAsia="Calibri" w:hAnsi="Times New Roman" w:cs="Times New Roman"/>
          <w:b/>
          <w:sz w:val="24"/>
          <w:szCs w:val="24"/>
          <w:shd w:val="clear" w:color="auto" w:fill="FFFFFF"/>
          <w:lang w:val="en-GB"/>
        </w:rPr>
      </w:pPr>
    </w:p>
    <w:p w:rsidR="000D1CE4" w:rsidRPr="00545F7E" w:rsidRDefault="000D1CE4" w:rsidP="003A2047">
      <w:pPr>
        <w:spacing w:before="250" w:after="125" w:line="360" w:lineRule="auto"/>
        <w:jc w:val="center"/>
        <w:outlineLvl w:val="1"/>
        <w:rPr>
          <w:rFonts w:ascii="Times New Roman" w:eastAsia="Calibri" w:hAnsi="Times New Roman" w:cs="Times New Roman"/>
          <w:b/>
          <w:sz w:val="24"/>
          <w:szCs w:val="24"/>
          <w:shd w:val="clear" w:color="auto" w:fill="FFFFFF"/>
          <w:lang w:val="en-GB"/>
        </w:rPr>
      </w:pPr>
    </w:p>
    <w:p w:rsidR="008E4328" w:rsidRDefault="008E4328" w:rsidP="003A2047">
      <w:pPr>
        <w:spacing w:before="250" w:after="125" w:line="360" w:lineRule="auto"/>
        <w:outlineLvl w:val="1"/>
        <w:rPr>
          <w:rFonts w:ascii="Times New Roman" w:eastAsia="Calibri" w:hAnsi="Times New Roman" w:cs="Times New Roman"/>
          <w:b/>
          <w:sz w:val="24"/>
          <w:szCs w:val="24"/>
          <w:shd w:val="clear" w:color="auto" w:fill="FFFFFF"/>
          <w:lang w:val="en-GB"/>
        </w:rPr>
      </w:pPr>
      <w:bookmarkStart w:id="259" w:name="_Toc42083000"/>
    </w:p>
    <w:p w:rsidR="00A72925" w:rsidRDefault="00A72925" w:rsidP="003A2047">
      <w:pPr>
        <w:spacing w:before="250" w:after="125" w:line="360" w:lineRule="auto"/>
        <w:jc w:val="center"/>
        <w:outlineLvl w:val="1"/>
        <w:rPr>
          <w:rFonts w:ascii="Times New Roman" w:eastAsia="Calibri" w:hAnsi="Times New Roman" w:cs="Times New Roman"/>
          <w:b/>
          <w:sz w:val="24"/>
          <w:szCs w:val="24"/>
          <w:shd w:val="clear" w:color="auto" w:fill="FFFFFF"/>
          <w:lang w:val="en-GB"/>
        </w:rPr>
      </w:pPr>
    </w:p>
    <w:p w:rsidR="00A72925" w:rsidRDefault="00A72925" w:rsidP="003A2047">
      <w:pPr>
        <w:spacing w:before="250" w:after="125" w:line="360" w:lineRule="auto"/>
        <w:jc w:val="center"/>
        <w:outlineLvl w:val="1"/>
        <w:rPr>
          <w:rFonts w:ascii="Times New Roman" w:eastAsia="Calibri" w:hAnsi="Times New Roman" w:cs="Times New Roman"/>
          <w:b/>
          <w:sz w:val="24"/>
          <w:szCs w:val="24"/>
          <w:shd w:val="clear" w:color="auto" w:fill="FFFFFF"/>
          <w:lang w:val="en-GB"/>
        </w:rPr>
      </w:pPr>
    </w:p>
    <w:p w:rsidR="00A72925" w:rsidRDefault="00A72925" w:rsidP="003A2047">
      <w:pPr>
        <w:spacing w:before="250" w:after="125" w:line="360" w:lineRule="auto"/>
        <w:jc w:val="center"/>
        <w:outlineLvl w:val="1"/>
        <w:rPr>
          <w:rFonts w:ascii="Times New Roman" w:eastAsia="Calibri" w:hAnsi="Times New Roman" w:cs="Times New Roman"/>
          <w:b/>
          <w:sz w:val="24"/>
          <w:szCs w:val="24"/>
          <w:shd w:val="clear" w:color="auto" w:fill="FFFFFF"/>
          <w:lang w:val="en-GB"/>
        </w:rPr>
      </w:pPr>
    </w:p>
    <w:p w:rsidR="00A72925" w:rsidRDefault="00A72925" w:rsidP="003A2047">
      <w:pPr>
        <w:spacing w:before="250" w:after="125" w:line="360" w:lineRule="auto"/>
        <w:jc w:val="center"/>
        <w:outlineLvl w:val="1"/>
        <w:rPr>
          <w:rFonts w:ascii="Times New Roman" w:eastAsia="Calibri" w:hAnsi="Times New Roman" w:cs="Times New Roman"/>
          <w:b/>
          <w:sz w:val="24"/>
          <w:szCs w:val="24"/>
          <w:shd w:val="clear" w:color="auto" w:fill="FFFFFF"/>
          <w:lang w:val="en-GB"/>
        </w:rPr>
      </w:pPr>
    </w:p>
    <w:p w:rsidR="00A72925" w:rsidRDefault="00A72925" w:rsidP="003A2047">
      <w:pPr>
        <w:spacing w:before="250" w:after="125" w:line="360" w:lineRule="auto"/>
        <w:jc w:val="center"/>
        <w:outlineLvl w:val="1"/>
        <w:rPr>
          <w:rFonts w:ascii="Times New Roman" w:eastAsia="Calibri" w:hAnsi="Times New Roman" w:cs="Times New Roman"/>
          <w:b/>
          <w:sz w:val="24"/>
          <w:szCs w:val="24"/>
          <w:shd w:val="clear" w:color="auto" w:fill="FFFFFF"/>
          <w:lang w:val="en-GB"/>
        </w:rPr>
      </w:pPr>
    </w:p>
    <w:p w:rsidR="00A72925" w:rsidRDefault="00A72925" w:rsidP="003A2047">
      <w:pPr>
        <w:spacing w:before="250" w:after="125" w:line="360" w:lineRule="auto"/>
        <w:jc w:val="center"/>
        <w:outlineLvl w:val="1"/>
        <w:rPr>
          <w:rFonts w:ascii="Times New Roman" w:eastAsia="Calibri" w:hAnsi="Times New Roman" w:cs="Times New Roman"/>
          <w:b/>
          <w:sz w:val="24"/>
          <w:szCs w:val="24"/>
          <w:shd w:val="clear" w:color="auto" w:fill="FFFFFF"/>
          <w:lang w:val="en-GB"/>
        </w:rPr>
      </w:pPr>
    </w:p>
    <w:p w:rsidR="00A72925" w:rsidRDefault="00A72925" w:rsidP="003A2047">
      <w:pPr>
        <w:spacing w:before="250" w:after="125" w:line="360" w:lineRule="auto"/>
        <w:outlineLvl w:val="1"/>
        <w:rPr>
          <w:rFonts w:ascii="Times New Roman" w:eastAsia="Calibri" w:hAnsi="Times New Roman" w:cs="Times New Roman"/>
          <w:b/>
          <w:sz w:val="24"/>
          <w:szCs w:val="24"/>
          <w:shd w:val="clear" w:color="auto" w:fill="FFFFFF"/>
          <w:lang w:val="en-GB"/>
        </w:rPr>
      </w:pPr>
    </w:p>
    <w:p w:rsidR="00132C5B" w:rsidRPr="00545F7E" w:rsidRDefault="00132C5B" w:rsidP="003A2047">
      <w:pPr>
        <w:spacing w:before="250" w:after="125" w:line="360" w:lineRule="auto"/>
        <w:jc w:val="center"/>
        <w:outlineLvl w:val="1"/>
        <w:rPr>
          <w:rFonts w:ascii="Times New Roman" w:eastAsia="Calibri" w:hAnsi="Times New Roman" w:cs="Times New Roman"/>
          <w:b/>
          <w:sz w:val="24"/>
          <w:szCs w:val="24"/>
          <w:shd w:val="clear" w:color="auto" w:fill="FFFFFF"/>
          <w:lang w:val="en-GB"/>
        </w:rPr>
      </w:pPr>
      <w:r w:rsidRPr="00545F7E">
        <w:rPr>
          <w:rFonts w:ascii="Times New Roman" w:eastAsia="Calibri" w:hAnsi="Times New Roman" w:cs="Times New Roman"/>
          <w:b/>
          <w:sz w:val="24"/>
          <w:szCs w:val="24"/>
          <w:shd w:val="clear" w:color="auto" w:fill="FFFFFF"/>
          <w:lang w:val="en-GB"/>
        </w:rPr>
        <w:t>Chapter Six</w:t>
      </w:r>
      <w:bookmarkEnd w:id="259"/>
    </w:p>
    <w:p w:rsidR="00132C5B" w:rsidRPr="00545F7E" w:rsidRDefault="00132C5B" w:rsidP="003A2047">
      <w:pPr>
        <w:spacing w:before="250" w:after="125" w:line="360" w:lineRule="auto"/>
        <w:jc w:val="center"/>
        <w:outlineLvl w:val="1"/>
        <w:rPr>
          <w:rFonts w:ascii="Times New Roman" w:eastAsia="Calibri" w:hAnsi="Times New Roman" w:cs="Times New Roman"/>
          <w:b/>
          <w:sz w:val="24"/>
          <w:szCs w:val="24"/>
          <w:shd w:val="clear" w:color="auto" w:fill="FFFFFF"/>
          <w:lang w:val="en-GB"/>
        </w:rPr>
      </w:pPr>
      <w:bookmarkStart w:id="260" w:name="_Toc42083001"/>
      <w:r w:rsidRPr="00545F7E">
        <w:rPr>
          <w:rFonts w:ascii="Times New Roman" w:eastAsia="Calibri" w:hAnsi="Times New Roman" w:cs="Times New Roman"/>
          <w:b/>
          <w:sz w:val="24"/>
          <w:szCs w:val="24"/>
          <w:shd w:val="clear" w:color="auto" w:fill="FFFFFF"/>
          <w:lang w:val="en-GB"/>
        </w:rPr>
        <w:t>Conclusions and Recommendations</w:t>
      </w:r>
      <w:bookmarkEnd w:id="260"/>
    </w:p>
    <w:p w:rsidR="00132C5B" w:rsidRPr="00545F7E" w:rsidRDefault="00B557F4" w:rsidP="003A2047">
      <w:pPr>
        <w:spacing w:before="250" w:after="125" w:line="360" w:lineRule="auto"/>
        <w:jc w:val="both"/>
        <w:outlineLvl w:val="1"/>
        <w:rPr>
          <w:rFonts w:ascii="Times New Roman" w:eastAsia="Calibri" w:hAnsi="Times New Roman" w:cs="Times New Roman"/>
          <w:b/>
          <w:sz w:val="24"/>
          <w:szCs w:val="24"/>
          <w:shd w:val="clear" w:color="auto" w:fill="FFFFFF"/>
          <w:lang w:val="en-GB"/>
        </w:rPr>
      </w:pPr>
      <w:bookmarkStart w:id="261" w:name="_Toc42083002"/>
      <w:r w:rsidRPr="00545F7E">
        <w:rPr>
          <w:rFonts w:ascii="Times New Roman" w:eastAsia="Calibri" w:hAnsi="Times New Roman" w:cs="Times New Roman"/>
          <w:b/>
          <w:sz w:val="24"/>
          <w:szCs w:val="24"/>
          <w:shd w:val="clear" w:color="auto" w:fill="FFFFFF"/>
          <w:lang w:val="en-GB"/>
        </w:rPr>
        <w:t>6.0 Overview</w:t>
      </w:r>
      <w:bookmarkEnd w:id="261"/>
    </w:p>
    <w:p w:rsidR="008B218A" w:rsidRPr="00545F7E" w:rsidRDefault="008B218A" w:rsidP="003A2047">
      <w:pPr>
        <w:spacing w:before="250" w:after="125" w:line="360" w:lineRule="auto"/>
        <w:jc w:val="both"/>
        <w:outlineLvl w:val="1"/>
        <w:rPr>
          <w:rFonts w:ascii="Times New Roman" w:eastAsia="Calibri" w:hAnsi="Times New Roman" w:cs="Times New Roman"/>
          <w:sz w:val="24"/>
          <w:szCs w:val="24"/>
          <w:shd w:val="clear" w:color="auto" w:fill="FFFFFF"/>
          <w:lang w:val="en-GB"/>
        </w:rPr>
      </w:pPr>
      <w:bookmarkStart w:id="262" w:name="_Toc42083003"/>
      <w:r w:rsidRPr="00545F7E">
        <w:rPr>
          <w:rFonts w:ascii="Times New Roman" w:eastAsia="Calibri" w:hAnsi="Times New Roman" w:cs="Times New Roman"/>
          <w:sz w:val="24"/>
          <w:szCs w:val="24"/>
          <w:shd w:val="clear" w:color="auto" w:fill="FFFFFF"/>
          <w:lang w:val="en-GB"/>
        </w:rPr>
        <w:t>This is the concluding chapter on the leadership strategies practiced at the Avani Hotel and how they affect employee performance. This chapter is the culmination of the study as it summarises the findings and presents their implications and recommendations of the study. The chapter also identifies the limitations and presents suggestions for future work.</w:t>
      </w:r>
      <w:bookmarkEnd w:id="262"/>
      <w:r w:rsidRPr="00545F7E">
        <w:rPr>
          <w:rFonts w:ascii="Times New Roman" w:eastAsia="Calibri" w:hAnsi="Times New Roman" w:cs="Times New Roman"/>
          <w:sz w:val="24"/>
          <w:szCs w:val="24"/>
          <w:shd w:val="clear" w:color="auto" w:fill="FFFFFF"/>
          <w:lang w:val="en-GB"/>
        </w:rPr>
        <w:t xml:space="preserve">  </w:t>
      </w:r>
    </w:p>
    <w:p w:rsidR="00B557F4" w:rsidRPr="00545F7E" w:rsidRDefault="00B557F4" w:rsidP="003A2047">
      <w:pPr>
        <w:spacing w:before="250" w:after="125" w:line="360" w:lineRule="auto"/>
        <w:jc w:val="both"/>
        <w:outlineLvl w:val="1"/>
        <w:rPr>
          <w:rFonts w:ascii="Times New Roman" w:eastAsia="Calibri" w:hAnsi="Times New Roman" w:cs="Times New Roman"/>
          <w:b/>
          <w:sz w:val="24"/>
          <w:szCs w:val="24"/>
          <w:shd w:val="clear" w:color="auto" w:fill="FFFFFF"/>
          <w:lang w:val="en-GB"/>
        </w:rPr>
      </w:pPr>
      <w:bookmarkStart w:id="263" w:name="_Toc42083004"/>
      <w:r w:rsidRPr="00545F7E">
        <w:rPr>
          <w:rFonts w:ascii="Times New Roman" w:eastAsia="Calibri" w:hAnsi="Times New Roman" w:cs="Times New Roman"/>
          <w:b/>
          <w:sz w:val="24"/>
          <w:szCs w:val="24"/>
          <w:shd w:val="clear" w:color="auto" w:fill="FFFFFF"/>
          <w:lang w:val="en-GB"/>
        </w:rPr>
        <w:t>6.1 Summary of the findings</w:t>
      </w:r>
      <w:bookmarkEnd w:id="263"/>
    </w:p>
    <w:p w:rsidR="00B04385" w:rsidRPr="00545F7E" w:rsidRDefault="008B218A" w:rsidP="003A2047">
      <w:pPr>
        <w:spacing w:line="360" w:lineRule="auto"/>
        <w:contextualSpacing/>
        <w:jc w:val="both"/>
        <w:outlineLvl w:val="1"/>
        <w:rPr>
          <w:rFonts w:ascii="Times New Roman" w:eastAsia="Calibri" w:hAnsi="Times New Roman" w:cs="Times New Roman"/>
          <w:sz w:val="24"/>
          <w:szCs w:val="24"/>
          <w:shd w:val="clear" w:color="auto" w:fill="FFFFFF"/>
          <w:lang w:val="en-GB"/>
        </w:rPr>
      </w:pPr>
      <w:bookmarkStart w:id="264" w:name="_Toc42083005"/>
      <w:r w:rsidRPr="00545F7E">
        <w:rPr>
          <w:rFonts w:ascii="Times New Roman" w:eastAsia="Calibri" w:hAnsi="Times New Roman" w:cs="Times New Roman"/>
          <w:sz w:val="24"/>
          <w:szCs w:val="24"/>
        </w:rPr>
        <w:t xml:space="preserve">The first objective of the study was to establish the leadership strategies that </w:t>
      </w:r>
      <w:r w:rsidR="00987973" w:rsidRPr="00545F7E">
        <w:rPr>
          <w:rFonts w:ascii="Times New Roman" w:eastAsia="Calibri" w:hAnsi="Times New Roman" w:cs="Times New Roman"/>
          <w:sz w:val="24"/>
          <w:szCs w:val="24"/>
        </w:rPr>
        <w:t>were</w:t>
      </w:r>
      <w:r w:rsidRPr="00545F7E">
        <w:rPr>
          <w:rFonts w:ascii="Times New Roman" w:eastAsia="Calibri" w:hAnsi="Times New Roman" w:cs="Times New Roman"/>
          <w:sz w:val="24"/>
          <w:szCs w:val="24"/>
        </w:rPr>
        <w:t xml:space="preserve"> being employed at the Avani Hotel. </w:t>
      </w:r>
      <w:r w:rsidRPr="00545F7E">
        <w:rPr>
          <w:rFonts w:ascii="Times New Roman" w:eastAsia="Calibri" w:hAnsi="Times New Roman" w:cs="Times New Roman"/>
          <w:sz w:val="24"/>
          <w:szCs w:val="24"/>
          <w:lang w:val="en-GB"/>
        </w:rPr>
        <w:t>The data study revealed that manage</w:t>
      </w:r>
      <w:r w:rsidR="00987973" w:rsidRPr="00545F7E">
        <w:rPr>
          <w:rFonts w:ascii="Times New Roman" w:eastAsia="Calibri" w:hAnsi="Times New Roman" w:cs="Times New Roman"/>
          <w:sz w:val="24"/>
          <w:szCs w:val="24"/>
          <w:lang w:val="en-GB"/>
        </w:rPr>
        <w:t>ment at the Hotel usually led by example, sharing exciting future dreams, supporting decisions people make on their own, making certain that the goals are achievable, and taking initiative to overcome obstacles.  This</w:t>
      </w:r>
      <w:r w:rsidR="0081737B">
        <w:rPr>
          <w:rFonts w:ascii="Times New Roman" w:eastAsia="Calibri" w:hAnsi="Times New Roman" w:cs="Times New Roman"/>
          <w:sz w:val="24"/>
          <w:szCs w:val="24"/>
          <w:lang w:val="en-GB"/>
        </w:rPr>
        <w:t xml:space="preserve"> implies that leaders at the</w:t>
      </w:r>
      <w:r w:rsidR="00987973" w:rsidRPr="00545F7E">
        <w:rPr>
          <w:rFonts w:ascii="Times New Roman" w:eastAsia="Calibri" w:hAnsi="Times New Roman" w:cs="Times New Roman"/>
          <w:sz w:val="24"/>
          <w:szCs w:val="24"/>
          <w:lang w:val="en-GB"/>
        </w:rPr>
        <w:t xml:space="preserve"> Avani hotel apply the strategy of coaching</w:t>
      </w:r>
      <w:r w:rsidRPr="00545F7E">
        <w:rPr>
          <w:rFonts w:ascii="Times New Roman" w:eastAsia="Calibri" w:hAnsi="Times New Roman" w:cs="Times New Roman"/>
          <w:sz w:val="24"/>
          <w:szCs w:val="24"/>
          <w:shd w:val="clear" w:color="auto" w:fill="FFFFFF"/>
          <w:lang w:val="en-GB"/>
        </w:rPr>
        <w:t xml:space="preserve">. </w:t>
      </w:r>
      <w:r w:rsidR="00B04385" w:rsidRPr="00545F7E">
        <w:rPr>
          <w:rFonts w:ascii="Times New Roman" w:eastAsia="Calibri" w:hAnsi="Times New Roman" w:cs="Times New Roman"/>
          <w:sz w:val="24"/>
          <w:szCs w:val="24"/>
          <w:shd w:val="clear" w:color="auto" w:fill="FFFFFF"/>
          <w:lang w:val="en-GB"/>
        </w:rPr>
        <w:t xml:space="preserve">Leaders and researchers have identified coaching </w:t>
      </w:r>
      <w:r w:rsidR="00B04385" w:rsidRPr="00545F7E">
        <w:rPr>
          <w:rFonts w:ascii="Times New Roman" w:hAnsi="Times New Roman" w:cs="Times New Roman"/>
          <w:spacing w:val="-12"/>
          <w:sz w:val="24"/>
          <w:szCs w:val="24"/>
          <w:shd w:val="clear" w:color="auto" w:fill="FFFFFF"/>
        </w:rPr>
        <w:t>as a critical leadership and management competency because it improves employee and organizational resiliency and effectiveness in change.</w:t>
      </w:r>
      <w:r w:rsidR="00B04385" w:rsidRPr="00545F7E">
        <w:rPr>
          <w:rFonts w:ascii="Times New Roman" w:eastAsia="Calibri" w:hAnsi="Times New Roman" w:cs="Times New Roman"/>
          <w:sz w:val="24"/>
          <w:szCs w:val="24"/>
          <w:shd w:val="clear" w:color="auto" w:fill="FFFFFF"/>
          <w:lang w:val="en-GB"/>
        </w:rPr>
        <w:t xml:space="preserve"> </w:t>
      </w:r>
      <w:r w:rsidR="00B04385" w:rsidRPr="00545F7E">
        <w:rPr>
          <w:rFonts w:ascii="Times New Roman" w:hAnsi="Times New Roman" w:cs="Times New Roman"/>
          <w:spacing w:val="-12"/>
          <w:sz w:val="24"/>
          <w:szCs w:val="24"/>
          <w:shd w:val="clear" w:color="auto" w:fill="FFFFFF"/>
        </w:rPr>
        <w:t xml:space="preserve">Coaching </w:t>
      </w:r>
      <w:r w:rsidR="00BE2ABC" w:rsidRPr="00545F7E">
        <w:rPr>
          <w:rFonts w:ascii="Times New Roman" w:hAnsi="Times New Roman" w:cs="Times New Roman"/>
          <w:spacing w:val="-12"/>
          <w:sz w:val="24"/>
          <w:szCs w:val="24"/>
          <w:shd w:val="clear" w:color="auto" w:fill="FFFFFF"/>
        </w:rPr>
        <w:t xml:space="preserve">also </w:t>
      </w:r>
      <w:r w:rsidR="00B04385" w:rsidRPr="00545F7E">
        <w:rPr>
          <w:rFonts w:ascii="Times New Roman" w:hAnsi="Times New Roman" w:cs="Times New Roman"/>
          <w:spacing w:val="-12"/>
          <w:sz w:val="24"/>
          <w:szCs w:val="24"/>
          <w:shd w:val="clear" w:color="auto" w:fill="FFFFFF"/>
        </w:rPr>
        <w:t>promotes creativity, breakthrough performance and resilience, giving organizations a competitive edge and an effective way to flow and operate within an environment of continuous change</w:t>
      </w:r>
      <w:r w:rsidR="00BE2ABC" w:rsidRPr="00545F7E">
        <w:rPr>
          <w:rFonts w:ascii="Times New Roman" w:hAnsi="Times New Roman" w:cs="Times New Roman"/>
          <w:spacing w:val="-12"/>
          <w:sz w:val="24"/>
          <w:szCs w:val="24"/>
          <w:shd w:val="clear" w:color="auto" w:fill="FFFFFF"/>
        </w:rPr>
        <w:t xml:space="preserve"> (Parsons</w:t>
      </w:r>
      <w:r w:rsidR="00BE2ABC" w:rsidRPr="00545F7E">
        <w:rPr>
          <w:rFonts w:ascii="Times New Roman" w:eastAsia="Calibri" w:hAnsi="Times New Roman" w:cs="Times New Roman"/>
          <w:sz w:val="24"/>
          <w:szCs w:val="24"/>
        </w:rPr>
        <w:t>, &amp; Broadbridge, 2011)</w:t>
      </w:r>
      <w:r w:rsidR="00B04385" w:rsidRPr="00545F7E">
        <w:rPr>
          <w:rFonts w:ascii="Times New Roman" w:hAnsi="Times New Roman" w:cs="Times New Roman"/>
          <w:spacing w:val="-12"/>
          <w:sz w:val="24"/>
          <w:szCs w:val="24"/>
          <w:shd w:val="clear" w:color="auto" w:fill="FFFFFF"/>
        </w:rPr>
        <w:t>.</w:t>
      </w:r>
      <w:bookmarkEnd w:id="264"/>
    </w:p>
    <w:p w:rsidR="000D1CE4" w:rsidRPr="00545F7E" w:rsidRDefault="00FC1E6B" w:rsidP="003A2047">
      <w:pPr>
        <w:pStyle w:val="hu"/>
        <w:spacing w:before="480" w:beforeAutospacing="0" w:after="0" w:afterAutospacing="0" w:line="360" w:lineRule="auto"/>
        <w:jc w:val="both"/>
        <w:rPr>
          <w:rStyle w:val="Strong"/>
          <w:b w:val="0"/>
        </w:rPr>
      </w:pPr>
      <w:r w:rsidRPr="00545F7E">
        <w:rPr>
          <w:rFonts w:eastAsia="Calibri"/>
          <w:shd w:val="clear" w:color="auto" w:fill="FFFFFF"/>
        </w:rPr>
        <w:t xml:space="preserve">The second objective focused on the perceptions of </w:t>
      </w:r>
      <w:r w:rsidR="008B218A" w:rsidRPr="00545F7E">
        <w:rPr>
          <w:rFonts w:eastAsia="Calibri"/>
          <w:shd w:val="clear" w:color="auto" w:fill="FFFFFF"/>
        </w:rPr>
        <w:t>the leadership strategies employed at the Hotel</w:t>
      </w:r>
      <w:r w:rsidR="008B218A" w:rsidRPr="00545F7E">
        <w:rPr>
          <w:shd w:val="clear" w:color="auto" w:fill="FFFFFF"/>
        </w:rPr>
        <w:t>.</w:t>
      </w:r>
      <w:r w:rsidRPr="00545F7E">
        <w:rPr>
          <w:shd w:val="clear" w:color="auto" w:fill="FFFFFF"/>
        </w:rPr>
        <w:t xml:space="preserve"> </w:t>
      </w:r>
      <w:r w:rsidR="008B218A" w:rsidRPr="00545F7E">
        <w:rPr>
          <w:rFonts w:eastAsia="Calibri"/>
        </w:rPr>
        <w:t xml:space="preserve">The analysis showed that management at the Hotel </w:t>
      </w:r>
      <w:r w:rsidRPr="00545F7E">
        <w:rPr>
          <w:rFonts w:eastAsia="Calibri"/>
        </w:rPr>
        <w:t xml:space="preserve">is </w:t>
      </w:r>
      <w:r w:rsidR="008B218A" w:rsidRPr="00545F7E">
        <w:rPr>
          <w:rFonts w:eastAsia="Calibri"/>
        </w:rPr>
        <w:t xml:space="preserve">usually </w:t>
      </w:r>
      <w:r w:rsidRPr="00545F7E">
        <w:rPr>
          <w:rFonts w:eastAsia="Calibri"/>
        </w:rPr>
        <w:t xml:space="preserve">perceived to be </w:t>
      </w:r>
      <w:r w:rsidR="008B218A" w:rsidRPr="00545F7E">
        <w:rPr>
          <w:rFonts w:eastAsia="Calibri"/>
        </w:rPr>
        <w:t>challenging people to be innovative</w:t>
      </w:r>
      <w:r w:rsidRPr="00545F7E">
        <w:rPr>
          <w:rFonts w:eastAsia="Calibri"/>
        </w:rPr>
        <w:t xml:space="preserve">, </w:t>
      </w:r>
      <w:r w:rsidR="008B218A" w:rsidRPr="00545F7E">
        <w:rPr>
          <w:rFonts w:eastAsia="Calibri"/>
        </w:rPr>
        <w:t xml:space="preserve">making people know management is confident in their </w:t>
      </w:r>
      <w:r w:rsidRPr="00545F7E">
        <w:rPr>
          <w:rFonts w:eastAsia="Calibri"/>
        </w:rPr>
        <w:t>abilities, supporting</w:t>
      </w:r>
      <w:r w:rsidR="008B218A" w:rsidRPr="00545F7E">
        <w:rPr>
          <w:rFonts w:eastAsia="Calibri"/>
        </w:rPr>
        <w:t xml:space="preserve"> deci</w:t>
      </w:r>
      <w:r w:rsidRPr="00545F7E">
        <w:rPr>
          <w:rFonts w:eastAsia="Calibri"/>
        </w:rPr>
        <w:t xml:space="preserve">sions people make on their own, giving people </w:t>
      </w:r>
      <w:r w:rsidRPr="00545F7E">
        <w:rPr>
          <w:shd w:val="clear" w:color="auto" w:fill="FFFFFF"/>
        </w:rPr>
        <w:t>freedom</w:t>
      </w:r>
      <w:r w:rsidR="008B218A" w:rsidRPr="00545F7E">
        <w:rPr>
          <w:shd w:val="clear" w:color="auto" w:fill="FFFFFF"/>
        </w:rPr>
        <w:t xml:space="preserve"> and choice to do their work</w:t>
      </w:r>
      <w:r w:rsidRPr="00545F7E">
        <w:rPr>
          <w:shd w:val="clear" w:color="auto" w:fill="FFFFFF"/>
        </w:rPr>
        <w:t xml:space="preserve">, and </w:t>
      </w:r>
      <w:r w:rsidR="008B218A" w:rsidRPr="00545F7E">
        <w:rPr>
          <w:rFonts w:eastAsia="Calibri"/>
        </w:rPr>
        <w:t>speak with conviction about work</w:t>
      </w:r>
      <w:r w:rsidRPr="00545F7E">
        <w:rPr>
          <w:rFonts w:eastAsia="Calibri"/>
        </w:rPr>
        <w:t xml:space="preserve">. This implies that management at the Hotel </w:t>
      </w:r>
      <w:r w:rsidR="00AF15FB" w:rsidRPr="00545F7E">
        <w:rPr>
          <w:rFonts w:eastAsia="Calibri"/>
        </w:rPr>
        <w:t>is perceived</w:t>
      </w:r>
      <w:r w:rsidRPr="00545F7E">
        <w:rPr>
          <w:rFonts w:eastAsia="Calibri"/>
        </w:rPr>
        <w:t xml:space="preserve"> to </w:t>
      </w:r>
      <w:r w:rsidR="00BE2ABC" w:rsidRPr="00545F7E">
        <w:rPr>
          <w:rFonts w:eastAsia="Calibri"/>
        </w:rPr>
        <w:t xml:space="preserve">be liberating the company. </w:t>
      </w:r>
      <w:r w:rsidR="00BE2ABC" w:rsidRPr="00545F7E">
        <w:rPr>
          <w:rStyle w:val="Strong"/>
          <w:b w:val="0"/>
        </w:rPr>
        <w:t>Liberating the company liberates intelligence, creativity, and the capacity for initiative among employees</w:t>
      </w:r>
      <w:r w:rsidR="000F5339" w:rsidRPr="00545F7E">
        <w:rPr>
          <w:rStyle w:val="Strong"/>
          <w:b w:val="0"/>
        </w:rPr>
        <w:t xml:space="preserve"> (</w:t>
      </w:r>
      <w:r w:rsidR="000F5339" w:rsidRPr="00545F7E">
        <w:rPr>
          <w:rFonts w:eastAsia="Calibri"/>
          <w:bCs/>
          <w:iCs/>
          <w:color w:val="000000"/>
        </w:rPr>
        <w:t>Paracha et al., 2012</w:t>
      </w:r>
      <w:r w:rsidR="000F5339" w:rsidRPr="00545F7E">
        <w:rPr>
          <w:rStyle w:val="Strong"/>
          <w:b w:val="0"/>
        </w:rPr>
        <w:t>)</w:t>
      </w:r>
      <w:r w:rsidR="00BE2ABC" w:rsidRPr="00545F7E">
        <w:rPr>
          <w:rStyle w:val="Strong"/>
          <w:b w:val="0"/>
        </w:rPr>
        <w:t xml:space="preserve">. </w:t>
      </w:r>
      <w:r w:rsidR="000F5339" w:rsidRPr="00545F7E">
        <w:rPr>
          <w:rStyle w:val="Strong"/>
          <w:b w:val="0"/>
        </w:rPr>
        <w:t>That is, l</w:t>
      </w:r>
      <w:r w:rsidR="00BE2ABC" w:rsidRPr="00545F7E">
        <w:rPr>
          <w:rStyle w:val="Strong"/>
          <w:b w:val="0"/>
        </w:rPr>
        <w:t xml:space="preserve">iberating the </w:t>
      </w:r>
      <w:r w:rsidR="00BE2ABC" w:rsidRPr="00545F7E">
        <w:rPr>
          <w:rStyle w:val="Strong"/>
          <w:b w:val="0"/>
        </w:rPr>
        <w:lastRenderedPageBreak/>
        <w:t xml:space="preserve">company promotes leadership, </w:t>
      </w:r>
      <w:r w:rsidR="000F5339" w:rsidRPr="00545F7E">
        <w:rPr>
          <w:rStyle w:val="Strong"/>
          <w:b w:val="0"/>
        </w:rPr>
        <w:t>liberates employees</w:t>
      </w:r>
      <w:r w:rsidR="00BE2ABC" w:rsidRPr="00545F7E">
        <w:rPr>
          <w:rStyle w:val="Strong"/>
          <w:b w:val="0"/>
        </w:rPr>
        <w:t xml:space="preserve"> from constraints that hinder their capacity to best perform their roles in service of the vision or the purpose of </w:t>
      </w:r>
      <w:r w:rsidR="000F5339" w:rsidRPr="00545F7E">
        <w:rPr>
          <w:rStyle w:val="Strong"/>
          <w:b w:val="0"/>
        </w:rPr>
        <w:t xml:space="preserve">the </w:t>
      </w:r>
      <w:r w:rsidR="00BE2ABC" w:rsidRPr="00545F7E">
        <w:rPr>
          <w:rStyle w:val="Strong"/>
          <w:b w:val="0"/>
        </w:rPr>
        <w:t>organization.</w:t>
      </w:r>
      <w:r w:rsidR="000F5339" w:rsidRPr="00545F7E">
        <w:rPr>
          <w:rStyle w:val="Strong"/>
          <w:b w:val="0"/>
        </w:rPr>
        <w:t xml:space="preserve"> The leadership at the Hotel is far contemporary rather than traditional. </w:t>
      </w:r>
    </w:p>
    <w:p w:rsidR="0013648D" w:rsidRPr="00545F7E" w:rsidRDefault="008B218A" w:rsidP="003A2047">
      <w:pPr>
        <w:pStyle w:val="hu"/>
        <w:spacing w:before="480" w:beforeAutospacing="0" w:after="0" w:afterAutospacing="0" w:line="360" w:lineRule="auto"/>
        <w:jc w:val="both"/>
        <w:rPr>
          <w:b/>
        </w:rPr>
      </w:pPr>
      <w:r w:rsidRPr="00545F7E">
        <w:rPr>
          <w:rFonts w:eastAsia="Calibri"/>
          <w:shd w:val="clear" w:color="auto" w:fill="FFFFFF"/>
        </w:rPr>
        <w:t xml:space="preserve"> </w:t>
      </w:r>
      <w:bookmarkStart w:id="265" w:name="_Toc42083006"/>
      <w:r w:rsidR="00AF15FB" w:rsidRPr="00545F7E">
        <w:rPr>
          <w:rFonts w:eastAsia="Calibri"/>
          <w:shd w:val="clear" w:color="auto" w:fill="FFFFFF"/>
        </w:rPr>
        <w:t xml:space="preserve">The third objective was to establish the relationship between the leadership strategies and employee performance at the Hotel. The analysis showed that apart from </w:t>
      </w:r>
      <w:r w:rsidR="0013648D" w:rsidRPr="00545F7E">
        <w:rPr>
          <w:rFonts w:eastAsia="Calibri"/>
          <w:shd w:val="clear" w:color="auto" w:fill="FFFFFF"/>
        </w:rPr>
        <w:t>punctuality</w:t>
      </w:r>
      <w:r w:rsidR="00AF15FB" w:rsidRPr="00545F7E">
        <w:rPr>
          <w:rFonts w:eastAsia="Calibri"/>
          <w:shd w:val="clear" w:color="auto" w:fill="FFFFFF"/>
        </w:rPr>
        <w:t xml:space="preserve"> among employees, the leadership strategies d</w:t>
      </w:r>
      <w:r w:rsidR="0013648D" w:rsidRPr="00545F7E">
        <w:rPr>
          <w:rFonts w:eastAsia="Calibri"/>
          <w:shd w:val="clear" w:color="auto" w:fill="FFFFFF"/>
        </w:rPr>
        <w:t xml:space="preserve">id </w:t>
      </w:r>
      <w:r w:rsidR="00AF15FB" w:rsidRPr="00545F7E">
        <w:rPr>
          <w:rFonts w:eastAsia="Calibri"/>
          <w:shd w:val="clear" w:color="auto" w:fill="FFFFFF"/>
        </w:rPr>
        <w:t xml:space="preserve">not affect employee </w:t>
      </w:r>
      <w:r w:rsidR="0013648D" w:rsidRPr="00545F7E">
        <w:rPr>
          <w:rFonts w:eastAsia="Calibri"/>
          <w:shd w:val="clear" w:color="auto" w:fill="FFFFFF"/>
        </w:rPr>
        <w:t>efficiency</w:t>
      </w:r>
      <w:r w:rsidR="00AF15FB" w:rsidRPr="00545F7E">
        <w:rPr>
          <w:rFonts w:eastAsia="Calibri"/>
          <w:shd w:val="clear" w:color="auto" w:fill="FFFFFF"/>
        </w:rPr>
        <w:t xml:space="preserve">, employee creativity, </w:t>
      </w:r>
      <w:proofErr w:type="gramStart"/>
      <w:r w:rsidR="00AF15FB" w:rsidRPr="00545F7E">
        <w:rPr>
          <w:rFonts w:eastAsia="Calibri"/>
          <w:shd w:val="clear" w:color="auto" w:fill="FFFFFF"/>
        </w:rPr>
        <w:t>employee</w:t>
      </w:r>
      <w:proofErr w:type="gramEnd"/>
      <w:r w:rsidR="00AF15FB" w:rsidRPr="00545F7E">
        <w:rPr>
          <w:rFonts w:eastAsia="Calibri"/>
          <w:shd w:val="clear" w:color="auto" w:fill="FFFFFF"/>
        </w:rPr>
        <w:t xml:space="preserve"> commitment and employee </w:t>
      </w:r>
      <w:r w:rsidR="0013648D" w:rsidRPr="00545F7E">
        <w:rPr>
          <w:rFonts w:eastAsia="Calibri"/>
          <w:shd w:val="clear" w:color="auto" w:fill="FFFFFF"/>
        </w:rPr>
        <w:t xml:space="preserve">ownership of work </w:t>
      </w:r>
      <w:r w:rsidR="00AF15FB" w:rsidRPr="00545F7E">
        <w:rPr>
          <w:rFonts w:eastAsia="Calibri"/>
          <w:shd w:val="clear" w:color="auto" w:fill="FFFFFF"/>
        </w:rPr>
        <w:t xml:space="preserve">at the Hotel. This implies that </w:t>
      </w:r>
      <w:r w:rsidR="0013648D" w:rsidRPr="00545F7E">
        <w:rPr>
          <w:rFonts w:eastAsia="Calibri"/>
          <w:shd w:val="clear" w:color="auto" w:fill="FFFFFF"/>
        </w:rPr>
        <w:t xml:space="preserve">there is no coordination between the </w:t>
      </w:r>
      <w:r w:rsidR="00AF15FB" w:rsidRPr="00545F7E">
        <w:rPr>
          <w:rFonts w:eastAsia="Calibri"/>
          <w:shd w:val="clear" w:color="auto" w:fill="FFFFFF"/>
        </w:rPr>
        <w:t xml:space="preserve">leadership strategies </w:t>
      </w:r>
      <w:r w:rsidR="0013648D" w:rsidRPr="00545F7E">
        <w:rPr>
          <w:rFonts w:eastAsia="Calibri"/>
          <w:shd w:val="clear" w:color="auto" w:fill="FFFFFF"/>
        </w:rPr>
        <w:t xml:space="preserve">and employee performance at the Hotel. That means that the leadership strategies </w:t>
      </w:r>
      <w:r w:rsidR="00AF15FB" w:rsidRPr="00545F7E">
        <w:rPr>
          <w:rFonts w:eastAsia="Calibri"/>
          <w:shd w:val="clear" w:color="auto" w:fill="FFFFFF"/>
        </w:rPr>
        <w:t xml:space="preserve">could be effective in other areas but they have little influence on employee performance. </w:t>
      </w:r>
      <w:r w:rsidR="0013648D" w:rsidRPr="00545F7E">
        <w:rPr>
          <w:rFonts w:eastAsia="Calibri"/>
          <w:shd w:val="clear" w:color="auto" w:fill="FFFFFF"/>
        </w:rPr>
        <w:t>On the other hand, the results suggest that employee performance at the Hotel could be accounted for by other factors rather than the leadership strategies of their managers.</w:t>
      </w:r>
      <w:bookmarkEnd w:id="265"/>
    </w:p>
    <w:p w:rsidR="008B218A" w:rsidRPr="00545F7E" w:rsidRDefault="0069577F" w:rsidP="003A2047">
      <w:pPr>
        <w:spacing w:before="250" w:after="125" w:line="360" w:lineRule="auto"/>
        <w:jc w:val="both"/>
        <w:outlineLvl w:val="1"/>
        <w:rPr>
          <w:rFonts w:ascii="Times New Roman" w:eastAsia="Calibri" w:hAnsi="Times New Roman" w:cs="Times New Roman"/>
          <w:b/>
          <w:color w:val="000000"/>
          <w:sz w:val="24"/>
          <w:szCs w:val="24"/>
        </w:rPr>
      </w:pPr>
      <w:bookmarkStart w:id="266" w:name="_Toc42083007"/>
      <w:r w:rsidRPr="00545F7E">
        <w:rPr>
          <w:rFonts w:ascii="Times New Roman" w:eastAsia="Calibri" w:hAnsi="Times New Roman" w:cs="Times New Roman"/>
          <w:b/>
          <w:color w:val="000000"/>
          <w:sz w:val="24"/>
          <w:szCs w:val="24"/>
        </w:rPr>
        <w:t>6.2 Conclusion</w:t>
      </w:r>
      <w:bookmarkEnd w:id="266"/>
      <w:r w:rsidRPr="00545F7E">
        <w:rPr>
          <w:rFonts w:ascii="Times New Roman" w:eastAsia="Calibri" w:hAnsi="Times New Roman" w:cs="Times New Roman"/>
          <w:b/>
          <w:color w:val="000000"/>
          <w:sz w:val="24"/>
          <w:szCs w:val="24"/>
        </w:rPr>
        <w:t xml:space="preserve"> </w:t>
      </w:r>
    </w:p>
    <w:p w:rsidR="00F2657B" w:rsidRPr="00545F7E" w:rsidRDefault="0069577F" w:rsidP="003A2047">
      <w:pPr>
        <w:spacing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color w:val="000000"/>
          <w:sz w:val="24"/>
          <w:szCs w:val="24"/>
        </w:rPr>
        <w:t>The study has established that the</w:t>
      </w:r>
      <w:r w:rsidR="009A4D18" w:rsidRPr="00545F7E">
        <w:rPr>
          <w:rFonts w:ascii="Times New Roman" w:eastAsia="Calibri" w:hAnsi="Times New Roman" w:cs="Times New Roman"/>
          <w:color w:val="000000"/>
          <w:sz w:val="24"/>
          <w:szCs w:val="24"/>
        </w:rPr>
        <w:t>re is no coordination between the leadership strategies and employee performance at the Avani</w:t>
      </w:r>
      <w:r w:rsidR="000670F9" w:rsidRPr="00545F7E">
        <w:rPr>
          <w:rFonts w:ascii="Times New Roman" w:eastAsia="Calibri" w:hAnsi="Times New Roman" w:cs="Times New Roman"/>
          <w:color w:val="000000"/>
          <w:sz w:val="24"/>
          <w:szCs w:val="24"/>
        </w:rPr>
        <w:t xml:space="preserve"> Hotel</w:t>
      </w:r>
      <w:r w:rsidR="009A4D18" w:rsidRPr="00545F7E">
        <w:rPr>
          <w:rFonts w:ascii="Times New Roman" w:eastAsia="Calibri" w:hAnsi="Times New Roman" w:cs="Times New Roman"/>
          <w:color w:val="000000"/>
          <w:sz w:val="24"/>
          <w:szCs w:val="24"/>
        </w:rPr>
        <w:t xml:space="preserve">. These findings imply that employees’ performance at the Hotel could be attributed to other factors, which are worthy discovering for the sake of sustainability. </w:t>
      </w:r>
      <w:r w:rsidR="008B218A" w:rsidRPr="00545F7E">
        <w:rPr>
          <w:rFonts w:ascii="Times New Roman" w:eastAsia="Calibri" w:hAnsi="Times New Roman" w:cs="Times New Roman"/>
          <w:color w:val="000000"/>
          <w:sz w:val="24"/>
          <w:szCs w:val="24"/>
        </w:rPr>
        <w:t xml:space="preserve">Therefore, management needs to </w:t>
      </w:r>
      <w:r w:rsidR="009A4D18" w:rsidRPr="00545F7E">
        <w:rPr>
          <w:rFonts w:ascii="Times New Roman" w:eastAsia="Calibri" w:hAnsi="Times New Roman" w:cs="Times New Roman"/>
          <w:color w:val="000000"/>
          <w:sz w:val="24"/>
          <w:szCs w:val="24"/>
        </w:rPr>
        <w:t xml:space="preserve">revisit the </w:t>
      </w:r>
      <w:r w:rsidR="008B218A" w:rsidRPr="00545F7E">
        <w:rPr>
          <w:rFonts w:ascii="Times New Roman" w:eastAsia="Calibri" w:hAnsi="Times New Roman" w:cs="Times New Roman"/>
          <w:color w:val="000000"/>
          <w:sz w:val="24"/>
          <w:szCs w:val="24"/>
        </w:rPr>
        <w:t xml:space="preserve">strategies in order to </w:t>
      </w:r>
      <w:r w:rsidR="009A4D18" w:rsidRPr="00545F7E">
        <w:rPr>
          <w:rFonts w:ascii="Times New Roman" w:eastAsia="Calibri" w:hAnsi="Times New Roman" w:cs="Times New Roman"/>
          <w:color w:val="000000"/>
          <w:sz w:val="24"/>
          <w:szCs w:val="24"/>
        </w:rPr>
        <w:t>enhance</w:t>
      </w:r>
      <w:r w:rsidR="008B218A" w:rsidRPr="00545F7E">
        <w:rPr>
          <w:rFonts w:ascii="Times New Roman" w:eastAsia="Calibri" w:hAnsi="Times New Roman" w:cs="Times New Roman"/>
          <w:color w:val="000000"/>
          <w:sz w:val="24"/>
          <w:szCs w:val="24"/>
        </w:rPr>
        <w:t xml:space="preserve"> </w:t>
      </w:r>
      <w:r w:rsidR="009A4D18" w:rsidRPr="00545F7E">
        <w:rPr>
          <w:rFonts w:ascii="Times New Roman" w:eastAsia="Calibri" w:hAnsi="Times New Roman" w:cs="Times New Roman"/>
          <w:color w:val="000000"/>
          <w:sz w:val="24"/>
          <w:szCs w:val="24"/>
        </w:rPr>
        <w:t>employee performance.</w:t>
      </w:r>
      <w:r w:rsidR="00F2657B" w:rsidRPr="00545F7E">
        <w:rPr>
          <w:rFonts w:ascii="Times New Roman" w:eastAsia="Calibri" w:hAnsi="Times New Roman" w:cs="Times New Roman"/>
          <w:color w:val="000000"/>
          <w:sz w:val="24"/>
          <w:szCs w:val="24"/>
        </w:rPr>
        <w:t xml:space="preserve"> </w:t>
      </w:r>
      <w:r w:rsidR="00F2657B" w:rsidRPr="00545F7E">
        <w:rPr>
          <w:rFonts w:ascii="Times New Roman" w:eastAsia="Calibri" w:hAnsi="Times New Roman" w:cs="Times New Roman"/>
          <w:sz w:val="24"/>
          <w:szCs w:val="24"/>
          <w:lang w:val="en-GB"/>
        </w:rPr>
        <w:t>The human potential at the company needs to be fully utilised for production. The management must therefore be aware not only organization but also employees and their needs. The human resource is critical and difficult to manage because human behaviour is highly unpredictable.</w:t>
      </w:r>
      <w:r w:rsidR="00F2657B" w:rsidRPr="00545F7E">
        <w:rPr>
          <w:rFonts w:ascii="Times New Roman" w:eastAsia="Calibri" w:hAnsi="Times New Roman" w:cs="Times New Roman"/>
          <w:color w:val="000000"/>
          <w:sz w:val="24"/>
          <w:szCs w:val="24"/>
        </w:rPr>
        <w:t xml:space="preserve"> Ignoring this reality </w:t>
      </w:r>
      <w:r w:rsidR="00F2657B" w:rsidRPr="00545F7E">
        <w:rPr>
          <w:rFonts w:ascii="Times New Roman" w:eastAsia="Calibri" w:hAnsi="Times New Roman" w:cs="Times New Roman"/>
          <w:sz w:val="24"/>
          <w:szCs w:val="24"/>
          <w:lang w:val="en-GB"/>
        </w:rPr>
        <w:t xml:space="preserve">can prove to be disastrous for the company.  </w:t>
      </w:r>
    </w:p>
    <w:p w:rsidR="00B557F4" w:rsidRPr="00545F7E" w:rsidRDefault="00B557F4" w:rsidP="003A2047">
      <w:pPr>
        <w:spacing w:before="250" w:after="125" w:line="360" w:lineRule="auto"/>
        <w:jc w:val="both"/>
        <w:outlineLvl w:val="1"/>
        <w:rPr>
          <w:rFonts w:ascii="Times New Roman" w:eastAsia="Calibri" w:hAnsi="Times New Roman" w:cs="Times New Roman"/>
          <w:b/>
          <w:sz w:val="24"/>
          <w:szCs w:val="24"/>
          <w:shd w:val="clear" w:color="auto" w:fill="FFFFFF"/>
          <w:lang w:val="en-GB"/>
        </w:rPr>
      </w:pPr>
      <w:bookmarkStart w:id="267" w:name="_Toc42083008"/>
      <w:r w:rsidRPr="00545F7E">
        <w:rPr>
          <w:rFonts w:ascii="Times New Roman" w:eastAsia="Calibri" w:hAnsi="Times New Roman" w:cs="Times New Roman"/>
          <w:b/>
          <w:sz w:val="24"/>
          <w:szCs w:val="24"/>
          <w:shd w:val="clear" w:color="auto" w:fill="FFFFFF"/>
          <w:lang w:val="en-GB"/>
        </w:rPr>
        <w:t>6.3 Limitations</w:t>
      </w:r>
      <w:bookmarkEnd w:id="267"/>
    </w:p>
    <w:p w:rsidR="00A02093" w:rsidRPr="00545F7E" w:rsidRDefault="00F2657B" w:rsidP="003A2047">
      <w:pPr>
        <w:spacing w:before="250" w:after="125" w:line="360" w:lineRule="auto"/>
        <w:jc w:val="both"/>
        <w:outlineLvl w:val="1"/>
        <w:rPr>
          <w:rFonts w:ascii="Times New Roman" w:eastAsia="Calibri" w:hAnsi="Times New Roman" w:cs="Times New Roman"/>
          <w:sz w:val="24"/>
          <w:szCs w:val="24"/>
          <w:shd w:val="clear" w:color="auto" w:fill="FFFFFF"/>
          <w:lang w:val="en-GB"/>
        </w:rPr>
      </w:pPr>
      <w:bookmarkStart w:id="268" w:name="_Toc42083009"/>
      <w:r w:rsidRPr="00545F7E">
        <w:rPr>
          <w:rFonts w:ascii="Times New Roman" w:eastAsia="Calibri" w:hAnsi="Times New Roman" w:cs="Times New Roman"/>
          <w:sz w:val="24"/>
          <w:szCs w:val="24"/>
          <w:shd w:val="clear" w:color="auto" w:fill="FFFFFF"/>
          <w:lang w:val="en-GB"/>
        </w:rPr>
        <w:t xml:space="preserve">This study contains a number of limitations. </w:t>
      </w:r>
      <w:r w:rsidR="00144063" w:rsidRPr="00545F7E">
        <w:rPr>
          <w:rFonts w:ascii="Times New Roman" w:eastAsia="Calibri" w:hAnsi="Times New Roman" w:cs="Times New Roman"/>
          <w:sz w:val="24"/>
          <w:szCs w:val="24"/>
          <w:shd w:val="clear" w:color="auto" w:fill="FFFFFF"/>
          <w:lang w:val="en-GB"/>
        </w:rPr>
        <w:t xml:space="preserve">Selection of the </w:t>
      </w:r>
      <w:r w:rsidR="004C21F1" w:rsidRPr="00545F7E">
        <w:rPr>
          <w:rFonts w:ascii="Times New Roman" w:eastAsia="Calibri" w:hAnsi="Times New Roman" w:cs="Times New Roman"/>
          <w:sz w:val="24"/>
          <w:szCs w:val="24"/>
          <w:shd w:val="clear" w:color="auto" w:fill="FFFFFF"/>
          <w:lang w:val="en-GB"/>
        </w:rPr>
        <w:t xml:space="preserve">sample </w:t>
      </w:r>
      <w:r w:rsidR="00144063" w:rsidRPr="00545F7E">
        <w:rPr>
          <w:rFonts w:ascii="Times New Roman" w:eastAsia="Calibri" w:hAnsi="Times New Roman" w:cs="Times New Roman"/>
          <w:sz w:val="24"/>
          <w:szCs w:val="24"/>
          <w:shd w:val="clear" w:color="auto" w:fill="FFFFFF"/>
          <w:lang w:val="en-GB"/>
        </w:rPr>
        <w:t xml:space="preserve">size </w:t>
      </w:r>
      <w:r w:rsidR="004C21F1" w:rsidRPr="00545F7E">
        <w:rPr>
          <w:rFonts w:ascii="Times New Roman" w:eastAsia="Calibri" w:hAnsi="Times New Roman" w:cs="Times New Roman"/>
          <w:sz w:val="24"/>
          <w:szCs w:val="24"/>
          <w:shd w:val="clear" w:color="auto" w:fill="FFFFFF"/>
          <w:lang w:val="en-GB"/>
        </w:rPr>
        <w:t>constitute</w:t>
      </w:r>
      <w:r w:rsidR="00144063" w:rsidRPr="00545F7E">
        <w:rPr>
          <w:rFonts w:ascii="Times New Roman" w:eastAsia="Calibri" w:hAnsi="Times New Roman" w:cs="Times New Roman"/>
          <w:sz w:val="24"/>
          <w:szCs w:val="24"/>
          <w:shd w:val="clear" w:color="auto" w:fill="FFFFFF"/>
          <w:lang w:val="en-GB"/>
        </w:rPr>
        <w:t xml:space="preserve">d the </w:t>
      </w:r>
      <w:r w:rsidR="004C21F1" w:rsidRPr="00545F7E">
        <w:rPr>
          <w:rFonts w:ascii="Times New Roman" w:eastAsia="Calibri" w:hAnsi="Times New Roman" w:cs="Times New Roman"/>
          <w:sz w:val="24"/>
          <w:szCs w:val="24"/>
          <w:shd w:val="clear" w:color="auto" w:fill="FFFFFF"/>
          <w:lang w:val="en-GB"/>
        </w:rPr>
        <w:t xml:space="preserve">major limitation of the study. </w:t>
      </w:r>
      <w:r w:rsidR="00144063" w:rsidRPr="00545F7E">
        <w:rPr>
          <w:rFonts w:ascii="Times New Roman" w:eastAsia="Calibri" w:hAnsi="Times New Roman" w:cs="Times New Roman"/>
          <w:sz w:val="24"/>
          <w:szCs w:val="24"/>
          <w:shd w:val="clear" w:color="auto" w:fill="FFFFFF"/>
          <w:lang w:val="en-GB"/>
        </w:rPr>
        <w:t xml:space="preserve">Purposive sampling technique, a non-probability sampling was used to select that sample size. </w:t>
      </w:r>
      <w:r w:rsidR="004C21F1" w:rsidRPr="00545F7E">
        <w:rPr>
          <w:rFonts w:ascii="Times New Roman" w:eastAsia="Calibri" w:hAnsi="Times New Roman" w:cs="Times New Roman"/>
          <w:sz w:val="24"/>
          <w:szCs w:val="24"/>
          <w:shd w:val="clear" w:color="auto" w:fill="FFFFFF"/>
          <w:lang w:val="en-GB"/>
        </w:rPr>
        <w:t xml:space="preserve">However, </w:t>
      </w:r>
      <w:r w:rsidR="00144063" w:rsidRPr="00545F7E">
        <w:rPr>
          <w:rFonts w:ascii="Times New Roman" w:eastAsia="Calibri" w:hAnsi="Times New Roman" w:cs="Times New Roman"/>
          <w:sz w:val="24"/>
          <w:szCs w:val="24"/>
          <w:shd w:val="clear" w:color="auto" w:fill="FFFFFF"/>
          <w:lang w:val="en-GB"/>
        </w:rPr>
        <w:t xml:space="preserve">the representative nature of the sample may be challenging to defend. However, </w:t>
      </w:r>
      <w:r w:rsidR="00A02093" w:rsidRPr="00545F7E">
        <w:rPr>
          <w:rFonts w:ascii="Times New Roman" w:eastAsia="Calibri" w:hAnsi="Times New Roman" w:cs="Times New Roman"/>
          <w:sz w:val="24"/>
          <w:szCs w:val="24"/>
          <w:shd w:val="clear" w:color="auto" w:fill="FFFFFF"/>
          <w:lang w:val="en-GB"/>
        </w:rPr>
        <w:t>the generalisation of the findings of the study will be done with the caution that it deserves.  Thus, the results of this study are specific to Avani Hotel.</w:t>
      </w:r>
      <w:bookmarkEnd w:id="268"/>
    </w:p>
    <w:p w:rsidR="00144063" w:rsidRPr="00545F7E" w:rsidRDefault="00A02093" w:rsidP="003A2047">
      <w:pPr>
        <w:spacing w:before="250" w:after="125" w:line="360" w:lineRule="auto"/>
        <w:jc w:val="both"/>
        <w:outlineLvl w:val="1"/>
        <w:rPr>
          <w:rFonts w:ascii="Times New Roman" w:eastAsia="Calibri" w:hAnsi="Times New Roman" w:cs="Times New Roman"/>
          <w:sz w:val="24"/>
          <w:szCs w:val="24"/>
          <w:shd w:val="clear" w:color="auto" w:fill="FFFFFF"/>
          <w:lang w:val="en-GB"/>
        </w:rPr>
      </w:pPr>
      <w:bookmarkStart w:id="269" w:name="_Toc42083010"/>
      <w:r w:rsidRPr="00545F7E">
        <w:rPr>
          <w:rFonts w:ascii="Times New Roman" w:eastAsia="Calibri" w:hAnsi="Times New Roman" w:cs="Times New Roman"/>
          <w:sz w:val="24"/>
          <w:szCs w:val="24"/>
          <w:shd w:val="clear" w:color="auto" w:fill="FFFFFF"/>
          <w:lang w:val="en-GB"/>
        </w:rPr>
        <w:lastRenderedPageBreak/>
        <w:t xml:space="preserve">The other limitation of the study consisted of prior research studies on the leadership strategies. However, the study relied on the studies on the leadership </w:t>
      </w:r>
      <w:r w:rsidR="003F2EC3" w:rsidRPr="00545F7E">
        <w:rPr>
          <w:rFonts w:ascii="Times New Roman" w:eastAsia="Calibri" w:hAnsi="Times New Roman" w:cs="Times New Roman"/>
          <w:sz w:val="24"/>
          <w:szCs w:val="24"/>
          <w:shd w:val="clear" w:color="auto" w:fill="FFFFFF"/>
          <w:lang w:val="en-GB"/>
        </w:rPr>
        <w:t>styles and</w:t>
      </w:r>
      <w:r w:rsidRPr="00545F7E">
        <w:rPr>
          <w:rFonts w:ascii="Times New Roman" w:eastAsia="Calibri" w:hAnsi="Times New Roman" w:cs="Times New Roman"/>
          <w:sz w:val="24"/>
          <w:szCs w:val="24"/>
          <w:shd w:val="clear" w:color="auto" w:fill="FFFFFF"/>
          <w:lang w:val="en-GB"/>
        </w:rPr>
        <w:t xml:space="preserve"> approaches as they </w:t>
      </w:r>
      <w:r w:rsidR="003F2EC3" w:rsidRPr="00545F7E">
        <w:rPr>
          <w:rFonts w:ascii="Times New Roman" w:eastAsia="Calibri" w:hAnsi="Times New Roman" w:cs="Times New Roman"/>
          <w:sz w:val="24"/>
          <w:szCs w:val="24"/>
          <w:shd w:val="clear" w:color="auto" w:fill="FFFFFF"/>
          <w:lang w:val="en-GB"/>
        </w:rPr>
        <w:t>involved strategies</w:t>
      </w:r>
      <w:r w:rsidRPr="00545F7E">
        <w:rPr>
          <w:rFonts w:ascii="Times New Roman" w:eastAsia="Calibri" w:hAnsi="Times New Roman" w:cs="Times New Roman"/>
          <w:sz w:val="24"/>
          <w:szCs w:val="24"/>
          <w:shd w:val="clear" w:color="auto" w:fill="FFFFFF"/>
          <w:lang w:val="en-GB"/>
        </w:rPr>
        <w:t xml:space="preserve"> in their leadership practices.</w:t>
      </w:r>
      <w:bookmarkEnd w:id="269"/>
      <w:r w:rsidR="00A1418C" w:rsidRPr="00545F7E">
        <w:rPr>
          <w:rFonts w:ascii="Times New Roman" w:eastAsia="Calibri" w:hAnsi="Times New Roman" w:cs="Times New Roman"/>
          <w:sz w:val="24"/>
          <w:szCs w:val="24"/>
          <w:shd w:val="clear" w:color="auto" w:fill="FFFFFF"/>
          <w:lang w:val="en-GB"/>
        </w:rPr>
        <w:t xml:space="preserve"> </w:t>
      </w:r>
    </w:p>
    <w:p w:rsidR="003F2EC3" w:rsidRPr="008E4328" w:rsidRDefault="003F2EC3" w:rsidP="003A2047">
      <w:pPr>
        <w:spacing w:before="250" w:after="125" w:line="360" w:lineRule="auto"/>
        <w:jc w:val="both"/>
        <w:outlineLvl w:val="1"/>
        <w:rPr>
          <w:rFonts w:ascii="Times New Roman" w:eastAsia="Calibri" w:hAnsi="Times New Roman" w:cs="Times New Roman"/>
          <w:sz w:val="24"/>
          <w:szCs w:val="24"/>
          <w:shd w:val="clear" w:color="auto" w:fill="FFFFFF"/>
          <w:lang w:val="en-GB"/>
        </w:rPr>
      </w:pPr>
      <w:bookmarkStart w:id="270" w:name="_Toc42083011"/>
      <w:r w:rsidRPr="008E4328">
        <w:rPr>
          <w:rFonts w:ascii="Times New Roman" w:eastAsia="Calibri" w:hAnsi="Times New Roman" w:cs="Times New Roman"/>
          <w:sz w:val="24"/>
          <w:szCs w:val="24"/>
          <w:shd w:val="clear" w:color="auto" w:fill="FFFFFF"/>
          <w:lang w:val="en-GB"/>
        </w:rPr>
        <w:t xml:space="preserve">The study was also limited by the </w:t>
      </w:r>
      <w:r w:rsidR="00A1418C" w:rsidRPr="008E4328">
        <w:rPr>
          <w:rFonts w:ascii="Times New Roman" w:eastAsia="Calibri" w:hAnsi="Times New Roman" w:cs="Times New Roman"/>
          <w:sz w:val="24"/>
          <w:szCs w:val="24"/>
          <w:shd w:val="clear" w:color="auto" w:fill="FFFFFF"/>
          <w:lang w:val="en-GB"/>
        </w:rPr>
        <w:t xml:space="preserve">tool which was used to collect data. </w:t>
      </w:r>
      <w:r w:rsidRPr="008E4328">
        <w:rPr>
          <w:rFonts w:ascii="Times New Roman" w:eastAsia="Calibri" w:hAnsi="Times New Roman" w:cs="Times New Roman"/>
          <w:sz w:val="24"/>
          <w:szCs w:val="24"/>
          <w:shd w:val="clear" w:color="auto" w:fill="FFFFFF"/>
          <w:lang w:val="en-GB"/>
        </w:rPr>
        <w:t xml:space="preserve"> </w:t>
      </w:r>
      <w:r w:rsidR="00E92543" w:rsidRPr="008E4328">
        <w:rPr>
          <w:rFonts w:ascii="Times New Roman" w:eastAsia="Calibri" w:hAnsi="Times New Roman" w:cs="Times New Roman"/>
          <w:sz w:val="24"/>
          <w:szCs w:val="24"/>
          <w:shd w:val="clear" w:color="auto" w:fill="FFFFFF"/>
          <w:lang w:val="en-GB"/>
        </w:rPr>
        <w:t>The L</w:t>
      </w:r>
      <w:r w:rsidR="00E92543" w:rsidRPr="008E4328">
        <w:rPr>
          <w:rStyle w:val="Strong"/>
          <w:rFonts w:ascii="Times New Roman" w:hAnsi="Times New Roman" w:cs="Times New Roman"/>
          <w:b w:val="0"/>
          <w:spacing w:val="15"/>
          <w:sz w:val="24"/>
          <w:szCs w:val="24"/>
          <w:bdr w:val="none" w:sz="0" w:space="0" w:color="auto" w:frame="1"/>
        </w:rPr>
        <w:t>leadership Practices Inventory (LPI) questionnaire, which was used to collect data did not directly measure the leadership strategies but practices.  It was used on the basis that leadership strategies are expressed through practices. However, it is possible that not all practices could be related to strategies. Therefore, similar future studies should adopt tools that directly measure specific leadership strategies.</w:t>
      </w:r>
      <w:bookmarkEnd w:id="270"/>
    </w:p>
    <w:p w:rsidR="00B557F4" w:rsidRPr="00545F7E" w:rsidRDefault="00B557F4" w:rsidP="003A2047">
      <w:pPr>
        <w:spacing w:before="250" w:after="125" w:line="360" w:lineRule="auto"/>
        <w:jc w:val="both"/>
        <w:outlineLvl w:val="1"/>
        <w:rPr>
          <w:rFonts w:ascii="Times New Roman" w:eastAsia="Calibri" w:hAnsi="Times New Roman" w:cs="Times New Roman"/>
          <w:b/>
          <w:sz w:val="24"/>
          <w:szCs w:val="24"/>
          <w:shd w:val="clear" w:color="auto" w:fill="FFFFFF"/>
          <w:lang w:val="en-GB"/>
        </w:rPr>
      </w:pPr>
      <w:bookmarkStart w:id="271" w:name="_Toc42083012"/>
      <w:r w:rsidRPr="00545F7E">
        <w:rPr>
          <w:rFonts w:ascii="Times New Roman" w:eastAsia="Calibri" w:hAnsi="Times New Roman" w:cs="Times New Roman"/>
          <w:b/>
          <w:sz w:val="24"/>
          <w:szCs w:val="24"/>
          <w:shd w:val="clear" w:color="auto" w:fill="FFFFFF"/>
          <w:lang w:val="en-GB"/>
        </w:rPr>
        <w:t>6.4 Recommendations</w:t>
      </w:r>
      <w:bookmarkEnd w:id="271"/>
    </w:p>
    <w:p w:rsidR="00F51CEB" w:rsidRPr="00545F7E" w:rsidRDefault="00F51CEB" w:rsidP="003A2047">
      <w:pPr>
        <w:spacing w:line="360" w:lineRule="auto"/>
        <w:ind w:firstLine="720"/>
        <w:contextualSpacing/>
        <w:jc w:val="both"/>
        <w:outlineLvl w:val="1"/>
        <w:rPr>
          <w:rFonts w:ascii="Times New Roman" w:eastAsia="Calibri" w:hAnsi="Times New Roman" w:cs="Times New Roman"/>
          <w:sz w:val="24"/>
          <w:szCs w:val="24"/>
        </w:rPr>
      </w:pPr>
      <w:bookmarkStart w:id="272" w:name="_Toc27308701"/>
      <w:bookmarkStart w:id="273" w:name="_Toc42083013"/>
      <w:r w:rsidRPr="00545F7E">
        <w:rPr>
          <w:rFonts w:ascii="Times New Roman" w:eastAsia="Calibri" w:hAnsi="Times New Roman" w:cs="Times New Roman"/>
          <w:sz w:val="24"/>
          <w:szCs w:val="24"/>
        </w:rPr>
        <w:t>Based on the outcome of the study, the following are the recommendations:</w:t>
      </w:r>
      <w:bookmarkEnd w:id="272"/>
      <w:bookmarkEnd w:id="273"/>
    </w:p>
    <w:p w:rsidR="00F51CEB" w:rsidRPr="00545F7E" w:rsidRDefault="00F51CEB" w:rsidP="003A2047">
      <w:pPr>
        <w:spacing w:line="360" w:lineRule="auto"/>
        <w:ind w:firstLine="720"/>
        <w:contextualSpacing/>
        <w:jc w:val="both"/>
        <w:outlineLvl w:val="1"/>
        <w:rPr>
          <w:rFonts w:ascii="Times New Roman" w:eastAsia="Calibri" w:hAnsi="Times New Roman" w:cs="Times New Roman"/>
          <w:sz w:val="24"/>
          <w:szCs w:val="24"/>
        </w:rPr>
      </w:pPr>
    </w:p>
    <w:p w:rsidR="00F51CEB" w:rsidRPr="00545F7E" w:rsidRDefault="00F51CEB" w:rsidP="003A2047">
      <w:pPr>
        <w:spacing w:line="360" w:lineRule="auto"/>
        <w:ind w:left="1440" w:hanging="731"/>
        <w:contextualSpacing/>
        <w:jc w:val="both"/>
        <w:outlineLvl w:val="1"/>
        <w:rPr>
          <w:rFonts w:ascii="Times New Roman" w:eastAsia="Calibri" w:hAnsi="Times New Roman" w:cs="Times New Roman"/>
          <w:sz w:val="24"/>
          <w:szCs w:val="24"/>
        </w:rPr>
      </w:pPr>
      <w:bookmarkStart w:id="274" w:name="_Toc27308702"/>
      <w:bookmarkStart w:id="275" w:name="_Toc42083014"/>
      <w:r w:rsidRPr="00545F7E">
        <w:rPr>
          <w:rFonts w:ascii="Times New Roman" w:eastAsia="Calibri" w:hAnsi="Times New Roman" w:cs="Times New Roman"/>
          <w:sz w:val="24"/>
          <w:szCs w:val="24"/>
        </w:rPr>
        <w:t xml:space="preserve">6.4.1 </w:t>
      </w:r>
      <w:r w:rsidRPr="00545F7E">
        <w:rPr>
          <w:rFonts w:ascii="Times New Roman" w:eastAsia="Calibri" w:hAnsi="Times New Roman" w:cs="Times New Roman"/>
          <w:sz w:val="24"/>
          <w:szCs w:val="24"/>
        </w:rPr>
        <w:tab/>
        <w:t>Management needs to conduct regular appraisals with the employees to assess the effectiveness of their leadership strategies</w:t>
      </w:r>
      <w:bookmarkEnd w:id="274"/>
      <w:r w:rsidRPr="00545F7E">
        <w:rPr>
          <w:rFonts w:ascii="Times New Roman" w:eastAsia="Calibri" w:hAnsi="Times New Roman" w:cs="Times New Roman"/>
          <w:sz w:val="24"/>
          <w:szCs w:val="24"/>
        </w:rPr>
        <w:t>.</w:t>
      </w:r>
      <w:bookmarkEnd w:id="275"/>
    </w:p>
    <w:p w:rsidR="00F51CEB" w:rsidRPr="00545F7E" w:rsidRDefault="00F51CEB" w:rsidP="003A2047">
      <w:pPr>
        <w:spacing w:line="360" w:lineRule="auto"/>
        <w:ind w:left="1440" w:hanging="731"/>
        <w:contextualSpacing/>
        <w:jc w:val="both"/>
        <w:outlineLvl w:val="1"/>
        <w:rPr>
          <w:rFonts w:ascii="Times New Roman" w:eastAsia="Calibri" w:hAnsi="Times New Roman" w:cs="Times New Roman"/>
          <w:sz w:val="24"/>
          <w:szCs w:val="24"/>
        </w:rPr>
      </w:pPr>
    </w:p>
    <w:p w:rsidR="00F51CEB" w:rsidRPr="00545F7E" w:rsidRDefault="00F51CEB" w:rsidP="003A2047">
      <w:pPr>
        <w:spacing w:line="360" w:lineRule="auto"/>
        <w:ind w:left="1440" w:hanging="731"/>
        <w:contextualSpacing/>
        <w:jc w:val="both"/>
        <w:outlineLvl w:val="1"/>
        <w:rPr>
          <w:rFonts w:ascii="Times New Roman" w:eastAsia="Calibri" w:hAnsi="Times New Roman" w:cs="Times New Roman"/>
          <w:sz w:val="24"/>
          <w:szCs w:val="24"/>
        </w:rPr>
      </w:pPr>
      <w:bookmarkStart w:id="276" w:name="_Toc27308703"/>
      <w:bookmarkStart w:id="277" w:name="_Toc42083015"/>
      <w:r w:rsidRPr="00545F7E">
        <w:rPr>
          <w:rFonts w:ascii="Times New Roman" w:eastAsia="Calibri" w:hAnsi="Times New Roman" w:cs="Times New Roman"/>
          <w:sz w:val="24"/>
          <w:szCs w:val="24"/>
        </w:rPr>
        <w:t xml:space="preserve">6.4.2 </w:t>
      </w:r>
      <w:r w:rsidRPr="00545F7E">
        <w:rPr>
          <w:rFonts w:ascii="Times New Roman" w:eastAsia="Calibri" w:hAnsi="Times New Roman" w:cs="Times New Roman"/>
          <w:sz w:val="24"/>
          <w:szCs w:val="24"/>
        </w:rPr>
        <w:tab/>
        <w:t>Management should communicate the goals and vision of the company and the leadership strategies in place to the junior officers.</w:t>
      </w:r>
      <w:bookmarkEnd w:id="276"/>
      <w:bookmarkEnd w:id="277"/>
    </w:p>
    <w:p w:rsidR="00F51CEB" w:rsidRPr="00545F7E" w:rsidRDefault="00F51CEB" w:rsidP="003A2047">
      <w:pPr>
        <w:spacing w:before="250" w:after="125" w:line="360" w:lineRule="auto"/>
        <w:jc w:val="both"/>
        <w:outlineLvl w:val="1"/>
        <w:rPr>
          <w:rFonts w:ascii="Times New Roman" w:eastAsia="Calibri" w:hAnsi="Times New Roman" w:cs="Times New Roman"/>
          <w:sz w:val="24"/>
          <w:szCs w:val="24"/>
          <w:shd w:val="clear" w:color="auto" w:fill="FFFFFF"/>
          <w:lang w:val="en-GB"/>
        </w:rPr>
      </w:pPr>
    </w:p>
    <w:p w:rsidR="008B218A" w:rsidRPr="00545F7E" w:rsidRDefault="008B218A" w:rsidP="003A2047">
      <w:pPr>
        <w:spacing w:before="250" w:after="125" w:line="360" w:lineRule="auto"/>
        <w:jc w:val="both"/>
        <w:outlineLvl w:val="1"/>
        <w:rPr>
          <w:rFonts w:ascii="Times New Roman" w:eastAsia="Calibri" w:hAnsi="Times New Roman" w:cs="Times New Roman"/>
          <w:b/>
          <w:sz w:val="24"/>
          <w:szCs w:val="24"/>
          <w:shd w:val="clear" w:color="auto" w:fill="FFFFFF"/>
          <w:lang w:val="en-GB"/>
        </w:rPr>
      </w:pPr>
      <w:bookmarkStart w:id="278" w:name="_Toc42083016"/>
      <w:r w:rsidRPr="00545F7E">
        <w:rPr>
          <w:rFonts w:ascii="Times New Roman" w:eastAsia="Calibri" w:hAnsi="Times New Roman" w:cs="Times New Roman"/>
          <w:b/>
          <w:sz w:val="24"/>
          <w:szCs w:val="24"/>
          <w:shd w:val="clear" w:color="auto" w:fill="FFFFFF"/>
          <w:lang w:val="en-GB"/>
        </w:rPr>
        <w:t>6.5 Future Work</w:t>
      </w:r>
      <w:bookmarkEnd w:id="278"/>
    </w:p>
    <w:p w:rsidR="00F51CEB" w:rsidRPr="00545F7E" w:rsidRDefault="00F51CEB" w:rsidP="003A2047">
      <w:pPr>
        <w:spacing w:before="250" w:after="125" w:line="360" w:lineRule="auto"/>
        <w:jc w:val="both"/>
        <w:outlineLvl w:val="1"/>
        <w:rPr>
          <w:rFonts w:ascii="Times New Roman" w:eastAsia="Calibri" w:hAnsi="Times New Roman" w:cs="Times New Roman"/>
          <w:sz w:val="24"/>
          <w:szCs w:val="24"/>
          <w:shd w:val="clear" w:color="auto" w:fill="FFFFFF"/>
          <w:lang w:val="en-GB"/>
        </w:rPr>
      </w:pPr>
      <w:bookmarkStart w:id="279" w:name="_Toc42083017"/>
      <w:r w:rsidRPr="00545F7E">
        <w:rPr>
          <w:rFonts w:ascii="Times New Roman" w:eastAsia="Calibri" w:hAnsi="Times New Roman" w:cs="Times New Roman"/>
          <w:sz w:val="24"/>
          <w:szCs w:val="24"/>
          <w:shd w:val="clear" w:color="auto" w:fill="FFFFFF"/>
          <w:lang w:val="en-GB"/>
        </w:rPr>
        <w:t>Based on the limitations of this study, we recommend the following for the future studies:</w:t>
      </w:r>
      <w:bookmarkEnd w:id="279"/>
    </w:p>
    <w:p w:rsidR="00F51CEB" w:rsidRPr="00545F7E" w:rsidRDefault="00F51CEB" w:rsidP="003A2047">
      <w:pPr>
        <w:spacing w:before="250" w:after="125" w:line="360" w:lineRule="auto"/>
        <w:jc w:val="both"/>
        <w:outlineLvl w:val="1"/>
        <w:rPr>
          <w:rFonts w:ascii="Times New Roman" w:eastAsia="Calibri" w:hAnsi="Times New Roman" w:cs="Times New Roman"/>
          <w:sz w:val="24"/>
          <w:szCs w:val="24"/>
          <w:shd w:val="clear" w:color="auto" w:fill="FFFFFF"/>
          <w:lang w:val="en-GB"/>
        </w:rPr>
      </w:pPr>
      <w:bookmarkStart w:id="280" w:name="_Toc42083018"/>
      <w:r w:rsidRPr="00545F7E">
        <w:rPr>
          <w:rFonts w:ascii="Times New Roman" w:eastAsia="Calibri" w:hAnsi="Times New Roman" w:cs="Times New Roman"/>
          <w:sz w:val="24"/>
          <w:szCs w:val="24"/>
          <w:shd w:val="clear" w:color="auto" w:fill="FFFFFF"/>
          <w:lang w:val="en-GB"/>
        </w:rPr>
        <w:t xml:space="preserve">6.5.1 </w:t>
      </w:r>
      <w:proofErr w:type="gramStart"/>
      <w:r w:rsidRPr="00545F7E">
        <w:rPr>
          <w:rFonts w:ascii="Times New Roman" w:eastAsia="Calibri" w:hAnsi="Times New Roman" w:cs="Times New Roman"/>
          <w:sz w:val="24"/>
          <w:szCs w:val="24"/>
          <w:shd w:val="clear" w:color="auto" w:fill="FFFFFF"/>
          <w:lang w:val="en-GB"/>
        </w:rPr>
        <w:t>extend</w:t>
      </w:r>
      <w:proofErr w:type="gramEnd"/>
      <w:r w:rsidRPr="00545F7E">
        <w:rPr>
          <w:rFonts w:ascii="Times New Roman" w:eastAsia="Calibri" w:hAnsi="Times New Roman" w:cs="Times New Roman"/>
          <w:sz w:val="24"/>
          <w:szCs w:val="24"/>
          <w:shd w:val="clear" w:color="auto" w:fill="FFFFFF"/>
          <w:lang w:val="en-GB"/>
        </w:rPr>
        <w:t xml:space="preserve"> the scope of the study to the entire district rather than focusing on one organisation.</w:t>
      </w:r>
      <w:bookmarkEnd w:id="280"/>
    </w:p>
    <w:p w:rsidR="008E4328" w:rsidRDefault="00F51CEB" w:rsidP="003A2047">
      <w:pPr>
        <w:spacing w:line="360" w:lineRule="auto"/>
        <w:contextualSpacing/>
        <w:jc w:val="both"/>
        <w:outlineLvl w:val="1"/>
        <w:rPr>
          <w:rFonts w:ascii="Times New Roman" w:eastAsia="Calibri" w:hAnsi="Times New Roman" w:cs="Times New Roman"/>
          <w:color w:val="000000"/>
          <w:sz w:val="24"/>
          <w:szCs w:val="24"/>
        </w:rPr>
      </w:pPr>
      <w:bookmarkStart w:id="281" w:name="_Toc42083019"/>
      <w:r w:rsidRPr="00545F7E">
        <w:rPr>
          <w:rFonts w:ascii="Times New Roman" w:eastAsia="Calibri" w:hAnsi="Times New Roman" w:cs="Times New Roman"/>
          <w:color w:val="000000"/>
          <w:sz w:val="24"/>
          <w:szCs w:val="24"/>
        </w:rPr>
        <w:t>6.5. 2 qualitative methods for detailed explanations of the leadership strategies.</w:t>
      </w:r>
      <w:bookmarkStart w:id="282" w:name="_Toc27308704"/>
      <w:bookmarkStart w:id="283" w:name="_Toc42083020"/>
      <w:bookmarkEnd w:id="281"/>
    </w:p>
    <w:p w:rsidR="00A72925" w:rsidRDefault="00A72925" w:rsidP="003A2047">
      <w:pPr>
        <w:spacing w:line="360" w:lineRule="auto"/>
        <w:contextualSpacing/>
        <w:jc w:val="center"/>
        <w:outlineLvl w:val="1"/>
        <w:rPr>
          <w:rFonts w:ascii="Times New Roman" w:eastAsia="Times New Roman" w:hAnsi="Times New Roman" w:cs="Times New Roman"/>
          <w:b/>
          <w:sz w:val="24"/>
          <w:szCs w:val="24"/>
        </w:rPr>
      </w:pPr>
    </w:p>
    <w:p w:rsidR="00A72925" w:rsidRDefault="00A72925" w:rsidP="003A2047">
      <w:pPr>
        <w:spacing w:line="360" w:lineRule="auto"/>
        <w:contextualSpacing/>
        <w:jc w:val="center"/>
        <w:outlineLvl w:val="1"/>
        <w:rPr>
          <w:rFonts w:ascii="Times New Roman" w:eastAsia="Times New Roman" w:hAnsi="Times New Roman" w:cs="Times New Roman"/>
          <w:b/>
          <w:sz w:val="24"/>
          <w:szCs w:val="24"/>
        </w:rPr>
      </w:pPr>
    </w:p>
    <w:p w:rsidR="00A72925" w:rsidRDefault="00A72925" w:rsidP="003A2047">
      <w:pPr>
        <w:spacing w:line="360" w:lineRule="auto"/>
        <w:contextualSpacing/>
        <w:jc w:val="center"/>
        <w:outlineLvl w:val="1"/>
        <w:rPr>
          <w:rFonts w:ascii="Times New Roman" w:eastAsia="Times New Roman" w:hAnsi="Times New Roman" w:cs="Times New Roman"/>
          <w:b/>
          <w:sz w:val="24"/>
          <w:szCs w:val="24"/>
        </w:rPr>
      </w:pPr>
    </w:p>
    <w:p w:rsidR="00A72925" w:rsidRDefault="00A72925" w:rsidP="003A2047">
      <w:pPr>
        <w:spacing w:line="360" w:lineRule="auto"/>
        <w:contextualSpacing/>
        <w:jc w:val="center"/>
        <w:outlineLvl w:val="1"/>
        <w:rPr>
          <w:rFonts w:ascii="Times New Roman" w:eastAsia="Times New Roman" w:hAnsi="Times New Roman" w:cs="Times New Roman"/>
          <w:b/>
          <w:sz w:val="24"/>
          <w:szCs w:val="24"/>
        </w:rPr>
      </w:pPr>
    </w:p>
    <w:p w:rsidR="00A72925" w:rsidRDefault="00A72925" w:rsidP="003A2047">
      <w:pPr>
        <w:spacing w:line="360" w:lineRule="auto"/>
        <w:contextualSpacing/>
        <w:jc w:val="center"/>
        <w:outlineLvl w:val="1"/>
        <w:rPr>
          <w:rFonts w:ascii="Times New Roman" w:eastAsia="Times New Roman" w:hAnsi="Times New Roman" w:cs="Times New Roman"/>
          <w:b/>
          <w:sz w:val="24"/>
          <w:szCs w:val="24"/>
        </w:rPr>
      </w:pPr>
    </w:p>
    <w:p w:rsidR="00A72925" w:rsidRDefault="00A72925" w:rsidP="003A2047">
      <w:pPr>
        <w:spacing w:line="360" w:lineRule="auto"/>
        <w:contextualSpacing/>
        <w:jc w:val="center"/>
        <w:outlineLvl w:val="1"/>
        <w:rPr>
          <w:rFonts w:ascii="Times New Roman" w:eastAsia="Times New Roman" w:hAnsi="Times New Roman" w:cs="Times New Roman"/>
          <w:b/>
          <w:sz w:val="24"/>
          <w:szCs w:val="24"/>
        </w:rPr>
      </w:pPr>
    </w:p>
    <w:p w:rsidR="00A72925" w:rsidRDefault="00A72925" w:rsidP="003A2047">
      <w:pPr>
        <w:spacing w:line="360" w:lineRule="auto"/>
        <w:contextualSpacing/>
        <w:jc w:val="center"/>
        <w:outlineLvl w:val="1"/>
        <w:rPr>
          <w:rFonts w:ascii="Times New Roman" w:eastAsia="Times New Roman" w:hAnsi="Times New Roman" w:cs="Times New Roman"/>
          <w:b/>
          <w:sz w:val="24"/>
          <w:szCs w:val="24"/>
        </w:rPr>
      </w:pPr>
    </w:p>
    <w:p w:rsidR="00A72925" w:rsidRDefault="00A72925" w:rsidP="003A2047">
      <w:pPr>
        <w:spacing w:line="360" w:lineRule="auto"/>
        <w:contextualSpacing/>
        <w:jc w:val="center"/>
        <w:outlineLvl w:val="1"/>
        <w:rPr>
          <w:rFonts w:ascii="Times New Roman" w:eastAsia="Times New Roman" w:hAnsi="Times New Roman" w:cs="Times New Roman"/>
          <w:b/>
          <w:sz w:val="24"/>
          <w:szCs w:val="24"/>
        </w:rPr>
      </w:pPr>
    </w:p>
    <w:p w:rsidR="00A72925" w:rsidRDefault="00A72925" w:rsidP="003A2047">
      <w:pPr>
        <w:spacing w:line="360" w:lineRule="auto"/>
        <w:contextualSpacing/>
        <w:jc w:val="center"/>
        <w:outlineLvl w:val="1"/>
        <w:rPr>
          <w:rFonts w:ascii="Times New Roman" w:eastAsia="Times New Roman" w:hAnsi="Times New Roman" w:cs="Times New Roman"/>
          <w:b/>
          <w:sz w:val="24"/>
          <w:szCs w:val="24"/>
        </w:rPr>
      </w:pPr>
    </w:p>
    <w:p w:rsidR="005650DE" w:rsidRPr="008E4328" w:rsidRDefault="005650DE" w:rsidP="003A2047">
      <w:pPr>
        <w:spacing w:line="360" w:lineRule="auto"/>
        <w:contextualSpacing/>
        <w:jc w:val="center"/>
        <w:outlineLvl w:val="1"/>
        <w:rPr>
          <w:rFonts w:ascii="Times New Roman" w:eastAsia="Calibri" w:hAnsi="Times New Roman" w:cs="Times New Roman"/>
          <w:color w:val="000000"/>
          <w:sz w:val="24"/>
          <w:szCs w:val="24"/>
        </w:rPr>
      </w:pPr>
      <w:r w:rsidRPr="008E4328">
        <w:rPr>
          <w:rFonts w:ascii="Times New Roman" w:eastAsia="Times New Roman" w:hAnsi="Times New Roman" w:cs="Times New Roman"/>
          <w:b/>
          <w:sz w:val="24"/>
          <w:szCs w:val="24"/>
        </w:rPr>
        <w:t>References</w:t>
      </w:r>
      <w:bookmarkEnd w:id="282"/>
      <w:bookmarkEnd w:id="283"/>
    </w:p>
    <w:p w:rsidR="009C4671" w:rsidRPr="00545F7E" w:rsidRDefault="009C4671" w:rsidP="003A2047">
      <w:pPr>
        <w:spacing w:after="125" w:line="360" w:lineRule="auto"/>
        <w:ind w:left="720" w:hanging="720"/>
        <w:jc w:val="both"/>
        <w:rPr>
          <w:rFonts w:ascii="Times New Roman" w:eastAsia="Times New Roman" w:hAnsi="Times New Roman" w:cs="Times New Roman"/>
          <w:sz w:val="24"/>
          <w:szCs w:val="24"/>
        </w:rPr>
      </w:pPr>
    </w:p>
    <w:p w:rsidR="00EA632E" w:rsidRPr="00545F7E" w:rsidRDefault="00EA632E"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Aboyassin, N. A., &amp; Abood, N. (2013). The Effect of Ineffective leadership on Individual and Organizational Performance in Jordanian Institutions. </w:t>
      </w:r>
      <w:r w:rsidR="00F51CEB" w:rsidRPr="00545F7E">
        <w:rPr>
          <w:rFonts w:ascii="Times New Roman" w:hAnsi="Times New Roman" w:cs="Times New Roman"/>
          <w:i/>
          <w:sz w:val="24"/>
          <w:szCs w:val="24"/>
        </w:rPr>
        <w:t>Competitiveness Review</w:t>
      </w:r>
      <w:r w:rsidRPr="00545F7E">
        <w:rPr>
          <w:rFonts w:ascii="Times New Roman" w:hAnsi="Times New Roman" w:cs="Times New Roman"/>
          <w:sz w:val="24"/>
          <w:szCs w:val="24"/>
        </w:rPr>
        <w:t xml:space="preserve">, 23(1), 68-84. </w:t>
      </w:r>
    </w:p>
    <w:p w:rsidR="00F35BCF" w:rsidRPr="00545F7E" w:rsidRDefault="00F35BCF"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Arami, M. (2016). Comparison of the leadership style of male and female managers in Kuwait: An empirical investigation. </w:t>
      </w:r>
      <w:r w:rsidRPr="00545F7E">
        <w:rPr>
          <w:rFonts w:ascii="Times New Roman" w:hAnsi="Times New Roman" w:cs="Times New Roman"/>
          <w:i/>
          <w:sz w:val="24"/>
          <w:szCs w:val="24"/>
        </w:rPr>
        <w:t>Journal of International Business Research and Marketing</w:t>
      </w:r>
      <w:r w:rsidRPr="00545F7E">
        <w:rPr>
          <w:rFonts w:ascii="Times New Roman" w:hAnsi="Times New Roman" w:cs="Times New Roman"/>
          <w:sz w:val="24"/>
          <w:szCs w:val="24"/>
        </w:rPr>
        <w:t>. Volume 1, Issue 2, January 2016, Pages 37-40.</w:t>
      </w:r>
    </w:p>
    <w:p w:rsidR="00F35BCF" w:rsidRPr="00545F7E" w:rsidRDefault="00F35BCF"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Arham, A. F. (2014). Leadership and performance: The case of Malaysian SMEs in the services sector. </w:t>
      </w:r>
      <w:r w:rsidRPr="00545F7E">
        <w:rPr>
          <w:rFonts w:ascii="Times New Roman" w:hAnsi="Times New Roman" w:cs="Times New Roman"/>
          <w:i/>
          <w:sz w:val="24"/>
          <w:szCs w:val="24"/>
        </w:rPr>
        <w:t>International Journal of Asian Social Science</w:t>
      </w:r>
      <w:r w:rsidRPr="00545F7E">
        <w:rPr>
          <w:rFonts w:ascii="Times New Roman" w:hAnsi="Times New Roman" w:cs="Times New Roman"/>
          <w:sz w:val="24"/>
          <w:szCs w:val="24"/>
        </w:rPr>
        <w:t xml:space="preserve">, 4(3), 343-355. </w:t>
      </w:r>
    </w:p>
    <w:p w:rsidR="005650DE" w:rsidRPr="00545F7E" w:rsidRDefault="005650DE"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Ashford, S., &amp; </w:t>
      </w:r>
      <w:proofErr w:type="spellStart"/>
      <w:r w:rsidRPr="00545F7E">
        <w:rPr>
          <w:rFonts w:ascii="Times New Roman" w:hAnsi="Times New Roman" w:cs="Times New Roman"/>
          <w:sz w:val="24"/>
          <w:szCs w:val="24"/>
        </w:rPr>
        <w:t>DeRue</w:t>
      </w:r>
      <w:proofErr w:type="spellEnd"/>
      <w:r w:rsidRPr="00545F7E">
        <w:rPr>
          <w:rFonts w:ascii="Times New Roman" w:hAnsi="Times New Roman" w:cs="Times New Roman"/>
          <w:sz w:val="24"/>
          <w:szCs w:val="24"/>
        </w:rPr>
        <w:t xml:space="preserve">, S. (2010). Five Steps to Addressing the leadership Talent Shortage. </w:t>
      </w:r>
      <w:r w:rsidRPr="00545F7E">
        <w:rPr>
          <w:rFonts w:ascii="Times New Roman" w:hAnsi="Times New Roman" w:cs="Times New Roman"/>
          <w:i/>
          <w:sz w:val="24"/>
          <w:szCs w:val="24"/>
        </w:rPr>
        <w:t>Harvard Business Review</w:t>
      </w:r>
      <w:r w:rsidRPr="00545F7E">
        <w:rPr>
          <w:rFonts w:ascii="Times New Roman" w:hAnsi="Times New Roman" w:cs="Times New Roman"/>
          <w:sz w:val="24"/>
          <w:szCs w:val="24"/>
        </w:rPr>
        <w:t>. June 2, 2010.</w:t>
      </w:r>
    </w:p>
    <w:p w:rsidR="005650DE" w:rsidRPr="00545F7E" w:rsidRDefault="005650DE" w:rsidP="003A2047">
      <w:pPr>
        <w:spacing w:line="360" w:lineRule="auto"/>
        <w:rPr>
          <w:rFonts w:ascii="Times New Roman" w:hAnsi="Times New Roman" w:cs="Times New Roman"/>
          <w:sz w:val="24"/>
          <w:szCs w:val="24"/>
        </w:rPr>
      </w:pPr>
      <w:proofErr w:type="spellStart"/>
      <w:r w:rsidRPr="00545F7E">
        <w:rPr>
          <w:rFonts w:ascii="Times New Roman" w:hAnsi="Times New Roman" w:cs="Times New Roman"/>
          <w:sz w:val="24"/>
          <w:szCs w:val="24"/>
        </w:rPr>
        <w:t>Babbie</w:t>
      </w:r>
      <w:proofErr w:type="spellEnd"/>
      <w:r w:rsidRPr="00545F7E">
        <w:rPr>
          <w:rFonts w:ascii="Times New Roman" w:hAnsi="Times New Roman" w:cs="Times New Roman"/>
          <w:sz w:val="24"/>
          <w:szCs w:val="24"/>
        </w:rPr>
        <w:t>, E. (2007). </w:t>
      </w:r>
      <w:r w:rsidRPr="00545F7E">
        <w:rPr>
          <w:rFonts w:ascii="Times New Roman" w:hAnsi="Times New Roman" w:cs="Times New Roman"/>
          <w:i/>
          <w:sz w:val="24"/>
          <w:szCs w:val="24"/>
        </w:rPr>
        <w:t>The practice of social research</w:t>
      </w:r>
      <w:r w:rsidRPr="00545F7E">
        <w:rPr>
          <w:rFonts w:ascii="Times New Roman" w:hAnsi="Times New Roman" w:cs="Times New Roman"/>
          <w:sz w:val="24"/>
          <w:szCs w:val="24"/>
        </w:rPr>
        <w:t>, 11th ed.* Belmont, CA: Thomson Wadsworth</w:t>
      </w:r>
    </w:p>
    <w:p w:rsidR="00F35BCF" w:rsidRPr="00545F7E" w:rsidRDefault="00F35BCF"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Bhatia, R. C. (2013). </w:t>
      </w:r>
      <w:r w:rsidRPr="00545F7E">
        <w:rPr>
          <w:rFonts w:ascii="Times New Roman" w:hAnsi="Times New Roman" w:cs="Times New Roman"/>
          <w:i/>
          <w:sz w:val="24"/>
          <w:szCs w:val="24"/>
        </w:rPr>
        <w:t>Principles of Management</w:t>
      </w:r>
      <w:r w:rsidRPr="00545F7E">
        <w:rPr>
          <w:rFonts w:ascii="Times New Roman" w:hAnsi="Times New Roman" w:cs="Times New Roman"/>
          <w:sz w:val="24"/>
          <w:szCs w:val="24"/>
        </w:rPr>
        <w:t xml:space="preserve">. Mumbai: Sterling Publishers. </w:t>
      </w:r>
    </w:p>
    <w:p w:rsidR="00F35BCF" w:rsidRPr="00545F7E" w:rsidRDefault="00EA632E"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Burton, G., &amp; Thakur, M. (2009). </w:t>
      </w:r>
      <w:r w:rsidRPr="00545F7E">
        <w:rPr>
          <w:rFonts w:ascii="Times New Roman" w:hAnsi="Times New Roman" w:cs="Times New Roman"/>
          <w:i/>
          <w:sz w:val="24"/>
          <w:szCs w:val="24"/>
        </w:rPr>
        <w:t>Management Today: Principles and Practice</w:t>
      </w:r>
      <w:r w:rsidRPr="00545F7E">
        <w:rPr>
          <w:rFonts w:ascii="Times New Roman" w:hAnsi="Times New Roman" w:cs="Times New Roman"/>
          <w:sz w:val="24"/>
          <w:szCs w:val="24"/>
        </w:rPr>
        <w:t xml:space="preserve">. New Delhi: McGraw-Hill. </w:t>
      </w:r>
      <w:r w:rsidR="00F35BCF" w:rsidRPr="00545F7E">
        <w:rPr>
          <w:rFonts w:ascii="Times New Roman" w:hAnsi="Times New Roman" w:cs="Times New Roman"/>
          <w:sz w:val="24"/>
          <w:szCs w:val="24"/>
        </w:rPr>
        <w:t xml:space="preserve">Chaudhry, A. Q., &amp; Javed, H. (2012). Impact of transactional and laissez faire leadership style on motivation. </w:t>
      </w:r>
      <w:r w:rsidR="00F35BCF" w:rsidRPr="00545F7E">
        <w:rPr>
          <w:rFonts w:ascii="Times New Roman" w:hAnsi="Times New Roman" w:cs="Times New Roman"/>
          <w:i/>
          <w:sz w:val="24"/>
          <w:szCs w:val="24"/>
        </w:rPr>
        <w:t>International Journal of Business and Social Science</w:t>
      </w:r>
      <w:r w:rsidR="00F35BCF" w:rsidRPr="00545F7E">
        <w:rPr>
          <w:rFonts w:ascii="Times New Roman" w:hAnsi="Times New Roman" w:cs="Times New Roman"/>
          <w:sz w:val="24"/>
          <w:szCs w:val="24"/>
        </w:rPr>
        <w:t>, 3(7).</w:t>
      </w:r>
    </w:p>
    <w:p w:rsidR="005650DE" w:rsidRPr="00545F7E" w:rsidRDefault="005650DE"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Clandinin, D. J. (2013</w:t>
      </w:r>
      <w:r w:rsidRPr="00545F7E">
        <w:rPr>
          <w:rFonts w:ascii="Times New Roman" w:hAnsi="Times New Roman" w:cs="Times New Roman"/>
          <w:i/>
          <w:sz w:val="24"/>
          <w:szCs w:val="24"/>
        </w:rPr>
        <w:t>). Engaging in narrative inquiry</w:t>
      </w:r>
      <w:r w:rsidRPr="00545F7E">
        <w:rPr>
          <w:rFonts w:ascii="Times New Roman" w:hAnsi="Times New Roman" w:cs="Times New Roman"/>
          <w:sz w:val="24"/>
          <w:szCs w:val="24"/>
        </w:rPr>
        <w:t>. Walnut Creek, CA: Left Coast Press.</w:t>
      </w:r>
    </w:p>
    <w:p w:rsidR="005650DE" w:rsidRPr="00545F7E" w:rsidRDefault="005650DE"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Creswell, J. W. (2010). </w:t>
      </w:r>
      <w:r w:rsidRPr="00545F7E">
        <w:rPr>
          <w:rFonts w:ascii="Times New Roman" w:hAnsi="Times New Roman" w:cs="Times New Roman"/>
          <w:i/>
          <w:sz w:val="24"/>
          <w:szCs w:val="24"/>
        </w:rPr>
        <w:t>Research design: Qualitative, quantitative, and mixed methods approaches</w:t>
      </w:r>
      <w:r w:rsidRPr="00545F7E">
        <w:rPr>
          <w:rFonts w:ascii="Times New Roman" w:hAnsi="Times New Roman" w:cs="Times New Roman"/>
          <w:sz w:val="24"/>
          <w:szCs w:val="24"/>
        </w:rPr>
        <w:t>, 4th ed.* Thousand Oaks, CA: SAGE Publications</w:t>
      </w:r>
    </w:p>
    <w:p w:rsidR="005650DE" w:rsidRPr="00545F7E" w:rsidRDefault="005650DE"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Creswell, J. W. (2012). </w:t>
      </w:r>
      <w:r w:rsidRPr="00545F7E">
        <w:rPr>
          <w:rFonts w:ascii="Times New Roman" w:hAnsi="Times New Roman" w:cs="Times New Roman"/>
          <w:i/>
          <w:sz w:val="24"/>
          <w:szCs w:val="24"/>
        </w:rPr>
        <w:t>Educational research: Planning, conducting, and evaluating quantitative and qualitative research</w:t>
      </w:r>
      <w:r w:rsidRPr="00545F7E">
        <w:rPr>
          <w:rFonts w:ascii="Times New Roman" w:hAnsi="Times New Roman" w:cs="Times New Roman"/>
          <w:sz w:val="24"/>
          <w:szCs w:val="24"/>
        </w:rPr>
        <w:t xml:space="preserve"> (4th </w:t>
      </w:r>
      <w:proofErr w:type="gramStart"/>
      <w:r w:rsidRPr="00545F7E">
        <w:rPr>
          <w:rFonts w:ascii="Times New Roman" w:hAnsi="Times New Roman" w:cs="Times New Roman"/>
          <w:sz w:val="24"/>
          <w:szCs w:val="24"/>
        </w:rPr>
        <w:t>ed</w:t>
      </w:r>
      <w:proofErr w:type="gramEnd"/>
      <w:r w:rsidRPr="00545F7E">
        <w:rPr>
          <w:rFonts w:ascii="Times New Roman" w:hAnsi="Times New Roman" w:cs="Times New Roman"/>
          <w:sz w:val="24"/>
          <w:szCs w:val="24"/>
        </w:rPr>
        <w:t xml:space="preserve">.). Boston: Pearson Education. </w:t>
      </w:r>
    </w:p>
    <w:p w:rsidR="00F51CEB" w:rsidRPr="00545F7E" w:rsidRDefault="00F51CEB"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lastRenderedPageBreak/>
        <w:t xml:space="preserve">Daft, R. L. (2011). </w:t>
      </w:r>
      <w:r w:rsidRPr="00545F7E">
        <w:rPr>
          <w:rFonts w:ascii="Times New Roman" w:hAnsi="Times New Roman" w:cs="Times New Roman"/>
          <w:i/>
          <w:sz w:val="24"/>
          <w:szCs w:val="24"/>
        </w:rPr>
        <w:t>Leadership</w:t>
      </w:r>
      <w:r w:rsidRPr="00545F7E">
        <w:rPr>
          <w:rFonts w:ascii="Times New Roman" w:hAnsi="Times New Roman" w:cs="Times New Roman"/>
          <w:sz w:val="24"/>
          <w:szCs w:val="24"/>
        </w:rPr>
        <w:t xml:space="preserve">. London: South- Western. </w:t>
      </w:r>
    </w:p>
    <w:p w:rsidR="005650DE" w:rsidRPr="00545F7E" w:rsidRDefault="005650DE"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Deloitte Development (2015). </w:t>
      </w:r>
      <w:r w:rsidRPr="00545F7E">
        <w:rPr>
          <w:rFonts w:ascii="Times New Roman" w:hAnsi="Times New Roman" w:cs="Times New Roman"/>
          <w:i/>
          <w:sz w:val="24"/>
          <w:szCs w:val="24"/>
        </w:rPr>
        <w:t>Global Human Capital Trends, Leading in the new world of work</w:t>
      </w:r>
      <w:r w:rsidRPr="00545F7E">
        <w:rPr>
          <w:rFonts w:ascii="Times New Roman" w:hAnsi="Times New Roman" w:cs="Times New Roman"/>
          <w:sz w:val="24"/>
          <w:szCs w:val="24"/>
        </w:rPr>
        <w:t>. Deloitte University Press.</w:t>
      </w:r>
    </w:p>
    <w:p w:rsidR="00F35BCF" w:rsidRPr="00545F7E" w:rsidRDefault="005650DE"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Fitz-</w:t>
      </w:r>
      <w:proofErr w:type="spellStart"/>
      <w:r w:rsidRPr="00545F7E">
        <w:rPr>
          <w:rFonts w:ascii="Times New Roman" w:hAnsi="Times New Roman" w:cs="Times New Roman"/>
          <w:sz w:val="24"/>
          <w:szCs w:val="24"/>
        </w:rPr>
        <w:t>enz</w:t>
      </w:r>
      <w:proofErr w:type="spellEnd"/>
      <w:r w:rsidRPr="00545F7E">
        <w:rPr>
          <w:rFonts w:ascii="Times New Roman" w:hAnsi="Times New Roman" w:cs="Times New Roman"/>
          <w:sz w:val="24"/>
          <w:szCs w:val="24"/>
        </w:rPr>
        <w:t>, J. (2010). The New HR Analytics: Predicting the Economic Value of Your Company’s Human Capital Investments. New York, NY: AMACOM.</w:t>
      </w:r>
      <w:r w:rsidR="00F35BCF" w:rsidRPr="00545F7E">
        <w:rPr>
          <w:rFonts w:ascii="Times New Roman" w:hAnsi="Times New Roman" w:cs="Times New Roman"/>
          <w:sz w:val="24"/>
          <w:szCs w:val="24"/>
        </w:rPr>
        <w:t xml:space="preserve"> </w:t>
      </w:r>
    </w:p>
    <w:p w:rsidR="00622584" w:rsidRPr="00545F7E" w:rsidRDefault="00622584" w:rsidP="003A2047">
      <w:pPr>
        <w:spacing w:line="360" w:lineRule="auto"/>
        <w:jc w:val="both"/>
        <w:rPr>
          <w:rFonts w:ascii="Times New Roman" w:eastAsia="Calibri" w:hAnsi="Times New Roman" w:cs="Times New Roman"/>
          <w:color w:val="222222"/>
          <w:sz w:val="24"/>
          <w:szCs w:val="24"/>
          <w:lang w:val="en-GB"/>
        </w:rPr>
      </w:pPr>
      <w:r w:rsidRPr="00545F7E">
        <w:rPr>
          <w:rFonts w:ascii="Times New Roman" w:eastAsia="Calibri" w:hAnsi="Times New Roman" w:cs="Times New Roman"/>
          <w:color w:val="222222"/>
          <w:sz w:val="24"/>
          <w:szCs w:val="24"/>
          <w:lang w:val="en-GB"/>
        </w:rPr>
        <w:t xml:space="preserve">Gallup (2017). </w:t>
      </w:r>
      <w:r w:rsidRPr="00545F7E">
        <w:rPr>
          <w:rFonts w:ascii="Times New Roman" w:eastAsia="Calibri" w:hAnsi="Times New Roman" w:cs="Times New Roman"/>
          <w:i/>
          <w:color w:val="222222"/>
          <w:sz w:val="24"/>
          <w:szCs w:val="24"/>
          <w:lang w:val="en-GB"/>
        </w:rPr>
        <w:t>State of the American Workplace</w:t>
      </w:r>
      <w:r w:rsidRPr="00545F7E">
        <w:rPr>
          <w:rFonts w:ascii="Times New Roman" w:eastAsia="Calibri" w:hAnsi="Times New Roman" w:cs="Times New Roman"/>
          <w:color w:val="222222"/>
          <w:sz w:val="24"/>
          <w:szCs w:val="24"/>
          <w:lang w:val="en-GB"/>
        </w:rPr>
        <w:t>. Gallup Report</w:t>
      </w:r>
    </w:p>
    <w:p w:rsidR="00F35BCF" w:rsidRPr="00545F7E" w:rsidRDefault="00F35BCF"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Garg, A. K., &amp; </w:t>
      </w:r>
      <w:proofErr w:type="spellStart"/>
      <w:r w:rsidRPr="00545F7E">
        <w:rPr>
          <w:rFonts w:ascii="Times New Roman" w:hAnsi="Times New Roman" w:cs="Times New Roman"/>
          <w:sz w:val="24"/>
          <w:szCs w:val="24"/>
        </w:rPr>
        <w:t>Ramjee</w:t>
      </w:r>
      <w:proofErr w:type="spellEnd"/>
      <w:r w:rsidRPr="00545F7E">
        <w:rPr>
          <w:rFonts w:ascii="Times New Roman" w:hAnsi="Times New Roman" w:cs="Times New Roman"/>
          <w:sz w:val="24"/>
          <w:szCs w:val="24"/>
        </w:rPr>
        <w:t xml:space="preserve">, D. (2013). The relationship between leadership styles and employee commitment at a </w:t>
      </w:r>
      <w:proofErr w:type="spellStart"/>
      <w:r w:rsidRPr="00545F7E">
        <w:rPr>
          <w:rFonts w:ascii="Times New Roman" w:hAnsi="Times New Roman" w:cs="Times New Roman"/>
          <w:sz w:val="24"/>
          <w:szCs w:val="24"/>
        </w:rPr>
        <w:t>parastatal</w:t>
      </w:r>
      <w:proofErr w:type="spellEnd"/>
      <w:r w:rsidRPr="00545F7E">
        <w:rPr>
          <w:rFonts w:ascii="Times New Roman" w:hAnsi="Times New Roman" w:cs="Times New Roman"/>
          <w:sz w:val="24"/>
          <w:szCs w:val="24"/>
        </w:rPr>
        <w:t xml:space="preserve"> company in South Africa. </w:t>
      </w:r>
      <w:r w:rsidRPr="00545F7E">
        <w:rPr>
          <w:rFonts w:ascii="Times New Roman" w:hAnsi="Times New Roman" w:cs="Times New Roman"/>
          <w:i/>
          <w:sz w:val="24"/>
          <w:szCs w:val="24"/>
        </w:rPr>
        <w:t>The International Business &amp; Economics Research Journal</w:t>
      </w:r>
      <w:r w:rsidRPr="00545F7E">
        <w:rPr>
          <w:rFonts w:ascii="Times New Roman" w:hAnsi="Times New Roman" w:cs="Times New Roman"/>
          <w:sz w:val="24"/>
          <w:szCs w:val="24"/>
        </w:rPr>
        <w:t xml:space="preserve"> (Online), 12(11), 1411.</w:t>
      </w:r>
    </w:p>
    <w:p w:rsidR="00F35BCF" w:rsidRPr="00545F7E" w:rsidRDefault="00F35BCF"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Gottfried, A. E., Gottfried, A. W., </w:t>
      </w:r>
      <w:proofErr w:type="spellStart"/>
      <w:r w:rsidRPr="00545F7E">
        <w:rPr>
          <w:rFonts w:ascii="Times New Roman" w:hAnsi="Times New Roman" w:cs="Times New Roman"/>
          <w:sz w:val="24"/>
          <w:szCs w:val="24"/>
        </w:rPr>
        <w:t>Reichard</w:t>
      </w:r>
      <w:proofErr w:type="spellEnd"/>
      <w:r w:rsidRPr="00545F7E">
        <w:rPr>
          <w:rFonts w:ascii="Times New Roman" w:hAnsi="Times New Roman" w:cs="Times New Roman"/>
          <w:sz w:val="24"/>
          <w:szCs w:val="24"/>
        </w:rPr>
        <w:t xml:space="preserve">, R. J., Guerin, D. W., Oliver, P. H., and Riggio, R. E. (2011). Motivational roots of leadership: A longitudinal study from childhood through adulthood. </w:t>
      </w:r>
      <w:r w:rsidRPr="00545F7E">
        <w:rPr>
          <w:rFonts w:ascii="Times New Roman" w:hAnsi="Times New Roman" w:cs="Times New Roman"/>
          <w:i/>
          <w:sz w:val="24"/>
          <w:szCs w:val="24"/>
        </w:rPr>
        <w:t>The Leadership Quarterly,</w:t>
      </w:r>
      <w:r w:rsidRPr="00545F7E">
        <w:rPr>
          <w:rFonts w:ascii="Times New Roman" w:hAnsi="Times New Roman" w:cs="Times New Roman"/>
          <w:sz w:val="24"/>
          <w:szCs w:val="24"/>
        </w:rPr>
        <w:t xml:space="preserve"> 22(3), 510–519. </w:t>
      </w:r>
    </w:p>
    <w:p w:rsidR="00EA632E" w:rsidRPr="00545F7E" w:rsidRDefault="00EA632E"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Gupta, C. B. (2012). </w:t>
      </w:r>
      <w:r w:rsidRPr="00545F7E">
        <w:rPr>
          <w:rFonts w:ascii="Times New Roman" w:hAnsi="Times New Roman" w:cs="Times New Roman"/>
          <w:i/>
          <w:sz w:val="24"/>
          <w:szCs w:val="24"/>
        </w:rPr>
        <w:t>Management: Principles and Practice</w:t>
      </w:r>
      <w:r w:rsidRPr="00545F7E">
        <w:rPr>
          <w:rFonts w:ascii="Times New Roman" w:hAnsi="Times New Roman" w:cs="Times New Roman"/>
          <w:sz w:val="24"/>
          <w:szCs w:val="24"/>
        </w:rPr>
        <w:t xml:space="preserve">. New Delhi: Prentice Hall.  </w:t>
      </w:r>
    </w:p>
    <w:p w:rsidR="00F35BCF" w:rsidRPr="00545F7E" w:rsidRDefault="005650DE" w:rsidP="003A2047">
      <w:pPr>
        <w:spacing w:line="360" w:lineRule="auto"/>
        <w:rPr>
          <w:rFonts w:ascii="Times New Roman" w:hAnsi="Times New Roman" w:cs="Times New Roman"/>
          <w:sz w:val="24"/>
          <w:szCs w:val="24"/>
        </w:rPr>
      </w:pPr>
      <w:proofErr w:type="spellStart"/>
      <w:r w:rsidRPr="00545F7E">
        <w:rPr>
          <w:rFonts w:ascii="Times New Roman" w:hAnsi="Times New Roman" w:cs="Times New Roman"/>
          <w:sz w:val="24"/>
          <w:szCs w:val="24"/>
        </w:rPr>
        <w:t>Gustavsson</w:t>
      </w:r>
      <w:proofErr w:type="spellEnd"/>
      <w:r w:rsidRPr="00545F7E">
        <w:rPr>
          <w:rFonts w:ascii="Times New Roman" w:hAnsi="Times New Roman" w:cs="Times New Roman"/>
          <w:sz w:val="24"/>
          <w:szCs w:val="24"/>
        </w:rPr>
        <w:t>, B. (Ed.). (2007). </w:t>
      </w:r>
      <w:proofErr w:type="gramStart"/>
      <w:r w:rsidRPr="00545F7E">
        <w:rPr>
          <w:rFonts w:ascii="Times New Roman" w:hAnsi="Times New Roman" w:cs="Times New Roman"/>
          <w:i/>
          <w:sz w:val="24"/>
          <w:szCs w:val="24"/>
        </w:rPr>
        <w:t>The</w:t>
      </w:r>
      <w:proofErr w:type="gramEnd"/>
      <w:r w:rsidRPr="00545F7E">
        <w:rPr>
          <w:rFonts w:ascii="Times New Roman" w:hAnsi="Times New Roman" w:cs="Times New Roman"/>
          <w:i/>
          <w:sz w:val="24"/>
          <w:szCs w:val="24"/>
        </w:rPr>
        <w:t xml:space="preserve"> principles of knowledge creation: Research methods in the social sciences.</w:t>
      </w:r>
      <w:r w:rsidRPr="00545F7E">
        <w:rPr>
          <w:rFonts w:ascii="Times New Roman" w:hAnsi="Times New Roman" w:cs="Times New Roman"/>
          <w:sz w:val="24"/>
          <w:szCs w:val="24"/>
        </w:rPr>
        <w:t xml:space="preserve"> Cheltenham: Northampton. </w:t>
      </w:r>
    </w:p>
    <w:p w:rsidR="00F35BCF" w:rsidRPr="00545F7E" w:rsidRDefault="00F35BCF" w:rsidP="003A2047">
      <w:pPr>
        <w:spacing w:line="360" w:lineRule="auto"/>
        <w:rPr>
          <w:rFonts w:ascii="Times New Roman" w:hAnsi="Times New Roman" w:cs="Times New Roman"/>
          <w:sz w:val="24"/>
          <w:szCs w:val="24"/>
        </w:rPr>
      </w:pPr>
      <w:proofErr w:type="spellStart"/>
      <w:r w:rsidRPr="00545F7E">
        <w:rPr>
          <w:rFonts w:ascii="Times New Roman" w:hAnsi="Times New Roman" w:cs="Times New Roman"/>
          <w:sz w:val="24"/>
          <w:szCs w:val="24"/>
        </w:rPr>
        <w:t>Gyensare</w:t>
      </w:r>
      <w:proofErr w:type="spellEnd"/>
      <w:r w:rsidRPr="00545F7E">
        <w:rPr>
          <w:rFonts w:ascii="Times New Roman" w:hAnsi="Times New Roman" w:cs="Times New Roman"/>
          <w:sz w:val="24"/>
          <w:szCs w:val="24"/>
        </w:rPr>
        <w:t xml:space="preserve">, M. A., </w:t>
      </w:r>
      <w:proofErr w:type="spellStart"/>
      <w:r w:rsidRPr="00545F7E">
        <w:rPr>
          <w:rFonts w:ascii="Times New Roman" w:hAnsi="Times New Roman" w:cs="Times New Roman"/>
          <w:sz w:val="24"/>
          <w:szCs w:val="24"/>
        </w:rPr>
        <w:t>Anku-Tsede</w:t>
      </w:r>
      <w:proofErr w:type="spellEnd"/>
      <w:r w:rsidRPr="00545F7E">
        <w:rPr>
          <w:rFonts w:ascii="Times New Roman" w:hAnsi="Times New Roman" w:cs="Times New Roman"/>
          <w:sz w:val="24"/>
          <w:szCs w:val="24"/>
        </w:rPr>
        <w:t xml:space="preserve">, O., </w:t>
      </w:r>
      <w:proofErr w:type="spellStart"/>
      <w:r w:rsidRPr="00545F7E">
        <w:rPr>
          <w:rFonts w:ascii="Times New Roman" w:hAnsi="Times New Roman" w:cs="Times New Roman"/>
          <w:sz w:val="24"/>
          <w:szCs w:val="24"/>
        </w:rPr>
        <w:t>Sanda</w:t>
      </w:r>
      <w:proofErr w:type="spellEnd"/>
      <w:r w:rsidRPr="00545F7E">
        <w:rPr>
          <w:rFonts w:ascii="Times New Roman" w:hAnsi="Times New Roman" w:cs="Times New Roman"/>
          <w:sz w:val="24"/>
          <w:szCs w:val="24"/>
        </w:rPr>
        <w:t xml:space="preserve">, M. A., &amp; </w:t>
      </w:r>
      <w:proofErr w:type="spellStart"/>
      <w:r w:rsidRPr="00545F7E">
        <w:rPr>
          <w:rFonts w:ascii="Times New Roman" w:hAnsi="Times New Roman" w:cs="Times New Roman"/>
          <w:sz w:val="24"/>
          <w:szCs w:val="24"/>
        </w:rPr>
        <w:t>Okpoti</w:t>
      </w:r>
      <w:proofErr w:type="spellEnd"/>
      <w:r w:rsidRPr="00545F7E">
        <w:rPr>
          <w:rFonts w:ascii="Times New Roman" w:hAnsi="Times New Roman" w:cs="Times New Roman"/>
          <w:sz w:val="24"/>
          <w:szCs w:val="24"/>
        </w:rPr>
        <w:t>, C. A. (2016). Transformational leadership and employee turnover intention: The mediating role of affective commitment. </w:t>
      </w:r>
      <w:r w:rsidRPr="00545F7E">
        <w:rPr>
          <w:rFonts w:ascii="Times New Roman" w:hAnsi="Times New Roman" w:cs="Times New Roman"/>
          <w:i/>
          <w:sz w:val="24"/>
          <w:szCs w:val="24"/>
        </w:rPr>
        <w:t>World Journal of Entrepreneurship, Management and Sustainable Development</w:t>
      </w:r>
      <w:r w:rsidRPr="00545F7E">
        <w:rPr>
          <w:rFonts w:ascii="Times New Roman" w:hAnsi="Times New Roman" w:cs="Times New Roman"/>
          <w:sz w:val="24"/>
          <w:szCs w:val="24"/>
        </w:rPr>
        <w:t xml:space="preserve">, 12(3), 243-266. </w:t>
      </w:r>
    </w:p>
    <w:p w:rsidR="00EA632E" w:rsidRPr="00545F7E" w:rsidRDefault="00EA632E"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Hersey, P., &amp; Blanchard, K. H. (2010). Life cycle theory of leadership. </w:t>
      </w:r>
      <w:r w:rsidRPr="00545F7E">
        <w:rPr>
          <w:rFonts w:ascii="Times New Roman" w:hAnsi="Times New Roman" w:cs="Times New Roman"/>
          <w:i/>
          <w:sz w:val="24"/>
          <w:szCs w:val="24"/>
        </w:rPr>
        <w:t>Multidisciplinary readings in educational leadership</w:t>
      </w:r>
      <w:r w:rsidRPr="00545F7E">
        <w:rPr>
          <w:rFonts w:ascii="Times New Roman" w:hAnsi="Times New Roman" w:cs="Times New Roman"/>
          <w:sz w:val="24"/>
          <w:szCs w:val="24"/>
        </w:rPr>
        <w:t xml:space="preserve">, 23(5), 188-199. </w:t>
      </w:r>
    </w:p>
    <w:p w:rsidR="00F35BCF" w:rsidRPr="00545F7E" w:rsidRDefault="00F35BCF" w:rsidP="003A2047">
      <w:pPr>
        <w:spacing w:line="360" w:lineRule="auto"/>
        <w:rPr>
          <w:rFonts w:ascii="Times New Roman" w:hAnsi="Times New Roman" w:cs="Times New Roman"/>
          <w:sz w:val="24"/>
          <w:szCs w:val="24"/>
        </w:rPr>
      </w:pPr>
      <w:proofErr w:type="spellStart"/>
      <w:r w:rsidRPr="00545F7E">
        <w:rPr>
          <w:rFonts w:ascii="Times New Roman" w:hAnsi="Times New Roman" w:cs="Times New Roman"/>
          <w:sz w:val="24"/>
          <w:szCs w:val="24"/>
        </w:rPr>
        <w:t>Jaskaran</w:t>
      </w:r>
      <w:proofErr w:type="spellEnd"/>
      <w:r w:rsidRPr="00545F7E">
        <w:rPr>
          <w:rFonts w:ascii="Times New Roman" w:hAnsi="Times New Roman" w:cs="Times New Roman"/>
          <w:sz w:val="24"/>
          <w:szCs w:val="24"/>
        </w:rPr>
        <w:t xml:space="preserve">, S.D. and Sri-Guru, G.S. (2014). Challenges of Organizational Behavior:  Leadership and its Impact on Performance of Employees: A case Study of a Public Sector Bank in Mohali. </w:t>
      </w:r>
      <w:r w:rsidRPr="00545F7E">
        <w:rPr>
          <w:rFonts w:ascii="Times New Roman" w:hAnsi="Times New Roman" w:cs="Times New Roman"/>
          <w:i/>
          <w:sz w:val="24"/>
          <w:szCs w:val="24"/>
        </w:rPr>
        <w:t>Journal of Business Management &amp; Social Sciences Research</w:t>
      </w:r>
      <w:r w:rsidRPr="00545F7E">
        <w:rPr>
          <w:rFonts w:ascii="Times New Roman" w:hAnsi="Times New Roman" w:cs="Times New Roman"/>
          <w:sz w:val="24"/>
          <w:szCs w:val="24"/>
        </w:rPr>
        <w:t xml:space="preserve">, 3 (11), 33-50.   </w:t>
      </w:r>
    </w:p>
    <w:p w:rsidR="00EA632E" w:rsidRPr="00545F7E" w:rsidRDefault="00EA632E"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Jones, G. R. (2013). </w:t>
      </w:r>
      <w:r w:rsidRPr="00545F7E">
        <w:rPr>
          <w:rFonts w:ascii="Times New Roman" w:hAnsi="Times New Roman" w:cs="Times New Roman"/>
          <w:i/>
          <w:sz w:val="24"/>
          <w:szCs w:val="24"/>
        </w:rPr>
        <w:t>Contemporary Management</w:t>
      </w:r>
      <w:r w:rsidRPr="00545F7E">
        <w:rPr>
          <w:rFonts w:ascii="Times New Roman" w:hAnsi="Times New Roman" w:cs="Times New Roman"/>
          <w:sz w:val="24"/>
          <w:szCs w:val="24"/>
        </w:rPr>
        <w:t>. Indiana: McGraw-Hill Press.</w:t>
      </w:r>
    </w:p>
    <w:p w:rsidR="005650DE" w:rsidRPr="00545F7E" w:rsidRDefault="005650DE" w:rsidP="003A2047">
      <w:pPr>
        <w:spacing w:line="360" w:lineRule="auto"/>
        <w:rPr>
          <w:rFonts w:ascii="Times New Roman" w:hAnsi="Times New Roman" w:cs="Times New Roman"/>
          <w:sz w:val="24"/>
          <w:szCs w:val="24"/>
        </w:rPr>
      </w:pPr>
      <w:proofErr w:type="spellStart"/>
      <w:r w:rsidRPr="00545F7E">
        <w:rPr>
          <w:rFonts w:ascii="Times New Roman" w:hAnsi="Times New Roman" w:cs="Times New Roman"/>
          <w:sz w:val="24"/>
          <w:szCs w:val="24"/>
        </w:rPr>
        <w:t>Kootz</w:t>
      </w:r>
      <w:proofErr w:type="spellEnd"/>
      <w:r w:rsidRPr="00545F7E">
        <w:rPr>
          <w:rFonts w:ascii="Times New Roman" w:hAnsi="Times New Roman" w:cs="Times New Roman"/>
          <w:sz w:val="24"/>
          <w:szCs w:val="24"/>
        </w:rPr>
        <w:t xml:space="preserve"> H (1978). </w:t>
      </w:r>
      <w:r w:rsidRPr="00545F7E">
        <w:rPr>
          <w:rFonts w:ascii="Times New Roman" w:hAnsi="Times New Roman" w:cs="Times New Roman"/>
          <w:i/>
          <w:sz w:val="24"/>
          <w:szCs w:val="24"/>
        </w:rPr>
        <w:t>Principles of management</w:t>
      </w:r>
      <w:r w:rsidRPr="00545F7E">
        <w:rPr>
          <w:rFonts w:ascii="Times New Roman" w:hAnsi="Times New Roman" w:cs="Times New Roman"/>
          <w:sz w:val="24"/>
          <w:szCs w:val="24"/>
        </w:rPr>
        <w:t>. McGraw Hill, Tokyo.</w:t>
      </w:r>
    </w:p>
    <w:p w:rsidR="00EA632E" w:rsidRPr="00545F7E" w:rsidRDefault="00EA632E" w:rsidP="003A2047">
      <w:pPr>
        <w:spacing w:line="360" w:lineRule="auto"/>
        <w:rPr>
          <w:rFonts w:ascii="Times New Roman" w:hAnsi="Times New Roman" w:cs="Times New Roman"/>
          <w:sz w:val="24"/>
          <w:szCs w:val="24"/>
        </w:rPr>
      </w:pPr>
      <w:proofErr w:type="spellStart"/>
      <w:r w:rsidRPr="00545F7E">
        <w:rPr>
          <w:rFonts w:ascii="Times New Roman" w:hAnsi="Times New Roman" w:cs="Times New Roman"/>
          <w:sz w:val="24"/>
          <w:szCs w:val="24"/>
        </w:rPr>
        <w:lastRenderedPageBreak/>
        <w:t>Koech</w:t>
      </w:r>
      <w:proofErr w:type="spellEnd"/>
      <w:r w:rsidRPr="00545F7E">
        <w:rPr>
          <w:rFonts w:ascii="Times New Roman" w:hAnsi="Times New Roman" w:cs="Times New Roman"/>
          <w:sz w:val="24"/>
          <w:szCs w:val="24"/>
        </w:rPr>
        <w:t xml:space="preserve">, P. M., &amp; </w:t>
      </w:r>
      <w:proofErr w:type="spellStart"/>
      <w:r w:rsidRPr="00545F7E">
        <w:rPr>
          <w:rFonts w:ascii="Times New Roman" w:hAnsi="Times New Roman" w:cs="Times New Roman"/>
          <w:sz w:val="24"/>
          <w:szCs w:val="24"/>
        </w:rPr>
        <w:t>Namusonge</w:t>
      </w:r>
      <w:proofErr w:type="spellEnd"/>
      <w:r w:rsidRPr="00545F7E">
        <w:rPr>
          <w:rFonts w:ascii="Times New Roman" w:hAnsi="Times New Roman" w:cs="Times New Roman"/>
          <w:sz w:val="24"/>
          <w:szCs w:val="24"/>
        </w:rPr>
        <w:t>, G.S. (2012). The Effect of Leadership Styles on Organizational Performance at State Corporations in Kenya</w:t>
      </w:r>
      <w:r w:rsidRPr="00545F7E">
        <w:rPr>
          <w:rFonts w:ascii="Times New Roman" w:hAnsi="Times New Roman" w:cs="Times New Roman"/>
          <w:i/>
          <w:sz w:val="24"/>
          <w:szCs w:val="24"/>
        </w:rPr>
        <w:t>. International Journal of Business and Commerce</w:t>
      </w:r>
      <w:r w:rsidRPr="00545F7E">
        <w:rPr>
          <w:rFonts w:ascii="Times New Roman" w:hAnsi="Times New Roman" w:cs="Times New Roman"/>
          <w:sz w:val="24"/>
          <w:szCs w:val="24"/>
        </w:rPr>
        <w:t>, 2(1), 1-12.</w:t>
      </w:r>
    </w:p>
    <w:p w:rsidR="00EA632E" w:rsidRPr="00545F7E" w:rsidRDefault="00EA632E" w:rsidP="003A2047">
      <w:pPr>
        <w:spacing w:line="360" w:lineRule="auto"/>
        <w:rPr>
          <w:rFonts w:ascii="Times New Roman" w:hAnsi="Times New Roman" w:cs="Times New Roman"/>
          <w:sz w:val="24"/>
          <w:szCs w:val="24"/>
        </w:rPr>
      </w:pPr>
      <w:proofErr w:type="spellStart"/>
      <w:r w:rsidRPr="00545F7E">
        <w:rPr>
          <w:rFonts w:ascii="Times New Roman" w:hAnsi="Times New Roman" w:cs="Times New Roman"/>
          <w:sz w:val="24"/>
          <w:szCs w:val="24"/>
        </w:rPr>
        <w:t>Luthan</w:t>
      </w:r>
      <w:proofErr w:type="spellEnd"/>
      <w:r w:rsidRPr="00545F7E">
        <w:rPr>
          <w:rFonts w:ascii="Times New Roman" w:hAnsi="Times New Roman" w:cs="Times New Roman"/>
          <w:sz w:val="24"/>
          <w:szCs w:val="24"/>
        </w:rPr>
        <w:t xml:space="preserve">, F. (2011). Organizational Behavior: An Evidence- Based Approach. </w:t>
      </w:r>
      <w:proofErr w:type="spellStart"/>
      <w:r w:rsidRPr="00545F7E">
        <w:rPr>
          <w:rFonts w:ascii="Times New Roman" w:hAnsi="Times New Roman" w:cs="Times New Roman"/>
          <w:sz w:val="24"/>
          <w:szCs w:val="24"/>
        </w:rPr>
        <w:t>Boston</w:t>
      </w:r>
      <w:proofErr w:type="gramStart"/>
      <w:r w:rsidRPr="00545F7E">
        <w:rPr>
          <w:rFonts w:ascii="Times New Roman" w:hAnsi="Times New Roman" w:cs="Times New Roman"/>
          <w:sz w:val="24"/>
          <w:szCs w:val="24"/>
        </w:rPr>
        <w:t>:McGraw</w:t>
      </w:r>
      <w:proofErr w:type="spellEnd"/>
      <w:proofErr w:type="gramEnd"/>
      <w:r w:rsidRPr="00545F7E">
        <w:rPr>
          <w:rFonts w:ascii="Times New Roman" w:hAnsi="Times New Roman" w:cs="Times New Roman"/>
          <w:sz w:val="24"/>
          <w:szCs w:val="24"/>
        </w:rPr>
        <w:t xml:space="preserve">- Hill Press. Malik, S. H., (2013). Relationship between Leader Behaviors and Employees’ Job Satisfaction: A Path-Goal Approach. </w:t>
      </w:r>
      <w:r w:rsidRPr="00545F7E">
        <w:rPr>
          <w:rFonts w:ascii="Times New Roman" w:hAnsi="Times New Roman" w:cs="Times New Roman"/>
          <w:i/>
          <w:sz w:val="24"/>
          <w:szCs w:val="24"/>
        </w:rPr>
        <w:t>Pakistan Journal of Commerce and Social Sciences</w:t>
      </w:r>
      <w:r w:rsidRPr="00545F7E">
        <w:rPr>
          <w:rFonts w:ascii="Times New Roman" w:hAnsi="Times New Roman" w:cs="Times New Roman"/>
          <w:sz w:val="24"/>
          <w:szCs w:val="24"/>
        </w:rPr>
        <w:t xml:space="preserve">, 7(1), 209-222 </w:t>
      </w:r>
    </w:p>
    <w:p w:rsidR="00F35BCF" w:rsidRPr="00545F7E" w:rsidRDefault="00F35BCF"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Mach, M., Dolan, S. and Tzafrir, S. (2010). “The differential effect of team members’ trust on team performance: the mediation role of team cohesion”, </w:t>
      </w:r>
      <w:r w:rsidRPr="00545F7E">
        <w:rPr>
          <w:rFonts w:ascii="Times New Roman" w:hAnsi="Times New Roman" w:cs="Times New Roman"/>
          <w:i/>
          <w:sz w:val="24"/>
          <w:szCs w:val="24"/>
        </w:rPr>
        <w:t xml:space="preserve">Journal of Occupational and Organizational Psychology, </w:t>
      </w:r>
      <w:r w:rsidRPr="00545F7E">
        <w:rPr>
          <w:rFonts w:ascii="Times New Roman" w:hAnsi="Times New Roman" w:cs="Times New Roman"/>
          <w:sz w:val="24"/>
          <w:szCs w:val="24"/>
        </w:rPr>
        <w:t xml:space="preserve">Vol. 83 No. 3, pp. 771-94. </w:t>
      </w:r>
    </w:p>
    <w:p w:rsidR="00EA632E" w:rsidRPr="00545F7E" w:rsidRDefault="00EA632E"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Malik, S. H., Aziz, S., &amp; Hassan, H. (2014). Leadership Behavior and Acceptance of Leaders by Subordinates: Application of Path Goal Theory in Telecom Sector. </w:t>
      </w:r>
      <w:r w:rsidRPr="00545F7E">
        <w:rPr>
          <w:rFonts w:ascii="Times New Roman" w:hAnsi="Times New Roman" w:cs="Times New Roman"/>
          <w:i/>
          <w:sz w:val="24"/>
          <w:szCs w:val="24"/>
        </w:rPr>
        <w:t>International Journal of Trade. Economics and Finance</w:t>
      </w:r>
      <w:r w:rsidRPr="00545F7E">
        <w:rPr>
          <w:rFonts w:ascii="Times New Roman" w:hAnsi="Times New Roman" w:cs="Times New Roman"/>
          <w:sz w:val="24"/>
          <w:szCs w:val="24"/>
        </w:rPr>
        <w:t xml:space="preserve">, 5(2). </w:t>
      </w:r>
    </w:p>
    <w:p w:rsidR="00EA632E" w:rsidRPr="00545F7E" w:rsidRDefault="00EA632E" w:rsidP="003A2047">
      <w:pPr>
        <w:spacing w:line="360" w:lineRule="auto"/>
        <w:rPr>
          <w:rFonts w:ascii="Times New Roman" w:hAnsi="Times New Roman" w:cs="Times New Roman"/>
          <w:sz w:val="24"/>
          <w:szCs w:val="24"/>
        </w:rPr>
      </w:pPr>
      <w:proofErr w:type="spellStart"/>
      <w:r w:rsidRPr="00545F7E">
        <w:rPr>
          <w:rFonts w:ascii="Times New Roman" w:hAnsi="Times New Roman" w:cs="Times New Roman"/>
          <w:sz w:val="24"/>
          <w:szCs w:val="24"/>
        </w:rPr>
        <w:t>Menz</w:t>
      </w:r>
      <w:proofErr w:type="spellEnd"/>
      <w:r w:rsidRPr="00545F7E">
        <w:rPr>
          <w:rFonts w:ascii="Times New Roman" w:hAnsi="Times New Roman" w:cs="Times New Roman"/>
          <w:sz w:val="24"/>
          <w:szCs w:val="24"/>
        </w:rPr>
        <w:t xml:space="preserve">, M. (2012). Functional Top Management Team Members: A Review, Synthesis, and Research Agenda. </w:t>
      </w:r>
      <w:r w:rsidRPr="00545F7E">
        <w:rPr>
          <w:rFonts w:ascii="Times New Roman" w:hAnsi="Times New Roman" w:cs="Times New Roman"/>
          <w:i/>
          <w:sz w:val="24"/>
          <w:szCs w:val="24"/>
        </w:rPr>
        <w:t>Journal of Management</w:t>
      </w:r>
      <w:r w:rsidRPr="00545F7E">
        <w:rPr>
          <w:rFonts w:ascii="Times New Roman" w:hAnsi="Times New Roman" w:cs="Times New Roman"/>
          <w:sz w:val="24"/>
          <w:szCs w:val="24"/>
        </w:rPr>
        <w:t xml:space="preserve">, 38(1), 45-80. </w:t>
      </w:r>
    </w:p>
    <w:p w:rsidR="00EA632E" w:rsidRPr="00545F7E" w:rsidRDefault="00EA632E"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Mohammed, U. D., Yusuf, M. O., </w:t>
      </w:r>
      <w:proofErr w:type="spellStart"/>
      <w:r w:rsidRPr="00545F7E">
        <w:rPr>
          <w:rFonts w:ascii="Times New Roman" w:hAnsi="Times New Roman" w:cs="Times New Roman"/>
          <w:sz w:val="24"/>
          <w:szCs w:val="24"/>
        </w:rPr>
        <w:t>Sanni</w:t>
      </w:r>
      <w:proofErr w:type="spellEnd"/>
      <w:r w:rsidRPr="00545F7E">
        <w:rPr>
          <w:rFonts w:ascii="Times New Roman" w:hAnsi="Times New Roman" w:cs="Times New Roman"/>
          <w:sz w:val="24"/>
          <w:szCs w:val="24"/>
        </w:rPr>
        <w:t xml:space="preserve">, M. I., </w:t>
      </w:r>
      <w:proofErr w:type="spellStart"/>
      <w:r w:rsidRPr="00545F7E">
        <w:rPr>
          <w:rFonts w:ascii="Times New Roman" w:hAnsi="Times New Roman" w:cs="Times New Roman"/>
          <w:sz w:val="24"/>
          <w:szCs w:val="24"/>
        </w:rPr>
        <w:t>Ifeyinwa</w:t>
      </w:r>
      <w:proofErr w:type="spellEnd"/>
      <w:r w:rsidRPr="00545F7E">
        <w:rPr>
          <w:rFonts w:ascii="Times New Roman" w:hAnsi="Times New Roman" w:cs="Times New Roman"/>
          <w:sz w:val="24"/>
          <w:szCs w:val="24"/>
        </w:rPr>
        <w:t xml:space="preserve">, T. N., </w:t>
      </w:r>
      <w:proofErr w:type="spellStart"/>
      <w:r w:rsidRPr="00545F7E">
        <w:rPr>
          <w:rFonts w:ascii="Times New Roman" w:hAnsi="Times New Roman" w:cs="Times New Roman"/>
          <w:sz w:val="24"/>
          <w:szCs w:val="24"/>
        </w:rPr>
        <w:t>Bature</w:t>
      </w:r>
      <w:proofErr w:type="spellEnd"/>
      <w:r w:rsidRPr="00545F7E">
        <w:rPr>
          <w:rFonts w:ascii="Times New Roman" w:hAnsi="Times New Roman" w:cs="Times New Roman"/>
          <w:sz w:val="24"/>
          <w:szCs w:val="24"/>
        </w:rPr>
        <w:t xml:space="preserve">, N. U., &amp; </w:t>
      </w:r>
      <w:proofErr w:type="spellStart"/>
      <w:r w:rsidRPr="00545F7E">
        <w:rPr>
          <w:rFonts w:ascii="Times New Roman" w:hAnsi="Times New Roman" w:cs="Times New Roman"/>
          <w:sz w:val="24"/>
          <w:szCs w:val="24"/>
        </w:rPr>
        <w:t>Kazeem</w:t>
      </w:r>
      <w:proofErr w:type="spellEnd"/>
      <w:r w:rsidRPr="00545F7E">
        <w:rPr>
          <w:rFonts w:ascii="Times New Roman" w:hAnsi="Times New Roman" w:cs="Times New Roman"/>
          <w:sz w:val="24"/>
          <w:szCs w:val="24"/>
        </w:rPr>
        <w:t xml:space="preserve">, A. O. (2014). The Relationship between Leadership Styles and Employees’ Performance in Organizations (A Study of Selected Business Organizations in Federal Capital Territory, Abuja Nigeria). </w:t>
      </w:r>
      <w:r w:rsidRPr="00545F7E">
        <w:rPr>
          <w:rFonts w:ascii="Times New Roman" w:hAnsi="Times New Roman" w:cs="Times New Roman"/>
          <w:i/>
          <w:sz w:val="24"/>
          <w:szCs w:val="24"/>
        </w:rPr>
        <w:t>European Journal of Business and Management,</w:t>
      </w:r>
      <w:r w:rsidRPr="00545F7E">
        <w:rPr>
          <w:rFonts w:ascii="Times New Roman" w:hAnsi="Times New Roman" w:cs="Times New Roman"/>
          <w:sz w:val="24"/>
          <w:szCs w:val="24"/>
        </w:rPr>
        <w:t xml:space="preserve"> 6(22). </w:t>
      </w:r>
    </w:p>
    <w:p w:rsidR="0003121F" w:rsidRPr="00545F7E" w:rsidRDefault="0003121F"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Northouse, P. (2014). Leadership Theory and Practice. Thousand Oaks: Sage Publications Inc. </w:t>
      </w:r>
      <w:r w:rsidR="002E1BA7" w:rsidRPr="00545F7E">
        <w:rPr>
          <w:rFonts w:ascii="Times New Roman" w:hAnsi="Times New Roman" w:cs="Times New Roman"/>
          <w:sz w:val="24"/>
          <w:szCs w:val="24"/>
        </w:rPr>
        <w:t>I</w:t>
      </w:r>
      <w:r w:rsidR="002E1BA7" w:rsidRPr="00545F7E">
        <w:rPr>
          <w:rFonts w:ascii="Times New Roman" w:hAnsi="Times New Roman" w:cs="Times New Roman"/>
          <w:i/>
          <w:sz w:val="24"/>
          <w:szCs w:val="24"/>
        </w:rPr>
        <w:t>nternat</w:t>
      </w:r>
      <w:r w:rsidRPr="00545F7E">
        <w:rPr>
          <w:rFonts w:ascii="Times New Roman" w:hAnsi="Times New Roman" w:cs="Times New Roman"/>
          <w:i/>
          <w:sz w:val="24"/>
          <w:szCs w:val="24"/>
        </w:rPr>
        <w:t>ional Journal of Business Administration</w:t>
      </w:r>
      <w:r w:rsidRPr="00545F7E">
        <w:rPr>
          <w:rFonts w:ascii="Times New Roman" w:hAnsi="Times New Roman" w:cs="Times New Roman"/>
          <w:sz w:val="24"/>
          <w:szCs w:val="24"/>
        </w:rPr>
        <w:t xml:space="preserve">, 6(2).  </w:t>
      </w:r>
    </w:p>
    <w:p w:rsidR="00F03133" w:rsidRPr="00545F7E" w:rsidRDefault="00F03133"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shd w:val="clear" w:color="auto" w:fill="FFFFFF"/>
          <w:lang w:val="en-GB"/>
        </w:rPr>
        <w:t xml:space="preserve">Maliwatu, J. (2011). </w:t>
      </w:r>
      <w:r w:rsidRPr="00545F7E">
        <w:rPr>
          <w:rFonts w:ascii="Times New Roman" w:eastAsia="Calibri" w:hAnsi="Times New Roman" w:cs="Times New Roman"/>
          <w:i/>
          <w:sz w:val="24"/>
          <w:szCs w:val="24"/>
          <w:shd w:val="clear" w:color="auto" w:fill="FFFFFF"/>
          <w:lang w:val="en-GB"/>
        </w:rPr>
        <w:t xml:space="preserve">In-service training for </w:t>
      </w:r>
      <w:proofErr w:type="spellStart"/>
      <w:r w:rsidRPr="00545F7E">
        <w:rPr>
          <w:rFonts w:ascii="Times New Roman" w:eastAsia="Calibri" w:hAnsi="Times New Roman" w:cs="Times New Roman"/>
          <w:i/>
          <w:sz w:val="24"/>
          <w:szCs w:val="24"/>
          <w:shd w:val="clear" w:color="auto" w:fill="FFFFFF"/>
          <w:lang w:val="en-GB"/>
        </w:rPr>
        <w:t>Headteachers</w:t>
      </w:r>
      <w:proofErr w:type="spellEnd"/>
      <w:r w:rsidRPr="00545F7E">
        <w:rPr>
          <w:rFonts w:ascii="Times New Roman" w:eastAsia="Calibri" w:hAnsi="Times New Roman" w:cs="Times New Roman"/>
          <w:i/>
          <w:sz w:val="24"/>
          <w:szCs w:val="24"/>
          <w:shd w:val="clear" w:color="auto" w:fill="FFFFFF"/>
          <w:lang w:val="en-GB"/>
        </w:rPr>
        <w:t xml:space="preserve"> and its effects on their leadership practices: A case of </w:t>
      </w:r>
      <w:proofErr w:type="spellStart"/>
      <w:r w:rsidRPr="00545F7E">
        <w:rPr>
          <w:rFonts w:ascii="Times New Roman" w:eastAsia="Calibri" w:hAnsi="Times New Roman" w:cs="Times New Roman"/>
          <w:i/>
          <w:sz w:val="24"/>
          <w:szCs w:val="24"/>
          <w:shd w:val="clear" w:color="auto" w:fill="FFFFFF"/>
          <w:lang w:val="en-GB"/>
        </w:rPr>
        <w:t>Headteachers</w:t>
      </w:r>
      <w:proofErr w:type="spellEnd"/>
      <w:r w:rsidRPr="00545F7E">
        <w:rPr>
          <w:rFonts w:ascii="Times New Roman" w:eastAsia="Calibri" w:hAnsi="Times New Roman" w:cs="Times New Roman"/>
          <w:i/>
          <w:sz w:val="24"/>
          <w:szCs w:val="24"/>
          <w:shd w:val="clear" w:color="auto" w:fill="FFFFFF"/>
          <w:lang w:val="en-GB"/>
        </w:rPr>
        <w:t xml:space="preserve"> in Basic Schools of </w:t>
      </w:r>
      <w:proofErr w:type="spellStart"/>
      <w:r w:rsidRPr="00545F7E">
        <w:rPr>
          <w:rFonts w:ascii="Times New Roman" w:eastAsia="Calibri" w:hAnsi="Times New Roman" w:cs="Times New Roman"/>
          <w:i/>
          <w:sz w:val="24"/>
          <w:szCs w:val="24"/>
          <w:shd w:val="clear" w:color="auto" w:fill="FFFFFF"/>
          <w:lang w:val="en-GB"/>
        </w:rPr>
        <w:t>Copperbelt</w:t>
      </w:r>
      <w:proofErr w:type="spellEnd"/>
      <w:r w:rsidRPr="00545F7E">
        <w:rPr>
          <w:rFonts w:ascii="Times New Roman" w:eastAsia="Calibri" w:hAnsi="Times New Roman" w:cs="Times New Roman"/>
          <w:i/>
          <w:sz w:val="24"/>
          <w:szCs w:val="24"/>
          <w:shd w:val="clear" w:color="auto" w:fill="FFFFFF"/>
          <w:lang w:val="en-GB"/>
        </w:rPr>
        <w:t xml:space="preserve"> Province trained at the National In-service teachers' college, </w:t>
      </w:r>
      <w:proofErr w:type="spellStart"/>
      <w:r w:rsidRPr="00545F7E">
        <w:rPr>
          <w:rFonts w:ascii="Times New Roman" w:eastAsia="Calibri" w:hAnsi="Times New Roman" w:cs="Times New Roman"/>
          <w:i/>
          <w:sz w:val="24"/>
          <w:szCs w:val="24"/>
          <w:shd w:val="clear" w:color="auto" w:fill="FFFFFF"/>
          <w:lang w:val="en-GB"/>
        </w:rPr>
        <w:t>Chalimbana</w:t>
      </w:r>
      <w:proofErr w:type="spellEnd"/>
      <w:r w:rsidRPr="00545F7E">
        <w:rPr>
          <w:rFonts w:ascii="Times New Roman" w:eastAsia="Calibri" w:hAnsi="Times New Roman" w:cs="Times New Roman"/>
          <w:i/>
          <w:sz w:val="24"/>
          <w:szCs w:val="24"/>
          <w:shd w:val="clear" w:color="auto" w:fill="FFFFFF"/>
          <w:lang w:val="en-GB"/>
        </w:rPr>
        <w:t>, Zambia</w:t>
      </w:r>
      <w:r w:rsidRPr="00545F7E">
        <w:rPr>
          <w:rFonts w:ascii="Times New Roman" w:eastAsia="Calibri" w:hAnsi="Times New Roman" w:cs="Times New Roman"/>
          <w:i/>
          <w:sz w:val="24"/>
          <w:szCs w:val="24"/>
          <w:lang w:val="en-GB"/>
        </w:rPr>
        <w:t xml:space="preserve">. </w:t>
      </w:r>
      <w:r w:rsidRPr="00545F7E">
        <w:rPr>
          <w:rFonts w:ascii="Times New Roman" w:eastAsia="Calibri" w:hAnsi="Times New Roman" w:cs="Times New Roman"/>
          <w:sz w:val="24"/>
          <w:szCs w:val="24"/>
          <w:lang w:val="en-GB"/>
        </w:rPr>
        <w:t>UNZA: Lusaka</w:t>
      </w:r>
    </w:p>
    <w:p w:rsidR="00F03133" w:rsidRPr="00545F7E" w:rsidRDefault="00F03133" w:rsidP="003A2047">
      <w:pPr>
        <w:spacing w:after="160" w:line="360" w:lineRule="auto"/>
        <w:rPr>
          <w:rFonts w:ascii="Times New Roman" w:eastAsia="Calibri" w:hAnsi="Times New Roman" w:cs="Times New Roman"/>
          <w:color w:val="000000"/>
          <w:sz w:val="24"/>
          <w:szCs w:val="24"/>
          <w:shd w:val="clear" w:color="auto" w:fill="FFFFFF"/>
          <w:lang w:val="en-GB"/>
        </w:rPr>
      </w:pPr>
      <w:r w:rsidRPr="00545F7E">
        <w:rPr>
          <w:rFonts w:ascii="Times New Roman" w:eastAsia="Calibri" w:hAnsi="Times New Roman" w:cs="Times New Roman"/>
          <w:color w:val="000000"/>
          <w:sz w:val="24"/>
          <w:szCs w:val="24"/>
          <w:shd w:val="clear" w:color="auto" w:fill="FFFFFF"/>
          <w:lang w:val="en-GB"/>
        </w:rPr>
        <w:t>Kouzes, J. M., &amp; Posner, B. Z. (2003</w:t>
      </w:r>
      <w:r w:rsidRPr="00545F7E">
        <w:rPr>
          <w:rFonts w:ascii="Times New Roman" w:eastAsia="Calibri" w:hAnsi="Times New Roman" w:cs="Times New Roman"/>
          <w:i/>
          <w:color w:val="000000"/>
          <w:sz w:val="24"/>
          <w:szCs w:val="24"/>
          <w:shd w:val="clear" w:color="auto" w:fill="FFFFFF"/>
          <w:lang w:val="en-GB"/>
        </w:rPr>
        <w:t>). Exemplary leadership</w:t>
      </w:r>
      <w:r w:rsidRPr="00545F7E">
        <w:rPr>
          <w:rFonts w:ascii="Times New Roman" w:eastAsia="Calibri" w:hAnsi="Times New Roman" w:cs="Times New Roman"/>
          <w:color w:val="000000"/>
          <w:sz w:val="24"/>
          <w:szCs w:val="24"/>
          <w:shd w:val="clear" w:color="auto" w:fill="FFFFFF"/>
          <w:lang w:val="en-GB"/>
        </w:rPr>
        <w:t xml:space="preserve">. San Francisco: CA: </w:t>
      </w:r>
      <w:proofErr w:type="spellStart"/>
      <w:r w:rsidRPr="00545F7E">
        <w:rPr>
          <w:rFonts w:ascii="Times New Roman" w:eastAsia="Calibri" w:hAnsi="Times New Roman" w:cs="Times New Roman"/>
          <w:color w:val="000000"/>
          <w:sz w:val="24"/>
          <w:szCs w:val="24"/>
          <w:shd w:val="clear" w:color="auto" w:fill="FFFFFF"/>
          <w:lang w:val="en-GB"/>
        </w:rPr>
        <w:t>Jossey</w:t>
      </w:r>
      <w:proofErr w:type="spellEnd"/>
      <w:r w:rsidRPr="00545F7E">
        <w:rPr>
          <w:rFonts w:ascii="Times New Roman" w:eastAsia="Calibri" w:hAnsi="Times New Roman" w:cs="Times New Roman"/>
          <w:color w:val="000000"/>
          <w:sz w:val="24"/>
          <w:szCs w:val="24"/>
          <w:shd w:val="clear" w:color="auto" w:fill="FFFFFF"/>
          <w:lang w:val="en-GB"/>
        </w:rPr>
        <w:t>-Bass Publishers.</w:t>
      </w:r>
    </w:p>
    <w:p w:rsidR="00F03133" w:rsidRPr="00545F7E" w:rsidRDefault="00F03133" w:rsidP="003A2047">
      <w:pPr>
        <w:spacing w:after="160" w:line="360" w:lineRule="auto"/>
        <w:rPr>
          <w:rFonts w:ascii="Times New Roman" w:eastAsia="Calibri" w:hAnsi="Times New Roman" w:cs="Times New Roman"/>
          <w:i/>
          <w:sz w:val="24"/>
          <w:szCs w:val="24"/>
          <w:lang w:val="en-GB"/>
        </w:rPr>
      </w:pPr>
      <w:r w:rsidRPr="00545F7E">
        <w:rPr>
          <w:rFonts w:ascii="Times New Roman" w:eastAsia="Calibri" w:hAnsi="Times New Roman" w:cs="Times New Roman"/>
          <w:color w:val="000000"/>
          <w:sz w:val="24"/>
          <w:szCs w:val="24"/>
          <w:shd w:val="clear" w:color="auto" w:fill="FFFFFF"/>
          <w:lang w:val="en-GB"/>
        </w:rPr>
        <w:lastRenderedPageBreak/>
        <w:t xml:space="preserve">Kouzes, J. M., &amp; Posner, B. J. (2002). </w:t>
      </w:r>
      <w:r w:rsidRPr="00545F7E">
        <w:rPr>
          <w:rFonts w:ascii="Times New Roman" w:eastAsia="Calibri" w:hAnsi="Times New Roman" w:cs="Times New Roman"/>
          <w:i/>
          <w:iCs/>
          <w:color w:val="000000"/>
          <w:sz w:val="24"/>
          <w:szCs w:val="24"/>
          <w:lang w:val="en-GB"/>
        </w:rPr>
        <w:t xml:space="preserve">Leadership challenge (3rd </w:t>
      </w:r>
      <w:proofErr w:type="gramStart"/>
      <w:r w:rsidRPr="00545F7E">
        <w:rPr>
          <w:rFonts w:ascii="Times New Roman" w:eastAsia="Calibri" w:hAnsi="Times New Roman" w:cs="Times New Roman"/>
          <w:i/>
          <w:iCs/>
          <w:color w:val="000000"/>
          <w:sz w:val="24"/>
          <w:szCs w:val="24"/>
          <w:lang w:val="en-GB"/>
        </w:rPr>
        <w:t>ed</w:t>
      </w:r>
      <w:proofErr w:type="gramEnd"/>
      <w:r w:rsidRPr="00545F7E">
        <w:rPr>
          <w:rFonts w:ascii="Times New Roman" w:eastAsia="Calibri" w:hAnsi="Times New Roman" w:cs="Times New Roman"/>
          <w:i/>
          <w:iCs/>
          <w:color w:val="000000"/>
          <w:sz w:val="24"/>
          <w:szCs w:val="24"/>
          <w:lang w:val="en-GB"/>
        </w:rPr>
        <w:t xml:space="preserve">.). </w:t>
      </w:r>
      <w:r w:rsidRPr="00545F7E">
        <w:rPr>
          <w:rFonts w:ascii="Times New Roman" w:eastAsia="Calibri" w:hAnsi="Times New Roman" w:cs="Times New Roman"/>
          <w:color w:val="000000"/>
          <w:sz w:val="24"/>
          <w:szCs w:val="24"/>
          <w:shd w:val="clear" w:color="auto" w:fill="FFFFFF"/>
          <w:lang w:val="en-GB"/>
        </w:rPr>
        <w:t xml:space="preserve">San Francisco: </w:t>
      </w:r>
      <w:proofErr w:type="spellStart"/>
      <w:r w:rsidRPr="00545F7E">
        <w:rPr>
          <w:rFonts w:ascii="Times New Roman" w:eastAsia="Calibri" w:hAnsi="Times New Roman" w:cs="Times New Roman"/>
          <w:color w:val="000000"/>
          <w:sz w:val="24"/>
          <w:szCs w:val="24"/>
          <w:shd w:val="clear" w:color="auto" w:fill="FFFFFF"/>
          <w:lang w:val="en-GB"/>
        </w:rPr>
        <w:t>Jossey</w:t>
      </w:r>
      <w:proofErr w:type="spellEnd"/>
      <w:r w:rsidRPr="00545F7E">
        <w:rPr>
          <w:rFonts w:ascii="Times New Roman" w:eastAsia="Calibri" w:hAnsi="Times New Roman" w:cs="Times New Roman"/>
          <w:color w:val="000000"/>
          <w:sz w:val="24"/>
          <w:szCs w:val="24"/>
          <w:shd w:val="clear" w:color="auto" w:fill="FFFFFF"/>
          <w:lang w:val="en-GB"/>
        </w:rPr>
        <w:t>-Bass.</w:t>
      </w:r>
    </w:p>
    <w:p w:rsidR="00F03133" w:rsidRPr="00545F7E" w:rsidRDefault="00F03133"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color w:val="000000"/>
          <w:sz w:val="24"/>
          <w:szCs w:val="24"/>
          <w:shd w:val="clear" w:color="auto" w:fill="FFFFFF"/>
          <w:lang w:val="en-GB"/>
        </w:rPr>
        <w:t>Kouzes, J. M., &amp; Posner, B. J.</w:t>
      </w:r>
      <w:r w:rsidRPr="00545F7E">
        <w:rPr>
          <w:rFonts w:ascii="Times New Roman" w:eastAsia="Calibri" w:hAnsi="Times New Roman" w:cs="Times New Roman"/>
          <w:bCs/>
          <w:color w:val="000000"/>
          <w:sz w:val="24"/>
          <w:szCs w:val="24"/>
          <w:shd w:val="clear" w:color="auto" w:fill="FFFFFF"/>
          <w:lang w:val="en-GB"/>
        </w:rPr>
        <w:t xml:space="preserve"> (2007). </w:t>
      </w:r>
      <w:r w:rsidRPr="00545F7E">
        <w:rPr>
          <w:rFonts w:ascii="Times New Roman" w:eastAsia="Calibri" w:hAnsi="Times New Roman" w:cs="Times New Roman"/>
          <w:bCs/>
          <w:i/>
          <w:color w:val="000000"/>
          <w:sz w:val="24"/>
          <w:szCs w:val="24"/>
          <w:shd w:val="clear" w:color="auto" w:fill="FFFFFF"/>
          <w:lang w:val="en-GB"/>
        </w:rPr>
        <w:t>The leadership challenge</w:t>
      </w:r>
      <w:r w:rsidRPr="00545F7E">
        <w:rPr>
          <w:rFonts w:ascii="Times New Roman" w:eastAsia="Calibri" w:hAnsi="Times New Roman" w:cs="Times New Roman"/>
          <w:b/>
          <w:bCs/>
          <w:color w:val="000000"/>
          <w:sz w:val="24"/>
          <w:szCs w:val="24"/>
          <w:shd w:val="clear" w:color="auto" w:fill="FFFFFF"/>
          <w:lang w:val="en-GB"/>
        </w:rPr>
        <w:t xml:space="preserve">. </w:t>
      </w:r>
      <w:r w:rsidRPr="00545F7E">
        <w:rPr>
          <w:rFonts w:ascii="Times New Roman" w:eastAsia="Calibri" w:hAnsi="Times New Roman" w:cs="Times New Roman"/>
          <w:color w:val="000000"/>
          <w:sz w:val="24"/>
          <w:szCs w:val="24"/>
          <w:shd w:val="clear" w:color="auto" w:fill="FFFFFF"/>
          <w:lang w:val="en-GB"/>
        </w:rPr>
        <w:t>San Francisco: John Wiley &amp; Sons, Inc.</w:t>
      </w:r>
    </w:p>
    <w:p w:rsidR="00126777" w:rsidRPr="00545F7E" w:rsidRDefault="00126777"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Northhouse, P. G. (2010). </w:t>
      </w:r>
      <w:r w:rsidRPr="00545F7E">
        <w:rPr>
          <w:rFonts w:ascii="Times New Roman" w:hAnsi="Times New Roman" w:cs="Times New Roman"/>
          <w:i/>
          <w:sz w:val="24"/>
          <w:szCs w:val="24"/>
        </w:rPr>
        <w:t>Leadership; Theory and practice</w:t>
      </w:r>
      <w:r w:rsidRPr="00545F7E">
        <w:rPr>
          <w:rFonts w:ascii="Times New Roman" w:hAnsi="Times New Roman" w:cs="Times New Roman"/>
          <w:sz w:val="24"/>
          <w:szCs w:val="24"/>
        </w:rPr>
        <w:t xml:space="preserve"> (5 </w:t>
      </w:r>
      <w:proofErr w:type="gramStart"/>
      <w:r w:rsidRPr="00545F7E">
        <w:rPr>
          <w:rFonts w:ascii="Times New Roman" w:hAnsi="Times New Roman" w:cs="Times New Roman"/>
          <w:sz w:val="24"/>
          <w:szCs w:val="24"/>
        </w:rPr>
        <w:t>ed</w:t>
      </w:r>
      <w:proofErr w:type="gramEnd"/>
      <w:r w:rsidRPr="00545F7E">
        <w:rPr>
          <w:rFonts w:ascii="Times New Roman" w:hAnsi="Times New Roman" w:cs="Times New Roman"/>
          <w:sz w:val="24"/>
          <w:szCs w:val="24"/>
        </w:rPr>
        <w:t>.). USA: Sage Publications, Inc.</w:t>
      </w:r>
    </w:p>
    <w:p w:rsidR="0003121F" w:rsidRPr="00545F7E" w:rsidRDefault="0003121F"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Parsons, E., &amp; Broadbridge, A. (2011). Job motivation and satisfaction: Unpacking the key factors for charity shop managers. </w:t>
      </w:r>
      <w:r w:rsidRPr="00545F7E">
        <w:rPr>
          <w:rFonts w:ascii="Times New Roman" w:hAnsi="Times New Roman" w:cs="Times New Roman"/>
          <w:i/>
          <w:sz w:val="24"/>
          <w:szCs w:val="24"/>
        </w:rPr>
        <w:t>Journal of Retailing and Consumer Services</w:t>
      </w:r>
      <w:r w:rsidRPr="00545F7E">
        <w:rPr>
          <w:rFonts w:ascii="Times New Roman" w:hAnsi="Times New Roman" w:cs="Times New Roman"/>
          <w:sz w:val="24"/>
          <w:szCs w:val="24"/>
        </w:rPr>
        <w:t xml:space="preserve">, 13(1). </w:t>
      </w:r>
    </w:p>
    <w:p w:rsidR="005650DE" w:rsidRPr="00545F7E" w:rsidRDefault="005650DE"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Petrie, N. (2014). </w:t>
      </w:r>
      <w:r w:rsidRPr="00545F7E">
        <w:rPr>
          <w:rFonts w:ascii="Times New Roman" w:hAnsi="Times New Roman" w:cs="Times New Roman"/>
          <w:i/>
          <w:sz w:val="24"/>
          <w:szCs w:val="24"/>
        </w:rPr>
        <w:t>Future Trends in Leadership Development Centre for Creative Leadership</w:t>
      </w:r>
      <w:r w:rsidR="0090497B" w:rsidRPr="00545F7E">
        <w:rPr>
          <w:rFonts w:ascii="Times New Roman" w:hAnsi="Times New Roman" w:cs="Times New Roman"/>
          <w:i/>
          <w:sz w:val="24"/>
          <w:szCs w:val="24"/>
        </w:rPr>
        <w:t>.</w:t>
      </w:r>
      <w:r w:rsidRPr="00545F7E">
        <w:rPr>
          <w:rFonts w:ascii="Times New Roman" w:hAnsi="Times New Roman" w:cs="Times New Roman"/>
          <w:sz w:val="24"/>
          <w:szCs w:val="24"/>
        </w:rPr>
        <w:t xml:space="preserve"> White Paper. Available from: www.ccl.org/Leadership/pdf/research/futureTrends.</w:t>
      </w:r>
    </w:p>
    <w:p w:rsidR="0003121F" w:rsidRPr="00545F7E" w:rsidRDefault="005650DE"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Rodriguez, A., &amp; Rodriguez, Y. (2015). Metaphors for today’s leadership: VUCA world, millennial and “Cloud Leaders.” </w:t>
      </w:r>
      <w:r w:rsidRPr="00545F7E">
        <w:rPr>
          <w:rFonts w:ascii="Times New Roman" w:hAnsi="Times New Roman" w:cs="Times New Roman"/>
          <w:i/>
          <w:sz w:val="24"/>
          <w:szCs w:val="24"/>
        </w:rPr>
        <w:t>Journal of Management Development</w:t>
      </w:r>
      <w:r w:rsidRPr="00545F7E">
        <w:rPr>
          <w:rFonts w:ascii="Times New Roman" w:hAnsi="Times New Roman" w:cs="Times New Roman"/>
          <w:sz w:val="24"/>
          <w:szCs w:val="24"/>
        </w:rPr>
        <w:t xml:space="preserve">, 34(7), 854-866. </w:t>
      </w:r>
    </w:p>
    <w:p w:rsidR="0090497B" w:rsidRPr="00545F7E" w:rsidRDefault="0003121F"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Rost, J. C. (2013). </w:t>
      </w:r>
      <w:r w:rsidRPr="00545F7E">
        <w:rPr>
          <w:rFonts w:ascii="Times New Roman" w:hAnsi="Times New Roman" w:cs="Times New Roman"/>
          <w:i/>
          <w:sz w:val="24"/>
          <w:szCs w:val="24"/>
        </w:rPr>
        <w:t>Leadership for the twenty-first century</w:t>
      </w:r>
      <w:r w:rsidRPr="00545F7E">
        <w:rPr>
          <w:rFonts w:ascii="Times New Roman" w:hAnsi="Times New Roman" w:cs="Times New Roman"/>
          <w:sz w:val="24"/>
          <w:szCs w:val="24"/>
        </w:rPr>
        <w:t xml:space="preserve">. New York: </w:t>
      </w:r>
      <w:proofErr w:type="spellStart"/>
      <w:r w:rsidRPr="00545F7E">
        <w:rPr>
          <w:rFonts w:ascii="Times New Roman" w:hAnsi="Times New Roman" w:cs="Times New Roman"/>
          <w:sz w:val="24"/>
          <w:szCs w:val="24"/>
        </w:rPr>
        <w:t>Praeger</w:t>
      </w:r>
      <w:proofErr w:type="spellEnd"/>
    </w:p>
    <w:p w:rsidR="0003121F" w:rsidRPr="00545F7E" w:rsidRDefault="0003121F"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Schein, E. H. (2010). </w:t>
      </w:r>
      <w:r w:rsidRPr="00545F7E">
        <w:rPr>
          <w:rFonts w:ascii="Times New Roman" w:hAnsi="Times New Roman" w:cs="Times New Roman"/>
          <w:i/>
          <w:sz w:val="24"/>
          <w:szCs w:val="24"/>
        </w:rPr>
        <w:t>Organizational Culture and Leadership</w:t>
      </w:r>
      <w:r w:rsidRPr="00545F7E">
        <w:rPr>
          <w:rFonts w:ascii="Times New Roman" w:hAnsi="Times New Roman" w:cs="Times New Roman"/>
          <w:sz w:val="24"/>
          <w:szCs w:val="24"/>
        </w:rPr>
        <w:t xml:space="preserve">. Boston: John Wiley &amp; Sons.  </w:t>
      </w:r>
    </w:p>
    <w:p w:rsidR="002E6342" w:rsidRPr="00545F7E" w:rsidRDefault="002E6342"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Sellers, C. (2017</w:t>
      </w:r>
      <w:r w:rsidRPr="00545F7E">
        <w:rPr>
          <w:rFonts w:ascii="Times New Roman" w:eastAsia="Calibri" w:hAnsi="Times New Roman" w:cs="Times New Roman"/>
          <w:i/>
          <w:sz w:val="24"/>
          <w:szCs w:val="24"/>
          <w:lang w:val="en-GB"/>
        </w:rPr>
        <w:t xml:space="preserve">).  Leadership Strategies and Employee Performance </w:t>
      </w:r>
      <w:proofErr w:type="gramStart"/>
      <w:r w:rsidRPr="00545F7E">
        <w:rPr>
          <w:rFonts w:ascii="Times New Roman" w:eastAsia="Calibri" w:hAnsi="Times New Roman" w:cs="Times New Roman"/>
          <w:i/>
          <w:sz w:val="24"/>
          <w:szCs w:val="24"/>
          <w:lang w:val="en-GB"/>
        </w:rPr>
        <w:t>Within</w:t>
      </w:r>
      <w:proofErr w:type="gramEnd"/>
      <w:r w:rsidRPr="00545F7E">
        <w:rPr>
          <w:rFonts w:ascii="Times New Roman" w:eastAsia="Calibri" w:hAnsi="Times New Roman" w:cs="Times New Roman"/>
          <w:i/>
          <w:sz w:val="24"/>
          <w:szCs w:val="24"/>
          <w:lang w:val="en-GB"/>
        </w:rPr>
        <w:t xml:space="preserve"> Small Business</w:t>
      </w:r>
      <w:r w:rsidRPr="00545F7E">
        <w:rPr>
          <w:rFonts w:ascii="Times New Roman" w:eastAsia="Calibri" w:hAnsi="Times New Roman" w:cs="Times New Roman"/>
          <w:sz w:val="24"/>
          <w:szCs w:val="24"/>
          <w:lang w:val="en-GB"/>
        </w:rPr>
        <w:t>. Minnesota:  Walden University</w:t>
      </w:r>
    </w:p>
    <w:p w:rsidR="002E6342" w:rsidRPr="00545F7E" w:rsidRDefault="002E6342" w:rsidP="003A2047">
      <w:pPr>
        <w:spacing w:after="160" w:line="360" w:lineRule="auto"/>
        <w:rPr>
          <w:rFonts w:ascii="Times New Roman" w:eastAsia="Calibri" w:hAnsi="Times New Roman" w:cs="Times New Roman"/>
          <w:color w:val="000000"/>
          <w:sz w:val="24"/>
          <w:szCs w:val="24"/>
          <w:shd w:val="clear" w:color="auto" w:fill="FFFFFF"/>
          <w:lang w:val="en-GB"/>
        </w:rPr>
      </w:pPr>
      <w:r w:rsidRPr="00545F7E">
        <w:rPr>
          <w:rFonts w:ascii="Times New Roman" w:eastAsia="Calibri" w:hAnsi="Times New Roman" w:cs="Times New Roman"/>
          <w:color w:val="000000"/>
          <w:sz w:val="24"/>
          <w:szCs w:val="24"/>
          <w:shd w:val="clear" w:color="auto" w:fill="FFFFFF"/>
          <w:lang w:val="en-GB"/>
        </w:rPr>
        <w:t xml:space="preserve">Sonko, M. (2018). </w:t>
      </w:r>
      <w:r w:rsidRPr="00545F7E">
        <w:rPr>
          <w:rFonts w:ascii="Times New Roman" w:eastAsia="Calibri" w:hAnsi="Times New Roman" w:cs="Times New Roman"/>
          <w:i/>
          <w:color w:val="000000"/>
          <w:sz w:val="24"/>
          <w:szCs w:val="24"/>
          <w:shd w:val="clear" w:color="auto" w:fill="FFFFFF"/>
          <w:lang w:val="en-GB"/>
        </w:rPr>
        <w:t>Leadership strategies to improve employee performance</w:t>
      </w:r>
      <w:r w:rsidRPr="00545F7E">
        <w:rPr>
          <w:rFonts w:ascii="Times New Roman" w:eastAsia="Calibri" w:hAnsi="Times New Roman" w:cs="Times New Roman"/>
          <w:color w:val="000000"/>
          <w:sz w:val="24"/>
          <w:szCs w:val="24"/>
          <w:shd w:val="clear" w:color="auto" w:fill="FFFFFF"/>
          <w:lang w:val="en-GB"/>
        </w:rPr>
        <w:t xml:space="preserve">. </w:t>
      </w:r>
      <w:proofErr w:type="spellStart"/>
      <w:r w:rsidRPr="00545F7E">
        <w:rPr>
          <w:rFonts w:ascii="Times New Roman" w:eastAsia="Calibri" w:hAnsi="Times New Roman" w:cs="Times New Roman"/>
          <w:color w:val="000000"/>
          <w:sz w:val="24"/>
          <w:szCs w:val="24"/>
          <w:shd w:val="clear" w:color="auto" w:fill="FFFFFF"/>
          <w:lang w:val="en-GB"/>
        </w:rPr>
        <w:t>Minesota</w:t>
      </w:r>
      <w:proofErr w:type="spellEnd"/>
      <w:r w:rsidRPr="00545F7E">
        <w:rPr>
          <w:rFonts w:ascii="Times New Roman" w:eastAsia="Calibri" w:hAnsi="Times New Roman" w:cs="Times New Roman"/>
          <w:color w:val="000000"/>
          <w:sz w:val="24"/>
          <w:szCs w:val="24"/>
          <w:shd w:val="clear" w:color="auto" w:fill="FFFFFF"/>
          <w:lang w:val="en-GB"/>
        </w:rPr>
        <w:t>: Walden University.</w:t>
      </w:r>
    </w:p>
    <w:p w:rsidR="00EA632E" w:rsidRPr="00545F7E" w:rsidRDefault="003A0A43" w:rsidP="003A2047">
      <w:pPr>
        <w:spacing w:line="360" w:lineRule="auto"/>
        <w:rPr>
          <w:rFonts w:ascii="Times New Roman" w:hAnsi="Times New Roman" w:cs="Times New Roman"/>
          <w:sz w:val="24"/>
          <w:szCs w:val="24"/>
        </w:rPr>
      </w:pPr>
      <w:r w:rsidRPr="00545F7E">
        <w:rPr>
          <w:rFonts w:ascii="Times New Roman" w:hAnsi="Times New Roman" w:cs="Times New Roman"/>
          <w:sz w:val="24"/>
          <w:szCs w:val="24"/>
        </w:rPr>
        <w:t xml:space="preserve">Somech, A. (2013). The effects of leadership style and team process on performance and innovation in functionally heterogeneous teams. </w:t>
      </w:r>
      <w:r w:rsidRPr="00545F7E">
        <w:rPr>
          <w:rFonts w:ascii="Times New Roman" w:hAnsi="Times New Roman" w:cs="Times New Roman"/>
          <w:i/>
          <w:sz w:val="24"/>
          <w:szCs w:val="24"/>
        </w:rPr>
        <w:t>Journal of Management</w:t>
      </w:r>
      <w:r w:rsidRPr="00545F7E">
        <w:rPr>
          <w:rFonts w:ascii="Times New Roman" w:hAnsi="Times New Roman" w:cs="Times New Roman"/>
          <w:sz w:val="24"/>
          <w:szCs w:val="24"/>
        </w:rPr>
        <w:t xml:space="preserve">, 32(1), 132–157. </w:t>
      </w:r>
    </w:p>
    <w:p w:rsidR="008E4328" w:rsidRDefault="008E4328" w:rsidP="003A2047">
      <w:pPr>
        <w:spacing w:after="160" w:line="360" w:lineRule="auto"/>
        <w:jc w:val="center"/>
        <w:rPr>
          <w:rFonts w:ascii="Times New Roman" w:eastAsia="Calibri" w:hAnsi="Times New Roman" w:cs="Times New Roman"/>
          <w:b/>
          <w:sz w:val="24"/>
          <w:szCs w:val="24"/>
          <w:lang w:val="en-GB"/>
        </w:rPr>
      </w:pPr>
    </w:p>
    <w:p w:rsidR="008E4328" w:rsidRDefault="008E4328" w:rsidP="003A2047">
      <w:pPr>
        <w:spacing w:after="160" w:line="360" w:lineRule="auto"/>
        <w:jc w:val="center"/>
        <w:rPr>
          <w:rFonts w:ascii="Times New Roman" w:eastAsia="Calibri" w:hAnsi="Times New Roman" w:cs="Times New Roman"/>
          <w:b/>
          <w:sz w:val="24"/>
          <w:szCs w:val="24"/>
          <w:lang w:val="en-GB"/>
        </w:rPr>
      </w:pPr>
    </w:p>
    <w:p w:rsidR="008E4328" w:rsidRDefault="008E4328" w:rsidP="003A2047">
      <w:pPr>
        <w:spacing w:after="160" w:line="360" w:lineRule="auto"/>
        <w:jc w:val="center"/>
        <w:rPr>
          <w:rFonts w:ascii="Times New Roman" w:eastAsia="Calibri" w:hAnsi="Times New Roman" w:cs="Times New Roman"/>
          <w:b/>
          <w:sz w:val="24"/>
          <w:szCs w:val="24"/>
          <w:lang w:val="en-GB"/>
        </w:rPr>
      </w:pPr>
    </w:p>
    <w:p w:rsidR="008E4328" w:rsidRDefault="008E4328" w:rsidP="003A2047">
      <w:pPr>
        <w:spacing w:after="160" w:line="360" w:lineRule="auto"/>
        <w:jc w:val="center"/>
        <w:rPr>
          <w:rFonts w:ascii="Times New Roman" w:eastAsia="Calibri" w:hAnsi="Times New Roman" w:cs="Times New Roman"/>
          <w:b/>
          <w:sz w:val="24"/>
          <w:szCs w:val="24"/>
          <w:lang w:val="en-GB"/>
        </w:rPr>
      </w:pPr>
    </w:p>
    <w:p w:rsidR="008E4328" w:rsidRDefault="008E4328" w:rsidP="003A2047">
      <w:pPr>
        <w:spacing w:after="160" w:line="360" w:lineRule="auto"/>
        <w:jc w:val="center"/>
        <w:rPr>
          <w:rFonts w:ascii="Times New Roman" w:eastAsia="Calibri" w:hAnsi="Times New Roman" w:cs="Times New Roman"/>
          <w:b/>
          <w:sz w:val="24"/>
          <w:szCs w:val="24"/>
          <w:lang w:val="en-GB"/>
        </w:rPr>
      </w:pPr>
    </w:p>
    <w:p w:rsidR="00A72925" w:rsidRDefault="00A72925" w:rsidP="003A2047">
      <w:pPr>
        <w:spacing w:after="160" w:line="360" w:lineRule="auto"/>
        <w:jc w:val="center"/>
        <w:rPr>
          <w:rFonts w:ascii="Times New Roman" w:eastAsia="Calibri" w:hAnsi="Times New Roman" w:cs="Times New Roman"/>
          <w:b/>
          <w:sz w:val="24"/>
          <w:szCs w:val="24"/>
          <w:lang w:val="en-GB"/>
        </w:rPr>
      </w:pPr>
    </w:p>
    <w:p w:rsidR="00A72925" w:rsidRDefault="00A72925" w:rsidP="003A2047">
      <w:pPr>
        <w:spacing w:after="160" w:line="360" w:lineRule="auto"/>
        <w:jc w:val="center"/>
        <w:rPr>
          <w:rFonts w:ascii="Times New Roman" w:eastAsia="Calibri" w:hAnsi="Times New Roman" w:cs="Times New Roman"/>
          <w:b/>
          <w:sz w:val="24"/>
          <w:szCs w:val="24"/>
          <w:lang w:val="en-GB"/>
        </w:rPr>
      </w:pPr>
    </w:p>
    <w:p w:rsidR="00A72925" w:rsidRDefault="00A72925" w:rsidP="003A2047">
      <w:pPr>
        <w:spacing w:after="160" w:line="360" w:lineRule="auto"/>
        <w:jc w:val="center"/>
        <w:rPr>
          <w:rFonts w:ascii="Times New Roman" w:eastAsia="Calibri" w:hAnsi="Times New Roman" w:cs="Times New Roman"/>
          <w:b/>
          <w:sz w:val="24"/>
          <w:szCs w:val="24"/>
          <w:lang w:val="en-GB"/>
        </w:rPr>
      </w:pPr>
    </w:p>
    <w:p w:rsidR="00A72925" w:rsidRDefault="00A72925" w:rsidP="003A2047">
      <w:pPr>
        <w:spacing w:after="160" w:line="360" w:lineRule="auto"/>
        <w:jc w:val="center"/>
        <w:rPr>
          <w:rFonts w:ascii="Times New Roman" w:eastAsia="Calibri" w:hAnsi="Times New Roman" w:cs="Times New Roman"/>
          <w:b/>
          <w:sz w:val="24"/>
          <w:szCs w:val="24"/>
          <w:lang w:val="en-GB"/>
        </w:rPr>
      </w:pPr>
    </w:p>
    <w:p w:rsidR="00100E0E" w:rsidRPr="00545F7E" w:rsidRDefault="0081737B" w:rsidP="0081737B">
      <w:pPr>
        <w:tabs>
          <w:tab w:val="left" w:pos="3810"/>
          <w:tab w:val="center" w:pos="4680"/>
        </w:tabs>
        <w:spacing w:after="160" w:line="36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ab/>
      </w:r>
      <w:r>
        <w:rPr>
          <w:rFonts w:ascii="Times New Roman" w:eastAsia="Calibri" w:hAnsi="Times New Roman" w:cs="Times New Roman"/>
          <w:b/>
          <w:sz w:val="24"/>
          <w:szCs w:val="24"/>
          <w:lang w:val="en-GB"/>
        </w:rPr>
        <w:tab/>
      </w:r>
      <w:r w:rsidR="00100E0E" w:rsidRPr="00545F7E">
        <w:rPr>
          <w:rFonts w:ascii="Times New Roman" w:eastAsia="Calibri" w:hAnsi="Times New Roman" w:cs="Times New Roman"/>
          <w:b/>
          <w:sz w:val="24"/>
          <w:szCs w:val="24"/>
          <w:lang w:val="en-GB"/>
        </w:rPr>
        <w:t>APPENDIX A</w:t>
      </w: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INVITATION TO TAKE PART</w:t>
      </w: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A study is being conducted to examine perceived leadership strategies of management at in the hospitality industry in Livingstone district and to the effect on employee performance.</w:t>
      </w: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You are being asked to complete the Leadership Practices Inventory (LPI-self) and demographic information as well. The LPI-self survey consists of 30 questions and should only take 10-15 minutes to complete. </w:t>
      </w: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This study has been reviewed and approved by the Ethics committee of the University of Zambia. You have a right to full and complete information regarding this project. Your participation in this study is voluntary. </w:t>
      </w: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All procedures and results will be conducted in a confidential fashion for all participants, both on the personal and organizational levels. Results of the study will not refer to individuals or specific institutions. </w:t>
      </w: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Please complete the survey prior to Friday, July 20, 2019. </w:t>
      </w: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Thank you greatly for your assistance! </w:t>
      </w: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Sincerely, </w:t>
      </w:r>
    </w:p>
    <w:p w:rsidR="00100E0E" w:rsidRPr="00545F7E" w:rsidRDefault="00321A78" w:rsidP="0081737B">
      <w:pPr>
        <w:spacing w:after="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r w:rsidR="00100E0E" w:rsidRPr="00545F7E">
        <w:rPr>
          <w:rFonts w:ascii="Times New Roman" w:eastAsia="Calibri" w:hAnsi="Times New Roman" w:cs="Times New Roman"/>
          <w:sz w:val="24"/>
          <w:szCs w:val="24"/>
          <w:lang w:val="en-GB"/>
        </w:rPr>
        <w:t xml:space="preserve">Linda Mwelwa (Master’s Candidate – University of Zambia) </w:t>
      </w: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w:t>
      </w: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p>
    <w:p w:rsidR="008E4328" w:rsidRPr="00545F7E" w:rsidRDefault="008E4328" w:rsidP="0081737B">
      <w:pPr>
        <w:spacing w:after="160" w:line="360" w:lineRule="auto"/>
        <w:jc w:val="both"/>
        <w:rPr>
          <w:rFonts w:ascii="Times New Roman" w:eastAsia="Calibri" w:hAnsi="Times New Roman" w:cs="Times New Roman"/>
          <w:sz w:val="24"/>
          <w:szCs w:val="24"/>
          <w:lang w:val="en-GB"/>
        </w:rPr>
      </w:pPr>
    </w:p>
    <w:p w:rsidR="0081737B" w:rsidRDefault="0081737B" w:rsidP="003A2047">
      <w:pPr>
        <w:spacing w:after="160" w:line="360" w:lineRule="auto"/>
        <w:jc w:val="center"/>
        <w:rPr>
          <w:rFonts w:ascii="Times New Roman" w:eastAsia="Calibri" w:hAnsi="Times New Roman" w:cs="Times New Roman"/>
          <w:sz w:val="24"/>
          <w:szCs w:val="24"/>
          <w:lang w:val="en-GB"/>
        </w:rPr>
      </w:pPr>
    </w:p>
    <w:p w:rsidR="00100E0E" w:rsidRPr="00545F7E" w:rsidRDefault="00100E0E" w:rsidP="003A2047">
      <w:pPr>
        <w:spacing w:after="160" w:line="360" w:lineRule="auto"/>
        <w:jc w:val="center"/>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APPENDIX B</w:t>
      </w:r>
    </w:p>
    <w:p w:rsidR="00100E0E" w:rsidRPr="00545F7E" w:rsidRDefault="00100E0E" w:rsidP="003A2047">
      <w:pPr>
        <w:spacing w:after="160" w:line="360" w:lineRule="auto"/>
        <w:jc w:val="center"/>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LPI-SELF FORM FOR MANAGERS</w:t>
      </w:r>
    </w:p>
    <w:p w:rsidR="00100E0E" w:rsidRPr="00545F7E" w:rsidRDefault="00100E0E" w:rsidP="003A2047">
      <w:pPr>
        <w:spacing w:after="160" w:line="360" w:lineRule="auto"/>
        <w:rPr>
          <w:rFonts w:ascii="Times New Roman" w:eastAsia="Calibri" w:hAnsi="Times New Roman" w:cs="Times New Roman"/>
          <w:sz w:val="24"/>
          <w:szCs w:val="24"/>
          <w:lang w:val="en-GB"/>
        </w:rPr>
      </w:pPr>
    </w:p>
    <w:p w:rsidR="00100E0E" w:rsidRPr="00545F7E" w:rsidRDefault="00100E0E"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 xml:space="preserve">A. DEMOGRAPHIC CHARACTERISTICS </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Please select the demographic information that best describes you from the choices provided for each characteristic. </w:t>
      </w:r>
    </w:p>
    <w:p w:rsidR="00100E0E" w:rsidRPr="00545F7E" w:rsidRDefault="008E4328" w:rsidP="003A2047">
      <w:pPr>
        <w:spacing w:after="160" w:line="36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r w:rsidR="00100E0E" w:rsidRPr="00545F7E">
        <w:rPr>
          <w:rFonts w:ascii="Times New Roman" w:eastAsia="Calibri" w:hAnsi="Times New Roman" w:cs="Times New Roman"/>
          <w:b/>
          <w:sz w:val="24"/>
          <w:szCs w:val="24"/>
          <w:lang w:val="en-GB"/>
        </w:rPr>
        <w:t>1. POSITION TITLE</w:t>
      </w:r>
      <w:r w:rsidR="00100E0E" w:rsidRPr="00545F7E">
        <w:rPr>
          <w:rFonts w:ascii="Times New Roman" w:eastAsia="Calibri" w:hAnsi="Times New Roman" w:cs="Times New Roman"/>
          <w:sz w:val="24"/>
          <w:szCs w:val="24"/>
          <w:lang w:val="en-GB"/>
        </w:rPr>
        <w:t xml:space="preserve">: Please choose the position title that best describes your position within your organization. </w:t>
      </w:r>
    </w:p>
    <w:p w:rsidR="00100E0E" w:rsidRPr="00545F7E" w:rsidRDefault="00100E0E" w:rsidP="003A2047">
      <w:pPr>
        <w:numPr>
          <w:ilvl w:val="0"/>
          <w:numId w:val="4"/>
        </w:numPr>
        <w:spacing w:after="160" w:line="360" w:lineRule="auto"/>
        <w:contextualSpacing/>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Hotel general Manager</w:t>
      </w:r>
    </w:p>
    <w:p w:rsidR="00100E0E" w:rsidRPr="00545F7E" w:rsidRDefault="00100E0E" w:rsidP="003A2047">
      <w:pPr>
        <w:numPr>
          <w:ilvl w:val="0"/>
          <w:numId w:val="4"/>
        </w:numPr>
        <w:spacing w:after="160" w:line="360" w:lineRule="auto"/>
        <w:contextualSpacing/>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Restaurant manager</w:t>
      </w:r>
    </w:p>
    <w:p w:rsidR="00100E0E" w:rsidRPr="00545F7E" w:rsidRDefault="00100E0E" w:rsidP="003A2047">
      <w:pPr>
        <w:numPr>
          <w:ilvl w:val="0"/>
          <w:numId w:val="4"/>
        </w:numPr>
        <w:spacing w:after="160" w:line="360" w:lineRule="auto"/>
        <w:contextualSpacing/>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Kitchen manager</w:t>
      </w:r>
    </w:p>
    <w:p w:rsidR="00100E0E" w:rsidRPr="00545F7E" w:rsidRDefault="00100E0E" w:rsidP="003A2047">
      <w:pPr>
        <w:numPr>
          <w:ilvl w:val="0"/>
          <w:numId w:val="4"/>
        </w:numPr>
        <w:spacing w:after="160" w:line="360" w:lineRule="auto"/>
        <w:contextualSpacing/>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Sales manager</w:t>
      </w:r>
    </w:p>
    <w:p w:rsidR="00100E0E" w:rsidRPr="00545F7E" w:rsidRDefault="00100E0E" w:rsidP="003A2047">
      <w:pPr>
        <w:numPr>
          <w:ilvl w:val="0"/>
          <w:numId w:val="4"/>
        </w:numPr>
        <w:spacing w:after="160" w:line="360" w:lineRule="auto"/>
        <w:contextualSpacing/>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Guest Relations manager</w:t>
      </w:r>
    </w:p>
    <w:p w:rsidR="00100E0E" w:rsidRPr="00545F7E" w:rsidRDefault="00100E0E" w:rsidP="003A2047">
      <w:pPr>
        <w:numPr>
          <w:ilvl w:val="0"/>
          <w:numId w:val="4"/>
        </w:numPr>
        <w:spacing w:after="160" w:line="360" w:lineRule="auto"/>
        <w:contextualSpacing/>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Other (please specify) </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w:t>
      </w:r>
    </w:p>
    <w:p w:rsidR="00100E0E" w:rsidRPr="00545F7E" w:rsidRDefault="00100E0E" w:rsidP="0081737B">
      <w:pPr>
        <w:spacing w:after="160" w:line="360" w:lineRule="auto"/>
        <w:jc w:val="both"/>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2. NUMBER OF YEARS IN YOUR PRESENT POSITION</w:t>
      </w: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 0-5 □ 6-10 □ 11-15 □ 16-20 □ 21-25 □ 26+ </w:t>
      </w: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3.</w:t>
      </w:r>
      <w:r w:rsidR="0081737B">
        <w:rPr>
          <w:rFonts w:ascii="Times New Roman" w:eastAsia="Calibri" w:hAnsi="Times New Roman" w:cs="Times New Roman"/>
          <w:sz w:val="24"/>
          <w:szCs w:val="24"/>
          <w:lang w:val="en-GB"/>
        </w:rPr>
        <w:t xml:space="preserve"> </w:t>
      </w:r>
      <w:r w:rsidRPr="00545F7E">
        <w:rPr>
          <w:rFonts w:ascii="Times New Roman" w:eastAsia="Calibri" w:hAnsi="Times New Roman" w:cs="Times New Roman"/>
          <w:sz w:val="24"/>
          <w:szCs w:val="24"/>
          <w:lang w:val="en-GB"/>
        </w:rPr>
        <w:t xml:space="preserve">Gender □ Female □ Male  </w:t>
      </w: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4.</w:t>
      </w:r>
      <w:r w:rsidR="0081737B">
        <w:rPr>
          <w:rFonts w:ascii="Times New Roman" w:eastAsia="Calibri" w:hAnsi="Times New Roman" w:cs="Times New Roman"/>
          <w:sz w:val="24"/>
          <w:szCs w:val="24"/>
          <w:lang w:val="en-GB"/>
        </w:rPr>
        <w:t xml:space="preserve"> </w:t>
      </w:r>
      <w:r w:rsidRPr="00545F7E">
        <w:rPr>
          <w:rFonts w:ascii="Times New Roman" w:eastAsia="Calibri" w:hAnsi="Times New Roman" w:cs="Times New Roman"/>
          <w:sz w:val="24"/>
          <w:szCs w:val="24"/>
          <w:lang w:val="en-GB"/>
        </w:rPr>
        <w:t xml:space="preserve">Race/Ethnicity □ Caucasian □ African American □ Hispanic/Latino □ Native American □ </w:t>
      </w:r>
      <w:r w:rsidR="0081737B">
        <w:rPr>
          <w:rFonts w:ascii="Times New Roman" w:eastAsia="Calibri" w:hAnsi="Times New Roman" w:cs="Times New Roman"/>
          <w:sz w:val="24"/>
          <w:szCs w:val="24"/>
          <w:lang w:val="en-GB"/>
        </w:rPr>
        <w:t xml:space="preserve">   </w:t>
      </w:r>
      <w:r w:rsidRPr="00545F7E">
        <w:rPr>
          <w:rFonts w:ascii="Times New Roman" w:eastAsia="Calibri" w:hAnsi="Times New Roman" w:cs="Times New Roman"/>
          <w:sz w:val="24"/>
          <w:szCs w:val="24"/>
          <w:lang w:val="en-GB"/>
        </w:rPr>
        <w:t xml:space="preserve">Asian/Pacific Islander □ Multicultural □ Other (please specify) </w:t>
      </w: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5. Educational Background □ Ma</w:t>
      </w:r>
      <w:r w:rsidR="0081737B">
        <w:rPr>
          <w:rFonts w:ascii="Times New Roman" w:eastAsia="Calibri" w:hAnsi="Times New Roman" w:cs="Times New Roman"/>
          <w:sz w:val="24"/>
          <w:szCs w:val="24"/>
          <w:lang w:val="en-GB"/>
        </w:rPr>
        <w:t xml:space="preserve">sters □ Doctorate □ </w:t>
      </w:r>
      <w:proofErr w:type="gramStart"/>
      <w:r w:rsidR="0081737B">
        <w:rPr>
          <w:rFonts w:ascii="Times New Roman" w:eastAsia="Calibri" w:hAnsi="Times New Roman" w:cs="Times New Roman"/>
          <w:sz w:val="24"/>
          <w:szCs w:val="24"/>
          <w:lang w:val="en-GB"/>
        </w:rPr>
        <w:t>Other</w:t>
      </w:r>
      <w:proofErr w:type="gramEnd"/>
      <w:r w:rsidR="0081737B">
        <w:rPr>
          <w:rFonts w:ascii="Times New Roman" w:eastAsia="Calibri" w:hAnsi="Times New Roman" w:cs="Times New Roman"/>
          <w:sz w:val="24"/>
          <w:szCs w:val="24"/>
          <w:lang w:val="en-GB"/>
        </w:rPr>
        <w:t xml:space="preserve"> </w:t>
      </w:r>
      <w:r w:rsidRPr="00545F7E">
        <w:rPr>
          <w:rFonts w:ascii="Times New Roman" w:eastAsia="Calibri" w:hAnsi="Times New Roman" w:cs="Times New Roman"/>
          <w:sz w:val="24"/>
          <w:szCs w:val="24"/>
          <w:lang w:val="en-GB"/>
        </w:rPr>
        <w:t xml:space="preserve">(please specify) </w:t>
      </w: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lastRenderedPageBreak/>
        <w:t xml:space="preserve"> </w:t>
      </w:r>
    </w:p>
    <w:p w:rsidR="00A72925" w:rsidRDefault="00A72925" w:rsidP="003A2047">
      <w:pPr>
        <w:spacing w:after="160" w:line="360" w:lineRule="auto"/>
        <w:rPr>
          <w:rFonts w:ascii="Times New Roman" w:eastAsia="Calibri" w:hAnsi="Times New Roman" w:cs="Times New Roman"/>
          <w:b/>
          <w:sz w:val="24"/>
          <w:szCs w:val="24"/>
          <w:lang w:val="en-GB"/>
        </w:rPr>
      </w:pPr>
    </w:p>
    <w:p w:rsidR="00A72925" w:rsidRDefault="00A72925" w:rsidP="003A2047">
      <w:pPr>
        <w:spacing w:after="160" w:line="360" w:lineRule="auto"/>
        <w:rPr>
          <w:rFonts w:ascii="Times New Roman" w:eastAsia="Calibri" w:hAnsi="Times New Roman" w:cs="Times New Roman"/>
          <w:b/>
          <w:sz w:val="24"/>
          <w:szCs w:val="24"/>
          <w:lang w:val="en-GB"/>
        </w:rPr>
      </w:pPr>
    </w:p>
    <w:p w:rsidR="00A72925" w:rsidRDefault="00A72925" w:rsidP="003A2047">
      <w:pPr>
        <w:spacing w:after="160" w:line="360" w:lineRule="auto"/>
        <w:rPr>
          <w:rFonts w:ascii="Times New Roman" w:eastAsia="Calibri" w:hAnsi="Times New Roman" w:cs="Times New Roman"/>
          <w:b/>
          <w:sz w:val="24"/>
          <w:szCs w:val="24"/>
          <w:lang w:val="en-GB"/>
        </w:rPr>
      </w:pPr>
    </w:p>
    <w:p w:rsidR="00321A78" w:rsidRDefault="00321A78" w:rsidP="0081737B">
      <w:pPr>
        <w:spacing w:after="160" w:line="360" w:lineRule="auto"/>
        <w:jc w:val="both"/>
        <w:rPr>
          <w:rFonts w:ascii="Times New Roman" w:eastAsia="Calibri" w:hAnsi="Times New Roman" w:cs="Times New Roman"/>
          <w:b/>
          <w:sz w:val="24"/>
          <w:szCs w:val="24"/>
          <w:lang w:val="en-GB"/>
        </w:rPr>
      </w:pPr>
    </w:p>
    <w:p w:rsidR="00100E0E" w:rsidRPr="00545F7E" w:rsidRDefault="00100E0E" w:rsidP="0081737B">
      <w:pPr>
        <w:spacing w:after="160" w:line="360" w:lineRule="auto"/>
        <w:jc w:val="both"/>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 xml:space="preserve">B. LEADERSHIP PRACTICES INVENTORY [LPI] SELF </w:t>
      </w:r>
    </w:p>
    <w:p w:rsidR="00100E0E" w:rsidRPr="00545F7E" w:rsidRDefault="008E4328" w:rsidP="0081737B">
      <w:pPr>
        <w:spacing w:after="16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r w:rsidR="00100E0E" w:rsidRPr="00545F7E">
        <w:rPr>
          <w:rFonts w:ascii="Times New Roman" w:eastAsia="Calibri" w:hAnsi="Times New Roman" w:cs="Times New Roman"/>
          <w:b/>
          <w:sz w:val="24"/>
          <w:szCs w:val="24"/>
          <w:lang w:val="en-GB"/>
        </w:rPr>
        <w:t>INSTRUCTIONS:</w:t>
      </w:r>
      <w:r w:rsidR="00100E0E" w:rsidRPr="00545F7E">
        <w:rPr>
          <w:rFonts w:ascii="Times New Roman" w:eastAsia="Calibri" w:hAnsi="Times New Roman" w:cs="Times New Roman"/>
          <w:sz w:val="24"/>
          <w:szCs w:val="24"/>
          <w:lang w:val="en-GB"/>
        </w:rPr>
        <w:t xml:space="preserve"> On the next few pages are thirty statements describing various leadership behaviours.  Please read each statement carefully. Then look at the rating scale and decide how frequently you engage in t</w:t>
      </w:r>
      <w:r w:rsidR="0081737B">
        <w:rPr>
          <w:rFonts w:ascii="Times New Roman" w:eastAsia="Calibri" w:hAnsi="Times New Roman" w:cs="Times New Roman"/>
          <w:sz w:val="24"/>
          <w:szCs w:val="24"/>
          <w:lang w:val="en-GB"/>
        </w:rPr>
        <w:t>he behaviour described.   Here i</w:t>
      </w:r>
      <w:r w:rsidR="00100E0E" w:rsidRPr="00545F7E">
        <w:rPr>
          <w:rFonts w:ascii="Times New Roman" w:eastAsia="Calibri" w:hAnsi="Times New Roman" w:cs="Times New Roman"/>
          <w:sz w:val="24"/>
          <w:szCs w:val="24"/>
          <w:lang w:val="en-GB"/>
        </w:rPr>
        <w:t xml:space="preserve">s the rating scale that you will be using: </w:t>
      </w: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1 = Almost Never 6 = Sometimes   2 = Rarely   7 = Fairly Often   3 = Seldom   8 = Usually   4 = Once in a While 9 = Very Frequently   5 = Occasionally     10 = Almost Always </w:t>
      </w: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In selecting each response, please be realistic about the extent to which you actually engage in the behaviour. Do not answer in terms of how you would like to see yourself behave. Answer in terms of how you typically behave—on most days, on most projects, and with most people. </w:t>
      </w:r>
    </w:p>
    <w:p w:rsidR="00321A78" w:rsidRDefault="00321A78" w:rsidP="0081737B">
      <w:pPr>
        <w:spacing w:after="16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p>
    <w:p w:rsidR="00100E0E" w:rsidRPr="00545F7E" w:rsidRDefault="00100E0E" w:rsidP="0081737B">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To what extent do you typically engage in the following behaviours? Choose the number that best applies to each statement and record it in the blank</w:t>
      </w:r>
      <w:r w:rsidR="00321A78">
        <w:rPr>
          <w:rFonts w:ascii="Times New Roman" w:eastAsia="Calibri" w:hAnsi="Times New Roman" w:cs="Times New Roman"/>
          <w:sz w:val="24"/>
          <w:szCs w:val="24"/>
          <w:lang w:val="en-GB"/>
        </w:rPr>
        <w:t xml:space="preserve"> to the left of the statement. </w:t>
      </w:r>
    </w:p>
    <w:tbl>
      <w:tblPr>
        <w:tblStyle w:val="TableGrid1"/>
        <w:tblpPr w:leftFromText="180" w:rightFromText="180" w:vertAnchor="text" w:horzAnchor="margin" w:tblpY="157"/>
        <w:tblW w:w="0" w:type="auto"/>
        <w:tblLook w:val="04A0" w:firstRow="1" w:lastRow="0" w:firstColumn="1" w:lastColumn="0" w:noHBand="0" w:noVBand="1"/>
      </w:tblPr>
      <w:tblGrid>
        <w:gridCol w:w="590"/>
        <w:gridCol w:w="5345"/>
        <w:gridCol w:w="3081"/>
      </w:tblGrid>
      <w:tr w:rsidR="00100E0E" w:rsidRPr="00545F7E" w:rsidTr="007C422E">
        <w:tc>
          <w:tcPr>
            <w:tcW w:w="590" w:type="dxa"/>
          </w:tcPr>
          <w:p w:rsidR="00100E0E" w:rsidRPr="00545F7E" w:rsidRDefault="00100E0E" w:rsidP="003A2047">
            <w:pPr>
              <w:spacing w:line="360" w:lineRule="auto"/>
              <w:rPr>
                <w:rFonts w:ascii="Times New Roman" w:eastAsia="Calibri" w:hAnsi="Times New Roman" w:cs="Times New Roman"/>
                <w:b/>
                <w:sz w:val="24"/>
                <w:szCs w:val="24"/>
              </w:rPr>
            </w:pPr>
            <w:r w:rsidRPr="00545F7E">
              <w:rPr>
                <w:rFonts w:ascii="Times New Roman" w:eastAsia="Calibri" w:hAnsi="Times New Roman" w:cs="Times New Roman"/>
                <w:b/>
                <w:sz w:val="24"/>
                <w:szCs w:val="24"/>
              </w:rPr>
              <w:t>s/n</w:t>
            </w:r>
          </w:p>
        </w:tc>
        <w:tc>
          <w:tcPr>
            <w:tcW w:w="5345" w:type="dxa"/>
          </w:tcPr>
          <w:p w:rsidR="00100E0E" w:rsidRPr="00545F7E" w:rsidRDefault="00100E0E" w:rsidP="003A2047">
            <w:pPr>
              <w:spacing w:line="360" w:lineRule="auto"/>
              <w:rPr>
                <w:rFonts w:ascii="Times New Roman" w:eastAsia="Calibri" w:hAnsi="Times New Roman" w:cs="Times New Roman"/>
                <w:b/>
                <w:sz w:val="24"/>
                <w:szCs w:val="24"/>
              </w:rPr>
            </w:pPr>
            <w:r w:rsidRPr="00545F7E">
              <w:rPr>
                <w:rFonts w:ascii="Times New Roman" w:eastAsia="Calibri" w:hAnsi="Times New Roman" w:cs="Times New Roman"/>
                <w:b/>
                <w:sz w:val="24"/>
                <w:szCs w:val="24"/>
              </w:rPr>
              <w:t>Behaviour</w:t>
            </w:r>
          </w:p>
        </w:tc>
        <w:tc>
          <w:tcPr>
            <w:tcW w:w="3081" w:type="dxa"/>
          </w:tcPr>
          <w:p w:rsidR="00100E0E" w:rsidRPr="00545F7E" w:rsidRDefault="00100E0E" w:rsidP="003A2047">
            <w:pPr>
              <w:spacing w:line="360" w:lineRule="auto"/>
              <w:rPr>
                <w:rFonts w:ascii="Times New Roman" w:eastAsia="Calibri" w:hAnsi="Times New Roman" w:cs="Times New Roman"/>
                <w:b/>
                <w:sz w:val="24"/>
                <w:szCs w:val="24"/>
              </w:rPr>
            </w:pPr>
            <w:r w:rsidRPr="00545F7E">
              <w:rPr>
                <w:rFonts w:ascii="Times New Roman" w:eastAsia="Calibri" w:hAnsi="Times New Roman" w:cs="Times New Roman"/>
                <w:b/>
                <w:sz w:val="24"/>
                <w:szCs w:val="24"/>
              </w:rPr>
              <w:t>Responses</w:t>
            </w:r>
          </w:p>
        </w:tc>
      </w:tr>
    </w:tbl>
    <w:tbl>
      <w:tblPr>
        <w:tblStyle w:val="TableGrid1"/>
        <w:tblW w:w="0" w:type="auto"/>
        <w:tblLook w:val="04A0" w:firstRow="1" w:lastRow="0" w:firstColumn="1" w:lastColumn="0" w:noHBand="0" w:noVBand="1"/>
      </w:tblPr>
      <w:tblGrid>
        <w:gridCol w:w="500"/>
        <w:gridCol w:w="5409"/>
        <w:gridCol w:w="336"/>
        <w:gridCol w:w="336"/>
        <w:gridCol w:w="336"/>
        <w:gridCol w:w="336"/>
        <w:gridCol w:w="351"/>
        <w:gridCol w:w="336"/>
        <w:gridCol w:w="336"/>
        <w:gridCol w:w="336"/>
        <w:gridCol w:w="336"/>
        <w:gridCol w:w="456"/>
      </w:tblGrid>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w:t>
            </w: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3</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4</w:t>
            </w: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5</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6</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7</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8</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9</w:t>
            </w: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10</w:t>
            </w: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 seek out challenging opportunities that test my own skills and abilities. </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 talk about future trends that will influence how our work gets done. </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3</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 develop cooperative relationships among the people I work with. </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lastRenderedPageBreak/>
              <w:t>4</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 set a personal example of what I expect from others. </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5</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 praise people for a job well done. </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6</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 challenge people to try out new and innovative approaches to their work. </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7</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 describe a compelling image of what our future could be like. </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8</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 actively listen to diverse points of view. </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9</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I spend time and energy on making certain that the people I work with adhere to the                     principles and standards that have been agreed on.</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10</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 make it a point to let people know about my confidence in their abilities. </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11</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 search outside the formal boundaries of my organization for innovative ways to improve                   what we do. </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12</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 appeal to others to share an exciting dream of the future. </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13</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I treat others with dignity and respect.</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14</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I follow through on the promises and commitments that I make.</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15</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 make sure that people are creatively rewarded for their contributions to the success of our     projects. </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16</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 ask ―What can we </w:t>
            </w:r>
            <w:proofErr w:type="gramStart"/>
            <w:r w:rsidRPr="00545F7E">
              <w:rPr>
                <w:rFonts w:ascii="Times New Roman" w:eastAsia="Calibri" w:hAnsi="Times New Roman" w:cs="Times New Roman"/>
                <w:sz w:val="24"/>
                <w:szCs w:val="24"/>
              </w:rPr>
              <w:t>learn?</w:t>
            </w:r>
            <w:proofErr w:type="gramEnd"/>
            <w:r w:rsidRPr="00545F7E">
              <w:rPr>
                <w:rFonts w:ascii="Times New Roman" w:eastAsia="Calibri" w:hAnsi="Times New Roman" w:cs="Times New Roman"/>
                <w:sz w:val="24"/>
                <w:szCs w:val="24"/>
              </w:rPr>
              <w:t xml:space="preserve"> ‖ </w:t>
            </w:r>
            <w:proofErr w:type="gramStart"/>
            <w:r w:rsidRPr="00545F7E">
              <w:rPr>
                <w:rFonts w:ascii="Times New Roman" w:eastAsia="Calibri" w:hAnsi="Times New Roman" w:cs="Times New Roman"/>
                <w:sz w:val="24"/>
                <w:szCs w:val="24"/>
              </w:rPr>
              <w:t>when</w:t>
            </w:r>
            <w:proofErr w:type="gramEnd"/>
            <w:r w:rsidRPr="00545F7E">
              <w:rPr>
                <w:rFonts w:ascii="Times New Roman" w:eastAsia="Calibri" w:hAnsi="Times New Roman" w:cs="Times New Roman"/>
                <w:sz w:val="24"/>
                <w:szCs w:val="24"/>
              </w:rPr>
              <w:t xml:space="preserve"> things do not go as expected. </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17</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I show others how their long-term interests can be realized by enlisting in a common vision.</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18</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I support the decisions that people make on their own.</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19</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I am clear about my philosophy of leadership.</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20</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 publicly recognize people who exemplify </w:t>
            </w:r>
            <w:r w:rsidRPr="00545F7E">
              <w:rPr>
                <w:rFonts w:ascii="Times New Roman" w:eastAsia="Calibri" w:hAnsi="Times New Roman" w:cs="Times New Roman"/>
                <w:sz w:val="24"/>
                <w:szCs w:val="24"/>
              </w:rPr>
              <w:lastRenderedPageBreak/>
              <w:t>commitment to shared values.</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lastRenderedPageBreak/>
              <w:t>21</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 experiment and take risks even when there is a chance of failure. </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22</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I am contagiously enthusiastic and positive about future possibilities.</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23</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I give people a great deal of freedom and choice in deciding how to do their work.</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24</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I make certain that we set achievable goals, make concrete plans, and establish measurable                   milestones for the projects and programs that we work on.</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25</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I find ways to celebrate accomplishments.</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26</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I take the initiative to overcome obstacles even when outcomes are uncertain.</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27</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 speak with genuine conviction about the higher meaning and purpose of our work. </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28</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I ensure that people grow in their jobs by learning new skills and developing themselves.</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29</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 make progress toward goals one step at a time. </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7C422E">
        <w:tc>
          <w:tcPr>
            <w:tcW w:w="500"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30</w:t>
            </w:r>
          </w:p>
        </w:tc>
        <w:tc>
          <w:tcPr>
            <w:tcW w:w="5409"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 give the members of the team lots of appreciation and support for their contributions. </w:t>
            </w: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08"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51"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296" w:type="dxa"/>
          </w:tcPr>
          <w:p w:rsidR="00100E0E" w:rsidRPr="00545F7E" w:rsidRDefault="00100E0E" w:rsidP="003A2047">
            <w:pPr>
              <w:spacing w:line="360" w:lineRule="auto"/>
              <w:rPr>
                <w:rFonts w:ascii="Times New Roman" w:eastAsia="Calibri" w:hAnsi="Times New Roman" w:cs="Times New Roman"/>
                <w:sz w:val="24"/>
                <w:szCs w:val="24"/>
              </w:rPr>
            </w:pPr>
          </w:p>
        </w:tc>
        <w:tc>
          <w:tcPr>
            <w:tcW w:w="376" w:type="dxa"/>
          </w:tcPr>
          <w:p w:rsidR="00100E0E" w:rsidRPr="00545F7E" w:rsidRDefault="00100E0E" w:rsidP="003A2047">
            <w:pPr>
              <w:spacing w:line="360" w:lineRule="auto"/>
              <w:rPr>
                <w:rFonts w:ascii="Times New Roman" w:eastAsia="Calibri" w:hAnsi="Times New Roman" w:cs="Times New Roman"/>
                <w:sz w:val="24"/>
                <w:szCs w:val="24"/>
              </w:rPr>
            </w:pPr>
          </w:p>
        </w:tc>
      </w:tr>
    </w:tbl>
    <w:p w:rsidR="00100E0E" w:rsidRPr="00545F7E" w:rsidRDefault="00100E0E" w:rsidP="003A2047">
      <w:pPr>
        <w:spacing w:after="160" w:line="360" w:lineRule="auto"/>
        <w:rPr>
          <w:rFonts w:ascii="Times New Roman" w:eastAsia="Calibri" w:hAnsi="Times New Roman" w:cs="Times New Roman"/>
          <w:sz w:val="24"/>
          <w:szCs w:val="24"/>
          <w:lang w:val="en-GB"/>
        </w:rPr>
      </w:pPr>
    </w:p>
    <w:p w:rsidR="00100E0E" w:rsidRPr="00545F7E" w:rsidRDefault="00100E0E"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sz w:val="24"/>
          <w:szCs w:val="24"/>
          <w:lang w:val="en-GB"/>
        </w:rPr>
        <w:t xml:space="preserve">  </w:t>
      </w:r>
      <w:r w:rsidRPr="00545F7E">
        <w:rPr>
          <w:rFonts w:ascii="Times New Roman" w:eastAsia="Calibri" w:hAnsi="Times New Roman" w:cs="Times New Roman"/>
          <w:b/>
          <w:sz w:val="24"/>
          <w:szCs w:val="24"/>
          <w:lang w:val="en-GB"/>
        </w:rPr>
        <w:t>Thank you for your time to fill out the survey!!</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w:t>
      </w:r>
    </w:p>
    <w:p w:rsidR="00100E0E" w:rsidRPr="00545F7E" w:rsidRDefault="00100E0E" w:rsidP="003A2047">
      <w:pPr>
        <w:spacing w:after="160" w:line="360" w:lineRule="auto"/>
        <w:rPr>
          <w:rFonts w:ascii="Times New Roman" w:eastAsia="Calibri" w:hAnsi="Times New Roman" w:cs="Times New Roman"/>
          <w:sz w:val="24"/>
          <w:szCs w:val="24"/>
          <w:lang w:val="en-GB"/>
        </w:rPr>
      </w:pP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lastRenderedPageBreak/>
        <w:t xml:space="preserve"> </w:t>
      </w:r>
    </w:p>
    <w:p w:rsidR="00100E0E" w:rsidRPr="00545F7E" w:rsidRDefault="00100E0E" w:rsidP="003A2047">
      <w:pPr>
        <w:spacing w:after="160" w:line="360" w:lineRule="auto"/>
        <w:rPr>
          <w:rFonts w:ascii="Times New Roman" w:eastAsia="Calibri" w:hAnsi="Times New Roman" w:cs="Times New Roman"/>
          <w:sz w:val="24"/>
          <w:szCs w:val="24"/>
          <w:lang w:val="en-GB"/>
        </w:rPr>
      </w:pPr>
    </w:p>
    <w:p w:rsidR="00A72925" w:rsidRDefault="00A72925" w:rsidP="003A2047">
      <w:pPr>
        <w:spacing w:after="160" w:line="360" w:lineRule="auto"/>
        <w:jc w:val="center"/>
        <w:rPr>
          <w:rFonts w:ascii="Times New Roman" w:eastAsia="Calibri" w:hAnsi="Times New Roman" w:cs="Times New Roman"/>
          <w:sz w:val="24"/>
          <w:szCs w:val="24"/>
          <w:lang w:val="en-GB"/>
        </w:rPr>
      </w:pPr>
    </w:p>
    <w:p w:rsidR="00A72925" w:rsidRDefault="00A72925" w:rsidP="003A2047">
      <w:pPr>
        <w:spacing w:after="160" w:line="360" w:lineRule="auto"/>
        <w:jc w:val="center"/>
        <w:rPr>
          <w:rFonts w:ascii="Times New Roman" w:eastAsia="Calibri" w:hAnsi="Times New Roman" w:cs="Times New Roman"/>
          <w:sz w:val="24"/>
          <w:szCs w:val="24"/>
          <w:lang w:val="en-GB"/>
        </w:rPr>
      </w:pPr>
    </w:p>
    <w:p w:rsidR="00321A78" w:rsidRDefault="00321A78" w:rsidP="003A2047">
      <w:pPr>
        <w:spacing w:after="160" w:line="360" w:lineRule="auto"/>
        <w:jc w:val="center"/>
        <w:rPr>
          <w:rFonts w:ascii="Times New Roman" w:eastAsia="Calibri" w:hAnsi="Times New Roman" w:cs="Times New Roman"/>
          <w:sz w:val="24"/>
          <w:szCs w:val="24"/>
          <w:lang w:val="en-GB"/>
        </w:rPr>
      </w:pPr>
    </w:p>
    <w:p w:rsidR="00100E0E" w:rsidRPr="00545F7E" w:rsidRDefault="00100E0E" w:rsidP="003A2047">
      <w:pPr>
        <w:spacing w:after="160" w:line="360" w:lineRule="auto"/>
        <w:jc w:val="center"/>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APPENDIX C</w:t>
      </w:r>
    </w:p>
    <w:p w:rsidR="00100E0E" w:rsidRPr="00545F7E" w:rsidRDefault="00100E0E" w:rsidP="003A2047">
      <w:pPr>
        <w:spacing w:after="160" w:line="360" w:lineRule="auto"/>
        <w:jc w:val="center"/>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LPI-OBSERVER INVITATION</w:t>
      </w:r>
    </w:p>
    <w:p w:rsidR="00100E0E" w:rsidRPr="00545F7E" w:rsidRDefault="00100E0E" w:rsidP="00F377D0">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A study is being conducted to examine perceived leadership strategies of management at in the hospitality industry in Livingstone district and to the effect on employee performance.</w:t>
      </w:r>
    </w:p>
    <w:p w:rsidR="00100E0E" w:rsidRPr="00545F7E" w:rsidRDefault="00100E0E" w:rsidP="00F377D0">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You are being asked to complete the Leadership Practices Inventory (LPI-self) and demographic information as well. The LPI-self survey consists of 30 questions and should only take 10-15 minutes to complete. </w:t>
      </w:r>
    </w:p>
    <w:p w:rsidR="00100E0E" w:rsidRPr="00545F7E" w:rsidRDefault="00100E0E" w:rsidP="00F377D0">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This study has been reviewed and approved by the Ethics committee of the University of Zambia. You have a right to full and complete information regarding this project. Your participation in this study is voluntary. </w:t>
      </w:r>
    </w:p>
    <w:p w:rsidR="00100E0E" w:rsidRPr="00545F7E" w:rsidRDefault="00100E0E" w:rsidP="00F377D0">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All procedures and results will be conducted in a confidential fashion for all participants, both on the personal and organizational levels. Results of the study will not refer to individuals or specific institutions. </w:t>
      </w:r>
    </w:p>
    <w:p w:rsidR="00100E0E" w:rsidRPr="00545F7E" w:rsidRDefault="00100E0E" w:rsidP="00F377D0">
      <w:pPr>
        <w:spacing w:after="160" w:line="360" w:lineRule="auto"/>
        <w:jc w:val="both"/>
        <w:rPr>
          <w:rFonts w:ascii="Times New Roman" w:eastAsia="Calibri" w:hAnsi="Times New Roman" w:cs="Times New Roman"/>
          <w:sz w:val="24"/>
          <w:szCs w:val="24"/>
          <w:lang w:val="en-GB"/>
        </w:rPr>
      </w:pPr>
    </w:p>
    <w:p w:rsidR="00100E0E" w:rsidRPr="00545F7E" w:rsidRDefault="00100E0E" w:rsidP="00F377D0">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Please complete the survey prior to Friday, July 20, 2019. </w:t>
      </w:r>
    </w:p>
    <w:p w:rsidR="00100E0E" w:rsidRPr="00545F7E" w:rsidRDefault="00100E0E" w:rsidP="00F377D0">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Thank you greatly for your assistance! </w:t>
      </w:r>
    </w:p>
    <w:p w:rsidR="00100E0E" w:rsidRPr="00545F7E" w:rsidRDefault="008E4328" w:rsidP="00F377D0">
      <w:pPr>
        <w:spacing w:after="16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r w:rsidR="00100E0E" w:rsidRPr="00545F7E">
        <w:rPr>
          <w:rFonts w:ascii="Times New Roman" w:eastAsia="Calibri" w:hAnsi="Times New Roman" w:cs="Times New Roman"/>
          <w:sz w:val="24"/>
          <w:szCs w:val="24"/>
          <w:lang w:val="en-GB"/>
        </w:rPr>
        <w:t xml:space="preserve">Sincerely, </w:t>
      </w:r>
    </w:p>
    <w:p w:rsidR="00100E0E" w:rsidRPr="00545F7E" w:rsidRDefault="008E4328" w:rsidP="00F377D0">
      <w:pPr>
        <w:spacing w:after="16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r w:rsidR="00100E0E" w:rsidRPr="00545F7E">
        <w:rPr>
          <w:rFonts w:ascii="Times New Roman" w:eastAsia="Calibri" w:hAnsi="Times New Roman" w:cs="Times New Roman"/>
          <w:sz w:val="24"/>
          <w:szCs w:val="24"/>
          <w:lang w:val="en-GB"/>
        </w:rPr>
        <w:t xml:space="preserve">Linda Mwelwa (Master’s Candidate – University of Zambia) </w:t>
      </w:r>
    </w:p>
    <w:p w:rsidR="008E4328" w:rsidRDefault="008E4328" w:rsidP="00F377D0">
      <w:pPr>
        <w:spacing w:after="160" w:line="360" w:lineRule="auto"/>
        <w:jc w:val="both"/>
        <w:rPr>
          <w:rFonts w:ascii="Times New Roman" w:eastAsia="Calibri" w:hAnsi="Times New Roman" w:cs="Times New Roman"/>
          <w:sz w:val="24"/>
          <w:szCs w:val="24"/>
          <w:lang w:val="en-GB"/>
        </w:rPr>
      </w:pPr>
    </w:p>
    <w:p w:rsidR="008E4328" w:rsidRDefault="008E4328" w:rsidP="00F377D0">
      <w:pPr>
        <w:spacing w:after="160" w:line="360" w:lineRule="auto"/>
        <w:jc w:val="both"/>
        <w:rPr>
          <w:rFonts w:ascii="Times New Roman" w:eastAsia="Calibri" w:hAnsi="Times New Roman" w:cs="Times New Roman"/>
          <w:sz w:val="24"/>
          <w:szCs w:val="24"/>
          <w:lang w:val="en-GB"/>
        </w:rPr>
      </w:pPr>
    </w:p>
    <w:p w:rsidR="008E4328" w:rsidRDefault="008E4328" w:rsidP="00F377D0">
      <w:pPr>
        <w:spacing w:after="160" w:line="360" w:lineRule="auto"/>
        <w:jc w:val="both"/>
        <w:rPr>
          <w:rFonts w:ascii="Times New Roman" w:eastAsia="Calibri" w:hAnsi="Times New Roman" w:cs="Times New Roman"/>
          <w:sz w:val="24"/>
          <w:szCs w:val="24"/>
          <w:lang w:val="en-GB"/>
        </w:rPr>
      </w:pPr>
    </w:p>
    <w:p w:rsidR="008E4328" w:rsidRDefault="008E4328" w:rsidP="00F377D0">
      <w:pPr>
        <w:spacing w:after="160" w:line="360" w:lineRule="auto"/>
        <w:jc w:val="both"/>
        <w:rPr>
          <w:rFonts w:ascii="Times New Roman" w:eastAsia="Calibri" w:hAnsi="Times New Roman" w:cs="Times New Roman"/>
          <w:sz w:val="24"/>
          <w:szCs w:val="24"/>
          <w:lang w:val="en-GB"/>
        </w:rPr>
      </w:pPr>
    </w:p>
    <w:p w:rsidR="008E4328" w:rsidRDefault="008E4328" w:rsidP="00F377D0">
      <w:pPr>
        <w:spacing w:after="160" w:line="360" w:lineRule="auto"/>
        <w:jc w:val="both"/>
        <w:rPr>
          <w:rFonts w:ascii="Times New Roman" w:eastAsia="Calibri" w:hAnsi="Times New Roman" w:cs="Times New Roman"/>
          <w:sz w:val="24"/>
          <w:szCs w:val="24"/>
          <w:lang w:val="en-GB"/>
        </w:rPr>
      </w:pPr>
    </w:p>
    <w:p w:rsidR="008E4328" w:rsidRDefault="008E4328" w:rsidP="00F377D0">
      <w:pPr>
        <w:spacing w:after="160" w:line="360" w:lineRule="auto"/>
        <w:jc w:val="both"/>
        <w:rPr>
          <w:rFonts w:ascii="Times New Roman" w:eastAsia="Calibri" w:hAnsi="Times New Roman" w:cs="Times New Roman"/>
          <w:sz w:val="24"/>
          <w:szCs w:val="24"/>
          <w:lang w:val="en-GB"/>
        </w:rPr>
      </w:pPr>
    </w:p>
    <w:p w:rsidR="008E4328" w:rsidRDefault="008E4328" w:rsidP="003A2047">
      <w:pPr>
        <w:spacing w:after="160" w:line="360" w:lineRule="auto"/>
        <w:jc w:val="center"/>
        <w:rPr>
          <w:rFonts w:ascii="Times New Roman" w:eastAsia="Calibri" w:hAnsi="Times New Roman" w:cs="Times New Roman"/>
          <w:sz w:val="24"/>
          <w:szCs w:val="24"/>
          <w:lang w:val="en-GB"/>
        </w:rPr>
      </w:pPr>
    </w:p>
    <w:p w:rsidR="00100E0E" w:rsidRPr="00545F7E" w:rsidRDefault="00100E0E" w:rsidP="003A2047">
      <w:pPr>
        <w:spacing w:after="160" w:line="360" w:lineRule="auto"/>
        <w:jc w:val="center"/>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APPENDIX D</w:t>
      </w:r>
    </w:p>
    <w:p w:rsidR="00100E0E" w:rsidRPr="00545F7E" w:rsidRDefault="00100E0E" w:rsidP="003A2047">
      <w:pPr>
        <w:spacing w:after="160" w:line="360" w:lineRule="auto"/>
        <w:jc w:val="center"/>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LPI-OBSERVER FORM</w:t>
      </w:r>
    </w:p>
    <w:p w:rsidR="00100E0E" w:rsidRPr="00545F7E" w:rsidRDefault="00100E0E" w:rsidP="003A2047">
      <w:pPr>
        <w:spacing w:after="160" w:line="360" w:lineRule="auto"/>
        <w:rPr>
          <w:rFonts w:ascii="Times New Roman" w:eastAsia="Calibri" w:hAnsi="Times New Roman" w:cs="Times New Roman"/>
          <w:sz w:val="24"/>
          <w:szCs w:val="24"/>
          <w:lang w:val="en-GB"/>
        </w:rPr>
      </w:pPr>
    </w:p>
    <w:p w:rsidR="00100E0E" w:rsidRPr="00545F7E" w:rsidRDefault="00100E0E"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 xml:space="preserve">DEMOGRAPHIC CHARACTERISTICS </w:t>
      </w:r>
    </w:p>
    <w:p w:rsidR="00100E0E" w:rsidRPr="008E4328" w:rsidRDefault="008E4328" w:rsidP="003A2047">
      <w:pPr>
        <w:spacing w:after="160" w:line="360" w:lineRule="auto"/>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 xml:space="preserve"> </w:t>
      </w:r>
      <w:r w:rsidR="00100E0E" w:rsidRPr="00545F7E">
        <w:rPr>
          <w:rFonts w:ascii="Times New Roman" w:eastAsia="Calibri" w:hAnsi="Times New Roman" w:cs="Times New Roman"/>
          <w:sz w:val="24"/>
          <w:szCs w:val="24"/>
          <w:lang w:val="en-GB"/>
        </w:rPr>
        <w:t xml:space="preserve">Please select the demographic information that best describes you from the choices provided for each characteristic. </w:t>
      </w:r>
    </w:p>
    <w:p w:rsidR="00100E0E" w:rsidRPr="00545F7E" w:rsidRDefault="008E4328" w:rsidP="003A2047">
      <w:pPr>
        <w:spacing w:after="160" w:line="36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r w:rsidR="00100E0E" w:rsidRPr="00545F7E">
        <w:rPr>
          <w:rFonts w:ascii="Times New Roman" w:eastAsia="Calibri" w:hAnsi="Times New Roman" w:cs="Times New Roman"/>
          <w:sz w:val="24"/>
          <w:szCs w:val="24"/>
          <w:lang w:val="en-GB"/>
        </w:rPr>
        <w:t xml:space="preserve">1. Position Title: Please choose the position title that best describes your position within your organization. </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Receptionist</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House keeper</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Waiter</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Driver</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Other (please specify) </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2. Number of Years in Your Present Position</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 0-5 </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6-10 </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11-15</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 16-20</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lastRenderedPageBreak/>
        <w:t xml:space="preserve"> □ 21-25</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 26+ </w:t>
      </w:r>
    </w:p>
    <w:p w:rsidR="00100E0E" w:rsidRPr="00545F7E" w:rsidRDefault="008E4328" w:rsidP="003A2047">
      <w:pPr>
        <w:spacing w:after="160" w:line="36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proofErr w:type="gramStart"/>
      <w:r w:rsidR="00100E0E" w:rsidRPr="00545F7E">
        <w:rPr>
          <w:rFonts w:ascii="Times New Roman" w:eastAsia="Calibri" w:hAnsi="Times New Roman" w:cs="Times New Roman"/>
          <w:sz w:val="24"/>
          <w:szCs w:val="24"/>
          <w:lang w:val="en-GB"/>
        </w:rPr>
        <w:t>3.Gender</w:t>
      </w:r>
      <w:proofErr w:type="gramEnd"/>
      <w:r w:rsidR="00100E0E" w:rsidRPr="00545F7E">
        <w:rPr>
          <w:rFonts w:ascii="Times New Roman" w:eastAsia="Calibri" w:hAnsi="Times New Roman" w:cs="Times New Roman"/>
          <w:sz w:val="24"/>
          <w:szCs w:val="24"/>
          <w:lang w:val="en-GB"/>
        </w:rPr>
        <w:t xml:space="preserve"> </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Female</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 Male  </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4.</w:t>
      </w:r>
      <w:r w:rsidR="00F377D0">
        <w:rPr>
          <w:rFonts w:ascii="Times New Roman" w:eastAsia="Calibri" w:hAnsi="Times New Roman" w:cs="Times New Roman"/>
          <w:sz w:val="24"/>
          <w:szCs w:val="24"/>
          <w:lang w:val="en-GB"/>
        </w:rPr>
        <w:t xml:space="preserve"> </w:t>
      </w:r>
      <w:r w:rsidRPr="00545F7E">
        <w:rPr>
          <w:rFonts w:ascii="Times New Roman" w:eastAsia="Calibri" w:hAnsi="Times New Roman" w:cs="Times New Roman"/>
          <w:sz w:val="24"/>
          <w:szCs w:val="24"/>
          <w:lang w:val="en-GB"/>
        </w:rPr>
        <w:t xml:space="preserve">Race/Ethnicity </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Zambian </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African  </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Native Zambia</w:t>
      </w: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w:t>
      </w:r>
      <w:proofErr w:type="gramStart"/>
      <w:r w:rsidRPr="00545F7E">
        <w:rPr>
          <w:rFonts w:ascii="Times New Roman" w:eastAsia="Calibri" w:hAnsi="Times New Roman" w:cs="Times New Roman"/>
          <w:sz w:val="24"/>
          <w:szCs w:val="24"/>
          <w:lang w:val="en-GB"/>
        </w:rPr>
        <w:t>Other</w:t>
      </w:r>
      <w:proofErr w:type="gramEnd"/>
      <w:r w:rsidRPr="00545F7E">
        <w:rPr>
          <w:rFonts w:ascii="Times New Roman" w:eastAsia="Calibri" w:hAnsi="Times New Roman" w:cs="Times New Roman"/>
          <w:sz w:val="24"/>
          <w:szCs w:val="24"/>
          <w:lang w:val="en-GB"/>
        </w:rPr>
        <w:t xml:space="preserve"> (please specify) </w:t>
      </w:r>
    </w:p>
    <w:p w:rsidR="00321A78" w:rsidRDefault="008E4328" w:rsidP="003A2047">
      <w:pPr>
        <w:spacing w:after="160" w:line="36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r w:rsidR="00100E0E" w:rsidRPr="00545F7E">
        <w:rPr>
          <w:rFonts w:ascii="Times New Roman" w:eastAsia="Calibri" w:hAnsi="Times New Roman" w:cs="Times New Roman"/>
          <w:sz w:val="24"/>
          <w:szCs w:val="24"/>
          <w:lang w:val="en-GB"/>
        </w:rPr>
        <w:t>5. Educational Background □ Masters □ Doct</w:t>
      </w:r>
      <w:r w:rsidR="00F377D0">
        <w:rPr>
          <w:rFonts w:ascii="Times New Roman" w:eastAsia="Calibri" w:hAnsi="Times New Roman" w:cs="Times New Roman"/>
          <w:sz w:val="24"/>
          <w:szCs w:val="24"/>
          <w:lang w:val="en-GB"/>
        </w:rPr>
        <w:t xml:space="preserve">orate □ </w:t>
      </w:r>
      <w:proofErr w:type="gramStart"/>
      <w:r w:rsidR="00F377D0">
        <w:rPr>
          <w:rFonts w:ascii="Times New Roman" w:eastAsia="Calibri" w:hAnsi="Times New Roman" w:cs="Times New Roman"/>
          <w:sz w:val="24"/>
          <w:szCs w:val="24"/>
          <w:lang w:val="en-GB"/>
        </w:rPr>
        <w:t>Other</w:t>
      </w:r>
      <w:proofErr w:type="gramEnd"/>
      <w:r w:rsidR="00F377D0">
        <w:rPr>
          <w:rFonts w:ascii="Times New Roman" w:eastAsia="Calibri" w:hAnsi="Times New Roman" w:cs="Times New Roman"/>
          <w:sz w:val="24"/>
          <w:szCs w:val="24"/>
          <w:lang w:val="en-GB"/>
        </w:rPr>
        <w:t xml:space="preserve"> (please specify) </w:t>
      </w:r>
    </w:p>
    <w:p w:rsidR="00F377D0" w:rsidRPr="00F377D0" w:rsidRDefault="00F377D0" w:rsidP="003A2047">
      <w:pPr>
        <w:spacing w:after="160" w:line="360" w:lineRule="auto"/>
        <w:rPr>
          <w:rFonts w:ascii="Times New Roman" w:eastAsia="Calibri" w:hAnsi="Times New Roman" w:cs="Times New Roman"/>
          <w:sz w:val="24"/>
          <w:szCs w:val="24"/>
          <w:lang w:val="en-GB"/>
        </w:rPr>
      </w:pPr>
    </w:p>
    <w:p w:rsidR="00100E0E" w:rsidRPr="00545F7E" w:rsidRDefault="00100E0E" w:rsidP="003A2047">
      <w:pPr>
        <w:spacing w:after="160" w:line="360" w:lineRule="auto"/>
        <w:rPr>
          <w:rFonts w:ascii="Times New Roman" w:eastAsia="Calibri" w:hAnsi="Times New Roman" w:cs="Times New Roman"/>
          <w:b/>
          <w:sz w:val="24"/>
          <w:szCs w:val="24"/>
          <w:lang w:val="en-GB"/>
        </w:rPr>
      </w:pPr>
      <w:r w:rsidRPr="00545F7E">
        <w:rPr>
          <w:rFonts w:ascii="Times New Roman" w:eastAsia="Calibri" w:hAnsi="Times New Roman" w:cs="Times New Roman"/>
          <w:b/>
          <w:sz w:val="24"/>
          <w:szCs w:val="24"/>
          <w:lang w:val="en-GB"/>
        </w:rPr>
        <w:t xml:space="preserve">INSTRUCTIONS </w:t>
      </w:r>
    </w:p>
    <w:p w:rsidR="00100E0E" w:rsidRPr="00545F7E" w:rsidRDefault="00100E0E" w:rsidP="00F377D0">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On the next few pages are thirty statements describing various leadership behaviours.  Please read each statement carefully. Then look at the rating scale and decide how frequently how management at your institution engages in the behaviour described. Following is the rating scale that you will be using: </w:t>
      </w:r>
    </w:p>
    <w:p w:rsidR="00100E0E" w:rsidRPr="00545F7E" w:rsidRDefault="00100E0E" w:rsidP="00F377D0">
      <w:pPr>
        <w:spacing w:after="160" w:line="360" w:lineRule="auto"/>
        <w:jc w:val="both"/>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1 = Almost Never 6 = Sometimes   2 = Rarely   7 = Fairly Often   3 = Seldom   8 = Usually   4 = Once in a While 9 = Very Frequently   5 = Occasionally           10 = Almost Always </w:t>
      </w:r>
    </w:p>
    <w:p w:rsidR="00100E0E" w:rsidRPr="00545F7E" w:rsidRDefault="00321A78" w:rsidP="00F377D0">
      <w:pPr>
        <w:spacing w:after="16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r w:rsidR="00100E0E" w:rsidRPr="00545F7E">
        <w:rPr>
          <w:rFonts w:ascii="Times New Roman" w:eastAsia="Calibri" w:hAnsi="Times New Roman" w:cs="Times New Roman"/>
          <w:sz w:val="24"/>
          <w:szCs w:val="24"/>
          <w:lang w:val="en-GB"/>
        </w:rPr>
        <w:t xml:space="preserve">In selecting each response, please be realistic about the extent to which the leaders actually engage in the behaviour. Do not answer in terms of how you would like to see them behave or in terms of how you think they would behave. Answer in terms of how the leaders typically behave—on most days, on most projects, and with most people. </w:t>
      </w:r>
    </w:p>
    <w:p w:rsidR="00321A78" w:rsidRDefault="00321A78" w:rsidP="00F377D0">
      <w:pPr>
        <w:spacing w:after="160" w:line="360" w:lineRule="auto"/>
        <w:jc w:val="both"/>
        <w:rPr>
          <w:rFonts w:ascii="Times New Roman" w:eastAsia="Calibri" w:hAnsi="Times New Roman" w:cs="Times New Roman"/>
          <w:sz w:val="24"/>
          <w:szCs w:val="24"/>
          <w:lang w:val="en-GB"/>
        </w:rPr>
      </w:pPr>
    </w:p>
    <w:p w:rsidR="00321A78" w:rsidRDefault="00321A78" w:rsidP="00F377D0">
      <w:pPr>
        <w:spacing w:after="160" w:line="360" w:lineRule="auto"/>
        <w:jc w:val="both"/>
        <w:rPr>
          <w:rFonts w:ascii="Times New Roman" w:eastAsia="Calibri" w:hAnsi="Times New Roman" w:cs="Times New Roman"/>
          <w:sz w:val="24"/>
          <w:szCs w:val="24"/>
          <w:lang w:val="en-GB"/>
        </w:rPr>
      </w:pPr>
    </w:p>
    <w:p w:rsidR="00321A78" w:rsidRDefault="00321A78" w:rsidP="00F377D0">
      <w:pPr>
        <w:spacing w:after="160" w:line="360" w:lineRule="auto"/>
        <w:jc w:val="both"/>
        <w:rPr>
          <w:rFonts w:ascii="Times New Roman" w:eastAsia="Calibri" w:hAnsi="Times New Roman" w:cs="Times New Roman"/>
          <w:sz w:val="24"/>
          <w:szCs w:val="24"/>
          <w:lang w:val="en-GB"/>
        </w:rPr>
      </w:pPr>
    </w:p>
    <w:p w:rsidR="00321A78" w:rsidRDefault="00321A78" w:rsidP="00F377D0">
      <w:pPr>
        <w:spacing w:after="160" w:line="360" w:lineRule="auto"/>
        <w:jc w:val="both"/>
        <w:rPr>
          <w:rFonts w:ascii="Times New Roman" w:eastAsia="Calibri" w:hAnsi="Times New Roman" w:cs="Times New Roman"/>
          <w:sz w:val="24"/>
          <w:szCs w:val="24"/>
          <w:lang w:val="en-GB"/>
        </w:rPr>
      </w:pPr>
    </w:p>
    <w:p w:rsidR="00321A78" w:rsidRDefault="00321A78" w:rsidP="00F377D0">
      <w:pPr>
        <w:spacing w:after="160" w:line="360" w:lineRule="auto"/>
        <w:jc w:val="both"/>
        <w:rPr>
          <w:rFonts w:ascii="Times New Roman" w:eastAsia="Calibri" w:hAnsi="Times New Roman" w:cs="Times New Roman"/>
          <w:sz w:val="24"/>
          <w:szCs w:val="24"/>
          <w:lang w:val="en-GB"/>
        </w:rPr>
      </w:pPr>
    </w:p>
    <w:p w:rsidR="00100E0E" w:rsidRPr="00545F7E" w:rsidRDefault="00100E0E" w:rsidP="003A2047">
      <w:pPr>
        <w:spacing w:after="160" w:line="360" w:lineRule="auto"/>
        <w:rPr>
          <w:rFonts w:ascii="Times New Roman" w:eastAsia="Calibri" w:hAnsi="Times New Roman" w:cs="Times New Roman"/>
          <w:sz w:val="24"/>
          <w:szCs w:val="24"/>
          <w:lang w:val="en-GB"/>
        </w:rPr>
      </w:pPr>
      <w:r w:rsidRPr="00545F7E">
        <w:rPr>
          <w:rFonts w:ascii="Times New Roman" w:eastAsia="Calibri" w:hAnsi="Times New Roman" w:cs="Times New Roman"/>
          <w:sz w:val="24"/>
          <w:szCs w:val="24"/>
          <w:lang w:val="en-GB"/>
        </w:rPr>
        <w:t xml:space="preserve"> </w:t>
      </w:r>
    </w:p>
    <w:tbl>
      <w:tblPr>
        <w:tblStyle w:val="TableGrid1"/>
        <w:tblpPr w:leftFromText="180" w:rightFromText="180" w:vertAnchor="text" w:horzAnchor="margin" w:tblpY="157"/>
        <w:tblW w:w="0" w:type="auto"/>
        <w:tblLook w:val="04A0" w:firstRow="1" w:lastRow="0" w:firstColumn="1" w:lastColumn="0" w:noHBand="0" w:noVBand="1"/>
      </w:tblPr>
      <w:tblGrid>
        <w:gridCol w:w="590"/>
        <w:gridCol w:w="5345"/>
        <w:gridCol w:w="3081"/>
      </w:tblGrid>
      <w:tr w:rsidR="00100E0E" w:rsidRPr="00545F7E" w:rsidTr="007C422E">
        <w:tc>
          <w:tcPr>
            <w:tcW w:w="590" w:type="dxa"/>
          </w:tcPr>
          <w:p w:rsidR="00100E0E" w:rsidRPr="00545F7E" w:rsidRDefault="00100E0E" w:rsidP="003A2047">
            <w:pPr>
              <w:spacing w:line="360" w:lineRule="auto"/>
              <w:rPr>
                <w:rFonts w:ascii="Times New Roman" w:eastAsia="Calibri" w:hAnsi="Times New Roman" w:cs="Times New Roman"/>
                <w:b/>
                <w:sz w:val="24"/>
                <w:szCs w:val="24"/>
              </w:rPr>
            </w:pPr>
            <w:r w:rsidRPr="00545F7E">
              <w:rPr>
                <w:rFonts w:ascii="Times New Roman" w:eastAsia="Calibri" w:hAnsi="Times New Roman" w:cs="Times New Roman"/>
                <w:b/>
                <w:sz w:val="24"/>
                <w:szCs w:val="24"/>
              </w:rPr>
              <w:t>s/n</w:t>
            </w:r>
          </w:p>
        </w:tc>
        <w:tc>
          <w:tcPr>
            <w:tcW w:w="5345" w:type="dxa"/>
          </w:tcPr>
          <w:p w:rsidR="00100E0E" w:rsidRPr="00545F7E" w:rsidRDefault="00100E0E" w:rsidP="003A2047">
            <w:pPr>
              <w:spacing w:line="360" w:lineRule="auto"/>
              <w:rPr>
                <w:rFonts w:ascii="Times New Roman" w:eastAsia="Calibri" w:hAnsi="Times New Roman" w:cs="Times New Roman"/>
                <w:b/>
                <w:sz w:val="24"/>
                <w:szCs w:val="24"/>
              </w:rPr>
            </w:pPr>
            <w:r w:rsidRPr="00545F7E">
              <w:rPr>
                <w:rFonts w:ascii="Times New Roman" w:eastAsia="Calibri" w:hAnsi="Times New Roman" w:cs="Times New Roman"/>
                <w:b/>
                <w:sz w:val="24"/>
                <w:szCs w:val="24"/>
              </w:rPr>
              <w:t>Behaviour</w:t>
            </w:r>
          </w:p>
        </w:tc>
        <w:tc>
          <w:tcPr>
            <w:tcW w:w="3081" w:type="dxa"/>
          </w:tcPr>
          <w:p w:rsidR="00100E0E" w:rsidRPr="00545F7E" w:rsidRDefault="00100E0E" w:rsidP="003A2047">
            <w:pPr>
              <w:spacing w:line="360" w:lineRule="auto"/>
              <w:rPr>
                <w:rFonts w:ascii="Times New Roman" w:eastAsia="Calibri" w:hAnsi="Times New Roman" w:cs="Times New Roman"/>
                <w:b/>
                <w:sz w:val="24"/>
                <w:szCs w:val="24"/>
              </w:rPr>
            </w:pPr>
            <w:r w:rsidRPr="00545F7E">
              <w:rPr>
                <w:rFonts w:ascii="Times New Roman" w:eastAsia="Calibri" w:hAnsi="Times New Roman" w:cs="Times New Roman"/>
                <w:b/>
                <w:sz w:val="24"/>
                <w:szCs w:val="24"/>
              </w:rPr>
              <w:t>Responses</w:t>
            </w:r>
          </w:p>
        </w:tc>
      </w:tr>
    </w:tbl>
    <w:tbl>
      <w:tblPr>
        <w:tblStyle w:val="TableGrid1"/>
        <w:tblW w:w="0" w:type="auto"/>
        <w:tblLayout w:type="fixed"/>
        <w:tblLook w:val="04A0" w:firstRow="1" w:lastRow="0" w:firstColumn="1" w:lastColumn="0" w:noHBand="0" w:noVBand="1"/>
      </w:tblPr>
      <w:tblGrid>
        <w:gridCol w:w="491"/>
        <w:gridCol w:w="5314"/>
        <w:gridCol w:w="336"/>
        <w:gridCol w:w="336"/>
        <w:gridCol w:w="336"/>
        <w:gridCol w:w="336"/>
        <w:gridCol w:w="344"/>
        <w:gridCol w:w="336"/>
        <w:gridCol w:w="336"/>
        <w:gridCol w:w="336"/>
        <w:gridCol w:w="247"/>
        <w:gridCol w:w="545"/>
      </w:tblGrid>
      <w:tr w:rsidR="00100E0E" w:rsidRPr="00545F7E" w:rsidTr="00A72925">
        <w:trPr>
          <w:trHeight w:val="402"/>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3</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4</w:t>
            </w: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5</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6</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7</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8</w:t>
            </w: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9</w:t>
            </w: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10</w:t>
            </w:r>
          </w:p>
        </w:tc>
      </w:tr>
      <w:tr w:rsidR="00100E0E" w:rsidRPr="00545F7E" w:rsidTr="00321A78">
        <w:trPr>
          <w:trHeight w:val="575"/>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Seeks out challenging opportunities that test his or her own skills and abilities.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A72925">
        <w:trPr>
          <w:trHeight w:val="638"/>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Talks about future trends that will influence how our work gets done.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321A78">
        <w:trPr>
          <w:trHeight w:val="548"/>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3</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Develops cooperative relationships among the people he or she works with.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321A78">
        <w:trPr>
          <w:trHeight w:val="602"/>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4</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Sets a personal example of what he or she expects from others.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A72925">
        <w:trPr>
          <w:trHeight w:val="402"/>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5</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Praises people for a job well done.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321A78">
        <w:trPr>
          <w:trHeight w:val="638"/>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6</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Challenges people to try out new and innovative approaches to their work.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A72925">
        <w:trPr>
          <w:trHeight w:val="602"/>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7</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Describes a compelling image of what our future could be like.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A72925">
        <w:trPr>
          <w:trHeight w:val="402"/>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8</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Actively listens to diverse points of view.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321A78">
        <w:trPr>
          <w:trHeight w:val="980"/>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9</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Spends time and energy on making certain that the people he or she works with adhere to the                     principles and standards that have been agreed on.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321A78">
        <w:trPr>
          <w:trHeight w:val="620"/>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10</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Makes it a point to let people know about his or her confidence in their abilities.</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321A78">
        <w:trPr>
          <w:trHeight w:val="962"/>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11</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Searches outside the formal boundaries of the organization for innovative ways to                        improve what we do.</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321A78">
        <w:trPr>
          <w:trHeight w:val="620"/>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lastRenderedPageBreak/>
              <w:t>12</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Appeals to others to share an exciting dream of the future.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A72925">
        <w:trPr>
          <w:trHeight w:val="402"/>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13</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Treats others with dignity and respect.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321A78">
        <w:trPr>
          <w:trHeight w:val="647"/>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14</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Follows through on the promises and commitments that he or she makes.</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321A78">
        <w:trPr>
          <w:trHeight w:val="620"/>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15</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Makes sure that people are creatively rewarded for their contributions to the success of projects.</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321A78">
        <w:trPr>
          <w:trHeight w:val="602"/>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16</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Asks what can we learn? ‖ </w:t>
            </w:r>
            <w:proofErr w:type="gramStart"/>
            <w:r w:rsidRPr="00545F7E">
              <w:rPr>
                <w:rFonts w:ascii="Times New Roman" w:eastAsia="Calibri" w:hAnsi="Times New Roman" w:cs="Times New Roman"/>
                <w:sz w:val="24"/>
                <w:szCs w:val="24"/>
              </w:rPr>
              <w:t>when</w:t>
            </w:r>
            <w:proofErr w:type="gramEnd"/>
            <w:r w:rsidRPr="00545F7E">
              <w:rPr>
                <w:rFonts w:ascii="Times New Roman" w:eastAsia="Calibri" w:hAnsi="Times New Roman" w:cs="Times New Roman"/>
                <w:sz w:val="24"/>
                <w:szCs w:val="24"/>
              </w:rPr>
              <w:t xml:space="preserve"> things do not go as expected.</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321A78">
        <w:trPr>
          <w:trHeight w:val="683"/>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17</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Shows others how their long-term interests can be realized by enlisting in a common vision.</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A72925">
        <w:trPr>
          <w:trHeight w:val="402"/>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18</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Supports the decisions that people make on their own.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A72925">
        <w:trPr>
          <w:trHeight w:val="402"/>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19</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Are clear about their philosophy of leadership.</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A72925">
        <w:trPr>
          <w:trHeight w:val="820"/>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20</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Publicly recognizes people who exemplify commitment to shared values.</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A72925">
        <w:trPr>
          <w:trHeight w:val="820"/>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21</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Experiments and takes risks even when there is a chance of failure.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A72925">
        <w:trPr>
          <w:trHeight w:val="820"/>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22</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Is contagiously enthusiastic and positive about future possibilities.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A72925">
        <w:trPr>
          <w:trHeight w:val="820"/>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23</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Gives people a great deal of freedom and choice in deciding how to do their work.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321A78">
        <w:trPr>
          <w:trHeight w:val="1277"/>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24</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Makes certain that we set achievable goals, make concrete plans, and establish measurable                   milestones for the projects and programs that we work on.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A72925">
        <w:trPr>
          <w:trHeight w:val="402"/>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25</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Finds ways to celebrate accomplishments.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321A78">
        <w:trPr>
          <w:trHeight w:val="485"/>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26</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Takes the initiative to overcome obstacles even when outcomes are uncertain.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321A78">
        <w:trPr>
          <w:trHeight w:val="647"/>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27</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Speaks with genuine conviction about the higher </w:t>
            </w:r>
            <w:r w:rsidRPr="00545F7E">
              <w:rPr>
                <w:rFonts w:ascii="Times New Roman" w:eastAsia="Calibri" w:hAnsi="Times New Roman" w:cs="Times New Roman"/>
                <w:sz w:val="24"/>
                <w:szCs w:val="24"/>
              </w:rPr>
              <w:lastRenderedPageBreak/>
              <w:t xml:space="preserve">meaning and purpose of our work.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321A78">
        <w:trPr>
          <w:trHeight w:val="620"/>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lastRenderedPageBreak/>
              <w:t>28</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Ensures that people grow in their jobs by learning new skills and developing themselves.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A72925">
        <w:trPr>
          <w:trHeight w:val="402"/>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29</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Makes progress toward goals one step at a time.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r w:rsidR="00100E0E" w:rsidRPr="00545F7E" w:rsidTr="00321A78">
        <w:trPr>
          <w:trHeight w:val="647"/>
        </w:trPr>
        <w:tc>
          <w:tcPr>
            <w:tcW w:w="491"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30</w:t>
            </w:r>
          </w:p>
        </w:tc>
        <w:tc>
          <w:tcPr>
            <w:tcW w:w="5314" w:type="dxa"/>
          </w:tcPr>
          <w:p w:rsidR="00100E0E" w:rsidRPr="00545F7E" w:rsidRDefault="00100E0E" w:rsidP="003A2047">
            <w:pPr>
              <w:spacing w:line="360" w:lineRule="auto"/>
              <w:rPr>
                <w:rFonts w:ascii="Times New Roman" w:eastAsia="Calibri" w:hAnsi="Times New Roman" w:cs="Times New Roman"/>
                <w:sz w:val="24"/>
                <w:szCs w:val="24"/>
              </w:rPr>
            </w:pPr>
            <w:r w:rsidRPr="00545F7E">
              <w:rPr>
                <w:rFonts w:ascii="Times New Roman" w:eastAsia="Calibri" w:hAnsi="Times New Roman" w:cs="Times New Roman"/>
                <w:sz w:val="24"/>
                <w:szCs w:val="24"/>
              </w:rPr>
              <w:t xml:space="preserve">Gives the members of the team lots of appreciation and support for their contributions. </w:t>
            </w: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44"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336" w:type="dxa"/>
          </w:tcPr>
          <w:p w:rsidR="00100E0E" w:rsidRPr="00545F7E" w:rsidRDefault="00100E0E" w:rsidP="003A2047">
            <w:pPr>
              <w:spacing w:line="360" w:lineRule="auto"/>
              <w:rPr>
                <w:rFonts w:ascii="Times New Roman" w:eastAsia="Calibri" w:hAnsi="Times New Roman" w:cs="Times New Roman"/>
                <w:sz w:val="24"/>
                <w:szCs w:val="24"/>
              </w:rPr>
            </w:pPr>
          </w:p>
        </w:tc>
        <w:tc>
          <w:tcPr>
            <w:tcW w:w="247" w:type="dxa"/>
          </w:tcPr>
          <w:p w:rsidR="00100E0E" w:rsidRPr="00545F7E" w:rsidRDefault="00100E0E" w:rsidP="003A2047">
            <w:pPr>
              <w:spacing w:line="360" w:lineRule="auto"/>
              <w:rPr>
                <w:rFonts w:ascii="Times New Roman" w:eastAsia="Calibri" w:hAnsi="Times New Roman" w:cs="Times New Roman"/>
                <w:sz w:val="24"/>
                <w:szCs w:val="24"/>
              </w:rPr>
            </w:pPr>
          </w:p>
        </w:tc>
        <w:tc>
          <w:tcPr>
            <w:tcW w:w="545" w:type="dxa"/>
          </w:tcPr>
          <w:p w:rsidR="00100E0E" w:rsidRPr="00545F7E" w:rsidRDefault="00100E0E" w:rsidP="003A2047">
            <w:pPr>
              <w:spacing w:line="360" w:lineRule="auto"/>
              <w:rPr>
                <w:rFonts w:ascii="Times New Roman" w:eastAsia="Calibri" w:hAnsi="Times New Roman" w:cs="Times New Roman"/>
                <w:sz w:val="24"/>
                <w:szCs w:val="24"/>
              </w:rPr>
            </w:pPr>
          </w:p>
        </w:tc>
      </w:tr>
    </w:tbl>
    <w:p w:rsidR="00100E0E" w:rsidRPr="00545F7E" w:rsidRDefault="00100E0E" w:rsidP="003A2047">
      <w:pPr>
        <w:spacing w:after="160" w:line="360" w:lineRule="auto"/>
        <w:rPr>
          <w:rFonts w:ascii="Times New Roman" w:eastAsia="Calibri" w:hAnsi="Times New Roman" w:cs="Times New Roman"/>
          <w:sz w:val="24"/>
          <w:szCs w:val="24"/>
          <w:lang w:val="en-GB"/>
        </w:rPr>
      </w:pPr>
    </w:p>
    <w:p w:rsidR="009C4671" w:rsidRDefault="00100E0E" w:rsidP="003A2047">
      <w:pPr>
        <w:spacing w:after="160" w:line="360" w:lineRule="auto"/>
        <w:rPr>
          <w:rFonts w:ascii="Times New Roman" w:eastAsia="Calibri" w:hAnsi="Times New Roman" w:cs="Times New Roman"/>
          <w:b/>
          <w:sz w:val="24"/>
          <w:szCs w:val="24"/>
        </w:rPr>
      </w:pPr>
      <w:r w:rsidRPr="00100E0E">
        <w:rPr>
          <w:rFonts w:ascii="Times New Roman" w:eastAsia="Calibri" w:hAnsi="Times New Roman" w:cs="Times New Roman"/>
          <w:b/>
          <w:sz w:val="24"/>
          <w:szCs w:val="24"/>
          <w:lang w:val="en-GB"/>
        </w:rPr>
        <w:t xml:space="preserve">Thank you for </w:t>
      </w:r>
      <w:r w:rsidR="00F377D0">
        <w:rPr>
          <w:rFonts w:ascii="Times New Roman" w:eastAsia="Calibri" w:hAnsi="Times New Roman" w:cs="Times New Roman"/>
          <w:b/>
          <w:sz w:val="24"/>
          <w:szCs w:val="24"/>
          <w:lang w:val="en-GB"/>
        </w:rPr>
        <w:t xml:space="preserve">your time to fill out the </w:t>
      </w:r>
      <w:r w:rsidR="003B4115">
        <w:rPr>
          <w:rFonts w:ascii="Times New Roman" w:eastAsia="Calibri" w:hAnsi="Times New Roman" w:cs="Times New Roman"/>
          <w:b/>
          <w:sz w:val="24"/>
          <w:szCs w:val="24"/>
          <w:lang w:val="en-GB"/>
        </w:rPr>
        <w:t>questionnaire</w:t>
      </w:r>
      <w:r w:rsidRPr="00100E0E">
        <w:rPr>
          <w:rFonts w:ascii="Times New Roman" w:eastAsia="Calibri" w:hAnsi="Times New Roman" w:cs="Times New Roman"/>
          <w:b/>
          <w:sz w:val="24"/>
          <w:szCs w:val="24"/>
          <w:lang w:val="en-GB"/>
        </w:rPr>
        <w:t xml:space="preserve">!! </w:t>
      </w:r>
    </w:p>
    <w:sectPr w:rsidR="009C4671" w:rsidSect="00BD566A">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3B3D" w:rsidRDefault="00CB3B3D">
      <w:pPr>
        <w:spacing w:after="0" w:line="240" w:lineRule="auto"/>
      </w:pPr>
      <w:r>
        <w:separator/>
      </w:r>
    </w:p>
  </w:endnote>
  <w:endnote w:type="continuationSeparator" w:id="0">
    <w:p w:rsidR="00CB3B3D" w:rsidRDefault="00CB3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4817827"/>
      <w:docPartObj>
        <w:docPartGallery w:val="Page Numbers (Bottom of Page)"/>
        <w:docPartUnique/>
      </w:docPartObj>
    </w:sdtPr>
    <w:sdtEndPr>
      <w:rPr>
        <w:noProof/>
      </w:rPr>
    </w:sdtEndPr>
    <w:sdtContent>
      <w:p w:rsidR="0049335B" w:rsidRDefault="0049335B">
        <w:pPr>
          <w:pStyle w:val="Footer"/>
          <w:jc w:val="center"/>
        </w:pPr>
        <w:r>
          <w:fldChar w:fldCharType="begin"/>
        </w:r>
        <w:r>
          <w:instrText xml:space="preserve"> PAGE   \* MERGEFORMAT </w:instrText>
        </w:r>
        <w:r>
          <w:fldChar w:fldCharType="separate"/>
        </w:r>
        <w:r w:rsidR="007058B8">
          <w:rPr>
            <w:noProof/>
          </w:rPr>
          <w:t>3</w:t>
        </w:r>
        <w:r>
          <w:rPr>
            <w:noProof/>
          </w:rPr>
          <w:fldChar w:fldCharType="end"/>
        </w:r>
      </w:p>
    </w:sdtContent>
  </w:sdt>
  <w:p w:rsidR="0049335B" w:rsidRDefault="004933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3B3D" w:rsidRDefault="00CB3B3D">
      <w:pPr>
        <w:spacing w:after="0" w:line="240" w:lineRule="auto"/>
      </w:pPr>
      <w:r>
        <w:separator/>
      </w:r>
    </w:p>
  </w:footnote>
  <w:footnote w:type="continuationSeparator" w:id="0">
    <w:p w:rsidR="00CB3B3D" w:rsidRDefault="00CB3B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F7243"/>
    <w:multiLevelType w:val="multilevel"/>
    <w:tmpl w:val="87B83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79C1C83"/>
    <w:multiLevelType w:val="multilevel"/>
    <w:tmpl w:val="FD487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BB442B"/>
    <w:multiLevelType w:val="multilevel"/>
    <w:tmpl w:val="D5B4E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877091"/>
    <w:multiLevelType w:val="multilevel"/>
    <w:tmpl w:val="5D10B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0BE200C9"/>
    <w:multiLevelType w:val="multilevel"/>
    <w:tmpl w:val="B336A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235FD2"/>
    <w:multiLevelType w:val="multilevel"/>
    <w:tmpl w:val="846EE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8F6E6F"/>
    <w:multiLevelType w:val="multilevel"/>
    <w:tmpl w:val="D75EA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963E46"/>
    <w:multiLevelType w:val="multilevel"/>
    <w:tmpl w:val="A2EE1FF4"/>
    <w:lvl w:ilvl="0">
      <w:start w:val="1"/>
      <w:numFmt w:val="decimal"/>
      <w:lvlText w:val="%1"/>
      <w:lvlJc w:val="left"/>
      <w:pPr>
        <w:ind w:left="360" w:hanging="360"/>
      </w:pPr>
      <w:rPr>
        <w:rFonts w:hint="default"/>
      </w:rPr>
    </w:lvl>
    <w:lvl w:ilvl="1">
      <w:start w:val="1"/>
      <w:numFmt w:val="decimal"/>
      <w:lvlText w:val="%1.%2"/>
      <w:lvlJc w:val="left"/>
      <w:pPr>
        <w:ind w:left="405"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1800" w:hanging="1440"/>
      </w:pPr>
      <w:rPr>
        <w:rFonts w:hint="default"/>
      </w:rPr>
    </w:lvl>
  </w:abstractNum>
  <w:abstractNum w:abstractNumId="8">
    <w:nsid w:val="347C3390"/>
    <w:multiLevelType w:val="multilevel"/>
    <w:tmpl w:val="BD2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F6E2053"/>
    <w:multiLevelType w:val="multilevel"/>
    <w:tmpl w:val="9AC4E8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43DE53BD"/>
    <w:multiLevelType w:val="hybridMultilevel"/>
    <w:tmpl w:val="9EDCC7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6FA05E9"/>
    <w:multiLevelType w:val="multilevel"/>
    <w:tmpl w:val="EDCC4A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7220DEF"/>
    <w:multiLevelType w:val="multilevel"/>
    <w:tmpl w:val="976452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C934855"/>
    <w:multiLevelType w:val="multilevel"/>
    <w:tmpl w:val="59F686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5CC06F0E"/>
    <w:multiLevelType w:val="hybridMultilevel"/>
    <w:tmpl w:val="11C888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nsid w:val="5D4E348C"/>
    <w:multiLevelType w:val="multilevel"/>
    <w:tmpl w:val="2292A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F662356"/>
    <w:multiLevelType w:val="multilevel"/>
    <w:tmpl w:val="B69E3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07232CF"/>
    <w:multiLevelType w:val="multilevel"/>
    <w:tmpl w:val="BA2E24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68210569"/>
    <w:multiLevelType w:val="multilevel"/>
    <w:tmpl w:val="7EB43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6"/>
  </w:num>
  <w:num w:numId="3">
    <w:abstractNumId w:val="11"/>
  </w:num>
  <w:num w:numId="4">
    <w:abstractNumId w:val="10"/>
  </w:num>
  <w:num w:numId="5">
    <w:abstractNumId w:val="12"/>
  </w:num>
  <w:num w:numId="6">
    <w:abstractNumId w:val="2"/>
  </w:num>
  <w:num w:numId="7">
    <w:abstractNumId w:val="13"/>
  </w:num>
  <w:num w:numId="8">
    <w:abstractNumId w:val="18"/>
  </w:num>
  <w:num w:numId="9">
    <w:abstractNumId w:val="9"/>
  </w:num>
  <w:num w:numId="10">
    <w:abstractNumId w:val="3"/>
  </w:num>
  <w:num w:numId="11">
    <w:abstractNumId w:val="17"/>
  </w:num>
  <w:num w:numId="12">
    <w:abstractNumId w:val="0"/>
  </w:num>
  <w:num w:numId="13">
    <w:abstractNumId w:val="13"/>
  </w:num>
  <w:num w:numId="14">
    <w:abstractNumId w:val="4"/>
  </w:num>
  <w:num w:numId="15">
    <w:abstractNumId w:val="1"/>
  </w:num>
  <w:num w:numId="16">
    <w:abstractNumId w:val="6"/>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15"/>
  </w:num>
  <w:num w:numId="20">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0DE"/>
    <w:rsid w:val="00003002"/>
    <w:rsid w:val="00007978"/>
    <w:rsid w:val="00011A98"/>
    <w:rsid w:val="00022F87"/>
    <w:rsid w:val="0003121F"/>
    <w:rsid w:val="000338AB"/>
    <w:rsid w:val="000346EC"/>
    <w:rsid w:val="00035101"/>
    <w:rsid w:val="00035763"/>
    <w:rsid w:val="00041B4C"/>
    <w:rsid w:val="0005356F"/>
    <w:rsid w:val="00053820"/>
    <w:rsid w:val="00053FE2"/>
    <w:rsid w:val="00061451"/>
    <w:rsid w:val="00062D73"/>
    <w:rsid w:val="000670F9"/>
    <w:rsid w:val="00067C1B"/>
    <w:rsid w:val="00070383"/>
    <w:rsid w:val="00074B45"/>
    <w:rsid w:val="000773F1"/>
    <w:rsid w:val="00077C6B"/>
    <w:rsid w:val="00084688"/>
    <w:rsid w:val="00090088"/>
    <w:rsid w:val="00092298"/>
    <w:rsid w:val="000925E2"/>
    <w:rsid w:val="0009689E"/>
    <w:rsid w:val="00097172"/>
    <w:rsid w:val="000979A4"/>
    <w:rsid w:val="000A2454"/>
    <w:rsid w:val="000A36B9"/>
    <w:rsid w:val="000A762D"/>
    <w:rsid w:val="000B07FB"/>
    <w:rsid w:val="000B0F79"/>
    <w:rsid w:val="000B4794"/>
    <w:rsid w:val="000B4CA1"/>
    <w:rsid w:val="000B6858"/>
    <w:rsid w:val="000D1CE4"/>
    <w:rsid w:val="000D2134"/>
    <w:rsid w:val="000D6A02"/>
    <w:rsid w:val="000E19DC"/>
    <w:rsid w:val="000E4204"/>
    <w:rsid w:val="000E52B4"/>
    <w:rsid w:val="000F16C6"/>
    <w:rsid w:val="000F4037"/>
    <w:rsid w:val="000F4AA8"/>
    <w:rsid w:val="000F5339"/>
    <w:rsid w:val="000F535E"/>
    <w:rsid w:val="000F55F0"/>
    <w:rsid w:val="000F6B15"/>
    <w:rsid w:val="000F7508"/>
    <w:rsid w:val="00100E0E"/>
    <w:rsid w:val="00101235"/>
    <w:rsid w:val="00103BD9"/>
    <w:rsid w:val="00105078"/>
    <w:rsid w:val="0011028C"/>
    <w:rsid w:val="00110B40"/>
    <w:rsid w:val="00114365"/>
    <w:rsid w:val="00114679"/>
    <w:rsid w:val="00117912"/>
    <w:rsid w:val="00122269"/>
    <w:rsid w:val="001260BA"/>
    <w:rsid w:val="00126777"/>
    <w:rsid w:val="00132C5B"/>
    <w:rsid w:val="0013648D"/>
    <w:rsid w:val="00137F74"/>
    <w:rsid w:val="00141131"/>
    <w:rsid w:val="00143536"/>
    <w:rsid w:val="00144063"/>
    <w:rsid w:val="00150459"/>
    <w:rsid w:val="00156F86"/>
    <w:rsid w:val="00163279"/>
    <w:rsid w:val="00167CD0"/>
    <w:rsid w:val="00172FE0"/>
    <w:rsid w:val="00176ECB"/>
    <w:rsid w:val="001849D7"/>
    <w:rsid w:val="00187A2C"/>
    <w:rsid w:val="00194951"/>
    <w:rsid w:val="001952DF"/>
    <w:rsid w:val="00195628"/>
    <w:rsid w:val="001A12C8"/>
    <w:rsid w:val="001A2D2C"/>
    <w:rsid w:val="001A3B0D"/>
    <w:rsid w:val="001A55BE"/>
    <w:rsid w:val="001A681F"/>
    <w:rsid w:val="001A7802"/>
    <w:rsid w:val="001B02BC"/>
    <w:rsid w:val="001B2617"/>
    <w:rsid w:val="001B67DE"/>
    <w:rsid w:val="001B6F76"/>
    <w:rsid w:val="001C152E"/>
    <w:rsid w:val="001C2465"/>
    <w:rsid w:val="001D1028"/>
    <w:rsid w:val="001D3D93"/>
    <w:rsid w:val="001D68FE"/>
    <w:rsid w:val="001E5E50"/>
    <w:rsid w:val="001F6395"/>
    <w:rsid w:val="00204F35"/>
    <w:rsid w:val="00207BBC"/>
    <w:rsid w:val="00211E46"/>
    <w:rsid w:val="002235D4"/>
    <w:rsid w:val="00224545"/>
    <w:rsid w:val="0022528A"/>
    <w:rsid w:val="00232351"/>
    <w:rsid w:val="0023624F"/>
    <w:rsid w:val="00240A9B"/>
    <w:rsid w:val="00242A0F"/>
    <w:rsid w:val="0024404E"/>
    <w:rsid w:val="0024559E"/>
    <w:rsid w:val="00250DA1"/>
    <w:rsid w:val="002511A9"/>
    <w:rsid w:val="002525EB"/>
    <w:rsid w:val="00260C9B"/>
    <w:rsid w:val="002650D8"/>
    <w:rsid w:val="00265150"/>
    <w:rsid w:val="00280AB7"/>
    <w:rsid w:val="002820CF"/>
    <w:rsid w:val="0029071C"/>
    <w:rsid w:val="00296A7E"/>
    <w:rsid w:val="002A0489"/>
    <w:rsid w:val="002A412C"/>
    <w:rsid w:val="002A453F"/>
    <w:rsid w:val="002A5BDE"/>
    <w:rsid w:val="002B07BD"/>
    <w:rsid w:val="002B16FE"/>
    <w:rsid w:val="002B1EA3"/>
    <w:rsid w:val="002C34E4"/>
    <w:rsid w:val="002C3696"/>
    <w:rsid w:val="002C4B29"/>
    <w:rsid w:val="002C4BDD"/>
    <w:rsid w:val="002C77AC"/>
    <w:rsid w:val="002D0CB2"/>
    <w:rsid w:val="002E1BA7"/>
    <w:rsid w:val="002E2D6E"/>
    <w:rsid w:val="002E4892"/>
    <w:rsid w:val="002E6342"/>
    <w:rsid w:val="002E75C9"/>
    <w:rsid w:val="002F1617"/>
    <w:rsid w:val="002F6029"/>
    <w:rsid w:val="00301CA7"/>
    <w:rsid w:val="00302904"/>
    <w:rsid w:val="003042D4"/>
    <w:rsid w:val="003137B2"/>
    <w:rsid w:val="00317ACE"/>
    <w:rsid w:val="00321A78"/>
    <w:rsid w:val="00323C3F"/>
    <w:rsid w:val="00331F64"/>
    <w:rsid w:val="003363D7"/>
    <w:rsid w:val="003376B8"/>
    <w:rsid w:val="00342562"/>
    <w:rsid w:val="00346C47"/>
    <w:rsid w:val="00347070"/>
    <w:rsid w:val="00360C2C"/>
    <w:rsid w:val="003620FB"/>
    <w:rsid w:val="00363F51"/>
    <w:rsid w:val="00366E15"/>
    <w:rsid w:val="003745E7"/>
    <w:rsid w:val="00376843"/>
    <w:rsid w:val="003778D2"/>
    <w:rsid w:val="003804E6"/>
    <w:rsid w:val="00383E78"/>
    <w:rsid w:val="003853AF"/>
    <w:rsid w:val="0038636E"/>
    <w:rsid w:val="00392BF1"/>
    <w:rsid w:val="00393388"/>
    <w:rsid w:val="00393D5D"/>
    <w:rsid w:val="003A0A43"/>
    <w:rsid w:val="003A2047"/>
    <w:rsid w:val="003A23D8"/>
    <w:rsid w:val="003A4B1A"/>
    <w:rsid w:val="003B3632"/>
    <w:rsid w:val="003B4115"/>
    <w:rsid w:val="003B4949"/>
    <w:rsid w:val="003B66EF"/>
    <w:rsid w:val="003B74F3"/>
    <w:rsid w:val="003D4D2A"/>
    <w:rsid w:val="003D4E26"/>
    <w:rsid w:val="003D67C2"/>
    <w:rsid w:val="003E357F"/>
    <w:rsid w:val="003F0E61"/>
    <w:rsid w:val="003F169B"/>
    <w:rsid w:val="003F2EC3"/>
    <w:rsid w:val="00404E11"/>
    <w:rsid w:val="0040692C"/>
    <w:rsid w:val="00406B5D"/>
    <w:rsid w:val="00413471"/>
    <w:rsid w:val="00417870"/>
    <w:rsid w:val="00422334"/>
    <w:rsid w:val="00422578"/>
    <w:rsid w:val="00432A69"/>
    <w:rsid w:val="00444924"/>
    <w:rsid w:val="00444A41"/>
    <w:rsid w:val="00445165"/>
    <w:rsid w:val="004610E2"/>
    <w:rsid w:val="00465AD1"/>
    <w:rsid w:val="00473C45"/>
    <w:rsid w:val="00474DF2"/>
    <w:rsid w:val="00474E05"/>
    <w:rsid w:val="004752B4"/>
    <w:rsid w:val="00483644"/>
    <w:rsid w:val="00486F80"/>
    <w:rsid w:val="0048722B"/>
    <w:rsid w:val="0049335B"/>
    <w:rsid w:val="00495243"/>
    <w:rsid w:val="004A6EEA"/>
    <w:rsid w:val="004A707D"/>
    <w:rsid w:val="004B12AF"/>
    <w:rsid w:val="004B2DA6"/>
    <w:rsid w:val="004C21F1"/>
    <w:rsid w:val="004C2648"/>
    <w:rsid w:val="004C77BB"/>
    <w:rsid w:val="004D13D1"/>
    <w:rsid w:val="004D1658"/>
    <w:rsid w:val="004D2542"/>
    <w:rsid w:val="004D6163"/>
    <w:rsid w:val="004E0250"/>
    <w:rsid w:val="004E6EA2"/>
    <w:rsid w:val="004F0611"/>
    <w:rsid w:val="004F4954"/>
    <w:rsid w:val="004F5B88"/>
    <w:rsid w:val="004F710B"/>
    <w:rsid w:val="0050310B"/>
    <w:rsid w:val="005129C5"/>
    <w:rsid w:val="00516F99"/>
    <w:rsid w:val="00522958"/>
    <w:rsid w:val="00524A0C"/>
    <w:rsid w:val="00525987"/>
    <w:rsid w:val="00526807"/>
    <w:rsid w:val="00526DA1"/>
    <w:rsid w:val="00531072"/>
    <w:rsid w:val="00532FD9"/>
    <w:rsid w:val="00533226"/>
    <w:rsid w:val="005366B1"/>
    <w:rsid w:val="00536B15"/>
    <w:rsid w:val="005402B4"/>
    <w:rsid w:val="005403C1"/>
    <w:rsid w:val="005409EB"/>
    <w:rsid w:val="0054350D"/>
    <w:rsid w:val="00545F7E"/>
    <w:rsid w:val="005515B6"/>
    <w:rsid w:val="00551F34"/>
    <w:rsid w:val="00557CBA"/>
    <w:rsid w:val="005650DE"/>
    <w:rsid w:val="00573C13"/>
    <w:rsid w:val="00575A22"/>
    <w:rsid w:val="0058002C"/>
    <w:rsid w:val="00580A8D"/>
    <w:rsid w:val="00582C41"/>
    <w:rsid w:val="00583EB7"/>
    <w:rsid w:val="00583FD1"/>
    <w:rsid w:val="005843C8"/>
    <w:rsid w:val="005861EF"/>
    <w:rsid w:val="005962D7"/>
    <w:rsid w:val="005A0C36"/>
    <w:rsid w:val="005A2809"/>
    <w:rsid w:val="005A4742"/>
    <w:rsid w:val="005A5308"/>
    <w:rsid w:val="005A57E9"/>
    <w:rsid w:val="005B173E"/>
    <w:rsid w:val="005B24A3"/>
    <w:rsid w:val="005C6F07"/>
    <w:rsid w:val="005C7905"/>
    <w:rsid w:val="005D208F"/>
    <w:rsid w:val="005D29AC"/>
    <w:rsid w:val="005D2CAD"/>
    <w:rsid w:val="005D3808"/>
    <w:rsid w:val="005D4772"/>
    <w:rsid w:val="005D5014"/>
    <w:rsid w:val="005D7E6B"/>
    <w:rsid w:val="005E788C"/>
    <w:rsid w:val="005F08D9"/>
    <w:rsid w:val="005F4EE8"/>
    <w:rsid w:val="005F70AD"/>
    <w:rsid w:val="0060048C"/>
    <w:rsid w:val="00600A8C"/>
    <w:rsid w:val="0060373F"/>
    <w:rsid w:val="00607E0C"/>
    <w:rsid w:val="006128A6"/>
    <w:rsid w:val="0062155B"/>
    <w:rsid w:val="00622584"/>
    <w:rsid w:val="0062399A"/>
    <w:rsid w:val="0062586C"/>
    <w:rsid w:val="00633727"/>
    <w:rsid w:val="00637AF2"/>
    <w:rsid w:val="00647DE6"/>
    <w:rsid w:val="00653CA2"/>
    <w:rsid w:val="00653D50"/>
    <w:rsid w:val="00655677"/>
    <w:rsid w:val="006574A3"/>
    <w:rsid w:val="00657773"/>
    <w:rsid w:val="006661A5"/>
    <w:rsid w:val="00671F32"/>
    <w:rsid w:val="006769AC"/>
    <w:rsid w:val="0068032D"/>
    <w:rsid w:val="00680966"/>
    <w:rsid w:val="0068289F"/>
    <w:rsid w:val="006917C2"/>
    <w:rsid w:val="00692C1D"/>
    <w:rsid w:val="00693808"/>
    <w:rsid w:val="00693A4B"/>
    <w:rsid w:val="0069577F"/>
    <w:rsid w:val="00696C23"/>
    <w:rsid w:val="006970AD"/>
    <w:rsid w:val="00697343"/>
    <w:rsid w:val="00697682"/>
    <w:rsid w:val="006A0326"/>
    <w:rsid w:val="006A3554"/>
    <w:rsid w:val="006B04D1"/>
    <w:rsid w:val="006B0E79"/>
    <w:rsid w:val="006B328C"/>
    <w:rsid w:val="006C2B22"/>
    <w:rsid w:val="006C3042"/>
    <w:rsid w:val="006D2235"/>
    <w:rsid w:val="006D5360"/>
    <w:rsid w:val="006D602D"/>
    <w:rsid w:val="006E124F"/>
    <w:rsid w:val="006E15F9"/>
    <w:rsid w:val="006E358D"/>
    <w:rsid w:val="006F3078"/>
    <w:rsid w:val="006F521A"/>
    <w:rsid w:val="006F7DA7"/>
    <w:rsid w:val="007058B8"/>
    <w:rsid w:val="0070702E"/>
    <w:rsid w:val="00707490"/>
    <w:rsid w:val="007174CC"/>
    <w:rsid w:val="0072333B"/>
    <w:rsid w:val="00724C39"/>
    <w:rsid w:val="00727551"/>
    <w:rsid w:val="0073348B"/>
    <w:rsid w:val="00733857"/>
    <w:rsid w:val="00735597"/>
    <w:rsid w:val="00735E7B"/>
    <w:rsid w:val="00740D55"/>
    <w:rsid w:val="00742FDA"/>
    <w:rsid w:val="00743DC4"/>
    <w:rsid w:val="00744CFF"/>
    <w:rsid w:val="00746798"/>
    <w:rsid w:val="0074785B"/>
    <w:rsid w:val="00747AB5"/>
    <w:rsid w:val="007520A3"/>
    <w:rsid w:val="00757886"/>
    <w:rsid w:val="00775065"/>
    <w:rsid w:val="00775583"/>
    <w:rsid w:val="00775E57"/>
    <w:rsid w:val="0078523E"/>
    <w:rsid w:val="00794DED"/>
    <w:rsid w:val="00796791"/>
    <w:rsid w:val="007A27E3"/>
    <w:rsid w:val="007A3815"/>
    <w:rsid w:val="007A5B5E"/>
    <w:rsid w:val="007A7B29"/>
    <w:rsid w:val="007B13D7"/>
    <w:rsid w:val="007C422E"/>
    <w:rsid w:val="007C53DD"/>
    <w:rsid w:val="007D6FE0"/>
    <w:rsid w:val="007D74D7"/>
    <w:rsid w:val="007E007C"/>
    <w:rsid w:val="007E034D"/>
    <w:rsid w:val="007E1386"/>
    <w:rsid w:val="007E15BF"/>
    <w:rsid w:val="007E243F"/>
    <w:rsid w:val="007E56F3"/>
    <w:rsid w:val="007F4DA7"/>
    <w:rsid w:val="007F760D"/>
    <w:rsid w:val="00800BE6"/>
    <w:rsid w:val="00800F4C"/>
    <w:rsid w:val="00810729"/>
    <w:rsid w:val="00810FD9"/>
    <w:rsid w:val="00812C88"/>
    <w:rsid w:val="00812EA5"/>
    <w:rsid w:val="00814519"/>
    <w:rsid w:val="00814D92"/>
    <w:rsid w:val="00817096"/>
    <w:rsid w:val="0081737B"/>
    <w:rsid w:val="0082231D"/>
    <w:rsid w:val="008249B8"/>
    <w:rsid w:val="00826E7B"/>
    <w:rsid w:val="00832E64"/>
    <w:rsid w:val="008365E9"/>
    <w:rsid w:val="00837F1F"/>
    <w:rsid w:val="00841796"/>
    <w:rsid w:val="00843644"/>
    <w:rsid w:val="008439C5"/>
    <w:rsid w:val="00845D8E"/>
    <w:rsid w:val="00857FB1"/>
    <w:rsid w:val="00862034"/>
    <w:rsid w:val="008640AE"/>
    <w:rsid w:val="00865F62"/>
    <w:rsid w:val="00877E96"/>
    <w:rsid w:val="00887BEB"/>
    <w:rsid w:val="00891023"/>
    <w:rsid w:val="00892738"/>
    <w:rsid w:val="00892809"/>
    <w:rsid w:val="00892FC9"/>
    <w:rsid w:val="008955E1"/>
    <w:rsid w:val="008A130D"/>
    <w:rsid w:val="008A17F5"/>
    <w:rsid w:val="008B0E37"/>
    <w:rsid w:val="008B218A"/>
    <w:rsid w:val="008C1454"/>
    <w:rsid w:val="008C41C0"/>
    <w:rsid w:val="008C6CC0"/>
    <w:rsid w:val="008D2930"/>
    <w:rsid w:val="008D4FE5"/>
    <w:rsid w:val="008E16B7"/>
    <w:rsid w:val="008E42C5"/>
    <w:rsid w:val="008E4328"/>
    <w:rsid w:val="008F57F8"/>
    <w:rsid w:val="008F7E1D"/>
    <w:rsid w:val="0090497B"/>
    <w:rsid w:val="009061DA"/>
    <w:rsid w:val="0091369B"/>
    <w:rsid w:val="009326F1"/>
    <w:rsid w:val="00933281"/>
    <w:rsid w:val="0094197D"/>
    <w:rsid w:val="00944A2F"/>
    <w:rsid w:val="00945688"/>
    <w:rsid w:val="0095027F"/>
    <w:rsid w:val="00956406"/>
    <w:rsid w:val="00963AD0"/>
    <w:rsid w:val="00965B84"/>
    <w:rsid w:val="00965C60"/>
    <w:rsid w:val="00966BEF"/>
    <w:rsid w:val="0097231E"/>
    <w:rsid w:val="00975B6A"/>
    <w:rsid w:val="009779C8"/>
    <w:rsid w:val="009810B1"/>
    <w:rsid w:val="00982852"/>
    <w:rsid w:val="00987973"/>
    <w:rsid w:val="00993A77"/>
    <w:rsid w:val="00996C3A"/>
    <w:rsid w:val="009A0990"/>
    <w:rsid w:val="009A23DD"/>
    <w:rsid w:val="009A3E7B"/>
    <w:rsid w:val="009A4D18"/>
    <w:rsid w:val="009B3248"/>
    <w:rsid w:val="009B3499"/>
    <w:rsid w:val="009B40F2"/>
    <w:rsid w:val="009C4671"/>
    <w:rsid w:val="009D01ED"/>
    <w:rsid w:val="009D0723"/>
    <w:rsid w:val="009D5C17"/>
    <w:rsid w:val="009E5E56"/>
    <w:rsid w:val="009F1A30"/>
    <w:rsid w:val="009F56F5"/>
    <w:rsid w:val="00A00FB1"/>
    <w:rsid w:val="00A02093"/>
    <w:rsid w:val="00A1418C"/>
    <w:rsid w:val="00A349A4"/>
    <w:rsid w:val="00A4032A"/>
    <w:rsid w:val="00A411A4"/>
    <w:rsid w:val="00A4137F"/>
    <w:rsid w:val="00A41B90"/>
    <w:rsid w:val="00A41EDB"/>
    <w:rsid w:val="00A43DF9"/>
    <w:rsid w:val="00A44729"/>
    <w:rsid w:val="00A5224A"/>
    <w:rsid w:val="00A534BF"/>
    <w:rsid w:val="00A55C0D"/>
    <w:rsid w:val="00A56D23"/>
    <w:rsid w:val="00A57E57"/>
    <w:rsid w:val="00A60A8F"/>
    <w:rsid w:val="00A65FBC"/>
    <w:rsid w:val="00A702F2"/>
    <w:rsid w:val="00A715A2"/>
    <w:rsid w:val="00A72925"/>
    <w:rsid w:val="00A75DF3"/>
    <w:rsid w:val="00A77FBA"/>
    <w:rsid w:val="00A81B39"/>
    <w:rsid w:val="00A82E13"/>
    <w:rsid w:val="00A87A93"/>
    <w:rsid w:val="00A95668"/>
    <w:rsid w:val="00A97750"/>
    <w:rsid w:val="00AA5691"/>
    <w:rsid w:val="00AA735A"/>
    <w:rsid w:val="00AA7C63"/>
    <w:rsid w:val="00AB26BB"/>
    <w:rsid w:val="00AB2869"/>
    <w:rsid w:val="00AB3104"/>
    <w:rsid w:val="00AB399F"/>
    <w:rsid w:val="00AC2578"/>
    <w:rsid w:val="00AC3F10"/>
    <w:rsid w:val="00AC42D0"/>
    <w:rsid w:val="00AD2278"/>
    <w:rsid w:val="00AD2C25"/>
    <w:rsid w:val="00AE31D3"/>
    <w:rsid w:val="00AE7B5F"/>
    <w:rsid w:val="00AF15FB"/>
    <w:rsid w:val="00AF38D7"/>
    <w:rsid w:val="00AF40D2"/>
    <w:rsid w:val="00AF4979"/>
    <w:rsid w:val="00AF5A10"/>
    <w:rsid w:val="00AF6DC6"/>
    <w:rsid w:val="00B01090"/>
    <w:rsid w:val="00B04385"/>
    <w:rsid w:val="00B10B32"/>
    <w:rsid w:val="00B11774"/>
    <w:rsid w:val="00B2144C"/>
    <w:rsid w:val="00B22F6B"/>
    <w:rsid w:val="00B32D19"/>
    <w:rsid w:val="00B374DB"/>
    <w:rsid w:val="00B41CD7"/>
    <w:rsid w:val="00B436DE"/>
    <w:rsid w:val="00B46614"/>
    <w:rsid w:val="00B540ED"/>
    <w:rsid w:val="00B557F4"/>
    <w:rsid w:val="00B56D66"/>
    <w:rsid w:val="00B66F82"/>
    <w:rsid w:val="00B73CE9"/>
    <w:rsid w:val="00B73F3E"/>
    <w:rsid w:val="00B81E9C"/>
    <w:rsid w:val="00B83C3F"/>
    <w:rsid w:val="00B83F57"/>
    <w:rsid w:val="00B864C0"/>
    <w:rsid w:val="00B86A8F"/>
    <w:rsid w:val="00B87242"/>
    <w:rsid w:val="00B92852"/>
    <w:rsid w:val="00B94DB3"/>
    <w:rsid w:val="00BA0655"/>
    <w:rsid w:val="00BA1BCB"/>
    <w:rsid w:val="00BA573D"/>
    <w:rsid w:val="00BA60F0"/>
    <w:rsid w:val="00BB5688"/>
    <w:rsid w:val="00BB6F5A"/>
    <w:rsid w:val="00BC1957"/>
    <w:rsid w:val="00BC5E8E"/>
    <w:rsid w:val="00BD1790"/>
    <w:rsid w:val="00BD2DDE"/>
    <w:rsid w:val="00BD36E4"/>
    <w:rsid w:val="00BD566A"/>
    <w:rsid w:val="00BD78E7"/>
    <w:rsid w:val="00BE2ABC"/>
    <w:rsid w:val="00BE41C0"/>
    <w:rsid w:val="00BF2AB2"/>
    <w:rsid w:val="00BF7F23"/>
    <w:rsid w:val="00C0112E"/>
    <w:rsid w:val="00C018B6"/>
    <w:rsid w:val="00C21C0B"/>
    <w:rsid w:val="00C24021"/>
    <w:rsid w:val="00C256F2"/>
    <w:rsid w:val="00C26B8E"/>
    <w:rsid w:val="00C30310"/>
    <w:rsid w:val="00C350BC"/>
    <w:rsid w:val="00C35376"/>
    <w:rsid w:val="00C4011C"/>
    <w:rsid w:val="00C43455"/>
    <w:rsid w:val="00C44CE9"/>
    <w:rsid w:val="00C4530D"/>
    <w:rsid w:val="00C5037E"/>
    <w:rsid w:val="00C527CF"/>
    <w:rsid w:val="00C52A02"/>
    <w:rsid w:val="00C554A7"/>
    <w:rsid w:val="00C57C66"/>
    <w:rsid w:val="00C60728"/>
    <w:rsid w:val="00C62C09"/>
    <w:rsid w:val="00C6367E"/>
    <w:rsid w:val="00C71909"/>
    <w:rsid w:val="00C912FB"/>
    <w:rsid w:val="00C91A73"/>
    <w:rsid w:val="00C92D75"/>
    <w:rsid w:val="00C95CD1"/>
    <w:rsid w:val="00CA38F0"/>
    <w:rsid w:val="00CA6B3E"/>
    <w:rsid w:val="00CB0D91"/>
    <w:rsid w:val="00CB3B3D"/>
    <w:rsid w:val="00CB3B4B"/>
    <w:rsid w:val="00CB46DD"/>
    <w:rsid w:val="00CB4759"/>
    <w:rsid w:val="00CC065C"/>
    <w:rsid w:val="00CD065E"/>
    <w:rsid w:val="00CD3A43"/>
    <w:rsid w:val="00CD502C"/>
    <w:rsid w:val="00CE0326"/>
    <w:rsid w:val="00CE3CBC"/>
    <w:rsid w:val="00CE47B8"/>
    <w:rsid w:val="00CF4C54"/>
    <w:rsid w:val="00D00CF8"/>
    <w:rsid w:val="00D26E04"/>
    <w:rsid w:val="00D27E5E"/>
    <w:rsid w:val="00D349B3"/>
    <w:rsid w:val="00D40495"/>
    <w:rsid w:val="00D41F9F"/>
    <w:rsid w:val="00D442CA"/>
    <w:rsid w:val="00D4521D"/>
    <w:rsid w:val="00D47805"/>
    <w:rsid w:val="00D47F10"/>
    <w:rsid w:val="00D5569E"/>
    <w:rsid w:val="00D60E5A"/>
    <w:rsid w:val="00D62323"/>
    <w:rsid w:val="00D6384F"/>
    <w:rsid w:val="00D64C0D"/>
    <w:rsid w:val="00D70DEF"/>
    <w:rsid w:val="00D71307"/>
    <w:rsid w:val="00D71780"/>
    <w:rsid w:val="00D7202E"/>
    <w:rsid w:val="00D72213"/>
    <w:rsid w:val="00D72384"/>
    <w:rsid w:val="00D76810"/>
    <w:rsid w:val="00D82CFE"/>
    <w:rsid w:val="00D84124"/>
    <w:rsid w:val="00D8412C"/>
    <w:rsid w:val="00D8706F"/>
    <w:rsid w:val="00D90171"/>
    <w:rsid w:val="00D9261C"/>
    <w:rsid w:val="00DA07E3"/>
    <w:rsid w:val="00DB657E"/>
    <w:rsid w:val="00DC544C"/>
    <w:rsid w:val="00DD07EB"/>
    <w:rsid w:val="00DD4D25"/>
    <w:rsid w:val="00DD68BF"/>
    <w:rsid w:val="00DE0EB8"/>
    <w:rsid w:val="00DE130A"/>
    <w:rsid w:val="00DE170F"/>
    <w:rsid w:val="00DE188D"/>
    <w:rsid w:val="00DE4B62"/>
    <w:rsid w:val="00DE5F32"/>
    <w:rsid w:val="00DF4472"/>
    <w:rsid w:val="00E066AE"/>
    <w:rsid w:val="00E1218C"/>
    <w:rsid w:val="00E20FD9"/>
    <w:rsid w:val="00E21B12"/>
    <w:rsid w:val="00E2356E"/>
    <w:rsid w:val="00E25783"/>
    <w:rsid w:val="00E265D9"/>
    <w:rsid w:val="00E40D19"/>
    <w:rsid w:val="00E42DF0"/>
    <w:rsid w:val="00E45BFC"/>
    <w:rsid w:val="00E4671E"/>
    <w:rsid w:val="00E60D24"/>
    <w:rsid w:val="00E700D9"/>
    <w:rsid w:val="00E736F8"/>
    <w:rsid w:val="00E848E1"/>
    <w:rsid w:val="00E91DB8"/>
    <w:rsid w:val="00E92543"/>
    <w:rsid w:val="00E92952"/>
    <w:rsid w:val="00E9415F"/>
    <w:rsid w:val="00EA3657"/>
    <w:rsid w:val="00EA4367"/>
    <w:rsid w:val="00EA632E"/>
    <w:rsid w:val="00EA69CC"/>
    <w:rsid w:val="00EB3A94"/>
    <w:rsid w:val="00EB7EEE"/>
    <w:rsid w:val="00EC2F4C"/>
    <w:rsid w:val="00EC6FD4"/>
    <w:rsid w:val="00EC7887"/>
    <w:rsid w:val="00ED35A7"/>
    <w:rsid w:val="00ED3836"/>
    <w:rsid w:val="00ED5D33"/>
    <w:rsid w:val="00ED7BFA"/>
    <w:rsid w:val="00EE0228"/>
    <w:rsid w:val="00EE2931"/>
    <w:rsid w:val="00EE501E"/>
    <w:rsid w:val="00EE5D00"/>
    <w:rsid w:val="00EF5ADC"/>
    <w:rsid w:val="00F0026F"/>
    <w:rsid w:val="00F02C53"/>
    <w:rsid w:val="00F03133"/>
    <w:rsid w:val="00F0455E"/>
    <w:rsid w:val="00F05D2E"/>
    <w:rsid w:val="00F111B4"/>
    <w:rsid w:val="00F11DDF"/>
    <w:rsid w:val="00F13AB0"/>
    <w:rsid w:val="00F15946"/>
    <w:rsid w:val="00F2657B"/>
    <w:rsid w:val="00F30637"/>
    <w:rsid w:val="00F31BBE"/>
    <w:rsid w:val="00F336C7"/>
    <w:rsid w:val="00F35BCF"/>
    <w:rsid w:val="00F3690A"/>
    <w:rsid w:val="00F377D0"/>
    <w:rsid w:val="00F439D4"/>
    <w:rsid w:val="00F43F5D"/>
    <w:rsid w:val="00F47FC5"/>
    <w:rsid w:val="00F51C35"/>
    <w:rsid w:val="00F51CEB"/>
    <w:rsid w:val="00F53C37"/>
    <w:rsid w:val="00F602C6"/>
    <w:rsid w:val="00F637B6"/>
    <w:rsid w:val="00F74A83"/>
    <w:rsid w:val="00F76326"/>
    <w:rsid w:val="00F80B84"/>
    <w:rsid w:val="00F80FDD"/>
    <w:rsid w:val="00F8795C"/>
    <w:rsid w:val="00F87AD7"/>
    <w:rsid w:val="00F90807"/>
    <w:rsid w:val="00F97F0F"/>
    <w:rsid w:val="00FA305F"/>
    <w:rsid w:val="00FA316E"/>
    <w:rsid w:val="00FA7018"/>
    <w:rsid w:val="00FB527E"/>
    <w:rsid w:val="00FB7173"/>
    <w:rsid w:val="00FC1E6B"/>
    <w:rsid w:val="00FC2662"/>
    <w:rsid w:val="00FD33E3"/>
    <w:rsid w:val="00FD6AC6"/>
    <w:rsid w:val="00FD7A24"/>
    <w:rsid w:val="00FE0556"/>
    <w:rsid w:val="00FE3275"/>
    <w:rsid w:val="00FE5663"/>
    <w:rsid w:val="00FE5C24"/>
    <w:rsid w:val="00FF1131"/>
    <w:rsid w:val="00FF1E89"/>
    <w:rsid w:val="00FF6E7E"/>
    <w:rsid w:val="00FF7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A6F97C-34A9-4402-AE2C-5591F0A6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0DE"/>
  </w:style>
  <w:style w:type="paragraph" w:styleId="Heading1">
    <w:name w:val="heading 1"/>
    <w:basedOn w:val="Normal"/>
    <w:next w:val="Normal"/>
    <w:link w:val="Heading1Char"/>
    <w:uiPriority w:val="9"/>
    <w:qFormat/>
    <w:rsid w:val="00AF6D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F6D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F1E8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D35A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B66E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650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0DE"/>
  </w:style>
  <w:style w:type="table" w:styleId="TableGrid">
    <w:name w:val="Table Grid"/>
    <w:basedOn w:val="TableNormal"/>
    <w:uiPriority w:val="59"/>
    <w:rsid w:val="005650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5650DE"/>
    <w:rPr>
      <w:sz w:val="16"/>
      <w:szCs w:val="16"/>
    </w:rPr>
  </w:style>
  <w:style w:type="paragraph" w:styleId="CommentText">
    <w:name w:val="annotation text"/>
    <w:basedOn w:val="Normal"/>
    <w:link w:val="CommentTextChar"/>
    <w:uiPriority w:val="99"/>
    <w:semiHidden/>
    <w:unhideWhenUsed/>
    <w:rsid w:val="005650DE"/>
    <w:pPr>
      <w:spacing w:line="240" w:lineRule="auto"/>
    </w:pPr>
    <w:rPr>
      <w:sz w:val="20"/>
      <w:szCs w:val="20"/>
    </w:rPr>
  </w:style>
  <w:style w:type="character" w:customStyle="1" w:styleId="CommentTextChar">
    <w:name w:val="Comment Text Char"/>
    <w:basedOn w:val="DefaultParagraphFont"/>
    <w:link w:val="CommentText"/>
    <w:uiPriority w:val="99"/>
    <w:semiHidden/>
    <w:rsid w:val="005650DE"/>
    <w:rPr>
      <w:sz w:val="20"/>
      <w:szCs w:val="20"/>
    </w:rPr>
  </w:style>
  <w:style w:type="paragraph" w:styleId="BalloonText">
    <w:name w:val="Balloon Text"/>
    <w:basedOn w:val="Normal"/>
    <w:link w:val="BalloonTextChar"/>
    <w:uiPriority w:val="99"/>
    <w:semiHidden/>
    <w:unhideWhenUsed/>
    <w:rsid w:val="005650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0DE"/>
    <w:rPr>
      <w:rFonts w:ascii="Tahoma" w:hAnsi="Tahoma" w:cs="Tahoma"/>
      <w:sz w:val="16"/>
      <w:szCs w:val="16"/>
    </w:rPr>
  </w:style>
  <w:style w:type="character" w:styleId="Hyperlink">
    <w:name w:val="Hyperlink"/>
    <w:basedOn w:val="DefaultParagraphFont"/>
    <w:uiPriority w:val="99"/>
    <w:unhideWhenUsed/>
    <w:rsid w:val="00A65FBC"/>
    <w:rPr>
      <w:color w:val="0000FF" w:themeColor="hyperlink"/>
      <w:u w:val="single"/>
    </w:rPr>
  </w:style>
  <w:style w:type="table" w:styleId="LightShading">
    <w:name w:val="Light Shading"/>
    <w:basedOn w:val="TableNormal"/>
    <w:uiPriority w:val="60"/>
    <w:rsid w:val="001D3D9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F02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C53"/>
  </w:style>
  <w:style w:type="character" w:customStyle="1" w:styleId="Heading2Char">
    <w:name w:val="Heading 2 Char"/>
    <w:basedOn w:val="DefaultParagraphFont"/>
    <w:link w:val="Heading2"/>
    <w:uiPriority w:val="9"/>
    <w:rsid w:val="00AF6DC6"/>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AF6DC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AF6DC6"/>
    <w:pPr>
      <w:outlineLvl w:val="9"/>
    </w:pPr>
    <w:rPr>
      <w:lang w:eastAsia="ja-JP"/>
    </w:rPr>
  </w:style>
  <w:style w:type="paragraph" w:styleId="TOC1">
    <w:name w:val="toc 1"/>
    <w:basedOn w:val="Normal"/>
    <w:next w:val="Normal"/>
    <w:autoRedefine/>
    <w:uiPriority w:val="39"/>
    <w:unhideWhenUsed/>
    <w:rsid w:val="00BD566A"/>
    <w:pPr>
      <w:tabs>
        <w:tab w:val="right" w:leader="dot" w:pos="9350"/>
      </w:tabs>
      <w:spacing w:after="100"/>
    </w:pPr>
    <w:rPr>
      <w:rFonts w:ascii="Times New Roman" w:hAnsi="Times New Roman" w:cs="Times New Roman"/>
      <w:noProof/>
      <w:sz w:val="24"/>
      <w:szCs w:val="24"/>
    </w:rPr>
  </w:style>
  <w:style w:type="paragraph" w:styleId="TOC2">
    <w:name w:val="toc 2"/>
    <w:basedOn w:val="Normal"/>
    <w:next w:val="Normal"/>
    <w:autoRedefine/>
    <w:uiPriority w:val="39"/>
    <w:unhideWhenUsed/>
    <w:rsid w:val="00AF6DC6"/>
    <w:pPr>
      <w:spacing w:after="100"/>
      <w:ind w:left="220"/>
    </w:pPr>
  </w:style>
  <w:style w:type="paragraph" w:styleId="TOC3">
    <w:name w:val="toc 3"/>
    <w:basedOn w:val="Normal"/>
    <w:next w:val="Normal"/>
    <w:autoRedefine/>
    <w:uiPriority w:val="39"/>
    <w:unhideWhenUsed/>
    <w:rsid w:val="00BD566A"/>
    <w:pPr>
      <w:tabs>
        <w:tab w:val="right" w:leader="dot" w:pos="9350"/>
      </w:tabs>
      <w:spacing w:after="100"/>
      <w:ind w:left="440"/>
    </w:pPr>
    <w:rPr>
      <w:rFonts w:ascii="Times New Roman" w:eastAsia="Times New Roman" w:hAnsi="Times New Roman" w:cs="Times New Roman"/>
      <w:b/>
      <w:noProof/>
    </w:rPr>
  </w:style>
  <w:style w:type="paragraph" w:styleId="TOC4">
    <w:name w:val="toc 4"/>
    <w:basedOn w:val="Normal"/>
    <w:next w:val="Normal"/>
    <w:autoRedefine/>
    <w:uiPriority w:val="39"/>
    <w:unhideWhenUsed/>
    <w:rsid w:val="00AF6DC6"/>
    <w:pPr>
      <w:spacing w:after="100"/>
      <w:ind w:left="660"/>
    </w:pPr>
    <w:rPr>
      <w:rFonts w:eastAsiaTheme="minorEastAsia"/>
    </w:rPr>
  </w:style>
  <w:style w:type="paragraph" w:styleId="TOC5">
    <w:name w:val="toc 5"/>
    <w:basedOn w:val="Normal"/>
    <w:next w:val="Normal"/>
    <w:autoRedefine/>
    <w:uiPriority w:val="39"/>
    <w:unhideWhenUsed/>
    <w:rsid w:val="00AF6DC6"/>
    <w:pPr>
      <w:spacing w:after="100"/>
      <w:ind w:left="880"/>
    </w:pPr>
    <w:rPr>
      <w:rFonts w:eastAsiaTheme="minorEastAsia"/>
    </w:rPr>
  </w:style>
  <w:style w:type="paragraph" w:styleId="TOC6">
    <w:name w:val="toc 6"/>
    <w:basedOn w:val="Normal"/>
    <w:next w:val="Normal"/>
    <w:autoRedefine/>
    <w:uiPriority w:val="39"/>
    <w:unhideWhenUsed/>
    <w:rsid w:val="00AF6DC6"/>
    <w:pPr>
      <w:spacing w:after="100"/>
      <w:ind w:left="1100"/>
    </w:pPr>
    <w:rPr>
      <w:rFonts w:eastAsiaTheme="minorEastAsia"/>
    </w:rPr>
  </w:style>
  <w:style w:type="paragraph" w:styleId="TOC7">
    <w:name w:val="toc 7"/>
    <w:basedOn w:val="Normal"/>
    <w:next w:val="Normal"/>
    <w:autoRedefine/>
    <w:uiPriority w:val="39"/>
    <w:unhideWhenUsed/>
    <w:rsid w:val="00AF6DC6"/>
    <w:pPr>
      <w:spacing w:after="100"/>
      <w:ind w:left="1320"/>
    </w:pPr>
    <w:rPr>
      <w:rFonts w:eastAsiaTheme="minorEastAsia"/>
    </w:rPr>
  </w:style>
  <w:style w:type="paragraph" w:styleId="TOC8">
    <w:name w:val="toc 8"/>
    <w:basedOn w:val="Normal"/>
    <w:next w:val="Normal"/>
    <w:autoRedefine/>
    <w:uiPriority w:val="39"/>
    <w:unhideWhenUsed/>
    <w:rsid w:val="00AF6DC6"/>
    <w:pPr>
      <w:spacing w:after="100"/>
      <w:ind w:left="1540"/>
    </w:pPr>
    <w:rPr>
      <w:rFonts w:eastAsiaTheme="minorEastAsia"/>
    </w:rPr>
  </w:style>
  <w:style w:type="paragraph" w:styleId="TOC9">
    <w:name w:val="toc 9"/>
    <w:basedOn w:val="Normal"/>
    <w:next w:val="Normal"/>
    <w:autoRedefine/>
    <w:uiPriority w:val="39"/>
    <w:unhideWhenUsed/>
    <w:rsid w:val="00AF6DC6"/>
    <w:pPr>
      <w:spacing w:after="100"/>
      <w:ind w:left="1760"/>
    </w:pPr>
    <w:rPr>
      <w:rFonts w:eastAsiaTheme="minorEastAsia"/>
    </w:rPr>
  </w:style>
  <w:style w:type="character" w:customStyle="1" w:styleId="Heading4Char">
    <w:name w:val="Heading 4 Char"/>
    <w:basedOn w:val="DefaultParagraphFont"/>
    <w:link w:val="Heading4"/>
    <w:uiPriority w:val="9"/>
    <w:semiHidden/>
    <w:rsid w:val="00ED35A7"/>
    <w:rPr>
      <w:rFonts w:asciiTheme="majorHAnsi" w:eastAsiaTheme="majorEastAsia" w:hAnsiTheme="majorHAnsi" w:cstheme="majorBidi"/>
      <w:b/>
      <w:bCs/>
      <w:i/>
      <w:iCs/>
      <w:color w:val="4F81BD" w:themeColor="accent1"/>
    </w:rPr>
  </w:style>
  <w:style w:type="character" w:customStyle="1" w:styleId="Heading3Char">
    <w:name w:val="Heading 3 Char"/>
    <w:basedOn w:val="DefaultParagraphFont"/>
    <w:link w:val="Heading3"/>
    <w:uiPriority w:val="9"/>
    <w:semiHidden/>
    <w:rsid w:val="00FF1E89"/>
    <w:rPr>
      <w:rFonts w:asciiTheme="majorHAnsi" w:eastAsiaTheme="majorEastAsia" w:hAnsiTheme="majorHAnsi" w:cstheme="majorBidi"/>
      <w:b/>
      <w:bCs/>
      <w:color w:val="4F81BD" w:themeColor="accent1"/>
    </w:rPr>
  </w:style>
  <w:style w:type="paragraph" w:customStyle="1" w:styleId="Default">
    <w:name w:val="Default"/>
    <w:rsid w:val="00D40495"/>
    <w:pPr>
      <w:autoSpaceDE w:val="0"/>
      <w:autoSpaceDN w:val="0"/>
      <w:adjustRightInd w:val="0"/>
      <w:spacing w:after="0" w:line="240" w:lineRule="auto"/>
    </w:pPr>
    <w:rPr>
      <w:rFonts w:ascii="Calibri" w:hAnsi="Calibri" w:cs="Calibri"/>
      <w:color w:val="000000"/>
      <w:sz w:val="24"/>
      <w:szCs w:val="24"/>
      <w:lang w:val="en-GB"/>
    </w:rPr>
  </w:style>
  <w:style w:type="character" w:customStyle="1" w:styleId="Heading5Char">
    <w:name w:val="Heading 5 Char"/>
    <w:basedOn w:val="DefaultParagraphFont"/>
    <w:link w:val="Heading5"/>
    <w:uiPriority w:val="9"/>
    <w:semiHidden/>
    <w:rsid w:val="003B66EF"/>
    <w:rPr>
      <w:rFonts w:asciiTheme="majorHAnsi" w:eastAsiaTheme="majorEastAsia" w:hAnsiTheme="majorHAnsi" w:cstheme="majorBidi"/>
      <w:color w:val="243F60" w:themeColor="accent1" w:themeShade="7F"/>
    </w:rPr>
  </w:style>
  <w:style w:type="paragraph" w:styleId="NormalWeb">
    <w:name w:val="Normal (Web)"/>
    <w:basedOn w:val="Normal"/>
    <w:uiPriority w:val="99"/>
    <w:unhideWhenUsed/>
    <w:rsid w:val="003B66EF"/>
    <w:rPr>
      <w:rFonts w:ascii="Times New Roman" w:hAnsi="Times New Roman" w:cs="Times New Roman"/>
      <w:sz w:val="24"/>
      <w:szCs w:val="24"/>
    </w:rPr>
  </w:style>
  <w:style w:type="paragraph" w:styleId="ListParagraph">
    <w:name w:val="List Paragraph"/>
    <w:basedOn w:val="Normal"/>
    <w:uiPriority w:val="34"/>
    <w:qFormat/>
    <w:rsid w:val="00C5037E"/>
    <w:pPr>
      <w:ind w:left="720"/>
      <w:contextualSpacing/>
    </w:pPr>
  </w:style>
  <w:style w:type="character" w:customStyle="1" w:styleId="yellowfade">
    <w:name w:val="yellowfade"/>
    <w:basedOn w:val="DefaultParagraphFont"/>
    <w:rsid w:val="00097172"/>
  </w:style>
  <w:style w:type="character" w:styleId="Emphasis">
    <w:name w:val="Emphasis"/>
    <w:basedOn w:val="DefaultParagraphFont"/>
    <w:uiPriority w:val="20"/>
    <w:qFormat/>
    <w:rsid w:val="00B374DB"/>
    <w:rPr>
      <w:i/>
      <w:iCs/>
    </w:rPr>
  </w:style>
  <w:style w:type="character" w:styleId="Strong">
    <w:name w:val="Strong"/>
    <w:basedOn w:val="DefaultParagraphFont"/>
    <w:uiPriority w:val="22"/>
    <w:qFormat/>
    <w:rsid w:val="00F0026F"/>
    <w:rPr>
      <w:b/>
      <w:bCs/>
    </w:rPr>
  </w:style>
  <w:style w:type="character" w:styleId="PlaceholderText">
    <w:name w:val="Placeholder Text"/>
    <w:basedOn w:val="DefaultParagraphFont"/>
    <w:uiPriority w:val="99"/>
    <w:semiHidden/>
    <w:rsid w:val="00A4137F"/>
    <w:rPr>
      <w:color w:val="808080"/>
    </w:rPr>
  </w:style>
  <w:style w:type="table" w:customStyle="1" w:styleId="TableGrid1">
    <w:name w:val="Table Grid1"/>
    <w:basedOn w:val="TableNormal"/>
    <w:next w:val="TableGrid"/>
    <w:uiPriority w:val="39"/>
    <w:rsid w:val="00100E0E"/>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
    <w:name w:val="t"/>
    <w:basedOn w:val="DefaultParagraphFont"/>
    <w:rsid w:val="007C422E"/>
  </w:style>
  <w:style w:type="table" w:customStyle="1" w:styleId="PlainTable21">
    <w:name w:val="Plain Table 21"/>
    <w:basedOn w:val="TableNormal"/>
    <w:uiPriority w:val="42"/>
    <w:rsid w:val="00AF5A10"/>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FA701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hu">
    <w:name w:val="hu"/>
    <w:basedOn w:val="Normal"/>
    <w:rsid w:val="00BE2AB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CommentSubject">
    <w:name w:val="annotation subject"/>
    <w:basedOn w:val="CommentText"/>
    <w:next w:val="CommentText"/>
    <w:link w:val="CommentSubjectChar"/>
    <w:uiPriority w:val="99"/>
    <w:semiHidden/>
    <w:unhideWhenUsed/>
    <w:rsid w:val="006E358D"/>
    <w:rPr>
      <w:b/>
      <w:bCs/>
    </w:rPr>
  </w:style>
  <w:style w:type="character" w:customStyle="1" w:styleId="CommentSubjectChar">
    <w:name w:val="Comment Subject Char"/>
    <w:basedOn w:val="CommentTextChar"/>
    <w:link w:val="CommentSubject"/>
    <w:uiPriority w:val="99"/>
    <w:semiHidden/>
    <w:rsid w:val="006E35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4812">
      <w:bodyDiv w:val="1"/>
      <w:marLeft w:val="0"/>
      <w:marRight w:val="0"/>
      <w:marTop w:val="0"/>
      <w:marBottom w:val="0"/>
      <w:divBdr>
        <w:top w:val="none" w:sz="0" w:space="0" w:color="auto"/>
        <w:left w:val="none" w:sz="0" w:space="0" w:color="auto"/>
        <w:bottom w:val="none" w:sz="0" w:space="0" w:color="auto"/>
        <w:right w:val="none" w:sz="0" w:space="0" w:color="auto"/>
      </w:divBdr>
    </w:div>
    <w:div w:id="42289939">
      <w:bodyDiv w:val="1"/>
      <w:marLeft w:val="0"/>
      <w:marRight w:val="0"/>
      <w:marTop w:val="0"/>
      <w:marBottom w:val="0"/>
      <w:divBdr>
        <w:top w:val="none" w:sz="0" w:space="0" w:color="auto"/>
        <w:left w:val="none" w:sz="0" w:space="0" w:color="auto"/>
        <w:bottom w:val="none" w:sz="0" w:space="0" w:color="auto"/>
        <w:right w:val="none" w:sz="0" w:space="0" w:color="auto"/>
      </w:divBdr>
    </w:div>
    <w:div w:id="61146718">
      <w:bodyDiv w:val="1"/>
      <w:marLeft w:val="0"/>
      <w:marRight w:val="0"/>
      <w:marTop w:val="0"/>
      <w:marBottom w:val="0"/>
      <w:divBdr>
        <w:top w:val="none" w:sz="0" w:space="0" w:color="auto"/>
        <w:left w:val="none" w:sz="0" w:space="0" w:color="auto"/>
        <w:bottom w:val="none" w:sz="0" w:space="0" w:color="auto"/>
        <w:right w:val="none" w:sz="0" w:space="0" w:color="auto"/>
      </w:divBdr>
    </w:div>
    <w:div w:id="199361816">
      <w:bodyDiv w:val="1"/>
      <w:marLeft w:val="0"/>
      <w:marRight w:val="0"/>
      <w:marTop w:val="0"/>
      <w:marBottom w:val="0"/>
      <w:divBdr>
        <w:top w:val="none" w:sz="0" w:space="0" w:color="auto"/>
        <w:left w:val="none" w:sz="0" w:space="0" w:color="auto"/>
        <w:bottom w:val="none" w:sz="0" w:space="0" w:color="auto"/>
        <w:right w:val="none" w:sz="0" w:space="0" w:color="auto"/>
      </w:divBdr>
    </w:div>
    <w:div w:id="209466009">
      <w:bodyDiv w:val="1"/>
      <w:marLeft w:val="0"/>
      <w:marRight w:val="0"/>
      <w:marTop w:val="0"/>
      <w:marBottom w:val="0"/>
      <w:divBdr>
        <w:top w:val="none" w:sz="0" w:space="0" w:color="auto"/>
        <w:left w:val="none" w:sz="0" w:space="0" w:color="auto"/>
        <w:bottom w:val="none" w:sz="0" w:space="0" w:color="auto"/>
        <w:right w:val="none" w:sz="0" w:space="0" w:color="auto"/>
      </w:divBdr>
    </w:div>
    <w:div w:id="235168918">
      <w:bodyDiv w:val="1"/>
      <w:marLeft w:val="0"/>
      <w:marRight w:val="0"/>
      <w:marTop w:val="0"/>
      <w:marBottom w:val="0"/>
      <w:divBdr>
        <w:top w:val="none" w:sz="0" w:space="0" w:color="auto"/>
        <w:left w:val="none" w:sz="0" w:space="0" w:color="auto"/>
        <w:bottom w:val="none" w:sz="0" w:space="0" w:color="auto"/>
        <w:right w:val="none" w:sz="0" w:space="0" w:color="auto"/>
      </w:divBdr>
      <w:divsChild>
        <w:div w:id="522524787">
          <w:marLeft w:val="0"/>
          <w:marRight w:val="0"/>
          <w:marTop w:val="0"/>
          <w:marBottom w:val="0"/>
          <w:divBdr>
            <w:top w:val="none" w:sz="0" w:space="0" w:color="auto"/>
            <w:left w:val="none" w:sz="0" w:space="0" w:color="auto"/>
            <w:bottom w:val="none" w:sz="0" w:space="0" w:color="auto"/>
            <w:right w:val="none" w:sz="0" w:space="0" w:color="auto"/>
          </w:divBdr>
        </w:div>
        <w:div w:id="1374229239">
          <w:marLeft w:val="0"/>
          <w:marRight w:val="0"/>
          <w:marTop w:val="0"/>
          <w:marBottom w:val="0"/>
          <w:divBdr>
            <w:top w:val="none" w:sz="0" w:space="0" w:color="auto"/>
            <w:left w:val="none" w:sz="0" w:space="0" w:color="auto"/>
            <w:bottom w:val="none" w:sz="0" w:space="0" w:color="auto"/>
            <w:right w:val="none" w:sz="0" w:space="0" w:color="auto"/>
          </w:divBdr>
        </w:div>
        <w:div w:id="1933313978">
          <w:marLeft w:val="0"/>
          <w:marRight w:val="0"/>
          <w:marTop w:val="0"/>
          <w:marBottom w:val="0"/>
          <w:divBdr>
            <w:top w:val="none" w:sz="0" w:space="0" w:color="auto"/>
            <w:left w:val="none" w:sz="0" w:space="0" w:color="auto"/>
            <w:bottom w:val="none" w:sz="0" w:space="0" w:color="auto"/>
            <w:right w:val="none" w:sz="0" w:space="0" w:color="auto"/>
          </w:divBdr>
        </w:div>
        <w:div w:id="2080592662">
          <w:marLeft w:val="0"/>
          <w:marRight w:val="0"/>
          <w:marTop w:val="0"/>
          <w:marBottom w:val="0"/>
          <w:divBdr>
            <w:top w:val="none" w:sz="0" w:space="0" w:color="auto"/>
            <w:left w:val="none" w:sz="0" w:space="0" w:color="auto"/>
            <w:bottom w:val="none" w:sz="0" w:space="0" w:color="auto"/>
            <w:right w:val="none" w:sz="0" w:space="0" w:color="auto"/>
          </w:divBdr>
        </w:div>
      </w:divsChild>
    </w:div>
    <w:div w:id="369913595">
      <w:bodyDiv w:val="1"/>
      <w:marLeft w:val="0"/>
      <w:marRight w:val="0"/>
      <w:marTop w:val="0"/>
      <w:marBottom w:val="0"/>
      <w:divBdr>
        <w:top w:val="none" w:sz="0" w:space="0" w:color="auto"/>
        <w:left w:val="none" w:sz="0" w:space="0" w:color="auto"/>
        <w:bottom w:val="none" w:sz="0" w:space="0" w:color="auto"/>
        <w:right w:val="none" w:sz="0" w:space="0" w:color="auto"/>
      </w:divBdr>
    </w:div>
    <w:div w:id="382366342">
      <w:bodyDiv w:val="1"/>
      <w:marLeft w:val="0"/>
      <w:marRight w:val="0"/>
      <w:marTop w:val="0"/>
      <w:marBottom w:val="0"/>
      <w:divBdr>
        <w:top w:val="none" w:sz="0" w:space="0" w:color="auto"/>
        <w:left w:val="none" w:sz="0" w:space="0" w:color="auto"/>
        <w:bottom w:val="none" w:sz="0" w:space="0" w:color="auto"/>
        <w:right w:val="none" w:sz="0" w:space="0" w:color="auto"/>
      </w:divBdr>
    </w:div>
    <w:div w:id="419909063">
      <w:bodyDiv w:val="1"/>
      <w:marLeft w:val="0"/>
      <w:marRight w:val="0"/>
      <w:marTop w:val="0"/>
      <w:marBottom w:val="0"/>
      <w:divBdr>
        <w:top w:val="none" w:sz="0" w:space="0" w:color="auto"/>
        <w:left w:val="none" w:sz="0" w:space="0" w:color="auto"/>
        <w:bottom w:val="none" w:sz="0" w:space="0" w:color="auto"/>
        <w:right w:val="none" w:sz="0" w:space="0" w:color="auto"/>
      </w:divBdr>
    </w:div>
    <w:div w:id="437526062">
      <w:bodyDiv w:val="1"/>
      <w:marLeft w:val="0"/>
      <w:marRight w:val="0"/>
      <w:marTop w:val="0"/>
      <w:marBottom w:val="0"/>
      <w:divBdr>
        <w:top w:val="none" w:sz="0" w:space="0" w:color="auto"/>
        <w:left w:val="none" w:sz="0" w:space="0" w:color="auto"/>
        <w:bottom w:val="none" w:sz="0" w:space="0" w:color="auto"/>
        <w:right w:val="none" w:sz="0" w:space="0" w:color="auto"/>
      </w:divBdr>
    </w:div>
    <w:div w:id="470833921">
      <w:bodyDiv w:val="1"/>
      <w:marLeft w:val="0"/>
      <w:marRight w:val="0"/>
      <w:marTop w:val="0"/>
      <w:marBottom w:val="0"/>
      <w:divBdr>
        <w:top w:val="none" w:sz="0" w:space="0" w:color="auto"/>
        <w:left w:val="none" w:sz="0" w:space="0" w:color="auto"/>
        <w:bottom w:val="none" w:sz="0" w:space="0" w:color="auto"/>
        <w:right w:val="none" w:sz="0" w:space="0" w:color="auto"/>
      </w:divBdr>
    </w:div>
    <w:div w:id="485628345">
      <w:bodyDiv w:val="1"/>
      <w:marLeft w:val="0"/>
      <w:marRight w:val="0"/>
      <w:marTop w:val="0"/>
      <w:marBottom w:val="0"/>
      <w:divBdr>
        <w:top w:val="none" w:sz="0" w:space="0" w:color="auto"/>
        <w:left w:val="none" w:sz="0" w:space="0" w:color="auto"/>
        <w:bottom w:val="none" w:sz="0" w:space="0" w:color="auto"/>
        <w:right w:val="none" w:sz="0" w:space="0" w:color="auto"/>
      </w:divBdr>
    </w:div>
    <w:div w:id="515508664">
      <w:bodyDiv w:val="1"/>
      <w:marLeft w:val="0"/>
      <w:marRight w:val="0"/>
      <w:marTop w:val="0"/>
      <w:marBottom w:val="0"/>
      <w:divBdr>
        <w:top w:val="none" w:sz="0" w:space="0" w:color="auto"/>
        <w:left w:val="none" w:sz="0" w:space="0" w:color="auto"/>
        <w:bottom w:val="none" w:sz="0" w:space="0" w:color="auto"/>
        <w:right w:val="none" w:sz="0" w:space="0" w:color="auto"/>
      </w:divBdr>
    </w:div>
    <w:div w:id="518741059">
      <w:bodyDiv w:val="1"/>
      <w:marLeft w:val="0"/>
      <w:marRight w:val="0"/>
      <w:marTop w:val="0"/>
      <w:marBottom w:val="0"/>
      <w:divBdr>
        <w:top w:val="none" w:sz="0" w:space="0" w:color="auto"/>
        <w:left w:val="none" w:sz="0" w:space="0" w:color="auto"/>
        <w:bottom w:val="none" w:sz="0" w:space="0" w:color="auto"/>
        <w:right w:val="none" w:sz="0" w:space="0" w:color="auto"/>
      </w:divBdr>
    </w:div>
    <w:div w:id="571163315">
      <w:bodyDiv w:val="1"/>
      <w:marLeft w:val="0"/>
      <w:marRight w:val="0"/>
      <w:marTop w:val="0"/>
      <w:marBottom w:val="0"/>
      <w:divBdr>
        <w:top w:val="none" w:sz="0" w:space="0" w:color="auto"/>
        <w:left w:val="none" w:sz="0" w:space="0" w:color="auto"/>
        <w:bottom w:val="none" w:sz="0" w:space="0" w:color="auto"/>
        <w:right w:val="none" w:sz="0" w:space="0" w:color="auto"/>
      </w:divBdr>
    </w:div>
    <w:div w:id="590545342">
      <w:bodyDiv w:val="1"/>
      <w:marLeft w:val="0"/>
      <w:marRight w:val="0"/>
      <w:marTop w:val="0"/>
      <w:marBottom w:val="0"/>
      <w:divBdr>
        <w:top w:val="none" w:sz="0" w:space="0" w:color="auto"/>
        <w:left w:val="none" w:sz="0" w:space="0" w:color="auto"/>
        <w:bottom w:val="none" w:sz="0" w:space="0" w:color="auto"/>
        <w:right w:val="none" w:sz="0" w:space="0" w:color="auto"/>
      </w:divBdr>
    </w:div>
    <w:div w:id="636305202">
      <w:bodyDiv w:val="1"/>
      <w:marLeft w:val="0"/>
      <w:marRight w:val="0"/>
      <w:marTop w:val="0"/>
      <w:marBottom w:val="0"/>
      <w:divBdr>
        <w:top w:val="none" w:sz="0" w:space="0" w:color="auto"/>
        <w:left w:val="none" w:sz="0" w:space="0" w:color="auto"/>
        <w:bottom w:val="none" w:sz="0" w:space="0" w:color="auto"/>
        <w:right w:val="none" w:sz="0" w:space="0" w:color="auto"/>
      </w:divBdr>
    </w:div>
    <w:div w:id="719859862">
      <w:bodyDiv w:val="1"/>
      <w:marLeft w:val="0"/>
      <w:marRight w:val="0"/>
      <w:marTop w:val="0"/>
      <w:marBottom w:val="0"/>
      <w:divBdr>
        <w:top w:val="none" w:sz="0" w:space="0" w:color="auto"/>
        <w:left w:val="none" w:sz="0" w:space="0" w:color="auto"/>
        <w:bottom w:val="none" w:sz="0" w:space="0" w:color="auto"/>
        <w:right w:val="none" w:sz="0" w:space="0" w:color="auto"/>
      </w:divBdr>
      <w:divsChild>
        <w:div w:id="1403672296">
          <w:marLeft w:val="0"/>
          <w:marRight w:val="0"/>
          <w:marTop w:val="0"/>
          <w:marBottom w:val="0"/>
          <w:divBdr>
            <w:top w:val="none" w:sz="0" w:space="0" w:color="auto"/>
            <w:left w:val="none" w:sz="0" w:space="0" w:color="auto"/>
            <w:bottom w:val="none" w:sz="0" w:space="0" w:color="auto"/>
            <w:right w:val="none" w:sz="0" w:space="0" w:color="auto"/>
          </w:divBdr>
          <w:divsChild>
            <w:div w:id="1388992417">
              <w:marLeft w:val="0"/>
              <w:marRight w:val="0"/>
              <w:marTop w:val="0"/>
              <w:marBottom w:val="0"/>
              <w:divBdr>
                <w:top w:val="none" w:sz="0" w:space="0" w:color="auto"/>
                <w:left w:val="none" w:sz="0" w:space="0" w:color="auto"/>
                <w:bottom w:val="none" w:sz="0" w:space="0" w:color="auto"/>
                <w:right w:val="none" w:sz="0" w:space="0" w:color="auto"/>
              </w:divBdr>
            </w:div>
            <w:div w:id="1971013169">
              <w:marLeft w:val="0"/>
              <w:marRight w:val="0"/>
              <w:marTop w:val="0"/>
              <w:marBottom w:val="0"/>
              <w:divBdr>
                <w:top w:val="none" w:sz="0" w:space="0" w:color="auto"/>
                <w:left w:val="none" w:sz="0" w:space="0" w:color="auto"/>
                <w:bottom w:val="none" w:sz="0" w:space="0" w:color="auto"/>
                <w:right w:val="none" w:sz="0" w:space="0" w:color="auto"/>
              </w:divBdr>
              <w:divsChild>
                <w:div w:id="29186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873389">
          <w:marLeft w:val="0"/>
          <w:marRight w:val="0"/>
          <w:marTop w:val="0"/>
          <w:marBottom w:val="0"/>
          <w:divBdr>
            <w:top w:val="none" w:sz="0" w:space="0" w:color="auto"/>
            <w:left w:val="none" w:sz="0" w:space="0" w:color="auto"/>
            <w:bottom w:val="none" w:sz="0" w:space="0" w:color="auto"/>
            <w:right w:val="none" w:sz="0" w:space="0" w:color="auto"/>
          </w:divBdr>
          <w:divsChild>
            <w:div w:id="189465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93591">
      <w:bodyDiv w:val="1"/>
      <w:marLeft w:val="0"/>
      <w:marRight w:val="0"/>
      <w:marTop w:val="0"/>
      <w:marBottom w:val="0"/>
      <w:divBdr>
        <w:top w:val="none" w:sz="0" w:space="0" w:color="auto"/>
        <w:left w:val="none" w:sz="0" w:space="0" w:color="auto"/>
        <w:bottom w:val="none" w:sz="0" w:space="0" w:color="auto"/>
        <w:right w:val="none" w:sz="0" w:space="0" w:color="auto"/>
      </w:divBdr>
    </w:div>
    <w:div w:id="826089505">
      <w:bodyDiv w:val="1"/>
      <w:marLeft w:val="0"/>
      <w:marRight w:val="0"/>
      <w:marTop w:val="0"/>
      <w:marBottom w:val="0"/>
      <w:divBdr>
        <w:top w:val="none" w:sz="0" w:space="0" w:color="auto"/>
        <w:left w:val="none" w:sz="0" w:space="0" w:color="auto"/>
        <w:bottom w:val="none" w:sz="0" w:space="0" w:color="auto"/>
        <w:right w:val="none" w:sz="0" w:space="0" w:color="auto"/>
      </w:divBdr>
    </w:div>
    <w:div w:id="831066853">
      <w:bodyDiv w:val="1"/>
      <w:marLeft w:val="0"/>
      <w:marRight w:val="0"/>
      <w:marTop w:val="0"/>
      <w:marBottom w:val="0"/>
      <w:divBdr>
        <w:top w:val="none" w:sz="0" w:space="0" w:color="auto"/>
        <w:left w:val="none" w:sz="0" w:space="0" w:color="auto"/>
        <w:bottom w:val="none" w:sz="0" w:space="0" w:color="auto"/>
        <w:right w:val="none" w:sz="0" w:space="0" w:color="auto"/>
      </w:divBdr>
    </w:div>
    <w:div w:id="847990453">
      <w:bodyDiv w:val="1"/>
      <w:marLeft w:val="0"/>
      <w:marRight w:val="0"/>
      <w:marTop w:val="0"/>
      <w:marBottom w:val="0"/>
      <w:divBdr>
        <w:top w:val="none" w:sz="0" w:space="0" w:color="auto"/>
        <w:left w:val="none" w:sz="0" w:space="0" w:color="auto"/>
        <w:bottom w:val="none" w:sz="0" w:space="0" w:color="auto"/>
        <w:right w:val="none" w:sz="0" w:space="0" w:color="auto"/>
      </w:divBdr>
    </w:div>
    <w:div w:id="868684007">
      <w:bodyDiv w:val="1"/>
      <w:marLeft w:val="0"/>
      <w:marRight w:val="0"/>
      <w:marTop w:val="0"/>
      <w:marBottom w:val="0"/>
      <w:divBdr>
        <w:top w:val="none" w:sz="0" w:space="0" w:color="auto"/>
        <w:left w:val="none" w:sz="0" w:space="0" w:color="auto"/>
        <w:bottom w:val="none" w:sz="0" w:space="0" w:color="auto"/>
        <w:right w:val="none" w:sz="0" w:space="0" w:color="auto"/>
      </w:divBdr>
    </w:div>
    <w:div w:id="875041971">
      <w:bodyDiv w:val="1"/>
      <w:marLeft w:val="0"/>
      <w:marRight w:val="0"/>
      <w:marTop w:val="0"/>
      <w:marBottom w:val="0"/>
      <w:divBdr>
        <w:top w:val="none" w:sz="0" w:space="0" w:color="auto"/>
        <w:left w:val="none" w:sz="0" w:space="0" w:color="auto"/>
        <w:bottom w:val="none" w:sz="0" w:space="0" w:color="auto"/>
        <w:right w:val="none" w:sz="0" w:space="0" w:color="auto"/>
      </w:divBdr>
    </w:div>
    <w:div w:id="1000088062">
      <w:bodyDiv w:val="1"/>
      <w:marLeft w:val="0"/>
      <w:marRight w:val="0"/>
      <w:marTop w:val="0"/>
      <w:marBottom w:val="0"/>
      <w:divBdr>
        <w:top w:val="none" w:sz="0" w:space="0" w:color="auto"/>
        <w:left w:val="none" w:sz="0" w:space="0" w:color="auto"/>
        <w:bottom w:val="none" w:sz="0" w:space="0" w:color="auto"/>
        <w:right w:val="none" w:sz="0" w:space="0" w:color="auto"/>
      </w:divBdr>
    </w:div>
    <w:div w:id="1088622685">
      <w:bodyDiv w:val="1"/>
      <w:marLeft w:val="0"/>
      <w:marRight w:val="0"/>
      <w:marTop w:val="0"/>
      <w:marBottom w:val="0"/>
      <w:divBdr>
        <w:top w:val="none" w:sz="0" w:space="0" w:color="auto"/>
        <w:left w:val="none" w:sz="0" w:space="0" w:color="auto"/>
        <w:bottom w:val="none" w:sz="0" w:space="0" w:color="auto"/>
        <w:right w:val="none" w:sz="0" w:space="0" w:color="auto"/>
      </w:divBdr>
    </w:div>
    <w:div w:id="1094280335">
      <w:bodyDiv w:val="1"/>
      <w:marLeft w:val="0"/>
      <w:marRight w:val="0"/>
      <w:marTop w:val="0"/>
      <w:marBottom w:val="0"/>
      <w:divBdr>
        <w:top w:val="none" w:sz="0" w:space="0" w:color="auto"/>
        <w:left w:val="none" w:sz="0" w:space="0" w:color="auto"/>
        <w:bottom w:val="none" w:sz="0" w:space="0" w:color="auto"/>
        <w:right w:val="none" w:sz="0" w:space="0" w:color="auto"/>
      </w:divBdr>
      <w:divsChild>
        <w:div w:id="286857814">
          <w:marLeft w:val="0"/>
          <w:marRight w:val="0"/>
          <w:marTop w:val="0"/>
          <w:marBottom w:val="0"/>
          <w:divBdr>
            <w:top w:val="none" w:sz="0" w:space="0" w:color="auto"/>
            <w:left w:val="none" w:sz="0" w:space="0" w:color="auto"/>
            <w:bottom w:val="none" w:sz="0" w:space="0" w:color="auto"/>
            <w:right w:val="none" w:sz="0" w:space="0" w:color="auto"/>
          </w:divBdr>
        </w:div>
        <w:div w:id="1266380898">
          <w:marLeft w:val="0"/>
          <w:marRight w:val="0"/>
          <w:marTop w:val="0"/>
          <w:marBottom w:val="0"/>
          <w:divBdr>
            <w:top w:val="none" w:sz="0" w:space="0" w:color="auto"/>
            <w:left w:val="none" w:sz="0" w:space="0" w:color="auto"/>
            <w:bottom w:val="none" w:sz="0" w:space="0" w:color="auto"/>
            <w:right w:val="none" w:sz="0" w:space="0" w:color="auto"/>
          </w:divBdr>
        </w:div>
        <w:div w:id="1347754338">
          <w:marLeft w:val="0"/>
          <w:marRight w:val="0"/>
          <w:marTop w:val="0"/>
          <w:marBottom w:val="0"/>
          <w:divBdr>
            <w:top w:val="none" w:sz="0" w:space="0" w:color="auto"/>
            <w:left w:val="none" w:sz="0" w:space="0" w:color="auto"/>
            <w:bottom w:val="none" w:sz="0" w:space="0" w:color="auto"/>
            <w:right w:val="none" w:sz="0" w:space="0" w:color="auto"/>
          </w:divBdr>
        </w:div>
        <w:div w:id="1597472282">
          <w:marLeft w:val="0"/>
          <w:marRight w:val="0"/>
          <w:marTop w:val="0"/>
          <w:marBottom w:val="0"/>
          <w:divBdr>
            <w:top w:val="none" w:sz="0" w:space="0" w:color="auto"/>
            <w:left w:val="none" w:sz="0" w:space="0" w:color="auto"/>
            <w:bottom w:val="none" w:sz="0" w:space="0" w:color="auto"/>
            <w:right w:val="none" w:sz="0" w:space="0" w:color="auto"/>
          </w:divBdr>
        </w:div>
      </w:divsChild>
    </w:div>
    <w:div w:id="1099910313">
      <w:bodyDiv w:val="1"/>
      <w:marLeft w:val="0"/>
      <w:marRight w:val="0"/>
      <w:marTop w:val="0"/>
      <w:marBottom w:val="0"/>
      <w:divBdr>
        <w:top w:val="none" w:sz="0" w:space="0" w:color="auto"/>
        <w:left w:val="none" w:sz="0" w:space="0" w:color="auto"/>
        <w:bottom w:val="none" w:sz="0" w:space="0" w:color="auto"/>
        <w:right w:val="none" w:sz="0" w:space="0" w:color="auto"/>
      </w:divBdr>
    </w:div>
    <w:div w:id="1124620507">
      <w:bodyDiv w:val="1"/>
      <w:marLeft w:val="0"/>
      <w:marRight w:val="0"/>
      <w:marTop w:val="0"/>
      <w:marBottom w:val="0"/>
      <w:divBdr>
        <w:top w:val="none" w:sz="0" w:space="0" w:color="auto"/>
        <w:left w:val="none" w:sz="0" w:space="0" w:color="auto"/>
        <w:bottom w:val="none" w:sz="0" w:space="0" w:color="auto"/>
        <w:right w:val="none" w:sz="0" w:space="0" w:color="auto"/>
      </w:divBdr>
      <w:divsChild>
        <w:div w:id="627319433">
          <w:marLeft w:val="0"/>
          <w:marRight w:val="0"/>
          <w:marTop w:val="0"/>
          <w:marBottom w:val="0"/>
          <w:divBdr>
            <w:top w:val="none" w:sz="0" w:space="0" w:color="auto"/>
            <w:left w:val="none" w:sz="0" w:space="0" w:color="auto"/>
            <w:bottom w:val="none" w:sz="0" w:space="0" w:color="auto"/>
            <w:right w:val="none" w:sz="0" w:space="0" w:color="auto"/>
          </w:divBdr>
          <w:divsChild>
            <w:div w:id="277878524">
              <w:marLeft w:val="0"/>
              <w:marRight w:val="0"/>
              <w:marTop w:val="0"/>
              <w:marBottom w:val="0"/>
              <w:divBdr>
                <w:top w:val="none" w:sz="0" w:space="0" w:color="auto"/>
                <w:left w:val="none" w:sz="0" w:space="0" w:color="auto"/>
                <w:bottom w:val="none" w:sz="0" w:space="0" w:color="auto"/>
                <w:right w:val="none" w:sz="0" w:space="0" w:color="auto"/>
              </w:divBdr>
              <w:divsChild>
                <w:div w:id="1277174180">
                  <w:marLeft w:val="0"/>
                  <w:marRight w:val="0"/>
                  <w:marTop w:val="0"/>
                  <w:marBottom w:val="0"/>
                  <w:divBdr>
                    <w:top w:val="none" w:sz="0" w:space="0" w:color="auto"/>
                    <w:left w:val="none" w:sz="0" w:space="0" w:color="auto"/>
                    <w:bottom w:val="none" w:sz="0" w:space="0" w:color="auto"/>
                    <w:right w:val="none" w:sz="0" w:space="0" w:color="auto"/>
                  </w:divBdr>
                  <w:divsChild>
                    <w:div w:id="151144062">
                      <w:marLeft w:val="0"/>
                      <w:marRight w:val="0"/>
                      <w:marTop w:val="0"/>
                      <w:marBottom w:val="225"/>
                      <w:divBdr>
                        <w:top w:val="none" w:sz="0" w:space="0" w:color="auto"/>
                        <w:left w:val="none" w:sz="0" w:space="0" w:color="auto"/>
                        <w:bottom w:val="none" w:sz="0" w:space="0" w:color="auto"/>
                        <w:right w:val="none" w:sz="0" w:space="0" w:color="auto"/>
                      </w:divBdr>
                    </w:div>
                    <w:div w:id="634872107">
                      <w:marLeft w:val="0"/>
                      <w:marRight w:val="0"/>
                      <w:marTop w:val="0"/>
                      <w:marBottom w:val="225"/>
                      <w:divBdr>
                        <w:top w:val="none" w:sz="0" w:space="0" w:color="auto"/>
                        <w:left w:val="none" w:sz="0" w:space="0" w:color="auto"/>
                        <w:bottom w:val="none" w:sz="0" w:space="0" w:color="auto"/>
                        <w:right w:val="none" w:sz="0" w:space="0" w:color="auto"/>
                      </w:divBdr>
                    </w:div>
                    <w:div w:id="766190126">
                      <w:marLeft w:val="0"/>
                      <w:marRight w:val="0"/>
                      <w:marTop w:val="0"/>
                      <w:marBottom w:val="0"/>
                      <w:divBdr>
                        <w:top w:val="none" w:sz="0" w:space="0" w:color="auto"/>
                        <w:left w:val="none" w:sz="0" w:space="0" w:color="auto"/>
                        <w:bottom w:val="none" w:sz="0" w:space="0" w:color="auto"/>
                        <w:right w:val="none" w:sz="0" w:space="0" w:color="auto"/>
                      </w:divBdr>
                    </w:div>
                    <w:div w:id="1277369717">
                      <w:marLeft w:val="0"/>
                      <w:marRight w:val="0"/>
                      <w:marTop w:val="0"/>
                      <w:marBottom w:val="0"/>
                      <w:divBdr>
                        <w:top w:val="none" w:sz="0" w:space="0" w:color="auto"/>
                        <w:left w:val="none" w:sz="0" w:space="0" w:color="auto"/>
                        <w:bottom w:val="none" w:sz="0" w:space="0" w:color="auto"/>
                        <w:right w:val="none" w:sz="0" w:space="0" w:color="auto"/>
                      </w:divBdr>
                    </w:div>
                    <w:div w:id="1918859507">
                      <w:marLeft w:val="0"/>
                      <w:marRight w:val="0"/>
                      <w:marTop w:val="0"/>
                      <w:marBottom w:val="225"/>
                      <w:divBdr>
                        <w:top w:val="none" w:sz="0" w:space="0" w:color="auto"/>
                        <w:left w:val="none" w:sz="0" w:space="0" w:color="auto"/>
                        <w:bottom w:val="none" w:sz="0" w:space="0" w:color="auto"/>
                        <w:right w:val="none" w:sz="0" w:space="0" w:color="auto"/>
                      </w:divBdr>
                    </w:div>
                    <w:div w:id="2144535614">
                      <w:marLeft w:val="0"/>
                      <w:marRight w:val="0"/>
                      <w:marTop w:val="0"/>
                      <w:marBottom w:val="0"/>
                      <w:divBdr>
                        <w:top w:val="none" w:sz="0" w:space="0" w:color="auto"/>
                        <w:left w:val="none" w:sz="0" w:space="0" w:color="auto"/>
                        <w:bottom w:val="none" w:sz="0" w:space="0" w:color="auto"/>
                        <w:right w:val="none" w:sz="0" w:space="0" w:color="auto"/>
                      </w:divBdr>
                    </w:div>
                  </w:divsChild>
                </w:div>
                <w:div w:id="1484465407">
                  <w:marLeft w:val="0"/>
                  <w:marRight w:val="0"/>
                  <w:marTop w:val="300"/>
                  <w:marBottom w:val="300"/>
                  <w:divBdr>
                    <w:top w:val="none" w:sz="0" w:space="0" w:color="auto"/>
                    <w:left w:val="none" w:sz="0" w:space="0" w:color="auto"/>
                    <w:bottom w:val="none" w:sz="0" w:space="0" w:color="auto"/>
                    <w:right w:val="none" w:sz="0" w:space="0" w:color="auto"/>
                  </w:divBdr>
                </w:div>
              </w:divsChild>
            </w:div>
            <w:div w:id="463619718">
              <w:marLeft w:val="0"/>
              <w:marRight w:val="0"/>
              <w:marTop w:val="0"/>
              <w:marBottom w:val="0"/>
              <w:divBdr>
                <w:top w:val="none" w:sz="0" w:space="0" w:color="auto"/>
                <w:left w:val="none" w:sz="0" w:space="0" w:color="auto"/>
                <w:bottom w:val="none" w:sz="0" w:space="0" w:color="auto"/>
                <w:right w:val="none" w:sz="0" w:space="0" w:color="auto"/>
              </w:divBdr>
              <w:divsChild>
                <w:div w:id="1547252997">
                  <w:marLeft w:val="0"/>
                  <w:marRight w:val="0"/>
                  <w:marTop w:val="0"/>
                  <w:marBottom w:val="0"/>
                  <w:divBdr>
                    <w:top w:val="none" w:sz="0" w:space="0" w:color="auto"/>
                    <w:left w:val="none" w:sz="0" w:space="0" w:color="auto"/>
                    <w:bottom w:val="none" w:sz="0" w:space="0" w:color="auto"/>
                    <w:right w:val="none" w:sz="0" w:space="0" w:color="auto"/>
                  </w:divBdr>
                  <w:divsChild>
                    <w:div w:id="367876364">
                      <w:marLeft w:val="0"/>
                      <w:marRight w:val="0"/>
                      <w:marTop w:val="300"/>
                      <w:marBottom w:val="300"/>
                      <w:divBdr>
                        <w:top w:val="none" w:sz="0" w:space="0" w:color="auto"/>
                        <w:left w:val="none" w:sz="0" w:space="0" w:color="auto"/>
                        <w:bottom w:val="none" w:sz="0" w:space="0" w:color="auto"/>
                        <w:right w:val="none" w:sz="0" w:space="0" w:color="auto"/>
                      </w:divBdr>
                      <w:divsChild>
                        <w:div w:id="928268380">
                          <w:marLeft w:val="0"/>
                          <w:marRight w:val="0"/>
                          <w:marTop w:val="0"/>
                          <w:marBottom w:val="0"/>
                          <w:divBdr>
                            <w:top w:val="none" w:sz="0" w:space="0" w:color="auto"/>
                            <w:left w:val="none" w:sz="0" w:space="0" w:color="auto"/>
                            <w:bottom w:val="none" w:sz="0" w:space="0" w:color="auto"/>
                            <w:right w:val="none" w:sz="0" w:space="0" w:color="auto"/>
                          </w:divBdr>
                          <w:divsChild>
                            <w:div w:id="694235418">
                              <w:marLeft w:val="0"/>
                              <w:marRight w:val="0"/>
                              <w:marTop w:val="0"/>
                              <w:marBottom w:val="0"/>
                              <w:divBdr>
                                <w:top w:val="single" w:sz="12" w:space="8" w:color="FFFFFF"/>
                                <w:left w:val="single" w:sz="12" w:space="8" w:color="FFFFFF"/>
                                <w:bottom w:val="single" w:sz="12" w:space="8" w:color="FFFFFF"/>
                                <w:right w:val="single" w:sz="12" w:space="8" w:color="FFFFFF"/>
                              </w:divBdr>
                              <w:divsChild>
                                <w:div w:id="1581913294">
                                  <w:marLeft w:val="0"/>
                                  <w:marRight w:val="0"/>
                                  <w:marTop w:val="150"/>
                                  <w:marBottom w:val="0"/>
                                  <w:divBdr>
                                    <w:top w:val="none" w:sz="0" w:space="0" w:color="auto"/>
                                    <w:left w:val="none" w:sz="0" w:space="0" w:color="auto"/>
                                    <w:bottom w:val="none" w:sz="0" w:space="0" w:color="auto"/>
                                    <w:right w:val="none" w:sz="0" w:space="0" w:color="auto"/>
                                  </w:divBdr>
                                  <w:divsChild>
                                    <w:div w:id="2753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688027">
                      <w:marLeft w:val="0"/>
                      <w:marRight w:val="0"/>
                      <w:marTop w:val="300"/>
                      <w:marBottom w:val="300"/>
                      <w:divBdr>
                        <w:top w:val="none" w:sz="0" w:space="0" w:color="auto"/>
                        <w:left w:val="none" w:sz="0" w:space="0" w:color="auto"/>
                        <w:bottom w:val="none" w:sz="0" w:space="0" w:color="auto"/>
                        <w:right w:val="none" w:sz="0" w:space="0" w:color="auto"/>
                      </w:divBdr>
                      <w:divsChild>
                        <w:div w:id="1683581801">
                          <w:marLeft w:val="0"/>
                          <w:marRight w:val="0"/>
                          <w:marTop w:val="0"/>
                          <w:marBottom w:val="0"/>
                          <w:divBdr>
                            <w:top w:val="none" w:sz="0" w:space="0" w:color="auto"/>
                            <w:left w:val="none" w:sz="0" w:space="0" w:color="auto"/>
                            <w:bottom w:val="none" w:sz="0" w:space="0" w:color="auto"/>
                            <w:right w:val="none" w:sz="0" w:space="0" w:color="auto"/>
                          </w:divBdr>
                          <w:divsChild>
                            <w:div w:id="1935429543">
                              <w:marLeft w:val="0"/>
                              <w:marRight w:val="0"/>
                              <w:marTop w:val="0"/>
                              <w:marBottom w:val="0"/>
                              <w:divBdr>
                                <w:top w:val="single" w:sz="12" w:space="8" w:color="FFFFFF"/>
                                <w:left w:val="single" w:sz="12" w:space="8" w:color="FFFFFF"/>
                                <w:bottom w:val="single" w:sz="12" w:space="8" w:color="FFFFFF"/>
                                <w:right w:val="single" w:sz="12" w:space="8" w:color="FFFFFF"/>
                              </w:divBdr>
                              <w:divsChild>
                                <w:div w:id="997422431">
                                  <w:marLeft w:val="0"/>
                                  <w:marRight w:val="0"/>
                                  <w:marTop w:val="150"/>
                                  <w:marBottom w:val="0"/>
                                  <w:divBdr>
                                    <w:top w:val="none" w:sz="0" w:space="0" w:color="auto"/>
                                    <w:left w:val="none" w:sz="0" w:space="0" w:color="auto"/>
                                    <w:bottom w:val="none" w:sz="0" w:space="0" w:color="auto"/>
                                    <w:right w:val="none" w:sz="0" w:space="0" w:color="auto"/>
                                  </w:divBdr>
                                  <w:divsChild>
                                    <w:div w:id="1044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166401">
                      <w:marLeft w:val="0"/>
                      <w:marRight w:val="0"/>
                      <w:marTop w:val="300"/>
                      <w:marBottom w:val="300"/>
                      <w:divBdr>
                        <w:top w:val="none" w:sz="0" w:space="0" w:color="auto"/>
                        <w:left w:val="none" w:sz="0" w:space="0" w:color="auto"/>
                        <w:bottom w:val="none" w:sz="0" w:space="0" w:color="auto"/>
                        <w:right w:val="none" w:sz="0" w:space="0" w:color="auto"/>
                      </w:divBdr>
                      <w:divsChild>
                        <w:div w:id="110365593">
                          <w:marLeft w:val="0"/>
                          <w:marRight w:val="0"/>
                          <w:marTop w:val="0"/>
                          <w:marBottom w:val="0"/>
                          <w:divBdr>
                            <w:top w:val="none" w:sz="0" w:space="0" w:color="auto"/>
                            <w:left w:val="none" w:sz="0" w:space="0" w:color="auto"/>
                            <w:bottom w:val="none" w:sz="0" w:space="0" w:color="auto"/>
                            <w:right w:val="none" w:sz="0" w:space="0" w:color="auto"/>
                          </w:divBdr>
                          <w:divsChild>
                            <w:div w:id="1237743314">
                              <w:marLeft w:val="0"/>
                              <w:marRight w:val="0"/>
                              <w:marTop w:val="0"/>
                              <w:marBottom w:val="0"/>
                              <w:divBdr>
                                <w:top w:val="single" w:sz="12" w:space="8" w:color="FFFFFF"/>
                                <w:left w:val="single" w:sz="12" w:space="8" w:color="FFFFFF"/>
                                <w:bottom w:val="single" w:sz="12" w:space="8" w:color="FFFFFF"/>
                                <w:right w:val="single" w:sz="12" w:space="8" w:color="FFFFFF"/>
                              </w:divBdr>
                              <w:divsChild>
                                <w:div w:id="2067605365">
                                  <w:marLeft w:val="0"/>
                                  <w:marRight w:val="0"/>
                                  <w:marTop w:val="150"/>
                                  <w:marBottom w:val="0"/>
                                  <w:divBdr>
                                    <w:top w:val="none" w:sz="0" w:space="0" w:color="auto"/>
                                    <w:left w:val="none" w:sz="0" w:space="0" w:color="auto"/>
                                    <w:bottom w:val="none" w:sz="0" w:space="0" w:color="auto"/>
                                    <w:right w:val="none" w:sz="0" w:space="0" w:color="auto"/>
                                  </w:divBdr>
                                  <w:divsChild>
                                    <w:div w:id="94858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357851">
                      <w:marLeft w:val="0"/>
                      <w:marRight w:val="0"/>
                      <w:marTop w:val="300"/>
                      <w:marBottom w:val="300"/>
                      <w:divBdr>
                        <w:top w:val="none" w:sz="0" w:space="0" w:color="auto"/>
                        <w:left w:val="none" w:sz="0" w:space="0" w:color="auto"/>
                        <w:bottom w:val="none" w:sz="0" w:space="0" w:color="auto"/>
                        <w:right w:val="none" w:sz="0" w:space="0" w:color="auto"/>
                      </w:divBdr>
                      <w:divsChild>
                        <w:div w:id="1481580206">
                          <w:marLeft w:val="0"/>
                          <w:marRight w:val="0"/>
                          <w:marTop w:val="0"/>
                          <w:marBottom w:val="0"/>
                          <w:divBdr>
                            <w:top w:val="none" w:sz="0" w:space="0" w:color="auto"/>
                            <w:left w:val="none" w:sz="0" w:space="0" w:color="auto"/>
                            <w:bottom w:val="none" w:sz="0" w:space="0" w:color="auto"/>
                            <w:right w:val="none" w:sz="0" w:space="0" w:color="auto"/>
                          </w:divBdr>
                          <w:divsChild>
                            <w:div w:id="78987321">
                              <w:marLeft w:val="0"/>
                              <w:marRight w:val="0"/>
                              <w:marTop w:val="0"/>
                              <w:marBottom w:val="0"/>
                              <w:divBdr>
                                <w:top w:val="single" w:sz="12" w:space="8" w:color="FFFFFF"/>
                                <w:left w:val="single" w:sz="12" w:space="8" w:color="FFFFFF"/>
                                <w:bottom w:val="single" w:sz="12" w:space="8" w:color="FFFFFF"/>
                                <w:right w:val="single" w:sz="12" w:space="8" w:color="FFFFFF"/>
                              </w:divBdr>
                              <w:divsChild>
                                <w:div w:id="1111827115">
                                  <w:marLeft w:val="0"/>
                                  <w:marRight w:val="0"/>
                                  <w:marTop w:val="150"/>
                                  <w:marBottom w:val="0"/>
                                  <w:divBdr>
                                    <w:top w:val="none" w:sz="0" w:space="0" w:color="auto"/>
                                    <w:left w:val="none" w:sz="0" w:space="0" w:color="auto"/>
                                    <w:bottom w:val="none" w:sz="0" w:space="0" w:color="auto"/>
                                    <w:right w:val="none" w:sz="0" w:space="0" w:color="auto"/>
                                  </w:divBdr>
                                  <w:divsChild>
                                    <w:div w:id="37226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8666610">
              <w:marLeft w:val="0"/>
              <w:marRight w:val="0"/>
              <w:marTop w:val="0"/>
              <w:marBottom w:val="0"/>
              <w:divBdr>
                <w:top w:val="none" w:sz="0" w:space="0" w:color="auto"/>
                <w:left w:val="none" w:sz="0" w:space="0" w:color="auto"/>
                <w:bottom w:val="none" w:sz="0" w:space="0" w:color="auto"/>
                <w:right w:val="none" w:sz="0" w:space="0" w:color="auto"/>
              </w:divBdr>
              <w:divsChild>
                <w:div w:id="297684930">
                  <w:marLeft w:val="0"/>
                  <w:marRight w:val="0"/>
                  <w:marTop w:val="0"/>
                  <w:marBottom w:val="0"/>
                  <w:divBdr>
                    <w:top w:val="none" w:sz="0" w:space="0" w:color="auto"/>
                    <w:left w:val="none" w:sz="0" w:space="0" w:color="auto"/>
                    <w:bottom w:val="none" w:sz="0" w:space="0" w:color="auto"/>
                    <w:right w:val="none" w:sz="0" w:space="0" w:color="auto"/>
                  </w:divBdr>
                  <w:divsChild>
                    <w:div w:id="1873373395">
                      <w:marLeft w:val="0"/>
                      <w:marRight w:val="0"/>
                      <w:marTop w:val="0"/>
                      <w:marBottom w:val="0"/>
                      <w:divBdr>
                        <w:top w:val="none" w:sz="0" w:space="0" w:color="auto"/>
                        <w:left w:val="none" w:sz="0" w:space="0" w:color="auto"/>
                        <w:bottom w:val="none" w:sz="0" w:space="0" w:color="auto"/>
                        <w:right w:val="none" w:sz="0" w:space="0" w:color="auto"/>
                      </w:divBdr>
                      <w:divsChild>
                        <w:div w:id="1622570419">
                          <w:marLeft w:val="0"/>
                          <w:marRight w:val="0"/>
                          <w:marTop w:val="0"/>
                          <w:marBottom w:val="0"/>
                          <w:divBdr>
                            <w:top w:val="none" w:sz="0" w:space="0" w:color="auto"/>
                            <w:left w:val="none" w:sz="0" w:space="0" w:color="auto"/>
                            <w:bottom w:val="none" w:sz="0" w:space="0" w:color="auto"/>
                            <w:right w:val="none" w:sz="0" w:space="0" w:color="auto"/>
                          </w:divBdr>
                          <w:divsChild>
                            <w:div w:id="380517436">
                              <w:marLeft w:val="0"/>
                              <w:marRight w:val="0"/>
                              <w:marTop w:val="0"/>
                              <w:marBottom w:val="0"/>
                              <w:divBdr>
                                <w:top w:val="none" w:sz="0" w:space="0" w:color="auto"/>
                                <w:left w:val="none" w:sz="0" w:space="0" w:color="auto"/>
                                <w:bottom w:val="none" w:sz="0" w:space="0" w:color="auto"/>
                                <w:right w:val="none" w:sz="0" w:space="0" w:color="auto"/>
                              </w:divBdr>
                            </w:div>
                            <w:div w:id="961349623">
                              <w:marLeft w:val="0"/>
                              <w:marRight w:val="0"/>
                              <w:marTop w:val="0"/>
                              <w:marBottom w:val="0"/>
                              <w:divBdr>
                                <w:top w:val="none" w:sz="0" w:space="0" w:color="auto"/>
                                <w:left w:val="none" w:sz="0" w:space="0" w:color="auto"/>
                                <w:bottom w:val="none" w:sz="0" w:space="0" w:color="auto"/>
                                <w:right w:val="none" w:sz="0" w:space="0" w:color="auto"/>
                              </w:divBdr>
                            </w:div>
                            <w:div w:id="1135608428">
                              <w:marLeft w:val="0"/>
                              <w:marRight w:val="0"/>
                              <w:marTop w:val="0"/>
                              <w:marBottom w:val="0"/>
                              <w:divBdr>
                                <w:top w:val="none" w:sz="0" w:space="0" w:color="auto"/>
                                <w:left w:val="none" w:sz="0" w:space="0" w:color="auto"/>
                                <w:bottom w:val="none" w:sz="0" w:space="0" w:color="auto"/>
                                <w:right w:val="none" w:sz="0" w:space="0" w:color="auto"/>
                              </w:divBdr>
                              <w:divsChild>
                                <w:div w:id="341510483">
                                  <w:marLeft w:val="0"/>
                                  <w:marRight w:val="0"/>
                                  <w:marTop w:val="0"/>
                                  <w:marBottom w:val="0"/>
                                  <w:divBdr>
                                    <w:top w:val="none" w:sz="0" w:space="0" w:color="auto"/>
                                    <w:left w:val="none" w:sz="0" w:space="0" w:color="auto"/>
                                    <w:bottom w:val="none" w:sz="0" w:space="0" w:color="auto"/>
                                    <w:right w:val="none" w:sz="0" w:space="0" w:color="auto"/>
                                  </w:divBdr>
                                </w:div>
                              </w:divsChild>
                            </w:div>
                            <w:div w:id="1670907899">
                              <w:marLeft w:val="0"/>
                              <w:marRight w:val="0"/>
                              <w:marTop w:val="0"/>
                              <w:marBottom w:val="0"/>
                              <w:divBdr>
                                <w:top w:val="none" w:sz="0" w:space="0" w:color="auto"/>
                                <w:left w:val="none" w:sz="0" w:space="0" w:color="auto"/>
                                <w:bottom w:val="none" w:sz="0" w:space="0" w:color="auto"/>
                                <w:right w:val="none" w:sz="0" w:space="0" w:color="auto"/>
                              </w:divBdr>
                            </w:div>
                            <w:div w:id="1713187818">
                              <w:marLeft w:val="75"/>
                              <w:marRight w:val="75"/>
                              <w:marTop w:val="0"/>
                              <w:marBottom w:val="0"/>
                              <w:divBdr>
                                <w:top w:val="none" w:sz="0" w:space="0" w:color="auto"/>
                                <w:left w:val="none" w:sz="0" w:space="0" w:color="auto"/>
                                <w:bottom w:val="none" w:sz="0" w:space="0" w:color="auto"/>
                                <w:right w:val="none" w:sz="0" w:space="0" w:color="auto"/>
                              </w:divBdr>
                              <w:divsChild>
                                <w:div w:id="2073500977">
                                  <w:marLeft w:val="0"/>
                                  <w:marRight w:val="0"/>
                                  <w:marTop w:val="0"/>
                                  <w:marBottom w:val="0"/>
                                  <w:divBdr>
                                    <w:top w:val="none" w:sz="0" w:space="0" w:color="auto"/>
                                    <w:left w:val="none" w:sz="0" w:space="0" w:color="auto"/>
                                    <w:bottom w:val="none" w:sz="0" w:space="0" w:color="auto"/>
                                    <w:right w:val="none" w:sz="0" w:space="0" w:color="auto"/>
                                  </w:divBdr>
                                </w:div>
                              </w:divsChild>
                            </w:div>
                            <w:div w:id="1767996721">
                              <w:marLeft w:val="150"/>
                              <w:marRight w:val="150"/>
                              <w:marTop w:val="150"/>
                              <w:marBottom w:val="150"/>
                              <w:divBdr>
                                <w:top w:val="none" w:sz="0" w:space="0" w:color="auto"/>
                                <w:left w:val="none" w:sz="0" w:space="0" w:color="auto"/>
                                <w:bottom w:val="none" w:sz="0" w:space="0" w:color="auto"/>
                                <w:right w:val="none" w:sz="0" w:space="0" w:color="auto"/>
                              </w:divBdr>
                              <w:divsChild>
                                <w:div w:id="269581378">
                                  <w:marLeft w:val="0"/>
                                  <w:marRight w:val="0"/>
                                  <w:marTop w:val="0"/>
                                  <w:marBottom w:val="0"/>
                                  <w:divBdr>
                                    <w:top w:val="none" w:sz="0" w:space="0" w:color="auto"/>
                                    <w:left w:val="none" w:sz="0" w:space="0" w:color="auto"/>
                                    <w:bottom w:val="none" w:sz="0" w:space="0" w:color="auto"/>
                                    <w:right w:val="none" w:sz="0" w:space="0" w:color="auto"/>
                                  </w:divBdr>
                                  <w:divsChild>
                                    <w:div w:id="1377464405">
                                      <w:marLeft w:val="0"/>
                                      <w:marRight w:val="0"/>
                                      <w:marTop w:val="0"/>
                                      <w:marBottom w:val="0"/>
                                      <w:divBdr>
                                        <w:top w:val="none" w:sz="0" w:space="0" w:color="auto"/>
                                        <w:left w:val="none" w:sz="0" w:space="0" w:color="auto"/>
                                        <w:bottom w:val="none" w:sz="0" w:space="0" w:color="auto"/>
                                        <w:right w:val="none" w:sz="0" w:space="0" w:color="auto"/>
                                      </w:divBdr>
                                    </w:div>
                                  </w:divsChild>
                                </w:div>
                                <w:div w:id="900141660">
                                  <w:marLeft w:val="0"/>
                                  <w:marRight w:val="0"/>
                                  <w:marTop w:val="0"/>
                                  <w:marBottom w:val="0"/>
                                  <w:divBdr>
                                    <w:top w:val="none" w:sz="0" w:space="0" w:color="auto"/>
                                    <w:left w:val="none" w:sz="0" w:space="0" w:color="auto"/>
                                    <w:bottom w:val="none" w:sz="0" w:space="0" w:color="auto"/>
                                    <w:right w:val="none" w:sz="0" w:space="0" w:color="auto"/>
                                  </w:divBdr>
                                  <w:divsChild>
                                    <w:div w:id="27414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835993">
                              <w:marLeft w:val="150"/>
                              <w:marRight w:val="150"/>
                              <w:marTop w:val="150"/>
                              <w:marBottom w:val="150"/>
                              <w:divBdr>
                                <w:top w:val="none" w:sz="0" w:space="0" w:color="auto"/>
                                <w:left w:val="none" w:sz="0" w:space="0" w:color="auto"/>
                                <w:bottom w:val="none" w:sz="0" w:space="0" w:color="auto"/>
                                <w:right w:val="none" w:sz="0" w:space="0" w:color="auto"/>
                              </w:divBdr>
                              <w:divsChild>
                                <w:div w:id="48311048">
                                  <w:marLeft w:val="0"/>
                                  <w:marRight w:val="0"/>
                                  <w:marTop w:val="0"/>
                                  <w:marBottom w:val="0"/>
                                  <w:divBdr>
                                    <w:top w:val="none" w:sz="0" w:space="0" w:color="auto"/>
                                    <w:left w:val="none" w:sz="0" w:space="0" w:color="auto"/>
                                    <w:bottom w:val="none" w:sz="0" w:space="0" w:color="auto"/>
                                    <w:right w:val="none" w:sz="0" w:space="0" w:color="auto"/>
                                  </w:divBdr>
                                </w:div>
                                <w:div w:id="1766609409">
                                  <w:marLeft w:val="0"/>
                                  <w:marRight w:val="0"/>
                                  <w:marTop w:val="0"/>
                                  <w:marBottom w:val="0"/>
                                  <w:divBdr>
                                    <w:top w:val="none" w:sz="0" w:space="0" w:color="auto"/>
                                    <w:left w:val="none" w:sz="0" w:space="0" w:color="auto"/>
                                    <w:bottom w:val="none" w:sz="0" w:space="0" w:color="auto"/>
                                    <w:right w:val="none" w:sz="0" w:space="0" w:color="auto"/>
                                  </w:divBdr>
                                </w:div>
                              </w:divsChild>
                            </w:div>
                            <w:div w:id="1982495129">
                              <w:marLeft w:val="0"/>
                              <w:marRight w:val="0"/>
                              <w:marTop w:val="0"/>
                              <w:marBottom w:val="0"/>
                              <w:divBdr>
                                <w:top w:val="single" w:sz="6" w:space="11" w:color="ABABAB"/>
                                <w:left w:val="single" w:sz="6" w:space="16" w:color="ABABAB"/>
                                <w:bottom w:val="single" w:sz="6" w:space="11" w:color="ABABAB"/>
                                <w:right w:val="single" w:sz="6" w:space="16" w:color="ABABAB"/>
                              </w:divBdr>
                              <w:divsChild>
                                <w:div w:id="1016269667">
                                  <w:marLeft w:val="0"/>
                                  <w:marRight w:val="0"/>
                                  <w:marTop w:val="0"/>
                                  <w:marBottom w:val="0"/>
                                  <w:divBdr>
                                    <w:top w:val="none" w:sz="0" w:space="0" w:color="auto"/>
                                    <w:left w:val="none" w:sz="0" w:space="0" w:color="auto"/>
                                    <w:bottom w:val="none" w:sz="0" w:space="0" w:color="auto"/>
                                    <w:right w:val="none" w:sz="0" w:space="0" w:color="auto"/>
                                  </w:divBdr>
                                </w:div>
                                <w:div w:id="1751660407">
                                  <w:marLeft w:val="0"/>
                                  <w:marRight w:val="0"/>
                                  <w:marTop w:val="0"/>
                                  <w:marBottom w:val="0"/>
                                  <w:divBdr>
                                    <w:top w:val="none" w:sz="0" w:space="0" w:color="auto"/>
                                    <w:left w:val="none" w:sz="0" w:space="0" w:color="auto"/>
                                    <w:bottom w:val="none" w:sz="0" w:space="0" w:color="auto"/>
                                    <w:right w:val="none" w:sz="0" w:space="0" w:color="auto"/>
                                  </w:divBdr>
                                </w:div>
                              </w:divsChild>
                            </w:div>
                            <w:div w:id="1988633202">
                              <w:marLeft w:val="0"/>
                              <w:marRight w:val="0"/>
                              <w:marTop w:val="0"/>
                              <w:marBottom w:val="0"/>
                              <w:divBdr>
                                <w:top w:val="none" w:sz="0" w:space="0" w:color="auto"/>
                                <w:left w:val="none" w:sz="0" w:space="0" w:color="auto"/>
                                <w:bottom w:val="none" w:sz="0" w:space="0" w:color="auto"/>
                                <w:right w:val="none" w:sz="0" w:space="0" w:color="auto"/>
                              </w:divBdr>
                              <w:divsChild>
                                <w:div w:id="1242835855">
                                  <w:marLeft w:val="0"/>
                                  <w:marRight w:val="0"/>
                                  <w:marTop w:val="0"/>
                                  <w:marBottom w:val="0"/>
                                  <w:divBdr>
                                    <w:top w:val="none" w:sz="0" w:space="0" w:color="auto"/>
                                    <w:left w:val="none" w:sz="0" w:space="0" w:color="auto"/>
                                    <w:bottom w:val="none" w:sz="0" w:space="0" w:color="auto"/>
                                    <w:right w:val="none" w:sz="0" w:space="0" w:color="auto"/>
                                  </w:divBdr>
                                  <w:divsChild>
                                    <w:div w:id="901452443">
                                      <w:marLeft w:val="0"/>
                                      <w:marRight w:val="0"/>
                                      <w:marTop w:val="0"/>
                                      <w:marBottom w:val="0"/>
                                      <w:divBdr>
                                        <w:top w:val="none" w:sz="0" w:space="0" w:color="auto"/>
                                        <w:left w:val="none" w:sz="0" w:space="0" w:color="auto"/>
                                        <w:bottom w:val="none" w:sz="0" w:space="0" w:color="auto"/>
                                        <w:right w:val="none" w:sz="0" w:space="0" w:color="auto"/>
                                      </w:divBdr>
                                      <w:divsChild>
                                        <w:div w:id="1096558172">
                                          <w:marLeft w:val="0"/>
                                          <w:marRight w:val="0"/>
                                          <w:marTop w:val="0"/>
                                          <w:marBottom w:val="0"/>
                                          <w:divBdr>
                                            <w:top w:val="none" w:sz="0" w:space="0" w:color="auto"/>
                                            <w:left w:val="none" w:sz="0" w:space="0" w:color="auto"/>
                                            <w:bottom w:val="none" w:sz="0" w:space="0" w:color="auto"/>
                                            <w:right w:val="none" w:sz="0" w:space="0" w:color="auto"/>
                                          </w:divBdr>
                                          <w:divsChild>
                                            <w:div w:id="108396703">
                                              <w:marLeft w:val="0"/>
                                              <w:marRight w:val="0"/>
                                              <w:marTop w:val="0"/>
                                              <w:marBottom w:val="0"/>
                                              <w:divBdr>
                                                <w:top w:val="none" w:sz="0" w:space="0" w:color="auto"/>
                                                <w:left w:val="none" w:sz="0" w:space="0" w:color="auto"/>
                                                <w:bottom w:val="none" w:sz="0" w:space="0" w:color="auto"/>
                                                <w:right w:val="none" w:sz="0" w:space="0" w:color="auto"/>
                                              </w:divBdr>
                                            </w:div>
                                            <w:div w:id="127282422">
                                              <w:marLeft w:val="0"/>
                                              <w:marRight w:val="0"/>
                                              <w:marTop w:val="0"/>
                                              <w:marBottom w:val="0"/>
                                              <w:divBdr>
                                                <w:top w:val="none" w:sz="0" w:space="0" w:color="auto"/>
                                                <w:left w:val="none" w:sz="0" w:space="0" w:color="auto"/>
                                                <w:bottom w:val="none" w:sz="0" w:space="0" w:color="auto"/>
                                                <w:right w:val="none" w:sz="0" w:space="0" w:color="auto"/>
                                              </w:divBdr>
                                            </w:div>
                                            <w:div w:id="455678750">
                                              <w:marLeft w:val="0"/>
                                              <w:marRight w:val="0"/>
                                              <w:marTop w:val="0"/>
                                              <w:marBottom w:val="0"/>
                                              <w:divBdr>
                                                <w:top w:val="none" w:sz="0" w:space="0" w:color="auto"/>
                                                <w:left w:val="none" w:sz="0" w:space="0" w:color="auto"/>
                                                <w:bottom w:val="none" w:sz="0" w:space="0" w:color="auto"/>
                                                <w:right w:val="none" w:sz="0" w:space="0" w:color="auto"/>
                                              </w:divBdr>
                                            </w:div>
                                            <w:div w:id="758410107">
                                              <w:marLeft w:val="0"/>
                                              <w:marRight w:val="0"/>
                                              <w:marTop w:val="0"/>
                                              <w:marBottom w:val="0"/>
                                              <w:divBdr>
                                                <w:top w:val="none" w:sz="0" w:space="0" w:color="auto"/>
                                                <w:left w:val="none" w:sz="0" w:space="0" w:color="auto"/>
                                                <w:bottom w:val="none" w:sz="0" w:space="0" w:color="auto"/>
                                                <w:right w:val="none" w:sz="0" w:space="0" w:color="auto"/>
                                              </w:divBdr>
                                            </w:div>
                                            <w:div w:id="763959660">
                                              <w:marLeft w:val="0"/>
                                              <w:marRight w:val="0"/>
                                              <w:marTop w:val="0"/>
                                              <w:marBottom w:val="0"/>
                                              <w:divBdr>
                                                <w:top w:val="none" w:sz="0" w:space="0" w:color="auto"/>
                                                <w:left w:val="none" w:sz="0" w:space="0" w:color="auto"/>
                                                <w:bottom w:val="none" w:sz="0" w:space="0" w:color="auto"/>
                                                <w:right w:val="none" w:sz="0" w:space="0" w:color="auto"/>
                                              </w:divBdr>
                                            </w:div>
                                            <w:div w:id="769278167">
                                              <w:marLeft w:val="0"/>
                                              <w:marRight w:val="0"/>
                                              <w:marTop w:val="0"/>
                                              <w:marBottom w:val="0"/>
                                              <w:divBdr>
                                                <w:top w:val="none" w:sz="0" w:space="0" w:color="auto"/>
                                                <w:left w:val="none" w:sz="0" w:space="0" w:color="auto"/>
                                                <w:bottom w:val="none" w:sz="0" w:space="0" w:color="auto"/>
                                                <w:right w:val="none" w:sz="0" w:space="0" w:color="auto"/>
                                              </w:divBdr>
                                            </w:div>
                                            <w:div w:id="878932534">
                                              <w:marLeft w:val="0"/>
                                              <w:marRight w:val="0"/>
                                              <w:marTop w:val="0"/>
                                              <w:marBottom w:val="0"/>
                                              <w:divBdr>
                                                <w:top w:val="none" w:sz="0" w:space="0" w:color="auto"/>
                                                <w:left w:val="none" w:sz="0" w:space="0" w:color="auto"/>
                                                <w:bottom w:val="none" w:sz="0" w:space="0" w:color="auto"/>
                                                <w:right w:val="none" w:sz="0" w:space="0" w:color="auto"/>
                                              </w:divBdr>
                                            </w:div>
                                            <w:div w:id="1289164666">
                                              <w:marLeft w:val="0"/>
                                              <w:marRight w:val="0"/>
                                              <w:marTop w:val="0"/>
                                              <w:marBottom w:val="0"/>
                                              <w:divBdr>
                                                <w:top w:val="none" w:sz="0" w:space="0" w:color="auto"/>
                                                <w:left w:val="none" w:sz="0" w:space="0" w:color="auto"/>
                                                <w:bottom w:val="none" w:sz="0" w:space="0" w:color="auto"/>
                                                <w:right w:val="none" w:sz="0" w:space="0" w:color="auto"/>
                                              </w:divBdr>
                                            </w:div>
                                            <w:div w:id="1322461209">
                                              <w:marLeft w:val="0"/>
                                              <w:marRight w:val="0"/>
                                              <w:marTop w:val="0"/>
                                              <w:marBottom w:val="0"/>
                                              <w:divBdr>
                                                <w:top w:val="none" w:sz="0" w:space="0" w:color="auto"/>
                                                <w:left w:val="none" w:sz="0" w:space="0" w:color="auto"/>
                                                <w:bottom w:val="none" w:sz="0" w:space="0" w:color="auto"/>
                                                <w:right w:val="none" w:sz="0" w:space="0" w:color="auto"/>
                                              </w:divBdr>
                                            </w:div>
                                            <w:div w:id="1555971831">
                                              <w:marLeft w:val="0"/>
                                              <w:marRight w:val="0"/>
                                              <w:marTop w:val="0"/>
                                              <w:marBottom w:val="0"/>
                                              <w:divBdr>
                                                <w:top w:val="none" w:sz="0" w:space="0" w:color="auto"/>
                                                <w:left w:val="none" w:sz="0" w:space="0" w:color="auto"/>
                                                <w:bottom w:val="none" w:sz="0" w:space="0" w:color="auto"/>
                                                <w:right w:val="none" w:sz="0" w:space="0" w:color="auto"/>
                                              </w:divBdr>
                                            </w:div>
                                            <w:div w:id="1712338124">
                                              <w:marLeft w:val="0"/>
                                              <w:marRight w:val="0"/>
                                              <w:marTop w:val="0"/>
                                              <w:marBottom w:val="0"/>
                                              <w:divBdr>
                                                <w:top w:val="none" w:sz="0" w:space="0" w:color="auto"/>
                                                <w:left w:val="none" w:sz="0" w:space="0" w:color="auto"/>
                                                <w:bottom w:val="none" w:sz="0" w:space="0" w:color="auto"/>
                                                <w:right w:val="none" w:sz="0" w:space="0" w:color="auto"/>
                                              </w:divBdr>
                                            </w:div>
                                            <w:div w:id="184196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216524">
                                      <w:marLeft w:val="0"/>
                                      <w:marRight w:val="0"/>
                                      <w:marTop w:val="0"/>
                                      <w:marBottom w:val="0"/>
                                      <w:divBdr>
                                        <w:top w:val="none" w:sz="0" w:space="0" w:color="auto"/>
                                        <w:left w:val="none" w:sz="0" w:space="0" w:color="auto"/>
                                        <w:bottom w:val="none" w:sz="0" w:space="0" w:color="auto"/>
                                        <w:right w:val="none" w:sz="0" w:space="0" w:color="auto"/>
                                      </w:divBdr>
                                      <w:divsChild>
                                        <w:div w:id="796680107">
                                          <w:marLeft w:val="0"/>
                                          <w:marRight w:val="0"/>
                                          <w:marTop w:val="0"/>
                                          <w:marBottom w:val="0"/>
                                          <w:divBdr>
                                            <w:top w:val="none" w:sz="0" w:space="0" w:color="auto"/>
                                            <w:left w:val="none" w:sz="0" w:space="0" w:color="auto"/>
                                            <w:bottom w:val="none" w:sz="0" w:space="0" w:color="auto"/>
                                            <w:right w:val="none" w:sz="0" w:space="0" w:color="auto"/>
                                          </w:divBdr>
                                        </w:div>
                                        <w:div w:id="921255736">
                                          <w:marLeft w:val="0"/>
                                          <w:marRight w:val="0"/>
                                          <w:marTop w:val="0"/>
                                          <w:marBottom w:val="0"/>
                                          <w:divBdr>
                                            <w:top w:val="none" w:sz="0" w:space="0" w:color="auto"/>
                                            <w:left w:val="none" w:sz="0" w:space="0" w:color="auto"/>
                                            <w:bottom w:val="none" w:sz="0" w:space="0" w:color="auto"/>
                                            <w:right w:val="none" w:sz="0" w:space="0" w:color="auto"/>
                                          </w:divBdr>
                                        </w:div>
                                        <w:div w:id="1036538961">
                                          <w:marLeft w:val="0"/>
                                          <w:marRight w:val="0"/>
                                          <w:marTop w:val="0"/>
                                          <w:marBottom w:val="0"/>
                                          <w:divBdr>
                                            <w:top w:val="none" w:sz="0" w:space="0" w:color="auto"/>
                                            <w:left w:val="none" w:sz="0" w:space="0" w:color="auto"/>
                                            <w:bottom w:val="none" w:sz="0" w:space="0" w:color="auto"/>
                                            <w:right w:val="none" w:sz="0" w:space="0" w:color="auto"/>
                                          </w:divBdr>
                                        </w:div>
                                        <w:div w:id="1211069843">
                                          <w:marLeft w:val="0"/>
                                          <w:marRight w:val="0"/>
                                          <w:marTop w:val="0"/>
                                          <w:marBottom w:val="0"/>
                                          <w:divBdr>
                                            <w:top w:val="none" w:sz="0" w:space="0" w:color="auto"/>
                                            <w:left w:val="none" w:sz="0" w:space="0" w:color="auto"/>
                                            <w:bottom w:val="none" w:sz="0" w:space="0" w:color="auto"/>
                                            <w:right w:val="none" w:sz="0" w:space="0" w:color="auto"/>
                                          </w:divBdr>
                                        </w:div>
                                        <w:div w:id="129239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520579">
                                  <w:marLeft w:val="0"/>
                                  <w:marRight w:val="0"/>
                                  <w:marTop w:val="0"/>
                                  <w:marBottom w:val="0"/>
                                  <w:divBdr>
                                    <w:top w:val="none" w:sz="0" w:space="0" w:color="auto"/>
                                    <w:left w:val="none" w:sz="0" w:space="0" w:color="auto"/>
                                    <w:bottom w:val="none" w:sz="0" w:space="0" w:color="auto"/>
                                    <w:right w:val="none" w:sz="0" w:space="0" w:color="auto"/>
                                  </w:divBdr>
                                  <w:divsChild>
                                    <w:div w:id="2089963171">
                                      <w:marLeft w:val="0"/>
                                      <w:marRight w:val="0"/>
                                      <w:marTop w:val="0"/>
                                      <w:marBottom w:val="0"/>
                                      <w:divBdr>
                                        <w:top w:val="none" w:sz="0" w:space="0" w:color="auto"/>
                                        <w:left w:val="none" w:sz="0" w:space="0" w:color="auto"/>
                                        <w:bottom w:val="none" w:sz="0" w:space="0" w:color="auto"/>
                                        <w:right w:val="none" w:sz="0" w:space="0" w:color="auto"/>
                                      </w:divBdr>
                                      <w:divsChild>
                                        <w:div w:id="833495879">
                                          <w:marLeft w:val="0"/>
                                          <w:marRight w:val="0"/>
                                          <w:marTop w:val="0"/>
                                          <w:marBottom w:val="0"/>
                                          <w:divBdr>
                                            <w:top w:val="none" w:sz="0" w:space="0" w:color="auto"/>
                                            <w:left w:val="none" w:sz="0" w:space="0" w:color="auto"/>
                                            <w:bottom w:val="none" w:sz="0" w:space="0" w:color="auto"/>
                                            <w:right w:val="none" w:sz="0" w:space="0" w:color="auto"/>
                                          </w:divBdr>
                                          <w:divsChild>
                                            <w:div w:id="645277210">
                                              <w:marLeft w:val="0"/>
                                              <w:marRight w:val="0"/>
                                              <w:marTop w:val="0"/>
                                              <w:marBottom w:val="0"/>
                                              <w:divBdr>
                                                <w:top w:val="none" w:sz="0" w:space="0" w:color="auto"/>
                                                <w:left w:val="none" w:sz="0" w:space="0" w:color="auto"/>
                                                <w:bottom w:val="none" w:sz="0" w:space="0" w:color="auto"/>
                                                <w:right w:val="none" w:sz="0" w:space="0" w:color="auto"/>
                                              </w:divBdr>
                                            </w:div>
                                            <w:div w:id="1327783445">
                                              <w:marLeft w:val="0"/>
                                              <w:marRight w:val="0"/>
                                              <w:marTop w:val="0"/>
                                              <w:marBottom w:val="0"/>
                                              <w:divBdr>
                                                <w:top w:val="none" w:sz="0" w:space="0" w:color="auto"/>
                                                <w:left w:val="none" w:sz="0" w:space="0" w:color="auto"/>
                                                <w:bottom w:val="none" w:sz="0" w:space="0" w:color="auto"/>
                                                <w:right w:val="none" w:sz="0" w:space="0" w:color="auto"/>
                                              </w:divBdr>
                                            </w:div>
                                            <w:div w:id="1893343025">
                                              <w:marLeft w:val="0"/>
                                              <w:marRight w:val="0"/>
                                              <w:marTop w:val="0"/>
                                              <w:marBottom w:val="0"/>
                                              <w:divBdr>
                                                <w:top w:val="none" w:sz="0" w:space="0" w:color="auto"/>
                                                <w:left w:val="none" w:sz="0" w:space="0" w:color="auto"/>
                                                <w:bottom w:val="none" w:sz="0" w:space="0" w:color="auto"/>
                                                <w:right w:val="none" w:sz="0" w:space="0" w:color="auto"/>
                                              </w:divBdr>
                                            </w:div>
                                            <w:div w:id="2063602142">
                                              <w:marLeft w:val="0"/>
                                              <w:marRight w:val="0"/>
                                              <w:marTop w:val="0"/>
                                              <w:marBottom w:val="0"/>
                                              <w:divBdr>
                                                <w:top w:val="none" w:sz="0" w:space="0" w:color="auto"/>
                                                <w:left w:val="none" w:sz="0" w:space="0" w:color="auto"/>
                                                <w:bottom w:val="none" w:sz="0" w:space="0" w:color="auto"/>
                                                <w:right w:val="none" w:sz="0" w:space="0" w:color="auto"/>
                                              </w:divBdr>
                                            </w:div>
                                            <w:div w:id="213517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9623013">
                  <w:marLeft w:val="0"/>
                  <w:marRight w:val="0"/>
                  <w:marTop w:val="0"/>
                  <w:marBottom w:val="0"/>
                  <w:divBdr>
                    <w:top w:val="none" w:sz="0" w:space="0" w:color="auto"/>
                    <w:left w:val="none" w:sz="0" w:space="0" w:color="auto"/>
                    <w:bottom w:val="none" w:sz="0" w:space="0" w:color="auto"/>
                    <w:right w:val="none" w:sz="0" w:space="0" w:color="auto"/>
                  </w:divBdr>
                  <w:divsChild>
                    <w:div w:id="554321018">
                      <w:marLeft w:val="0"/>
                      <w:marRight w:val="0"/>
                      <w:marTop w:val="150"/>
                      <w:marBottom w:val="0"/>
                      <w:divBdr>
                        <w:top w:val="none" w:sz="0" w:space="0" w:color="auto"/>
                        <w:left w:val="none" w:sz="0" w:space="0" w:color="auto"/>
                        <w:bottom w:val="none" w:sz="0" w:space="0" w:color="auto"/>
                        <w:right w:val="none" w:sz="0" w:space="0" w:color="auto"/>
                      </w:divBdr>
                      <w:divsChild>
                        <w:div w:id="146847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242892">
              <w:marLeft w:val="0"/>
              <w:marRight w:val="0"/>
              <w:marTop w:val="300"/>
              <w:marBottom w:val="300"/>
              <w:divBdr>
                <w:top w:val="none" w:sz="0" w:space="0" w:color="auto"/>
                <w:left w:val="none" w:sz="0" w:space="0" w:color="auto"/>
                <w:bottom w:val="none" w:sz="0" w:space="0" w:color="auto"/>
                <w:right w:val="none" w:sz="0" w:space="0" w:color="auto"/>
              </w:divBdr>
              <w:divsChild>
                <w:div w:id="125128687">
                  <w:marLeft w:val="0"/>
                  <w:marRight w:val="0"/>
                  <w:marTop w:val="0"/>
                  <w:marBottom w:val="0"/>
                  <w:divBdr>
                    <w:top w:val="none" w:sz="0" w:space="0" w:color="auto"/>
                    <w:left w:val="none" w:sz="0" w:space="0" w:color="auto"/>
                    <w:bottom w:val="none" w:sz="0" w:space="0" w:color="auto"/>
                    <w:right w:val="none" w:sz="0" w:space="0" w:color="auto"/>
                  </w:divBdr>
                  <w:divsChild>
                    <w:div w:id="1133061583">
                      <w:blockQuote w:val="1"/>
                      <w:marLeft w:val="0"/>
                      <w:marRight w:val="0"/>
                      <w:marTop w:val="288"/>
                      <w:marBottom w:val="288"/>
                      <w:divBdr>
                        <w:top w:val="single" w:sz="6" w:space="30" w:color="F3F3F3"/>
                        <w:left w:val="none" w:sz="0" w:space="0" w:color="auto"/>
                        <w:bottom w:val="single" w:sz="6" w:space="19" w:color="F3F3F3"/>
                        <w:right w:val="none" w:sz="0" w:space="0" w:color="auto"/>
                      </w:divBdr>
                    </w:div>
                  </w:divsChild>
                </w:div>
              </w:divsChild>
            </w:div>
            <w:div w:id="661588103">
              <w:marLeft w:val="0"/>
              <w:marRight w:val="0"/>
              <w:marTop w:val="0"/>
              <w:marBottom w:val="0"/>
              <w:divBdr>
                <w:top w:val="none" w:sz="0" w:space="0" w:color="auto"/>
                <w:left w:val="none" w:sz="0" w:space="0" w:color="auto"/>
                <w:bottom w:val="none" w:sz="0" w:space="0" w:color="auto"/>
                <w:right w:val="none" w:sz="0" w:space="0" w:color="auto"/>
              </w:divBdr>
              <w:divsChild>
                <w:div w:id="1924876654">
                  <w:marLeft w:val="0"/>
                  <w:marRight w:val="0"/>
                  <w:marTop w:val="0"/>
                  <w:marBottom w:val="0"/>
                  <w:divBdr>
                    <w:top w:val="none" w:sz="0" w:space="0" w:color="auto"/>
                    <w:left w:val="none" w:sz="0" w:space="0" w:color="auto"/>
                    <w:bottom w:val="none" w:sz="0" w:space="0" w:color="auto"/>
                    <w:right w:val="none" w:sz="0" w:space="0" w:color="auto"/>
                  </w:divBdr>
                </w:div>
              </w:divsChild>
            </w:div>
            <w:div w:id="754743884">
              <w:marLeft w:val="0"/>
              <w:marRight w:val="0"/>
              <w:marTop w:val="0"/>
              <w:marBottom w:val="0"/>
              <w:divBdr>
                <w:top w:val="none" w:sz="0" w:space="0" w:color="auto"/>
                <w:left w:val="none" w:sz="0" w:space="0" w:color="auto"/>
                <w:bottom w:val="none" w:sz="0" w:space="0" w:color="auto"/>
                <w:right w:val="none" w:sz="0" w:space="0" w:color="auto"/>
              </w:divBdr>
              <w:divsChild>
                <w:div w:id="461844256">
                  <w:marLeft w:val="0"/>
                  <w:marRight w:val="0"/>
                  <w:marTop w:val="0"/>
                  <w:marBottom w:val="0"/>
                  <w:divBdr>
                    <w:top w:val="none" w:sz="0" w:space="0" w:color="auto"/>
                    <w:left w:val="none" w:sz="0" w:space="0" w:color="auto"/>
                    <w:bottom w:val="none" w:sz="0" w:space="0" w:color="auto"/>
                    <w:right w:val="none" w:sz="0" w:space="0" w:color="auto"/>
                  </w:divBdr>
                  <w:divsChild>
                    <w:div w:id="489061139">
                      <w:marLeft w:val="0"/>
                      <w:marRight w:val="0"/>
                      <w:marTop w:val="0"/>
                      <w:marBottom w:val="0"/>
                      <w:divBdr>
                        <w:top w:val="none" w:sz="0" w:space="0" w:color="auto"/>
                        <w:left w:val="none" w:sz="0" w:space="0" w:color="auto"/>
                        <w:bottom w:val="none" w:sz="0" w:space="0" w:color="auto"/>
                        <w:right w:val="none" w:sz="0" w:space="0" w:color="auto"/>
                      </w:divBdr>
                    </w:div>
                    <w:div w:id="1638147692">
                      <w:marLeft w:val="0"/>
                      <w:marRight w:val="0"/>
                      <w:marTop w:val="225"/>
                      <w:marBottom w:val="0"/>
                      <w:divBdr>
                        <w:top w:val="none" w:sz="0" w:space="0" w:color="auto"/>
                        <w:left w:val="none" w:sz="0" w:space="0" w:color="auto"/>
                        <w:bottom w:val="none" w:sz="0" w:space="0" w:color="auto"/>
                        <w:right w:val="none" w:sz="0" w:space="0" w:color="auto"/>
                      </w:divBdr>
                      <w:divsChild>
                        <w:div w:id="63321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93424">
                  <w:marLeft w:val="0"/>
                  <w:marRight w:val="0"/>
                  <w:marTop w:val="300"/>
                  <w:marBottom w:val="0"/>
                  <w:divBdr>
                    <w:top w:val="none" w:sz="0" w:space="0" w:color="auto"/>
                    <w:left w:val="none" w:sz="0" w:space="0" w:color="auto"/>
                    <w:bottom w:val="none" w:sz="0" w:space="0" w:color="auto"/>
                    <w:right w:val="none" w:sz="0" w:space="0" w:color="auto"/>
                  </w:divBdr>
                </w:div>
                <w:div w:id="1733888702">
                  <w:marLeft w:val="0"/>
                  <w:marRight w:val="0"/>
                  <w:marTop w:val="300"/>
                  <w:marBottom w:val="0"/>
                  <w:divBdr>
                    <w:top w:val="none" w:sz="0" w:space="0" w:color="auto"/>
                    <w:left w:val="none" w:sz="0" w:space="0" w:color="auto"/>
                    <w:bottom w:val="none" w:sz="0" w:space="0" w:color="auto"/>
                    <w:right w:val="none" w:sz="0" w:space="0" w:color="auto"/>
                  </w:divBdr>
                </w:div>
              </w:divsChild>
            </w:div>
            <w:div w:id="1498882848">
              <w:marLeft w:val="0"/>
              <w:marRight w:val="0"/>
              <w:marTop w:val="0"/>
              <w:marBottom w:val="0"/>
              <w:divBdr>
                <w:top w:val="none" w:sz="0" w:space="0" w:color="auto"/>
                <w:left w:val="none" w:sz="0" w:space="0" w:color="auto"/>
                <w:bottom w:val="none" w:sz="0" w:space="0" w:color="auto"/>
                <w:right w:val="none" w:sz="0" w:space="0" w:color="auto"/>
              </w:divBdr>
              <w:divsChild>
                <w:div w:id="1277639997">
                  <w:marLeft w:val="0"/>
                  <w:marRight w:val="0"/>
                  <w:marTop w:val="300"/>
                  <w:marBottom w:val="300"/>
                  <w:divBdr>
                    <w:top w:val="none" w:sz="0" w:space="0" w:color="auto"/>
                    <w:left w:val="none" w:sz="0" w:space="0" w:color="auto"/>
                    <w:bottom w:val="none" w:sz="0" w:space="0" w:color="auto"/>
                    <w:right w:val="none" w:sz="0" w:space="0" w:color="auto"/>
                  </w:divBdr>
                  <w:divsChild>
                    <w:div w:id="1196231779">
                      <w:marLeft w:val="0"/>
                      <w:marRight w:val="0"/>
                      <w:marTop w:val="0"/>
                      <w:marBottom w:val="0"/>
                      <w:divBdr>
                        <w:top w:val="none" w:sz="0" w:space="0" w:color="auto"/>
                        <w:left w:val="none" w:sz="0" w:space="0" w:color="auto"/>
                        <w:bottom w:val="none" w:sz="0" w:space="0" w:color="auto"/>
                        <w:right w:val="none" w:sz="0" w:space="0" w:color="auto"/>
                      </w:divBdr>
                      <w:divsChild>
                        <w:div w:id="61175147">
                          <w:marLeft w:val="0"/>
                          <w:marRight w:val="0"/>
                          <w:marTop w:val="0"/>
                          <w:marBottom w:val="0"/>
                          <w:divBdr>
                            <w:top w:val="none" w:sz="0" w:space="0" w:color="auto"/>
                            <w:left w:val="none" w:sz="0" w:space="0" w:color="auto"/>
                            <w:bottom w:val="none" w:sz="0" w:space="0" w:color="auto"/>
                            <w:right w:val="none" w:sz="0" w:space="0" w:color="auto"/>
                          </w:divBdr>
                          <w:divsChild>
                            <w:div w:id="1436749558">
                              <w:marLeft w:val="0"/>
                              <w:marRight w:val="0"/>
                              <w:marTop w:val="0"/>
                              <w:marBottom w:val="0"/>
                              <w:divBdr>
                                <w:top w:val="none" w:sz="0" w:space="0" w:color="auto"/>
                                <w:left w:val="none" w:sz="0" w:space="0" w:color="auto"/>
                                <w:bottom w:val="none" w:sz="0" w:space="0" w:color="auto"/>
                                <w:right w:val="none" w:sz="0" w:space="0" w:color="auto"/>
                              </w:divBdr>
                            </w:div>
                            <w:div w:id="1747409813">
                              <w:marLeft w:val="0"/>
                              <w:marRight w:val="0"/>
                              <w:marTop w:val="0"/>
                              <w:marBottom w:val="0"/>
                              <w:divBdr>
                                <w:top w:val="none" w:sz="0" w:space="0" w:color="auto"/>
                                <w:left w:val="none" w:sz="0" w:space="0" w:color="auto"/>
                                <w:bottom w:val="none" w:sz="0" w:space="0" w:color="auto"/>
                                <w:right w:val="none" w:sz="0" w:space="0" w:color="auto"/>
                              </w:divBdr>
                              <w:divsChild>
                                <w:div w:id="202787124">
                                  <w:marLeft w:val="0"/>
                                  <w:marRight w:val="0"/>
                                  <w:marTop w:val="0"/>
                                  <w:marBottom w:val="0"/>
                                  <w:divBdr>
                                    <w:top w:val="none" w:sz="0" w:space="0" w:color="auto"/>
                                    <w:left w:val="none" w:sz="0" w:space="0" w:color="auto"/>
                                    <w:bottom w:val="none" w:sz="0" w:space="0" w:color="auto"/>
                                    <w:right w:val="none" w:sz="0" w:space="0" w:color="auto"/>
                                  </w:divBdr>
                                </w:div>
                                <w:div w:id="92094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75068">
                          <w:marLeft w:val="0"/>
                          <w:marRight w:val="0"/>
                          <w:marTop w:val="0"/>
                          <w:marBottom w:val="0"/>
                          <w:divBdr>
                            <w:top w:val="none" w:sz="0" w:space="0" w:color="auto"/>
                            <w:left w:val="none" w:sz="0" w:space="0" w:color="auto"/>
                            <w:bottom w:val="none" w:sz="0" w:space="0" w:color="auto"/>
                            <w:right w:val="none" w:sz="0" w:space="0" w:color="auto"/>
                          </w:divBdr>
                          <w:divsChild>
                            <w:div w:id="932393696">
                              <w:marLeft w:val="0"/>
                              <w:marRight w:val="0"/>
                              <w:marTop w:val="0"/>
                              <w:marBottom w:val="0"/>
                              <w:divBdr>
                                <w:top w:val="none" w:sz="0" w:space="0" w:color="auto"/>
                                <w:left w:val="none" w:sz="0" w:space="0" w:color="auto"/>
                                <w:bottom w:val="none" w:sz="0" w:space="0" w:color="auto"/>
                                <w:right w:val="none" w:sz="0" w:space="0" w:color="auto"/>
                              </w:divBdr>
                            </w:div>
                            <w:div w:id="1990405961">
                              <w:marLeft w:val="0"/>
                              <w:marRight w:val="0"/>
                              <w:marTop w:val="0"/>
                              <w:marBottom w:val="0"/>
                              <w:divBdr>
                                <w:top w:val="none" w:sz="0" w:space="0" w:color="auto"/>
                                <w:left w:val="none" w:sz="0" w:space="0" w:color="auto"/>
                                <w:bottom w:val="none" w:sz="0" w:space="0" w:color="auto"/>
                                <w:right w:val="none" w:sz="0" w:space="0" w:color="auto"/>
                              </w:divBdr>
                              <w:divsChild>
                                <w:div w:id="486745567">
                                  <w:marLeft w:val="0"/>
                                  <w:marRight w:val="0"/>
                                  <w:marTop w:val="0"/>
                                  <w:marBottom w:val="0"/>
                                  <w:divBdr>
                                    <w:top w:val="none" w:sz="0" w:space="0" w:color="auto"/>
                                    <w:left w:val="none" w:sz="0" w:space="0" w:color="auto"/>
                                    <w:bottom w:val="none" w:sz="0" w:space="0" w:color="auto"/>
                                    <w:right w:val="none" w:sz="0" w:space="0" w:color="auto"/>
                                  </w:divBdr>
                                </w:div>
                                <w:div w:id="171357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512748">
                          <w:marLeft w:val="0"/>
                          <w:marRight w:val="0"/>
                          <w:marTop w:val="0"/>
                          <w:marBottom w:val="0"/>
                          <w:divBdr>
                            <w:top w:val="none" w:sz="0" w:space="0" w:color="auto"/>
                            <w:left w:val="none" w:sz="0" w:space="0" w:color="auto"/>
                            <w:bottom w:val="none" w:sz="0" w:space="0" w:color="auto"/>
                            <w:right w:val="none" w:sz="0" w:space="0" w:color="auto"/>
                          </w:divBdr>
                          <w:divsChild>
                            <w:div w:id="1207789052">
                              <w:marLeft w:val="0"/>
                              <w:marRight w:val="0"/>
                              <w:marTop w:val="0"/>
                              <w:marBottom w:val="0"/>
                              <w:divBdr>
                                <w:top w:val="none" w:sz="0" w:space="0" w:color="auto"/>
                                <w:left w:val="none" w:sz="0" w:space="0" w:color="auto"/>
                                <w:bottom w:val="none" w:sz="0" w:space="0" w:color="auto"/>
                                <w:right w:val="none" w:sz="0" w:space="0" w:color="auto"/>
                              </w:divBdr>
                            </w:div>
                            <w:div w:id="1538931680">
                              <w:marLeft w:val="0"/>
                              <w:marRight w:val="0"/>
                              <w:marTop w:val="0"/>
                              <w:marBottom w:val="0"/>
                              <w:divBdr>
                                <w:top w:val="none" w:sz="0" w:space="0" w:color="auto"/>
                                <w:left w:val="none" w:sz="0" w:space="0" w:color="auto"/>
                                <w:bottom w:val="none" w:sz="0" w:space="0" w:color="auto"/>
                                <w:right w:val="none" w:sz="0" w:space="0" w:color="auto"/>
                              </w:divBdr>
                              <w:divsChild>
                                <w:div w:id="1392654212">
                                  <w:marLeft w:val="0"/>
                                  <w:marRight w:val="0"/>
                                  <w:marTop w:val="0"/>
                                  <w:marBottom w:val="0"/>
                                  <w:divBdr>
                                    <w:top w:val="none" w:sz="0" w:space="0" w:color="auto"/>
                                    <w:left w:val="none" w:sz="0" w:space="0" w:color="auto"/>
                                    <w:bottom w:val="none" w:sz="0" w:space="0" w:color="auto"/>
                                    <w:right w:val="none" w:sz="0" w:space="0" w:color="auto"/>
                                  </w:divBdr>
                                </w:div>
                                <w:div w:id="140190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470083">
                          <w:marLeft w:val="0"/>
                          <w:marRight w:val="0"/>
                          <w:marTop w:val="0"/>
                          <w:marBottom w:val="0"/>
                          <w:divBdr>
                            <w:top w:val="none" w:sz="0" w:space="0" w:color="auto"/>
                            <w:left w:val="none" w:sz="0" w:space="0" w:color="auto"/>
                            <w:bottom w:val="none" w:sz="0" w:space="0" w:color="auto"/>
                            <w:right w:val="none" w:sz="0" w:space="0" w:color="auto"/>
                          </w:divBdr>
                          <w:divsChild>
                            <w:div w:id="1288973914">
                              <w:marLeft w:val="0"/>
                              <w:marRight w:val="0"/>
                              <w:marTop w:val="0"/>
                              <w:marBottom w:val="0"/>
                              <w:divBdr>
                                <w:top w:val="none" w:sz="0" w:space="0" w:color="auto"/>
                                <w:left w:val="none" w:sz="0" w:space="0" w:color="auto"/>
                                <w:bottom w:val="none" w:sz="0" w:space="0" w:color="auto"/>
                                <w:right w:val="none" w:sz="0" w:space="0" w:color="auto"/>
                              </w:divBdr>
                              <w:divsChild>
                                <w:div w:id="1454010881">
                                  <w:marLeft w:val="0"/>
                                  <w:marRight w:val="0"/>
                                  <w:marTop w:val="0"/>
                                  <w:marBottom w:val="0"/>
                                  <w:divBdr>
                                    <w:top w:val="none" w:sz="0" w:space="0" w:color="auto"/>
                                    <w:left w:val="none" w:sz="0" w:space="0" w:color="auto"/>
                                    <w:bottom w:val="none" w:sz="0" w:space="0" w:color="auto"/>
                                    <w:right w:val="none" w:sz="0" w:space="0" w:color="auto"/>
                                  </w:divBdr>
                                </w:div>
                                <w:div w:id="1479300422">
                                  <w:marLeft w:val="0"/>
                                  <w:marRight w:val="0"/>
                                  <w:marTop w:val="0"/>
                                  <w:marBottom w:val="0"/>
                                  <w:divBdr>
                                    <w:top w:val="none" w:sz="0" w:space="0" w:color="auto"/>
                                    <w:left w:val="none" w:sz="0" w:space="0" w:color="auto"/>
                                    <w:bottom w:val="none" w:sz="0" w:space="0" w:color="auto"/>
                                    <w:right w:val="none" w:sz="0" w:space="0" w:color="auto"/>
                                  </w:divBdr>
                                </w:div>
                              </w:divsChild>
                            </w:div>
                            <w:div w:id="2070181925">
                              <w:marLeft w:val="0"/>
                              <w:marRight w:val="0"/>
                              <w:marTop w:val="0"/>
                              <w:marBottom w:val="0"/>
                              <w:divBdr>
                                <w:top w:val="none" w:sz="0" w:space="0" w:color="auto"/>
                                <w:left w:val="none" w:sz="0" w:space="0" w:color="auto"/>
                                <w:bottom w:val="none" w:sz="0" w:space="0" w:color="auto"/>
                                <w:right w:val="none" w:sz="0" w:space="0" w:color="auto"/>
                              </w:divBdr>
                            </w:div>
                          </w:divsChild>
                        </w:div>
                        <w:div w:id="1311445756">
                          <w:marLeft w:val="0"/>
                          <w:marRight w:val="0"/>
                          <w:marTop w:val="0"/>
                          <w:marBottom w:val="0"/>
                          <w:divBdr>
                            <w:top w:val="none" w:sz="0" w:space="0" w:color="auto"/>
                            <w:left w:val="none" w:sz="0" w:space="0" w:color="auto"/>
                            <w:bottom w:val="none" w:sz="0" w:space="0" w:color="auto"/>
                            <w:right w:val="none" w:sz="0" w:space="0" w:color="auto"/>
                          </w:divBdr>
                          <w:divsChild>
                            <w:div w:id="500048497">
                              <w:marLeft w:val="0"/>
                              <w:marRight w:val="0"/>
                              <w:marTop w:val="0"/>
                              <w:marBottom w:val="0"/>
                              <w:divBdr>
                                <w:top w:val="none" w:sz="0" w:space="0" w:color="auto"/>
                                <w:left w:val="none" w:sz="0" w:space="0" w:color="auto"/>
                                <w:bottom w:val="none" w:sz="0" w:space="0" w:color="auto"/>
                                <w:right w:val="none" w:sz="0" w:space="0" w:color="auto"/>
                              </w:divBdr>
                              <w:divsChild>
                                <w:div w:id="318465083">
                                  <w:marLeft w:val="0"/>
                                  <w:marRight w:val="0"/>
                                  <w:marTop w:val="0"/>
                                  <w:marBottom w:val="0"/>
                                  <w:divBdr>
                                    <w:top w:val="none" w:sz="0" w:space="0" w:color="auto"/>
                                    <w:left w:val="none" w:sz="0" w:space="0" w:color="auto"/>
                                    <w:bottom w:val="none" w:sz="0" w:space="0" w:color="auto"/>
                                    <w:right w:val="none" w:sz="0" w:space="0" w:color="auto"/>
                                  </w:divBdr>
                                </w:div>
                                <w:div w:id="2006350283">
                                  <w:marLeft w:val="0"/>
                                  <w:marRight w:val="0"/>
                                  <w:marTop w:val="0"/>
                                  <w:marBottom w:val="0"/>
                                  <w:divBdr>
                                    <w:top w:val="none" w:sz="0" w:space="0" w:color="auto"/>
                                    <w:left w:val="none" w:sz="0" w:space="0" w:color="auto"/>
                                    <w:bottom w:val="none" w:sz="0" w:space="0" w:color="auto"/>
                                    <w:right w:val="none" w:sz="0" w:space="0" w:color="auto"/>
                                  </w:divBdr>
                                </w:div>
                              </w:divsChild>
                            </w:div>
                            <w:div w:id="967317337">
                              <w:marLeft w:val="0"/>
                              <w:marRight w:val="0"/>
                              <w:marTop w:val="0"/>
                              <w:marBottom w:val="0"/>
                              <w:divBdr>
                                <w:top w:val="none" w:sz="0" w:space="0" w:color="auto"/>
                                <w:left w:val="none" w:sz="0" w:space="0" w:color="auto"/>
                                <w:bottom w:val="none" w:sz="0" w:space="0" w:color="auto"/>
                                <w:right w:val="none" w:sz="0" w:space="0" w:color="auto"/>
                              </w:divBdr>
                            </w:div>
                          </w:divsChild>
                        </w:div>
                        <w:div w:id="1499346667">
                          <w:marLeft w:val="0"/>
                          <w:marRight w:val="0"/>
                          <w:marTop w:val="0"/>
                          <w:marBottom w:val="0"/>
                          <w:divBdr>
                            <w:top w:val="none" w:sz="0" w:space="0" w:color="auto"/>
                            <w:left w:val="none" w:sz="0" w:space="0" w:color="auto"/>
                            <w:bottom w:val="none" w:sz="0" w:space="0" w:color="auto"/>
                            <w:right w:val="none" w:sz="0" w:space="0" w:color="auto"/>
                          </w:divBdr>
                          <w:divsChild>
                            <w:div w:id="1410813386">
                              <w:marLeft w:val="0"/>
                              <w:marRight w:val="0"/>
                              <w:marTop w:val="0"/>
                              <w:marBottom w:val="0"/>
                              <w:divBdr>
                                <w:top w:val="none" w:sz="0" w:space="0" w:color="auto"/>
                                <w:left w:val="none" w:sz="0" w:space="0" w:color="auto"/>
                                <w:bottom w:val="none" w:sz="0" w:space="0" w:color="auto"/>
                                <w:right w:val="none" w:sz="0" w:space="0" w:color="auto"/>
                              </w:divBdr>
                              <w:divsChild>
                                <w:div w:id="862519755">
                                  <w:marLeft w:val="0"/>
                                  <w:marRight w:val="0"/>
                                  <w:marTop w:val="0"/>
                                  <w:marBottom w:val="0"/>
                                  <w:divBdr>
                                    <w:top w:val="none" w:sz="0" w:space="0" w:color="auto"/>
                                    <w:left w:val="none" w:sz="0" w:space="0" w:color="auto"/>
                                    <w:bottom w:val="none" w:sz="0" w:space="0" w:color="auto"/>
                                    <w:right w:val="none" w:sz="0" w:space="0" w:color="auto"/>
                                  </w:divBdr>
                                </w:div>
                                <w:div w:id="1955482036">
                                  <w:marLeft w:val="0"/>
                                  <w:marRight w:val="0"/>
                                  <w:marTop w:val="0"/>
                                  <w:marBottom w:val="0"/>
                                  <w:divBdr>
                                    <w:top w:val="none" w:sz="0" w:space="0" w:color="auto"/>
                                    <w:left w:val="none" w:sz="0" w:space="0" w:color="auto"/>
                                    <w:bottom w:val="none" w:sz="0" w:space="0" w:color="auto"/>
                                    <w:right w:val="none" w:sz="0" w:space="0" w:color="auto"/>
                                  </w:divBdr>
                                </w:div>
                              </w:divsChild>
                            </w:div>
                            <w:div w:id="1894923561">
                              <w:marLeft w:val="0"/>
                              <w:marRight w:val="0"/>
                              <w:marTop w:val="0"/>
                              <w:marBottom w:val="0"/>
                              <w:divBdr>
                                <w:top w:val="none" w:sz="0" w:space="0" w:color="auto"/>
                                <w:left w:val="none" w:sz="0" w:space="0" w:color="auto"/>
                                <w:bottom w:val="none" w:sz="0" w:space="0" w:color="auto"/>
                                <w:right w:val="none" w:sz="0" w:space="0" w:color="auto"/>
                              </w:divBdr>
                            </w:div>
                          </w:divsChild>
                        </w:div>
                        <w:div w:id="1813671361">
                          <w:marLeft w:val="0"/>
                          <w:marRight w:val="0"/>
                          <w:marTop w:val="0"/>
                          <w:marBottom w:val="0"/>
                          <w:divBdr>
                            <w:top w:val="none" w:sz="0" w:space="0" w:color="auto"/>
                            <w:left w:val="none" w:sz="0" w:space="0" w:color="auto"/>
                            <w:bottom w:val="none" w:sz="0" w:space="0" w:color="auto"/>
                            <w:right w:val="none" w:sz="0" w:space="0" w:color="auto"/>
                          </w:divBdr>
                          <w:divsChild>
                            <w:div w:id="337269388">
                              <w:marLeft w:val="0"/>
                              <w:marRight w:val="0"/>
                              <w:marTop w:val="0"/>
                              <w:marBottom w:val="0"/>
                              <w:divBdr>
                                <w:top w:val="none" w:sz="0" w:space="0" w:color="auto"/>
                                <w:left w:val="none" w:sz="0" w:space="0" w:color="auto"/>
                                <w:bottom w:val="none" w:sz="0" w:space="0" w:color="auto"/>
                                <w:right w:val="none" w:sz="0" w:space="0" w:color="auto"/>
                              </w:divBdr>
                              <w:divsChild>
                                <w:div w:id="83501504">
                                  <w:marLeft w:val="0"/>
                                  <w:marRight w:val="0"/>
                                  <w:marTop w:val="0"/>
                                  <w:marBottom w:val="0"/>
                                  <w:divBdr>
                                    <w:top w:val="none" w:sz="0" w:space="0" w:color="auto"/>
                                    <w:left w:val="none" w:sz="0" w:space="0" w:color="auto"/>
                                    <w:bottom w:val="none" w:sz="0" w:space="0" w:color="auto"/>
                                    <w:right w:val="none" w:sz="0" w:space="0" w:color="auto"/>
                                  </w:divBdr>
                                </w:div>
                                <w:div w:id="1724989051">
                                  <w:marLeft w:val="0"/>
                                  <w:marRight w:val="0"/>
                                  <w:marTop w:val="0"/>
                                  <w:marBottom w:val="0"/>
                                  <w:divBdr>
                                    <w:top w:val="none" w:sz="0" w:space="0" w:color="auto"/>
                                    <w:left w:val="none" w:sz="0" w:space="0" w:color="auto"/>
                                    <w:bottom w:val="none" w:sz="0" w:space="0" w:color="auto"/>
                                    <w:right w:val="none" w:sz="0" w:space="0" w:color="auto"/>
                                  </w:divBdr>
                                </w:div>
                              </w:divsChild>
                            </w:div>
                            <w:div w:id="733042751">
                              <w:marLeft w:val="0"/>
                              <w:marRight w:val="0"/>
                              <w:marTop w:val="0"/>
                              <w:marBottom w:val="0"/>
                              <w:divBdr>
                                <w:top w:val="none" w:sz="0" w:space="0" w:color="auto"/>
                                <w:left w:val="none" w:sz="0" w:space="0" w:color="auto"/>
                                <w:bottom w:val="none" w:sz="0" w:space="0" w:color="auto"/>
                                <w:right w:val="none" w:sz="0" w:space="0" w:color="auto"/>
                              </w:divBdr>
                            </w:div>
                          </w:divsChild>
                        </w:div>
                        <w:div w:id="1857690755">
                          <w:marLeft w:val="0"/>
                          <w:marRight w:val="0"/>
                          <w:marTop w:val="0"/>
                          <w:marBottom w:val="0"/>
                          <w:divBdr>
                            <w:top w:val="none" w:sz="0" w:space="0" w:color="auto"/>
                            <w:left w:val="none" w:sz="0" w:space="0" w:color="auto"/>
                            <w:bottom w:val="none" w:sz="0" w:space="0" w:color="auto"/>
                            <w:right w:val="none" w:sz="0" w:space="0" w:color="auto"/>
                          </w:divBdr>
                          <w:divsChild>
                            <w:div w:id="312148615">
                              <w:marLeft w:val="0"/>
                              <w:marRight w:val="0"/>
                              <w:marTop w:val="0"/>
                              <w:marBottom w:val="0"/>
                              <w:divBdr>
                                <w:top w:val="none" w:sz="0" w:space="0" w:color="auto"/>
                                <w:left w:val="none" w:sz="0" w:space="0" w:color="auto"/>
                                <w:bottom w:val="none" w:sz="0" w:space="0" w:color="auto"/>
                                <w:right w:val="none" w:sz="0" w:space="0" w:color="auto"/>
                              </w:divBdr>
                            </w:div>
                            <w:div w:id="1992557237">
                              <w:marLeft w:val="0"/>
                              <w:marRight w:val="0"/>
                              <w:marTop w:val="0"/>
                              <w:marBottom w:val="0"/>
                              <w:divBdr>
                                <w:top w:val="none" w:sz="0" w:space="0" w:color="auto"/>
                                <w:left w:val="none" w:sz="0" w:space="0" w:color="auto"/>
                                <w:bottom w:val="none" w:sz="0" w:space="0" w:color="auto"/>
                                <w:right w:val="none" w:sz="0" w:space="0" w:color="auto"/>
                              </w:divBdr>
                              <w:divsChild>
                                <w:div w:id="94862614">
                                  <w:marLeft w:val="0"/>
                                  <w:marRight w:val="0"/>
                                  <w:marTop w:val="0"/>
                                  <w:marBottom w:val="0"/>
                                  <w:divBdr>
                                    <w:top w:val="none" w:sz="0" w:space="0" w:color="auto"/>
                                    <w:left w:val="none" w:sz="0" w:space="0" w:color="auto"/>
                                    <w:bottom w:val="none" w:sz="0" w:space="0" w:color="auto"/>
                                    <w:right w:val="none" w:sz="0" w:space="0" w:color="auto"/>
                                  </w:divBdr>
                                </w:div>
                                <w:div w:id="69292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344642">
              <w:marLeft w:val="0"/>
              <w:marRight w:val="0"/>
              <w:marTop w:val="0"/>
              <w:marBottom w:val="0"/>
              <w:divBdr>
                <w:top w:val="none" w:sz="0" w:space="0" w:color="auto"/>
                <w:left w:val="none" w:sz="0" w:space="0" w:color="auto"/>
                <w:bottom w:val="none" w:sz="0" w:space="0" w:color="auto"/>
                <w:right w:val="none" w:sz="0" w:space="0" w:color="auto"/>
              </w:divBdr>
              <w:divsChild>
                <w:div w:id="1131752160">
                  <w:marLeft w:val="0"/>
                  <w:marRight w:val="0"/>
                  <w:marTop w:val="0"/>
                  <w:marBottom w:val="0"/>
                  <w:divBdr>
                    <w:top w:val="none" w:sz="0" w:space="0" w:color="auto"/>
                    <w:left w:val="none" w:sz="0" w:space="0" w:color="auto"/>
                    <w:bottom w:val="none" w:sz="0" w:space="0" w:color="auto"/>
                    <w:right w:val="none" w:sz="0" w:space="0" w:color="auto"/>
                  </w:divBdr>
                  <w:divsChild>
                    <w:div w:id="181522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565815">
          <w:marLeft w:val="0"/>
          <w:marRight w:val="0"/>
          <w:marTop w:val="0"/>
          <w:marBottom w:val="0"/>
          <w:divBdr>
            <w:top w:val="none" w:sz="0" w:space="0" w:color="auto"/>
            <w:left w:val="none" w:sz="0" w:space="0" w:color="auto"/>
            <w:bottom w:val="none" w:sz="0" w:space="0" w:color="auto"/>
            <w:right w:val="none" w:sz="0" w:space="0" w:color="auto"/>
          </w:divBdr>
          <w:divsChild>
            <w:div w:id="753168788">
              <w:marLeft w:val="0"/>
              <w:marRight w:val="0"/>
              <w:marTop w:val="0"/>
              <w:marBottom w:val="0"/>
              <w:divBdr>
                <w:top w:val="none" w:sz="0" w:space="0" w:color="auto"/>
                <w:left w:val="none" w:sz="0" w:space="0" w:color="auto"/>
                <w:bottom w:val="none" w:sz="0" w:space="0" w:color="auto"/>
                <w:right w:val="none" w:sz="0" w:space="0" w:color="auto"/>
              </w:divBdr>
              <w:divsChild>
                <w:div w:id="1744642347">
                  <w:marLeft w:val="0"/>
                  <w:marRight w:val="0"/>
                  <w:marTop w:val="0"/>
                  <w:marBottom w:val="0"/>
                  <w:divBdr>
                    <w:top w:val="none" w:sz="0" w:space="0" w:color="auto"/>
                    <w:left w:val="none" w:sz="0" w:space="0" w:color="auto"/>
                    <w:bottom w:val="none" w:sz="0" w:space="0" w:color="auto"/>
                    <w:right w:val="none" w:sz="0" w:space="0" w:color="auto"/>
                  </w:divBdr>
                </w:div>
              </w:divsChild>
            </w:div>
            <w:div w:id="1415544521">
              <w:marLeft w:val="0"/>
              <w:marRight w:val="0"/>
              <w:marTop w:val="0"/>
              <w:marBottom w:val="0"/>
              <w:divBdr>
                <w:top w:val="none" w:sz="0" w:space="0" w:color="auto"/>
                <w:left w:val="none" w:sz="0" w:space="0" w:color="auto"/>
                <w:bottom w:val="none" w:sz="0" w:space="0" w:color="auto"/>
                <w:right w:val="none" w:sz="0" w:space="0" w:color="auto"/>
              </w:divBdr>
            </w:div>
          </w:divsChild>
        </w:div>
        <w:div w:id="1779524763">
          <w:marLeft w:val="0"/>
          <w:marRight w:val="0"/>
          <w:marTop w:val="0"/>
          <w:marBottom w:val="0"/>
          <w:divBdr>
            <w:top w:val="none" w:sz="0" w:space="0" w:color="auto"/>
            <w:left w:val="none" w:sz="0" w:space="0" w:color="auto"/>
            <w:bottom w:val="none" w:sz="0" w:space="0" w:color="auto"/>
            <w:right w:val="none" w:sz="0" w:space="0" w:color="auto"/>
          </w:divBdr>
        </w:div>
      </w:divsChild>
    </w:div>
    <w:div w:id="1138380538">
      <w:bodyDiv w:val="1"/>
      <w:marLeft w:val="0"/>
      <w:marRight w:val="0"/>
      <w:marTop w:val="0"/>
      <w:marBottom w:val="0"/>
      <w:divBdr>
        <w:top w:val="none" w:sz="0" w:space="0" w:color="auto"/>
        <w:left w:val="none" w:sz="0" w:space="0" w:color="auto"/>
        <w:bottom w:val="none" w:sz="0" w:space="0" w:color="auto"/>
        <w:right w:val="none" w:sz="0" w:space="0" w:color="auto"/>
      </w:divBdr>
      <w:divsChild>
        <w:div w:id="1426028324">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1154834407">
      <w:bodyDiv w:val="1"/>
      <w:marLeft w:val="0"/>
      <w:marRight w:val="0"/>
      <w:marTop w:val="0"/>
      <w:marBottom w:val="0"/>
      <w:divBdr>
        <w:top w:val="none" w:sz="0" w:space="0" w:color="auto"/>
        <w:left w:val="none" w:sz="0" w:space="0" w:color="auto"/>
        <w:bottom w:val="none" w:sz="0" w:space="0" w:color="auto"/>
        <w:right w:val="none" w:sz="0" w:space="0" w:color="auto"/>
      </w:divBdr>
      <w:divsChild>
        <w:div w:id="1206059097">
          <w:marLeft w:val="0"/>
          <w:marRight w:val="0"/>
          <w:marTop w:val="0"/>
          <w:marBottom w:val="0"/>
          <w:divBdr>
            <w:top w:val="none" w:sz="0" w:space="0" w:color="auto"/>
            <w:left w:val="none" w:sz="0" w:space="0" w:color="auto"/>
            <w:bottom w:val="none" w:sz="0" w:space="0" w:color="auto"/>
            <w:right w:val="none" w:sz="0" w:space="0" w:color="auto"/>
          </w:divBdr>
        </w:div>
        <w:div w:id="1795713430">
          <w:marLeft w:val="0"/>
          <w:marRight w:val="0"/>
          <w:marTop w:val="0"/>
          <w:marBottom w:val="0"/>
          <w:divBdr>
            <w:top w:val="none" w:sz="0" w:space="0" w:color="auto"/>
            <w:left w:val="none" w:sz="0" w:space="0" w:color="auto"/>
            <w:bottom w:val="none" w:sz="0" w:space="0" w:color="auto"/>
            <w:right w:val="none" w:sz="0" w:space="0" w:color="auto"/>
          </w:divBdr>
          <w:divsChild>
            <w:div w:id="885606814">
              <w:marLeft w:val="0"/>
              <w:marRight w:val="0"/>
              <w:marTop w:val="0"/>
              <w:marBottom w:val="0"/>
              <w:divBdr>
                <w:top w:val="none" w:sz="0" w:space="0" w:color="auto"/>
                <w:left w:val="none" w:sz="0" w:space="0" w:color="auto"/>
                <w:bottom w:val="none" w:sz="0" w:space="0" w:color="auto"/>
                <w:right w:val="none" w:sz="0" w:space="0" w:color="auto"/>
              </w:divBdr>
              <w:divsChild>
                <w:div w:id="1792942757">
                  <w:marLeft w:val="0"/>
                  <w:marRight w:val="0"/>
                  <w:marTop w:val="0"/>
                  <w:marBottom w:val="0"/>
                  <w:divBdr>
                    <w:top w:val="none" w:sz="0" w:space="0" w:color="auto"/>
                    <w:left w:val="none" w:sz="0" w:space="0" w:color="auto"/>
                    <w:bottom w:val="none" w:sz="0" w:space="0" w:color="auto"/>
                    <w:right w:val="none" w:sz="0" w:space="0" w:color="auto"/>
                  </w:divBdr>
                </w:div>
              </w:divsChild>
            </w:div>
            <w:div w:id="927351125">
              <w:marLeft w:val="0"/>
              <w:marRight w:val="0"/>
              <w:marTop w:val="0"/>
              <w:marBottom w:val="0"/>
              <w:divBdr>
                <w:top w:val="none" w:sz="0" w:space="0" w:color="auto"/>
                <w:left w:val="none" w:sz="0" w:space="0" w:color="auto"/>
                <w:bottom w:val="none" w:sz="0" w:space="0" w:color="auto"/>
                <w:right w:val="none" w:sz="0" w:space="0" w:color="auto"/>
              </w:divBdr>
            </w:div>
            <w:div w:id="1445270222">
              <w:marLeft w:val="0"/>
              <w:marRight w:val="0"/>
              <w:marTop w:val="0"/>
              <w:marBottom w:val="0"/>
              <w:divBdr>
                <w:top w:val="none" w:sz="0" w:space="0" w:color="auto"/>
                <w:left w:val="none" w:sz="0" w:space="0" w:color="auto"/>
                <w:bottom w:val="none" w:sz="0" w:space="0" w:color="auto"/>
                <w:right w:val="none" w:sz="0" w:space="0" w:color="auto"/>
              </w:divBdr>
              <w:divsChild>
                <w:div w:id="780223004">
                  <w:marLeft w:val="0"/>
                  <w:marRight w:val="0"/>
                  <w:marTop w:val="0"/>
                  <w:marBottom w:val="0"/>
                  <w:divBdr>
                    <w:top w:val="none" w:sz="0" w:space="0" w:color="auto"/>
                    <w:left w:val="none" w:sz="0" w:space="0" w:color="auto"/>
                    <w:bottom w:val="none" w:sz="0" w:space="0" w:color="auto"/>
                    <w:right w:val="none" w:sz="0" w:space="0" w:color="auto"/>
                  </w:divBdr>
                </w:div>
              </w:divsChild>
            </w:div>
            <w:div w:id="2044137213">
              <w:marLeft w:val="0"/>
              <w:marRight w:val="0"/>
              <w:marTop w:val="0"/>
              <w:marBottom w:val="0"/>
              <w:divBdr>
                <w:top w:val="none" w:sz="0" w:space="0" w:color="auto"/>
                <w:left w:val="none" w:sz="0" w:space="0" w:color="auto"/>
                <w:bottom w:val="none" w:sz="0" w:space="0" w:color="auto"/>
                <w:right w:val="none" w:sz="0" w:space="0" w:color="auto"/>
              </w:divBdr>
              <w:divsChild>
                <w:div w:id="199229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987384">
      <w:bodyDiv w:val="1"/>
      <w:marLeft w:val="0"/>
      <w:marRight w:val="0"/>
      <w:marTop w:val="0"/>
      <w:marBottom w:val="0"/>
      <w:divBdr>
        <w:top w:val="none" w:sz="0" w:space="0" w:color="auto"/>
        <w:left w:val="none" w:sz="0" w:space="0" w:color="auto"/>
        <w:bottom w:val="none" w:sz="0" w:space="0" w:color="auto"/>
        <w:right w:val="none" w:sz="0" w:space="0" w:color="auto"/>
      </w:divBdr>
    </w:div>
    <w:div w:id="1311668852">
      <w:bodyDiv w:val="1"/>
      <w:marLeft w:val="0"/>
      <w:marRight w:val="0"/>
      <w:marTop w:val="0"/>
      <w:marBottom w:val="0"/>
      <w:divBdr>
        <w:top w:val="none" w:sz="0" w:space="0" w:color="auto"/>
        <w:left w:val="none" w:sz="0" w:space="0" w:color="auto"/>
        <w:bottom w:val="none" w:sz="0" w:space="0" w:color="auto"/>
        <w:right w:val="none" w:sz="0" w:space="0" w:color="auto"/>
      </w:divBdr>
    </w:div>
    <w:div w:id="1344629075">
      <w:bodyDiv w:val="1"/>
      <w:marLeft w:val="0"/>
      <w:marRight w:val="0"/>
      <w:marTop w:val="0"/>
      <w:marBottom w:val="0"/>
      <w:divBdr>
        <w:top w:val="none" w:sz="0" w:space="0" w:color="auto"/>
        <w:left w:val="none" w:sz="0" w:space="0" w:color="auto"/>
        <w:bottom w:val="none" w:sz="0" w:space="0" w:color="auto"/>
        <w:right w:val="none" w:sz="0" w:space="0" w:color="auto"/>
      </w:divBdr>
    </w:div>
    <w:div w:id="1351681958">
      <w:bodyDiv w:val="1"/>
      <w:marLeft w:val="0"/>
      <w:marRight w:val="0"/>
      <w:marTop w:val="0"/>
      <w:marBottom w:val="0"/>
      <w:divBdr>
        <w:top w:val="none" w:sz="0" w:space="0" w:color="auto"/>
        <w:left w:val="none" w:sz="0" w:space="0" w:color="auto"/>
        <w:bottom w:val="none" w:sz="0" w:space="0" w:color="auto"/>
        <w:right w:val="none" w:sz="0" w:space="0" w:color="auto"/>
      </w:divBdr>
    </w:div>
    <w:div w:id="1404529319">
      <w:bodyDiv w:val="1"/>
      <w:marLeft w:val="0"/>
      <w:marRight w:val="0"/>
      <w:marTop w:val="0"/>
      <w:marBottom w:val="0"/>
      <w:divBdr>
        <w:top w:val="none" w:sz="0" w:space="0" w:color="auto"/>
        <w:left w:val="none" w:sz="0" w:space="0" w:color="auto"/>
        <w:bottom w:val="none" w:sz="0" w:space="0" w:color="auto"/>
        <w:right w:val="none" w:sz="0" w:space="0" w:color="auto"/>
      </w:divBdr>
    </w:div>
    <w:div w:id="1409419752">
      <w:bodyDiv w:val="1"/>
      <w:marLeft w:val="0"/>
      <w:marRight w:val="0"/>
      <w:marTop w:val="0"/>
      <w:marBottom w:val="0"/>
      <w:divBdr>
        <w:top w:val="none" w:sz="0" w:space="0" w:color="auto"/>
        <w:left w:val="none" w:sz="0" w:space="0" w:color="auto"/>
        <w:bottom w:val="none" w:sz="0" w:space="0" w:color="auto"/>
        <w:right w:val="none" w:sz="0" w:space="0" w:color="auto"/>
      </w:divBdr>
    </w:div>
    <w:div w:id="1424759056">
      <w:bodyDiv w:val="1"/>
      <w:marLeft w:val="0"/>
      <w:marRight w:val="0"/>
      <w:marTop w:val="0"/>
      <w:marBottom w:val="0"/>
      <w:divBdr>
        <w:top w:val="none" w:sz="0" w:space="0" w:color="auto"/>
        <w:left w:val="none" w:sz="0" w:space="0" w:color="auto"/>
        <w:bottom w:val="none" w:sz="0" w:space="0" w:color="auto"/>
        <w:right w:val="none" w:sz="0" w:space="0" w:color="auto"/>
      </w:divBdr>
      <w:divsChild>
        <w:div w:id="1338535155">
          <w:marLeft w:val="0"/>
          <w:marRight w:val="0"/>
          <w:marTop w:val="150"/>
          <w:marBottom w:val="150"/>
          <w:divBdr>
            <w:top w:val="none" w:sz="0" w:space="0" w:color="auto"/>
            <w:left w:val="none" w:sz="0" w:space="0" w:color="auto"/>
            <w:bottom w:val="none" w:sz="0" w:space="0" w:color="auto"/>
            <w:right w:val="none" w:sz="0" w:space="0" w:color="auto"/>
          </w:divBdr>
        </w:div>
      </w:divsChild>
    </w:div>
    <w:div w:id="1547984141">
      <w:bodyDiv w:val="1"/>
      <w:marLeft w:val="0"/>
      <w:marRight w:val="0"/>
      <w:marTop w:val="0"/>
      <w:marBottom w:val="0"/>
      <w:divBdr>
        <w:top w:val="none" w:sz="0" w:space="0" w:color="auto"/>
        <w:left w:val="none" w:sz="0" w:space="0" w:color="auto"/>
        <w:bottom w:val="none" w:sz="0" w:space="0" w:color="auto"/>
        <w:right w:val="none" w:sz="0" w:space="0" w:color="auto"/>
      </w:divBdr>
    </w:div>
    <w:div w:id="1605764758">
      <w:bodyDiv w:val="1"/>
      <w:marLeft w:val="0"/>
      <w:marRight w:val="0"/>
      <w:marTop w:val="0"/>
      <w:marBottom w:val="0"/>
      <w:divBdr>
        <w:top w:val="none" w:sz="0" w:space="0" w:color="auto"/>
        <w:left w:val="none" w:sz="0" w:space="0" w:color="auto"/>
        <w:bottom w:val="none" w:sz="0" w:space="0" w:color="auto"/>
        <w:right w:val="none" w:sz="0" w:space="0" w:color="auto"/>
      </w:divBdr>
      <w:divsChild>
        <w:div w:id="173229232">
          <w:marLeft w:val="0"/>
          <w:marRight w:val="0"/>
          <w:marTop w:val="0"/>
          <w:marBottom w:val="0"/>
          <w:divBdr>
            <w:top w:val="none" w:sz="0" w:space="0" w:color="auto"/>
            <w:left w:val="none" w:sz="0" w:space="0" w:color="auto"/>
            <w:bottom w:val="none" w:sz="0" w:space="0" w:color="auto"/>
            <w:right w:val="none" w:sz="0" w:space="0" w:color="auto"/>
          </w:divBdr>
          <w:divsChild>
            <w:div w:id="363596157">
              <w:marLeft w:val="0"/>
              <w:marRight w:val="0"/>
              <w:marTop w:val="0"/>
              <w:marBottom w:val="0"/>
              <w:divBdr>
                <w:top w:val="none" w:sz="0" w:space="0" w:color="auto"/>
                <w:left w:val="none" w:sz="0" w:space="0" w:color="auto"/>
                <w:bottom w:val="none" w:sz="0" w:space="0" w:color="auto"/>
                <w:right w:val="none" w:sz="0" w:space="0" w:color="auto"/>
              </w:divBdr>
              <w:divsChild>
                <w:div w:id="625354121">
                  <w:marLeft w:val="0"/>
                  <w:marRight w:val="0"/>
                  <w:marTop w:val="0"/>
                  <w:marBottom w:val="0"/>
                  <w:divBdr>
                    <w:top w:val="none" w:sz="0" w:space="0" w:color="auto"/>
                    <w:left w:val="none" w:sz="0" w:space="0" w:color="auto"/>
                    <w:bottom w:val="none" w:sz="0" w:space="0" w:color="auto"/>
                    <w:right w:val="none" w:sz="0" w:space="0" w:color="auto"/>
                  </w:divBdr>
                  <w:divsChild>
                    <w:div w:id="1580168741">
                      <w:marLeft w:val="1"/>
                      <w:marRight w:val="1"/>
                      <w:marTop w:val="0"/>
                      <w:marBottom w:val="600"/>
                      <w:divBdr>
                        <w:top w:val="none" w:sz="0" w:space="0" w:color="auto"/>
                        <w:left w:val="none" w:sz="0" w:space="0" w:color="auto"/>
                        <w:bottom w:val="none" w:sz="0" w:space="0" w:color="auto"/>
                        <w:right w:val="none" w:sz="0" w:space="0" w:color="auto"/>
                      </w:divBdr>
                    </w:div>
                  </w:divsChild>
                </w:div>
              </w:divsChild>
            </w:div>
            <w:div w:id="756248520">
              <w:marLeft w:val="0"/>
              <w:marRight w:val="0"/>
              <w:marTop w:val="0"/>
              <w:marBottom w:val="0"/>
              <w:divBdr>
                <w:top w:val="none" w:sz="0" w:space="0" w:color="auto"/>
                <w:left w:val="none" w:sz="0" w:space="0" w:color="auto"/>
                <w:bottom w:val="none" w:sz="0" w:space="0" w:color="auto"/>
                <w:right w:val="none" w:sz="0" w:space="0" w:color="auto"/>
              </w:divBdr>
              <w:divsChild>
                <w:div w:id="750079506">
                  <w:marLeft w:val="0"/>
                  <w:marRight w:val="0"/>
                  <w:marTop w:val="0"/>
                  <w:marBottom w:val="0"/>
                  <w:divBdr>
                    <w:top w:val="none" w:sz="0" w:space="0" w:color="auto"/>
                    <w:left w:val="none" w:sz="0" w:space="0" w:color="auto"/>
                    <w:bottom w:val="none" w:sz="0" w:space="0" w:color="auto"/>
                    <w:right w:val="none" w:sz="0" w:space="0" w:color="auto"/>
                  </w:divBdr>
                  <w:divsChild>
                    <w:div w:id="670454477">
                      <w:marLeft w:val="0"/>
                      <w:marRight w:val="0"/>
                      <w:marTop w:val="0"/>
                      <w:marBottom w:val="0"/>
                      <w:divBdr>
                        <w:top w:val="none" w:sz="0" w:space="0" w:color="auto"/>
                        <w:left w:val="none" w:sz="0" w:space="0" w:color="auto"/>
                        <w:bottom w:val="none" w:sz="0" w:space="0" w:color="auto"/>
                        <w:right w:val="none" w:sz="0" w:space="0" w:color="auto"/>
                      </w:divBdr>
                      <w:divsChild>
                        <w:div w:id="800613868">
                          <w:marLeft w:val="0"/>
                          <w:marRight w:val="0"/>
                          <w:marTop w:val="0"/>
                          <w:marBottom w:val="0"/>
                          <w:divBdr>
                            <w:top w:val="none" w:sz="0" w:space="0" w:color="auto"/>
                            <w:left w:val="none" w:sz="0" w:space="0" w:color="auto"/>
                            <w:bottom w:val="none" w:sz="0" w:space="0" w:color="auto"/>
                            <w:right w:val="none" w:sz="0" w:space="0" w:color="auto"/>
                          </w:divBdr>
                          <w:divsChild>
                            <w:div w:id="715204482">
                              <w:marLeft w:val="1"/>
                              <w:marRight w:val="1"/>
                              <w:marTop w:val="0"/>
                              <w:marBottom w:val="300"/>
                              <w:divBdr>
                                <w:top w:val="none" w:sz="0" w:space="0" w:color="auto"/>
                                <w:left w:val="none" w:sz="0" w:space="0" w:color="auto"/>
                                <w:bottom w:val="none" w:sz="0" w:space="0" w:color="auto"/>
                                <w:right w:val="none" w:sz="0" w:space="0" w:color="auto"/>
                              </w:divBdr>
                              <w:divsChild>
                                <w:div w:id="1540824067">
                                  <w:marLeft w:val="0"/>
                                  <w:marRight w:val="0"/>
                                  <w:marTop w:val="0"/>
                                  <w:marBottom w:val="0"/>
                                  <w:divBdr>
                                    <w:top w:val="none" w:sz="0" w:space="0" w:color="auto"/>
                                    <w:left w:val="none" w:sz="0" w:space="0" w:color="auto"/>
                                    <w:bottom w:val="none" w:sz="0" w:space="0" w:color="auto"/>
                                    <w:right w:val="none" w:sz="0" w:space="0" w:color="auto"/>
                                  </w:divBdr>
                                </w:div>
                              </w:divsChild>
                            </w:div>
                            <w:div w:id="1231576015">
                              <w:marLeft w:val="1"/>
                              <w:marRight w:val="1"/>
                              <w:marTop w:val="0"/>
                              <w:marBottom w:val="300"/>
                              <w:divBdr>
                                <w:top w:val="none" w:sz="0" w:space="0" w:color="auto"/>
                                <w:left w:val="none" w:sz="0" w:space="0" w:color="auto"/>
                                <w:bottom w:val="none" w:sz="0" w:space="0" w:color="auto"/>
                                <w:right w:val="none" w:sz="0" w:space="0" w:color="auto"/>
                              </w:divBdr>
                              <w:divsChild>
                                <w:div w:id="940722193">
                                  <w:marLeft w:val="0"/>
                                  <w:marRight w:val="0"/>
                                  <w:marTop w:val="0"/>
                                  <w:marBottom w:val="0"/>
                                  <w:divBdr>
                                    <w:top w:val="none" w:sz="0" w:space="0" w:color="auto"/>
                                    <w:left w:val="none" w:sz="0" w:space="0" w:color="auto"/>
                                    <w:bottom w:val="none" w:sz="0" w:space="0" w:color="auto"/>
                                    <w:right w:val="none" w:sz="0" w:space="0" w:color="auto"/>
                                  </w:divBdr>
                                </w:div>
                              </w:divsChild>
                            </w:div>
                            <w:div w:id="2076539650">
                              <w:marLeft w:val="1"/>
                              <w:marRight w:val="1"/>
                              <w:marTop w:val="0"/>
                              <w:marBottom w:val="300"/>
                              <w:divBdr>
                                <w:top w:val="none" w:sz="0" w:space="0" w:color="auto"/>
                                <w:left w:val="none" w:sz="0" w:space="0" w:color="auto"/>
                                <w:bottom w:val="none" w:sz="0" w:space="0" w:color="auto"/>
                                <w:right w:val="none" w:sz="0" w:space="0" w:color="auto"/>
                              </w:divBdr>
                              <w:divsChild>
                                <w:div w:id="10895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344514">
              <w:marLeft w:val="0"/>
              <w:marRight w:val="0"/>
              <w:marTop w:val="0"/>
              <w:marBottom w:val="0"/>
              <w:divBdr>
                <w:top w:val="none" w:sz="0" w:space="0" w:color="auto"/>
                <w:left w:val="none" w:sz="0" w:space="0" w:color="auto"/>
                <w:bottom w:val="none" w:sz="0" w:space="0" w:color="auto"/>
                <w:right w:val="none" w:sz="0" w:space="0" w:color="auto"/>
              </w:divBdr>
              <w:divsChild>
                <w:div w:id="1989507267">
                  <w:marLeft w:val="0"/>
                  <w:marRight w:val="0"/>
                  <w:marTop w:val="0"/>
                  <w:marBottom w:val="0"/>
                  <w:divBdr>
                    <w:top w:val="none" w:sz="0" w:space="0" w:color="auto"/>
                    <w:left w:val="none" w:sz="0" w:space="0" w:color="auto"/>
                    <w:bottom w:val="none" w:sz="0" w:space="0" w:color="auto"/>
                    <w:right w:val="none" w:sz="0" w:space="0" w:color="auto"/>
                  </w:divBdr>
                  <w:divsChild>
                    <w:div w:id="233049232">
                      <w:marLeft w:val="1"/>
                      <w:marRight w:val="1"/>
                      <w:marTop w:val="0"/>
                      <w:marBottom w:val="0"/>
                      <w:divBdr>
                        <w:top w:val="none" w:sz="0" w:space="0" w:color="auto"/>
                        <w:left w:val="none" w:sz="0" w:space="0" w:color="auto"/>
                        <w:bottom w:val="none" w:sz="0" w:space="0" w:color="auto"/>
                        <w:right w:val="none" w:sz="0" w:space="0" w:color="auto"/>
                      </w:divBdr>
                    </w:div>
                  </w:divsChild>
                </w:div>
              </w:divsChild>
            </w:div>
            <w:div w:id="2076470468">
              <w:marLeft w:val="0"/>
              <w:marRight w:val="0"/>
              <w:marTop w:val="0"/>
              <w:marBottom w:val="0"/>
              <w:divBdr>
                <w:top w:val="none" w:sz="0" w:space="0" w:color="auto"/>
                <w:left w:val="none" w:sz="0" w:space="0" w:color="auto"/>
                <w:bottom w:val="none" w:sz="0" w:space="0" w:color="auto"/>
                <w:right w:val="none" w:sz="0" w:space="0" w:color="auto"/>
              </w:divBdr>
              <w:divsChild>
                <w:div w:id="1438257807">
                  <w:marLeft w:val="0"/>
                  <w:marRight w:val="0"/>
                  <w:marTop w:val="0"/>
                  <w:marBottom w:val="0"/>
                  <w:divBdr>
                    <w:top w:val="none" w:sz="0" w:space="0" w:color="auto"/>
                    <w:left w:val="none" w:sz="0" w:space="0" w:color="auto"/>
                    <w:bottom w:val="none" w:sz="0" w:space="0" w:color="auto"/>
                    <w:right w:val="none" w:sz="0" w:space="0" w:color="auto"/>
                  </w:divBdr>
                  <w:divsChild>
                    <w:div w:id="1634166667">
                      <w:marLeft w:val="1"/>
                      <w:marRight w:val="1"/>
                      <w:marTop w:val="0"/>
                      <w:marBottom w:val="0"/>
                      <w:divBdr>
                        <w:top w:val="none" w:sz="0" w:space="0" w:color="auto"/>
                        <w:left w:val="none" w:sz="0" w:space="0" w:color="auto"/>
                        <w:bottom w:val="none" w:sz="0" w:space="0" w:color="auto"/>
                        <w:right w:val="none" w:sz="0" w:space="0" w:color="auto"/>
                      </w:divBdr>
                      <w:divsChild>
                        <w:div w:id="1336573119">
                          <w:marLeft w:val="0"/>
                          <w:marRight w:val="0"/>
                          <w:marTop w:val="0"/>
                          <w:marBottom w:val="0"/>
                          <w:divBdr>
                            <w:top w:val="none" w:sz="0" w:space="0" w:color="auto"/>
                            <w:left w:val="none" w:sz="0" w:space="0" w:color="auto"/>
                            <w:bottom w:val="none" w:sz="0" w:space="0" w:color="auto"/>
                            <w:right w:val="none" w:sz="0" w:space="0" w:color="auto"/>
                          </w:divBdr>
                          <w:divsChild>
                            <w:div w:id="259608410">
                              <w:marLeft w:val="0"/>
                              <w:marRight w:val="0"/>
                              <w:marTop w:val="0"/>
                              <w:marBottom w:val="0"/>
                              <w:divBdr>
                                <w:top w:val="none" w:sz="0" w:space="0" w:color="auto"/>
                                <w:left w:val="none" w:sz="0" w:space="0" w:color="auto"/>
                                <w:bottom w:val="none" w:sz="0" w:space="0" w:color="auto"/>
                                <w:right w:val="none" w:sz="0" w:space="0" w:color="auto"/>
                              </w:divBdr>
                            </w:div>
                            <w:div w:id="1968000736">
                              <w:marLeft w:val="0"/>
                              <w:marRight w:val="0"/>
                              <w:marTop w:val="0"/>
                              <w:marBottom w:val="0"/>
                              <w:divBdr>
                                <w:top w:val="none" w:sz="0" w:space="0" w:color="auto"/>
                                <w:left w:val="none" w:sz="0" w:space="0" w:color="auto"/>
                                <w:bottom w:val="none" w:sz="0" w:space="0" w:color="auto"/>
                                <w:right w:val="none" w:sz="0" w:space="0" w:color="auto"/>
                              </w:divBdr>
                              <w:divsChild>
                                <w:div w:id="212666658">
                                  <w:marLeft w:val="0"/>
                                  <w:marRight w:val="0"/>
                                  <w:marTop w:val="0"/>
                                  <w:marBottom w:val="0"/>
                                  <w:divBdr>
                                    <w:top w:val="none" w:sz="0" w:space="0" w:color="auto"/>
                                    <w:left w:val="none" w:sz="0" w:space="0" w:color="auto"/>
                                    <w:bottom w:val="none" w:sz="0" w:space="0" w:color="auto"/>
                                    <w:right w:val="none" w:sz="0" w:space="0" w:color="auto"/>
                                  </w:divBdr>
                                  <w:divsChild>
                                    <w:div w:id="7756900">
                                      <w:marLeft w:val="0"/>
                                      <w:marRight w:val="0"/>
                                      <w:marTop w:val="0"/>
                                      <w:marBottom w:val="0"/>
                                      <w:divBdr>
                                        <w:top w:val="none" w:sz="0" w:space="0" w:color="auto"/>
                                        <w:left w:val="none" w:sz="0" w:space="0" w:color="auto"/>
                                        <w:bottom w:val="none" w:sz="0" w:space="0" w:color="auto"/>
                                        <w:right w:val="none" w:sz="0" w:space="0" w:color="auto"/>
                                      </w:divBdr>
                                    </w:div>
                                    <w:div w:id="99684418">
                                      <w:marLeft w:val="0"/>
                                      <w:marRight w:val="0"/>
                                      <w:marTop w:val="0"/>
                                      <w:marBottom w:val="0"/>
                                      <w:divBdr>
                                        <w:top w:val="none" w:sz="0" w:space="0" w:color="auto"/>
                                        <w:left w:val="none" w:sz="0" w:space="0" w:color="auto"/>
                                        <w:bottom w:val="none" w:sz="0" w:space="0" w:color="auto"/>
                                        <w:right w:val="none" w:sz="0" w:space="0" w:color="auto"/>
                                      </w:divBdr>
                                    </w:div>
                                    <w:div w:id="180819306">
                                      <w:marLeft w:val="0"/>
                                      <w:marRight w:val="0"/>
                                      <w:marTop w:val="0"/>
                                      <w:marBottom w:val="0"/>
                                      <w:divBdr>
                                        <w:top w:val="single" w:sz="48" w:space="0" w:color="F8F8F8"/>
                                        <w:left w:val="single" w:sz="48" w:space="0" w:color="F8F8F8"/>
                                        <w:bottom w:val="single" w:sz="48" w:space="0" w:color="F8F8F8"/>
                                        <w:right w:val="single" w:sz="48" w:space="0" w:color="F8F8F8"/>
                                      </w:divBdr>
                                    </w:div>
                                    <w:div w:id="317461588">
                                      <w:marLeft w:val="0"/>
                                      <w:marRight w:val="0"/>
                                      <w:marTop w:val="0"/>
                                      <w:marBottom w:val="0"/>
                                      <w:divBdr>
                                        <w:top w:val="none" w:sz="0" w:space="0" w:color="auto"/>
                                        <w:left w:val="none" w:sz="0" w:space="0" w:color="auto"/>
                                        <w:bottom w:val="none" w:sz="0" w:space="0" w:color="auto"/>
                                        <w:right w:val="none" w:sz="0" w:space="0" w:color="auto"/>
                                      </w:divBdr>
                                    </w:div>
                                    <w:div w:id="411435899">
                                      <w:marLeft w:val="0"/>
                                      <w:marRight w:val="0"/>
                                      <w:marTop w:val="0"/>
                                      <w:marBottom w:val="0"/>
                                      <w:divBdr>
                                        <w:top w:val="none" w:sz="0" w:space="0" w:color="auto"/>
                                        <w:left w:val="none" w:sz="0" w:space="0" w:color="auto"/>
                                        <w:bottom w:val="none" w:sz="0" w:space="0" w:color="auto"/>
                                        <w:right w:val="none" w:sz="0" w:space="0" w:color="auto"/>
                                      </w:divBdr>
                                    </w:div>
                                    <w:div w:id="449201557">
                                      <w:marLeft w:val="0"/>
                                      <w:marRight w:val="0"/>
                                      <w:marTop w:val="0"/>
                                      <w:marBottom w:val="0"/>
                                      <w:divBdr>
                                        <w:top w:val="none" w:sz="0" w:space="0" w:color="auto"/>
                                        <w:left w:val="none" w:sz="0" w:space="0" w:color="auto"/>
                                        <w:bottom w:val="none" w:sz="0" w:space="0" w:color="auto"/>
                                        <w:right w:val="none" w:sz="0" w:space="0" w:color="auto"/>
                                      </w:divBdr>
                                    </w:div>
                                    <w:div w:id="724065380">
                                      <w:marLeft w:val="0"/>
                                      <w:marRight w:val="0"/>
                                      <w:marTop w:val="0"/>
                                      <w:marBottom w:val="0"/>
                                      <w:divBdr>
                                        <w:top w:val="none" w:sz="0" w:space="0" w:color="auto"/>
                                        <w:left w:val="none" w:sz="0" w:space="0" w:color="auto"/>
                                        <w:bottom w:val="none" w:sz="0" w:space="0" w:color="auto"/>
                                        <w:right w:val="none" w:sz="0" w:space="0" w:color="auto"/>
                                      </w:divBdr>
                                    </w:div>
                                    <w:div w:id="847328754">
                                      <w:marLeft w:val="0"/>
                                      <w:marRight w:val="0"/>
                                      <w:marTop w:val="0"/>
                                      <w:marBottom w:val="0"/>
                                      <w:divBdr>
                                        <w:top w:val="none" w:sz="0" w:space="0" w:color="auto"/>
                                        <w:left w:val="none" w:sz="0" w:space="0" w:color="auto"/>
                                        <w:bottom w:val="none" w:sz="0" w:space="0" w:color="auto"/>
                                        <w:right w:val="none" w:sz="0" w:space="0" w:color="auto"/>
                                      </w:divBdr>
                                    </w:div>
                                    <w:div w:id="972831943">
                                      <w:marLeft w:val="0"/>
                                      <w:marRight w:val="0"/>
                                      <w:marTop w:val="0"/>
                                      <w:marBottom w:val="0"/>
                                      <w:divBdr>
                                        <w:top w:val="single" w:sz="48" w:space="0" w:color="F8F8F8"/>
                                        <w:left w:val="single" w:sz="48" w:space="0" w:color="F8F8F8"/>
                                        <w:bottom w:val="single" w:sz="48" w:space="0" w:color="F8F8F8"/>
                                        <w:right w:val="single" w:sz="48" w:space="0" w:color="F8F8F8"/>
                                      </w:divBdr>
                                    </w:div>
                                    <w:div w:id="1018384009">
                                      <w:marLeft w:val="0"/>
                                      <w:marRight w:val="0"/>
                                      <w:marTop w:val="0"/>
                                      <w:marBottom w:val="0"/>
                                      <w:divBdr>
                                        <w:top w:val="single" w:sz="48" w:space="0" w:color="F8F8F8"/>
                                        <w:left w:val="single" w:sz="48" w:space="0" w:color="F8F8F8"/>
                                        <w:bottom w:val="single" w:sz="48" w:space="0" w:color="F8F8F8"/>
                                        <w:right w:val="single" w:sz="48" w:space="0" w:color="F8F8F8"/>
                                      </w:divBdr>
                                    </w:div>
                                    <w:div w:id="1364746194">
                                      <w:marLeft w:val="0"/>
                                      <w:marRight w:val="0"/>
                                      <w:marTop w:val="0"/>
                                      <w:marBottom w:val="0"/>
                                      <w:divBdr>
                                        <w:top w:val="single" w:sz="48" w:space="0" w:color="F8F8F8"/>
                                        <w:left w:val="single" w:sz="48" w:space="0" w:color="F8F8F8"/>
                                        <w:bottom w:val="single" w:sz="48" w:space="0" w:color="F8F8F8"/>
                                        <w:right w:val="single" w:sz="48" w:space="0" w:color="F8F8F8"/>
                                      </w:divBdr>
                                    </w:div>
                                    <w:div w:id="1680816981">
                                      <w:marLeft w:val="0"/>
                                      <w:marRight w:val="0"/>
                                      <w:marTop w:val="0"/>
                                      <w:marBottom w:val="0"/>
                                      <w:divBdr>
                                        <w:top w:val="single" w:sz="48" w:space="0" w:color="F8F8F8"/>
                                        <w:left w:val="single" w:sz="48" w:space="0" w:color="F8F8F8"/>
                                        <w:bottom w:val="single" w:sz="48" w:space="0" w:color="F8F8F8"/>
                                        <w:right w:val="single" w:sz="48" w:space="0" w:color="F8F8F8"/>
                                      </w:divBdr>
                                    </w:div>
                                    <w:div w:id="1693263588">
                                      <w:marLeft w:val="0"/>
                                      <w:marRight w:val="0"/>
                                      <w:marTop w:val="0"/>
                                      <w:marBottom w:val="0"/>
                                      <w:divBdr>
                                        <w:top w:val="none" w:sz="0" w:space="0" w:color="auto"/>
                                        <w:left w:val="none" w:sz="0" w:space="0" w:color="auto"/>
                                        <w:bottom w:val="none" w:sz="0" w:space="0" w:color="auto"/>
                                        <w:right w:val="none" w:sz="0" w:space="0" w:color="auto"/>
                                      </w:divBdr>
                                    </w:div>
                                    <w:div w:id="1976524875">
                                      <w:marLeft w:val="0"/>
                                      <w:marRight w:val="0"/>
                                      <w:marTop w:val="0"/>
                                      <w:marBottom w:val="0"/>
                                      <w:divBdr>
                                        <w:top w:val="none" w:sz="0" w:space="0" w:color="auto"/>
                                        <w:left w:val="none" w:sz="0" w:space="0" w:color="auto"/>
                                        <w:bottom w:val="none" w:sz="0" w:space="0" w:color="auto"/>
                                        <w:right w:val="none" w:sz="0" w:space="0" w:color="auto"/>
                                      </w:divBdr>
                                    </w:div>
                                    <w:div w:id="2074280329">
                                      <w:marLeft w:val="0"/>
                                      <w:marRight w:val="0"/>
                                      <w:marTop w:val="0"/>
                                      <w:marBottom w:val="0"/>
                                      <w:divBdr>
                                        <w:top w:val="none" w:sz="0" w:space="0" w:color="auto"/>
                                        <w:left w:val="none" w:sz="0" w:space="0" w:color="auto"/>
                                        <w:bottom w:val="none" w:sz="0" w:space="0" w:color="auto"/>
                                        <w:right w:val="none" w:sz="0" w:space="0" w:color="auto"/>
                                      </w:divBdr>
                                    </w:div>
                                  </w:divsChild>
                                </w:div>
                                <w:div w:id="1729917191">
                                  <w:marLeft w:val="30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1687243857">
                      <w:marLeft w:val="1"/>
                      <w:marRight w:val="1"/>
                      <w:marTop w:val="0"/>
                      <w:marBottom w:val="0"/>
                      <w:divBdr>
                        <w:top w:val="none" w:sz="0" w:space="0" w:color="auto"/>
                        <w:left w:val="none" w:sz="0" w:space="0" w:color="auto"/>
                        <w:bottom w:val="none" w:sz="0" w:space="0" w:color="auto"/>
                        <w:right w:val="none" w:sz="0" w:space="0" w:color="auto"/>
                      </w:divBdr>
                      <w:divsChild>
                        <w:div w:id="1315571228">
                          <w:marLeft w:val="0"/>
                          <w:marRight w:val="0"/>
                          <w:marTop w:val="0"/>
                          <w:marBottom w:val="0"/>
                          <w:divBdr>
                            <w:top w:val="none" w:sz="0" w:space="0" w:color="auto"/>
                            <w:left w:val="none" w:sz="0" w:space="0" w:color="auto"/>
                            <w:bottom w:val="none" w:sz="0" w:space="0" w:color="auto"/>
                            <w:right w:val="none" w:sz="0" w:space="0" w:color="auto"/>
                          </w:divBdr>
                          <w:divsChild>
                            <w:div w:id="1001857926">
                              <w:marLeft w:val="0"/>
                              <w:marRight w:val="525"/>
                              <w:marTop w:val="105"/>
                              <w:marBottom w:val="0"/>
                              <w:divBdr>
                                <w:top w:val="single" w:sz="12" w:space="0" w:color="2A2A2A"/>
                                <w:left w:val="single" w:sz="12" w:space="0" w:color="2A2A2A"/>
                                <w:bottom w:val="single" w:sz="12" w:space="0" w:color="2A2A2A"/>
                                <w:right w:val="single" w:sz="12" w:space="0" w:color="2A2A2A"/>
                              </w:divBdr>
                            </w:div>
                          </w:divsChild>
                        </w:div>
                      </w:divsChild>
                    </w:div>
                  </w:divsChild>
                </w:div>
              </w:divsChild>
            </w:div>
          </w:divsChild>
        </w:div>
        <w:div w:id="226040702">
          <w:marLeft w:val="0"/>
          <w:marRight w:val="0"/>
          <w:marTop w:val="0"/>
          <w:marBottom w:val="0"/>
          <w:divBdr>
            <w:top w:val="none" w:sz="0" w:space="0" w:color="auto"/>
            <w:left w:val="none" w:sz="0" w:space="0" w:color="auto"/>
            <w:bottom w:val="none" w:sz="0" w:space="0" w:color="auto"/>
            <w:right w:val="none" w:sz="0" w:space="0" w:color="auto"/>
          </w:divBdr>
          <w:divsChild>
            <w:div w:id="725879168">
              <w:marLeft w:val="0"/>
              <w:marRight w:val="0"/>
              <w:marTop w:val="0"/>
              <w:marBottom w:val="0"/>
              <w:divBdr>
                <w:top w:val="none" w:sz="0" w:space="0" w:color="auto"/>
                <w:left w:val="none" w:sz="0" w:space="0" w:color="auto"/>
                <w:bottom w:val="none" w:sz="0" w:space="0" w:color="auto"/>
                <w:right w:val="none" w:sz="0" w:space="0" w:color="auto"/>
              </w:divBdr>
              <w:divsChild>
                <w:div w:id="235628496">
                  <w:marLeft w:val="1"/>
                  <w:marRight w:val="1"/>
                  <w:marTop w:val="0"/>
                  <w:marBottom w:val="600"/>
                  <w:divBdr>
                    <w:top w:val="none" w:sz="0" w:space="0" w:color="auto"/>
                    <w:left w:val="none" w:sz="0" w:space="0" w:color="auto"/>
                    <w:bottom w:val="none" w:sz="0" w:space="0" w:color="auto"/>
                    <w:right w:val="none" w:sz="0" w:space="0" w:color="auto"/>
                  </w:divBdr>
                  <w:divsChild>
                    <w:div w:id="1328747832">
                      <w:marLeft w:val="0"/>
                      <w:marRight w:val="0"/>
                      <w:marTop w:val="0"/>
                      <w:marBottom w:val="0"/>
                      <w:divBdr>
                        <w:top w:val="none" w:sz="0" w:space="0" w:color="auto"/>
                        <w:left w:val="none" w:sz="0" w:space="0" w:color="auto"/>
                        <w:bottom w:val="none" w:sz="0" w:space="0" w:color="auto"/>
                        <w:right w:val="none" w:sz="0" w:space="0" w:color="auto"/>
                      </w:divBdr>
                    </w:div>
                  </w:divsChild>
                </w:div>
                <w:div w:id="336543170">
                  <w:marLeft w:val="1"/>
                  <w:marRight w:val="1"/>
                  <w:marTop w:val="0"/>
                  <w:marBottom w:val="600"/>
                  <w:divBdr>
                    <w:top w:val="none" w:sz="0" w:space="0" w:color="auto"/>
                    <w:left w:val="none" w:sz="0" w:space="0" w:color="auto"/>
                    <w:bottom w:val="none" w:sz="0" w:space="0" w:color="auto"/>
                    <w:right w:val="none" w:sz="0" w:space="0" w:color="auto"/>
                  </w:divBdr>
                  <w:divsChild>
                    <w:div w:id="891503414">
                      <w:marLeft w:val="0"/>
                      <w:marRight w:val="0"/>
                      <w:marTop w:val="0"/>
                      <w:marBottom w:val="0"/>
                      <w:divBdr>
                        <w:top w:val="none" w:sz="0" w:space="0" w:color="auto"/>
                        <w:left w:val="none" w:sz="0" w:space="0" w:color="auto"/>
                        <w:bottom w:val="none" w:sz="0" w:space="0" w:color="auto"/>
                        <w:right w:val="none" w:sz="0" w:space="0" w:color="auto"/>
                      </w:divBdr>
                    </w:div>
                  </w:divsChild>
                </w:div>
                <w:div w:id="413670413">
                  <w:marLeft w:val="1"/>
                  <w:marRight w:val="1"/>
                  <w:marTop w:val="0"/>
                  <w:marBottom w:val="600"/>
                  <w:divBdr>
                    <w:top w:val="none" w:sz="0" w:space="0" w:color="auto"/>
                    <w:left w:val="none" w:sz="0" w:space="0" w:color="auto"/>
                    <w:bottom w:val="none" w:sz="0" w:space="0" w:color="auto"/>
                    <w:right w:val="none" w:sz="0" w:space="0" w:color="auto"/>
                  </w:divBdr>
                  <w:divsChild>
                    <w:div w:id="763652177">
                      <w:marLeft w:val="0"/>
                      <w:marRight w:val="0"/>
                      <w:marTop w:val="0"/>
                      <w:marBottom w:val="0"/>
                      <w:divBdr>
                        <w:top w:val="none" w:sz="0" w:space="0" w:color="auto"/>
                        <w:left w:val="none" w:sz="0" w:space="0" w:color="auto"/>
                        <w:bottom w:val="none" w:sz="0" w:space="0" w:color="auto"/>
                        <w:right w:val="none" w:sz="0" w:space="0" w:color="auto"/>
                      </w:divBdr>
                    </w:div>
                  </w:divsChild>
                </w:div>
                <w:div w:id="1517498656">
                  <w:marLeft w:val="1"/>
                  <w:marRight w:val="1"/>
                  <w:marTop w:val="0"/>
                  <w:marBottom w:val="600"/>
                  <w:divBdr>
                    <w:top w:val="none" w:sz="0" w:space="0" w:color="auto"/>
                    <w:left w:val="none" w:sz="0" w:space="0" w:color="auto"/>
                    <w:bottom w:val="none" w:sz="0" w:space="0" w:color="auto"/>
                    <w:right w:val="none" w:sz="0" w:space="0" w:color="auto"/>
                  </w:divBdr>
                  <w:divsChild>
                    <w:div w:id="53315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895727">
          <w:marLeft w:val="0"/>
          <w:marRight w:val="0"/>
          <w:marTop w:val="0"/>
          <w:marBottom w:val="0"/>
          <w:divBdr>
            <w:top w:val="none" w:sz="0" w:space="0" w:color="auto"/>
            <w:left w:val="none" w:sz="0" w:space="0" w:color="auto"/>
            <w:bottom w:val="none" w:sz="0" w:space="0" w:color="auto"/>
            <w:right w:val="none" w:sz="0" w:space="0" w:color="auto"/>
          </w:divBdr>
        </w:div>
        <w:div w:id="488331961">
          <w:marLeft w:val="0"/>
          <w:marRight w:val="0"/>
          <w:marTop w:val="0"/>
          <w:marBottom w:val="0"/>
          <w:divBdr>
            <w:top w:val="none" w:sz="0" w:space="0" w:color="auto"/>
            <w:left w:val="none" w:sz="0" w:space="0" w:color="auto"/>
            <w:bottom w:val="none" w:sz="0" w:space="0" w:color="auto"/>
            <w:right w:val="none" w:sz="0" w:space="0" w:color="auto"/>
          </w:divBdr>
          <w:divsChild>
            <w:div w:id="626476658">
              <w:marLeft w:val="0"/>
              <w:marRight w:val="0"/>
              <w:marTop w:val="0"/>
              <w:marBottom w:val="0"/>
              <w:divBdr>
                <w:top w:val="none" w:sz="0" w:space="0" w:color="auto"/>
                <w:left w:val="none" w:sz="0" w:space="0" w:color="auto"/>
                <w:bottom w:val="none" w:sz="0" w:space="0" w:color="auto"/>
                <w:right w:val="none" w:sz="0" w:space="0" w:color="auto"/>
              </w:divBdr>
              <w:divsChild>
                <w:div w:id="79660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85128">
          <w:marLeft w:val="0"/>
          <w:marRight w:val="0"/>
          <w:marTop w:val="0"/>
          <w:marBottom w:val="0"/>
          <w:divBdr>
            <w:top w:val="none" w:sz="0" w:space="0" w:color="auto"/>
            <w:left w:val="none" w:sz="0" w:space="0" w:color="auto"/>
            <w:bottom w:val="none" w:sz="0" w:space="0" w:color="auto"/>
            <w:right w:val="none" w:sz="0" w:space="0" w:color="auto"/>
          </w:divBdr>
          <w:divsChild>
            <w:div w:id="2136749692">
              <w:marLeft w:val="0"/>
              <w:marRight w:val="0"/>
              <w:marTop w:val="0"/>
              <w:marBottom w:val="0"/>
              <w:divBdr>
                <w:top w:val="none" w:sz="0" w:space="0" w:color="auto"/>
                <w:left w:val="none" w:sz="0" w:space="0" w:color="auto"/>
                <w:bottom w:val="none" w:sz="0" w:space="0" w:color="auto"/>
                <w:right w:val="none" w:sz="0" w:space="0" w:color="auto"/>
              </w:divBdr>
              <w:divsChild>
                <w:div w:id="1278634612">
                  <w:marLeft w:val="0"/>
                  <w:marRight w:val="0"/>
                  <w:marTop w:val="0"/>
                  <w:marBottom w:val="0"/>
                  <w:divBdr>
                    <w:top w:val="none" w:sz="0" w:space="0" w:color="auto"/>
                    <w:left w:val="none" w:sz="0" w:space="0" w:color="auto"/>
                    <w:bottom w:val="none" w:sz="0" w:space="0" w:color="auto"/>
                    <w:right w:val="none" w:sz="0" w:space="0" w:color="auto"/>
                  </w:divBdr>
                  <w:divsChild>
                    <w:div w:id="1400177280">
                      <w:marLeft w:val="0"/>
                      <w:marRight w:val="0"/>
                      <w:marTop w:val="0"/>
                      <w:marBottom w:val="0"/>
                      <w:divBdr>
                        <w:top w:val="none" w:sz="0" w:space="0" w:color="auto"/>
                        <w:left w:val="none" w:sz="0" w:space="0" w:color="auto"/>
                        <w:bottom w:val="none" w:sz="0" w:space="0" w:color="auto"/>
                        <w:right w:val="none" w:sz="0" w:space="0" w:color="auto"/>
                      </w:divBdr>
                      <w:divsChild>
                        <w:div w:id="855584153">
                          <w:marLeft w:val="0"/>
                          <w:marRight w:val="0"/>
                          <w:marTop w:val="0"/>
                          <w:marBottom w:val="0"/>
                          <w:divBdr>
                            <w:top w:val="none" w:sz="0" w:space="0" w:color="auto"/>
                            <w:left w:val="none" w:sz="0" w:space="0" w:color="auto"/>
                            <w:bottom w:val="none" w:sz="0" w:space="0" w:color="auto"/>
                            <w:right w:val="none" w:sz="0" w:space="0" w:color="auto"/>
                          </w:divBdr>
                        </w:div>
                        <w:div w:id="926883533">
                          <w:marLeft w:val="0"/>
                          <w:marRight w:val="0"/>
                          <w:marTop w:val="0"/>
                          <w:marBottom w:val="0"/>
                          <w:divBdr>
                            <w:top w:val="none" w:sz="0" w:space="0" w:color="auto"/>
                            <w:left w:val="none" w:sz="0" w:space="0" w:color="auto"/>
                            <w:bottom w:val="none" w:sz="0" w:space="0" w:color="auto"/>
                            <w:right w:val="none" w:sz="0" w:space="0" w:color="auto"/>
                          </w:divBdr>
                        </w:div>
                      </w:divsChild>
                    </w:div>
                    <w:div w:id="1954631861">
                      <w:marLeft w:val="0"/>
                      <w:marRight w:val="60"/>
                      <w:marTop w:val="60"/>
                      <w:marBottom w:val="0"/>
                      <w:divBdr>
                        <w:top w:val="none" w:sz="0" w:space="0" w:color="auto"/>
                        <w:left w:val="none" w:sz="0" w:space="0" w:color="auto"/>
                        <w:bottom w:val="none" w:sz="0" w:space="0" w:color="auto"/>
                        <w:right w:val="none" w:sz="0" w:space="0" w:color="auto"/>
                      </w:divBdr>
                    </w:div>
                  </w:divsChild>
                </w:div>
              </w:divsChild>
            </w:div>
          </w:divsChild>
        </w:div>
        <w:div w:id="1478956147">
          <w:marLeft w:val="0"/>
          <w:marRight w:val="0"/>
          <w:marTop w:val="0"/>
          <w:marBottom w:val="0"/>
          <w:divBdr>
            <w:top w:val="none" w:sz="0" w:space="0" w:color="auto"/>
            <w:left w:val="none" w:sz="0" w:space="0" w:color="auto"/>
            <w:bottom w:val="none" w:sz="0" w:space="0" w:color="auto"/>
            <w:right w:val="none" w:sz="0" w:space="0" w:color="auto"/>
          </w:divBdr>
          <w:divsChild>
            <w:div w:id="222758581">
              <w:marLeft w:val="0"/>
              <w:marRight w:val="0"/>
              <w:marTop w:val="0"/>
              <w:marBottom w:val="0"/>
              <w:divBdr>
                <w:top w:val="none" w:sz="0" w:space="0" w:color="auto"/>
                <w:left w:val="none" w:sz="0" w:space="0" w:color="auto"/>
                <w:bottom w:val="none" w:sz="0" w:space="0" w:color="auto"/>
                <w:right w:val="none" w:sz="0" w:space="0" w:color="auto"/>
              </w:divBdr>
              <w:divsChild>
                <w:div w:id="652219083">
                  <w:marLeft w:val="1"/>
                  <w:marRight w:val="1"/>
                  <w:marTop w:val="0"/>
                  <w:marBottom w:val="600"/>
                  <w:divBdr>
                    <w:top w:val="none" w:sz="0" w:space="0" w:color="auto"/>
                    <w:left w:val="none" w:sz="0" w:space="0" w:color="auto"/>
                    <w:bottom w:val="none" w:sz="0" w:space="0" w:color="auto"/>
                    <w:right w:val="none" w:sz="0" w:space="0" w:color="auto"/>
                  </w:divBdr>
                  <w:divsChild>
                    <w:div w:id="130496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7597">
          <w:marLeft w:val="0"/>
          <w:marRight w:val="0"/>
          <w:marTop w:val="0"/>
          <w:marBottom w:val="0"/>
          <w:divBdr>
            <w:top w:val="none" w:sz="0" w:space="0" w:color="auto"/>
            <w:left w:val="none" w:sz="0" w:space="0" w:color="auto"/>
            <w:bottom w:val="none" w:sz="0" w:space="0" w:color="auto"/>
            <w:right w:val="none" w:sz="0" w:space="0" w:color="auto"/>
          </w:divBdr>
          <w:divsChild>
            <w:div w:id="1372068444">
              <w:marLeft w:val="0"/>
              <w:marRight w:val="0"/>
              <w:marTop w:val="0"/>
              <w:marBottom w:val="0"/>
              <w:divBdr>
                <w:top w:val="none" w:sz="0" w:space="0" w:color="auto"/>
                <w:left w:val="none" w:sz="0" w:space="0" w:color="auto"/>
                <w:bottom w:val="none" w:sz="0" w:space="0" w:color="auto"/>
                <w:right w:val="none" w:sz="0" w:space="0" w:color="auto"/>
              </w:divBdr>
              <w:divsChild>
                <w:div w:id="686567745">
                  <w:marLeft w:val="0"/>
                  <w:marRight w:val="0"/>
                  <w:marTop w:val="0"/>
                  <w:marBottom w:val="0"/>
                  <w:divBdr>
                    <w:top w:val="none" w:sz="0" w:space="0" w:color="auto"/>
                    <w:left w:val="none" w:sz="0" w:space="0" w:color="auto"/>
                    <w:bottom w:val="none" w:sz="0" w:space="0" w:color="auto"/>
                    <w:right w:val="none" w:sz="0" w:space="0" w:color="auto"/>
                  </w:divBdr>
                  <w:divsChild>
                    <w:div w:id="641812009">
                      <w:marLeft w:val="0"/>
                      <w:marRight w:val="0"/>
                      <w:marTop w:val="0"/>
                      <w:marBottom w:val="0"/>
                      <w:divBdr>
                        <w:top w:val="single" w:sz="24" w:space="23" w:color="auto"/>
                        <w:left w:val="single" w:sz="24" w:space="15" w:color="auto"/>
                        <w:bottom w:val="single" w:sz="24" w:space="15" w:color="auto"/>
                        <w:right w:val="single" w:sz="24" w:space="15" w:color="auto"/>
                      </w:divBdr>
                      <w:divsChild>
                        <w:div w:id="1331566296">
                          <w:marLeft w:val="0"/>
                          <w:marRight w:val="0"/>
                          <w:marTop w:val="0"/>
                          <w:marBottom w:val="0"/>
                          <w:divBdr>
                            <w:top w:val="none" w:sz="0" w:space="0" w:color="auto"/>
                            <w:left w:val="none" w:sz="0" w:space="0" w:color="auto"/>
                            <w:bottom w:val="none" w:sz="0" w:space="0" w:color="auto"/>
                            <w:right w:val="none" w:sz="0" w:space="0" w:color="auto"/>
                          </w:divBdr>
                          <w:divsChild>
                            <w:div w:id="126246310">
                              <w:marLeft w:val="0"/>
                              <w:marRight w:val="0"/>
                              <w:marTop w:val="0"/>
                              <w:marBottom w:val="0"/>
                              <w:divBdr>
                                <w:top w:val="none" w:sz="0" w:space="0" w:color="auto"/>
                                <w:left w:val="none" w:sz="0" w:space="0" w:color="auto"/>
                                <w:bottom w:val="none" w:sz="0" w:space="0" w:color="auto"/>
                                <w:right w:val="none" w:sz="0" w:space="0" w:color="auto"/>
                              </w:divBdr>
                              <w:divsChild>
                                <w:div w:id="2055230710">
                                  <w:marLeft w:val="0"/>
                                  <w:marRight w:val="0"/>
                                  <w:marTop w:val="100"/>
                                  <w:marBottom w:val="100"/>
                                  <w:divBdr>
                                    <w:top w:val="none" w:sz="0" w:space="0" w:color="auto"/>
                                    <w:left w:val="none" w:sz="0" w:space="0" w:color="auto"/>
                                    <w:bottom w:val="none" w:sz="0" w:space="0" w:color="auto"/>
                                    <w:right w:val="none" w:sz="0" w:space="0" w:color="auto"/>
                                  </w:divBdr>
                                  <w:divsChild>
                                    <w:div w:id="319816783">
                                      <w:marLeft w:val="0"/>
                                      <w:marRight w:val="300"/>
                                      <w:marTop w:val="0"/>
                                      <w:marBottom w:val="0"/>
                                      <w:divBdr>
                                        <w:top w:val="none" w:sz="0" w:space="0" w:color="auto"/>
                                        <w:left w:val="none" w:sz="0" w:space="0" w:color="auto"/>
                                        <w:bottom w:val="none" w:sz="0" w:space="0" w:color="auto"/>
                                        <w:right w:val="none" w:sz="0" w:space="0" w:color="auto"/>
                                      </w:divBdr>
                                    </w:div>
                                    <w:div w:id="456682849">
                                      <w:marLeft w:val="0"/>
                                      <w:marRight w:val="0"/>
                                      <w:marTop w:val="0"/>
                                      <w:marBottom w:val="150"/>
                                      <w:divBdr>
                                        <w:top w:val="none" w:sz="0" w:space="0" w:color="auto"/>
                                        <w:left w:val="single" w:sz="6" w:space="15" w:color="DEDFE0"/>
                                        <w:bottom w:val="none" w:sz="0" w:space="0" w:color="auto"/>
                                        <w:right w:val="none" w:sz="0" w:space="0" w:color="auto"/>
                                      </w:divBdr>
                                      <w:divsChild>
                                        <w:div w:id="868420596">
                                          <w:marLeft w:val="0"/>
                                          <w:marRight w:val="0"/>
                                          <w:marTop w:val="0"/>
                                          <w:marBottom w:val="0"/>
                                          <w:divBdr>
                                            <w:top w:val="none" w:sz="0" w:space="0" w:color="auto"/>
                                            <w:left w:val="none" w:sz="0" w:space="0" w:color="auto"/>
                                            <w:bottom w:val="none" w:sz="0" w:space="0" w:color="auto"/>
                                            <w:right w:val="none" w:sz="0" w:space="0" w:color="auto"/>
                                          </w:divBdr>
                                        </w:div>
                                        <w:div w:id="1825311842">
                                          <w:marLeft w:val="0"/>
                                          <w:marRight w:val="0"/>
                                          <w:marTop w:val="0"/>
                                          <w:marBottom w:val="0"/>
                                          <w:divBdr>
                                            <w:top w:val="none" w:sz="0" w:space="0" w:color="auto"/>
                                            <w:left w:val="none" w:sz="0" w:space="0" w:color="auto"/>
                                            <w:bottom w:val="none" w:sz="0" w:space="0" w:color="auto"/>
                                            <w:right w:val="none" w:sz="0" w:space="0" w:color="auto"/>
                                          </w:divBdr>
                                          <w:divsChild>
                                            <w:div w:id="62207422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566380014">
                                      <w:marLeft w:val="0"/>
                                      <w:marRight w:val="0"/>
                                      <w:marTop w:val="0"/>
                                      <w:marBottom w:val="150"/>
                                      <w:divBdr>
                                        <w:top w:val="none" w:sz="0" w:space="0" w:color="auto"/>
                                        <w:left w:val="single" w:sz="6" w:space="15" w:color="DEDFE0"/>
                                        <w:bottom w:val="none" w:sz="0" w:space="0" w:color="auto"/>
                                        <w:right w:val="none" w:sz="0" w:space="0" w:color="auto"/>
                                      </w:divBdr>
                                      <w:divsChild>
                                        <w:div w:id="1864709264">
                                          <w:marLeft w:val="0"/>
                                          <w:marRight w:val="0"/>
                                          <w:marTop w:val="0"/>
                                          <w:marBottom w:val="0"/>
                                          <w:divBdr>
                                            <w:top w:val="none" w:sz="0" w:space="0" w:color="auto"/>
                                            <w:left w:val="none" w:sz="0" w:space="0" w:color="auto"/>
                                            <w:bottom w:val="none" w:sz="0" w:space="0" w:color="auto"/>
                                            <w:right w:val="none" w:sz="0" w:space="0" w:color="auto"/>
                                          </w:divBdr>
                                        </w:div>
                                        <w:div w:id="1964725078">
                                          <w:marLeft w:val="0"/>
                                          <w:marRight w:val="0"/>
                                          <w:marTop w:val="0"/>
                                          <w:marBottom w:val="0"/>
                                          <w:divBdr>
                                            <w:top w:val="none" w:sz="0" w:space="0" w:color="auto"/>
                                            <w:left w:val="none" w:sz="0" w:space="0" w:color="auto"/>
                                            <w:bottom w:val="none" w:sz="0" w:space="0" w:color="auto"/>
                                            <w:right w:val="none" w:sz="0" w:space="0" w:color="auto"/>
                                          </w:divBdr>
                                          <w:divsChild>
                                            <w:div w:id="50583115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581455825">
                                      <w:marLeft w:val="0"/>
                                      <w:marRight w:val="0"/>
                                      <w:marTop w:val="0"/>
                                      <w:marBottom w:val="150"/>
                                      <w:divBdr>
                                        <w:top w:val="none" w:sz="0" w:space="0" w:color="auto"/>
                                        <w:left w:val="single" w:sz="6" w:space="15" w:color="DEDFE0"/>
                                        <w:bottom w:val="none" w:sz="0" w:space="0" w:color="auto"/>
                                        <w:right w:val="none" w:sz="0" w:space="0" w:color="auto"/>
                                      </w:divBdr>
                                      <w:divsChild>
                                        <w:div w:id="92212619">
                                          <w:marLeft w:val="0"/>
                                          <w:marRight w:val="0"/>
                                          <w:marTop w:val="0"/>
                                          <w:marBottom w:val="0"/>
                                          <w:divBdr>
                                            <w:top w:val="none" w:sz="0" w:space="0" w:color="auto"/>
                                            <w:left w:val="none" w:sz="0" w:space="0" w:color="auto"/>
                                            <w:bottom w:val="none" w:sz="0" w:space="0" w:color="auto"/>
                                            <w:right w:val="none" w:sz="0" w:space="0" w:color="auto"/>
                                          </w:divBdr>
                                        </w:div>
                                        <w:div w:id="1905027193">
                                          <w:marLeft w:val="0"/>
                                          <w:marRight w:val="0"/>
                                          <w:marTop w:val="0"/>
                                          <w:marBottom w:val="0"/>
                                          <w:divBdr>
                                            <w:top w:val="none" w:sz="0" w:space="0" w:color="auto"/>
                                            <w:left w:val="none" w:sz="0" w:space="0" w:color="auto"/>
                                            <w:bottom w:val="none" w:sz="0" w:space="0" w:color="auto"/>
                                            <w:right w:val="none" w:sz="0" w:space="0" w:color="auto"/>
                                          </w:divBdr>
                                          <w:divsChild>
                                            <w:div w:id="8666266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616446391">
                                      <w:marLeft w:val="0"/>
                                      <w:marRight w:val="150"/>
                                      <w:marTop w:val="0"/>
                                      <w:marBottom w:val="0"/>
                                      <w:divBdr>
                                        <w:top w:val="none" w:sz="0" w:space="0" w:color="auto"/>
                                        <w:left w:val="none" w:sz="0" w:space="0" w:color="auto"/>
                                        <w:bottom w:val="none" w:sz="0" w:space="0" w:color="auto"/>
                                        <w:right w:val="none" w:sz="0" w:space="0" w:color="auto"/>
                                      </w:divBdr>
                                    </w:div>
                                    <w:div w:id="657343141">
                                      <w:marLeft w:val="0"/>
                                      <w:marRight w:val="0"/>
                                      <w:marTop w:val="0"/>
                                      <w:marBottom w:val="150"/>
                                      <w:divBdr>
                                        <w:top w:val="none" w:sz="0" w:space="0" w:color="auto"/>
                                        <w:left w:val="single" w:sz="6" w:space="15" w:color="DEDFE0"/>
                                        <w:bottom w:val="none" w:sz="0" w:space="0" w:color="auto"/>
                                        <w:right w:val="none" w:sz="0" w:space="0" w:color="auto"/>
                                      </w:divBdr>
                                      <w:divsChild>
                                        <w:div w:id="1013610038">
                                          <w:marLeft w:val="0"/>
                                          <w:marRight w:val="0"/>
                                          <w:marTop w:val="0"/>
                                          <w:marBottom w:val="0"/>
                                          <w:divBdr>
                                            <w:top w:val="none" w:sz="0" w:space="0" w:color="auto"/>
                                            <w:left w:val="none" w:sz="0" w:space="0" w:color="auto"/>
                                            <w:bottom w:val="none" w:sz="0" w:space="0" w:color="auto"/>
                                            <w:right w:val="none" w:sz="0" w:space="0" w:color="auto"/>
                                          </w:divBdr>
                                        </w:div>
                                        <w:div w:id="1190752008">
                                          <w:marLeft w:val="0"/>
                                          <w:marRight w:val="0"/>
                                          <w:marTop w:val="0"/>
                                          <w:marBottom w:val="0"/>
                                          <w:divBdr>
                                            <w:top w:val="none" w:sz="0" w:space="0" w:color="auto"/>
                                            <w:left w:val="none" w:sz="0" w:space="0" w:color="auto"/>
                                            <w:bottom w:val="none" w:sz="0" w:space="0" w:color="auto"/>
                                            <w:right w:val="none" w:sz="0" w:space="0" w:color="auto"/>
                                          </w:divBdr>
                                          <w:divsChild>
                                            <w:div w:id="86784065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110321726">
                                      <w:marLeft w:val="0"/>
                                      <w:marRight w:val="0"/>
                                      <w:marTop w:val="0"/>
                                      <w:marBottom w:val="0"/>
                                      <w:divBdr>
                                        <w:top w:val="none" w:sz="0" w:space="0" w:color="auto"/>
                                        <w:left w:val="none" w:sz="0" w:space="0" w:color="auto"/>
                                        <w:bottom w:val="none" w:sz="0" w:space="0" w:color="auto"/>
                                        <w:right w:val="none" w:sz="0" w:space="0" w:color="auto"/>
                                      </w:divBdr>
                                    </w:div>
                                    <w:div w:id="1144086558">
                                      <w:marLeft w:val="0"/>
                                      <w:marRight w:val="0"/>
                                      <w:marTop w:val="0"/>
                                      <w:marBottom w:val="150"/>
                                      <w:divBdr>
                                        <w:top w:val="none" w:sz="0" w:space="0" w:color="auto"/>
                                        <w:left w:val="single" w:sz="6" w:space="15" w:color="DEDFE0"/>
                                        <w:bottom w:val="none" w:sz="0" w:space="0" w:color="auto"/>
                                        <w:right w:val="none" w:sz="0" w:space="0" w:color="auto"/>
                                      </w:divBdr>
                                      <w:divsChild>
                                        <w:div w:id="1606812871">
                                          <w:marLeft w:val="0"/>
                                          <w:marRight w:val="0"/>
                                          <w:marTop w:val="0"/>
                                          <w:marBottom w:val="0"/>
                                          <w:divBdr>
                                            <w:top w:val="none" w:sz="0" w:space="0" w:color="auto"/>
                                            <w:left w:val="none" w:sz="0" w:space="0" w:color="auto"/>
                                            <w:bottom w:val="none" w:sz="0" w:space="0" w:color="auto"/>
                                            <w:right w:val="none" w:sz="0" w:space="0" w:color="auto"/>
                                          </w:divBdr>
                                        </w:div>
                                        <w:div w:id="1892960946">
                                          <w:marLeft w:val="0"/>
                                          <w:marRight w:val="0"/>
                                          <w:marTop w:val="0"/>
                                          <w:marBottom w:val="0"/>
                                          <w:divBdr>
                                            <w:top w:val="none" w:sz="0" w:space="0" w:color="auto"/>
                                            <w:left w:val="none" w:sz="0" w:space="0" w:color="auto"/>
                                            <w:bottom w:val="none" w:sz="0" w:space="0" w:color="auto"/>
                                            <w:right w:val="none" w:sz="0" w:space="0" w:color="auto"/>
                                          </w:divBdr>
                                          <w:divsChild>
                                            <w:div w:id="206027518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281183267">
                                      <w:marLeft w:val="0"/>
                                      <w:marRight w:val="0"/>
                                      <w:marTop w:val="0"/>
                                      <w:marBottom w:val="150"/>
                                      <w:divBdr>
                                        <w:top w:val="none" w:sz="0" w:space="0" w:color="auto"/>
                                        <w:left w:val="single" w:sz="6" w:space="15" w:color="DEDFE0"/>
                                        <w:bottom w:val="none" w:sz="0" w:space="0" w:color="auto"/>
                                        <w:right w:val="none" w:sz="0" w:space="0" w:color="auto"/>
                                      </w:divBdr>
                                      <w:divsChild>
                                        <w:div w:id="1724139776">
                                          <w:marLeft w:val="0"/>
                                          <w:marRight w:val="0"/>
                                          <w:marTop w:val="0"/>
                                          <w:marBottom w:val="0"/>
                                          <w:divBdr>
                                            <w:top w:val="none" w:sz="0" w:space="0" w:color="auto"/>
                                            <w:left w:val="none" w:sz="0" w:space="0" w:color="auto"/>
                                            <w:bottom w:val="none" w:sz="0" w:space="0" w:color="auto"/>
                                            <w:right w:val="none" w:sz="0" w:space="0" w:color="auto"/>
                                          </w:divBdr>
                                          <w:divsChild>
                                            <w:div w:id="218370465">
                                              <w:marLeft w:val="0"/>
                                              <w:marRight w:val="0"/>
                                              <w:marTop w:val="0"/>
                                              <w:marBottom w:val="60"/>
                                              <w:divBdr>
                                                <w:top w:val="none" w:sz="0" w:space="0" w:color="auto"/>
                                                <w:left w:val="none" w:sz="0" w:space="0" w:color="auto"/>
                                                <w:bottom w:val="none" w:sz="0" w:space="0" w:color="auto"/>
                                                <w:right w:val="none" w:sz="0" w:space="0" w:color="auto"/>
                                              </w:divBdr>
                                            </w:div>
                                          </w:divsChild>
                                        </w:div>
                                        <w:div w:id="1930238192">
                                          <w:marLeft w:val="0"/>
                                          <w:marRight w:val="0"/>
                                          <w:marTop w:val="0"/>
                                          <w:marBottom w:val="0"/>
                                          <w:divBdr>
                                            <w:top w:val="none" w:sz="0" w:space="0" w:color="auto"/>
                                            <w:left w:val="none" w:sz="0" w:space="0" w:color="auto"/>
                                            <w:bottom w:val="none" w:sz="0" w:space="0" w:color="auto"/>
                                            <w:right w:val="none" w:sz="0" w:space="0" w:color="auto"/>
                                          </w:divBdr>
                                        </w:div>
                                      </w:divsChild>
                                    </w:div>
                                    <w:div w:id="1311593134">
                                      <w:marLeft w:val="0"/>
                                      <w:marRight w:val="0"/>
                                      <w:marTop w:val="0"/>
                                      <w:marBottom w:val="150"/>
                                      <w:divBdr>
                                        <w:top w:val="none" w:sz="0" w:space="0" w:color="auto"/>
                                        <w:left w:val="single" w:sz="6" w:space="15" w:color="DEDFE0"/>
                                        <w:bottom w:val="none" w:sz="0" w:space="0" w:color="auto"/>
                                        <w:right w:val="none" w:sz="0" w:space="0" w:color="auto"/>
                                      </w:divBdr>
                                      <w:divsChild>
                                        <w:div w:id="961573124">
                                          <w:marLeft w:val="0"/>
                                          <w:marRight w:val="0"/>
                                          <w:marTop w:val="0"/>
                                          <w:marBottom w:val="0"/>
                                          <w:divBdr>
                                            <w:top w:val="none" w:sz="0" w:space="0" w:color="auto"/>
                                            <w:left w:val="none" w:sz="0" w:space="0" w:color="auto"/>
                                            <w:bottom w:val="none" w:sz="0" w:space="0" w:color="auto"/>
                                            <w:right w:val="none" w:sz="0" w:space="0" w:color="auto"/>
                                          </w:divBdr>
                                        </w:div>
                                        <w:div w:id="1980649384">
                                          <w:marLeft w:val="0"/>
                                          <w:marRight w:val="0"/>
                                          <w:marTop w:val="0"/>
                                          <w:marBottom w:val="0"/>
                                          <w:divBdr>
                                            <w:top w:val="none" w:sz="0" w:space="0" w:color="auto"/>
                                            <w:left w:val="none" w:sz="0" w:space="0" w:color="auto"/>
                                            <w:bottom w:val="none" w:sz="0" w:space="0" w:color="auto"/>
                                            <w:right w:val="none" w:sz="0" w:space="0" w:color="auto"/>
                                          </w:divBdr>
                                          <w:divsChild>
                                            <w:div w:id="130616207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649941349">
                                      <w:marLeft w:val="0"/>
                                      <w:marRight w:val="0"/>
                                      <w:marTop w:val="0"/>
                                      <w:marBottom w:val="150"/>
                                      <w:divBdr>
                                        <w:top w:val="none" w:sz="0" w:space="0" w:color="auto"/>
                                        <w:left w:val="single" w:sz="6" w:space="15" w:color="DEDFE0"/>
                                        <w:bottom w:val="none" w:sz="0" w:space="0" w:color="auto"/>
                                        <w:right w:val="none" w:sz="0" w:space="0" w:color="auto"/>
                                      </w:divBdr>
                                      <w:divsChild>
                                        <w:div w:id="625743502">
                                          <w:marLeft w:val="0"/>
                                          <w:marRight w:val="0"/>
                                          <w:marTop w:val="0"/>
                                          <w:marBottom w:val="0"/>
                                          <w:divBdr>
                                            <w:top w:val="none" w:sz="0" w:space="0" w:color="auto"/>
                                            <w:left w:val="none" w:sz="0" w:space="0" w:color="auto"/>
                                            <w:bottom w:val="none" w:sz="0" w:space="0" w:color="auto"/>
                                            <w:right w:val="none" w:sz="0" w:space="0" w:color="auto"/>
                                          </w:divBdr>
                                          <w:divsChild>
                                            <w:div w:id="566259667">
                                              <w:marLeft w:val="0"/>
                                              <w:marRight w:val="0"/>
                                              <w:marTop w:val="0"/>
                                              <w:marBottom w:val="60"/>
                                              <w:divBdr>
                                                <w:top w:val="none" w:sz="0" w:space="0" w:color="auto"/>
                                                <w:left w:val="none" w:sz="0" w:space="0" w:color="auto"/>
                                                <w:bottom w:val="none" w:sz="0" w:space="0" w:color="auto"/>
                                                <w:right w:val="none" w:sz="0" w:space="0" w:color="auto"/>
                                              </w:divBdr>
                                            </w:div>
                                          </w:divsChild>
                                        </w:div>
                                        <w:div w:id="1302078859">
                                          <w:marLeft w:val="0"/>
                                          <w:marRight w:val="0"/>
                                          <w:marTop w:val="0"/>
                                          <w:marBottom w:val="0"/>
                                          <w:divBdr>
                                            <w:top w:val="none" w:sz="0" w:space="0" w:color="auto"/>
                                            <w:left w:val="none" w:sz="0" w:space="0" w:color="auto"/>
                                            <w:bottom w:val="none" w:sz="0" w:space="0" w:color="auto"/>
                                            <w:right w:val="none" w:sz="0" w:space="0" w:color="auto"/>
                                          </w:divBdr>
                                        </w:div>
                                      </w:divsChild>
                                    </w:div>
                                    <w:div w:id="1877499868">
                                      <w:marLeft w:val="0"/>
                                      <w:marRight w:val="0"/>
                                      <w:marTop w:val="0"/>
                                      <w:marBottom w:val="150"/>
                                      <w:divBdr>
                                        <w:top w:val="none" w:sz="0" w:space="0" w:color="auto"/>
                                        <w:left w:val="single" w:sz="6" w:space="15" w:color="DEDFE0"/>
                                        <w:bottom w:val="none" w:sz="0" w:space="0" w:color="auto"/>
                                        <w:right w:val="none" w:sz="0" w:space="0" w:color="auto"/>
                                      </w:divBdr>
                                      <w:divsChild>
                                        <w:div w:id="48305896">
                                          <w:marLeft w:val="0"/>
                                          <w:marRight w:val="0"/>
                                          <w:marTop w:val="0"/>
                                          <w:marBottom w:val="0"/>
                                          <w:divBdr>
                                            <w:top w:val="none" w:sz="0" w:space="0" w:color="auto"/>
                                            <w:left w:val="none" w:sz="0" w:space="0" w:color="auto"/>
                                            <w:bottom w:val="none" w:sz="0" w:space="0" w:color="auto"/>
                                            <w:right w:val="none" w:sz="0" w:space="0" w:color="auto"/>
                                          </w:divBdr>
                                          <w:divsChild>
                                            <w:div w:id="2104373008">
                                              <w:marLeft w:val="0"/>
                                              <w:marRight w:val="0"/>
                                              <w:marTop w:val="0"/>
                                              <w:marBottom w:val="60"/>
                                              <w:divBdr>
                                                <w:top w:val="none" w:sz="0" w:space="0" w:color="auto"/>
                                                <w:left w:val="none" w:sz="0" w:space="0" w:color="auto"/>
                                                <w:bottom w:val="none" w:sz="0" w:space="0" w:color="auto"/>
                                                <w:right w:val="none" w:sz="0" w:space="0" w:color="auto"/>
                                              </w:divBdr>
                                            </w:div>
                                          </w:divsChild>
                                        </w:div>
                                        <w:div w:id="1172530419">
                                          <w:marLeft w:val="0"/>
                                          <w:marRight w:val="0"/>
                                          <w:marTop w:val="0"/>
                                          <w:marBottom w:val="0"/>
                                          <w:divBdr>
                                            <w:top w:val="none" w:sz="0" w:space="0" w:color="auto"/>
                                            <w:left w:val="none" w:sz="0" w:space="0" w:color="auto"/>
                                            <w:bottom w:val="none" w:sz="0" w:space="0" w:color="auto"/>
                                            <w:right w:val="none" w:sz="0" w:space="0" w:color="auto"/>
                                          </w:divBdr>
                                        </w:div>
                                      </w:divsChild>
                                    </w:div>
                                    <w:div w:id="1878620163">
                                      <w:marLeft w:val="0"/>
                                      <w:marRight w:val="0"/>
                                      <w:marTop w:val="0"/>
                                      <w:marBottom w:val="150"/>
                                      <w:divBdr>
                                        <w:top w:val="none" w:sz="0" w:space="0" w:color="auto"/>
                                        <w:left w:val="single" w:sz="6" w:space="15" w:color="DEDFE0"/>
                                        <w:bottom w:val="none" w:sz="0" w:space="0" w:color="auto"/>
                                        <w:right w:val="none" w:sz="0" w:space="0" w:color="auto"/>
                                      </w:divBdr>
                                      <w:divsChild>
                                        <w:div w:id="966202601">
                                          <w:marLeft w:val="0"/>
                                          <w:marRight w:val="0"/>
                                          <w:marTop w:val="0"/>
                                          <w:marBottom w:val="0"/>
                                          <w:divBdr>
                                            <w:top w:val="none" w:sz="0" w:space="0" w:color="auto"/>
                                            <w:left w:val="none" w:sz="0" w:space="0" w:color="auto"/>
                                            <w:bottom w:val="none" w:sz="0" w:space="0" w:color="auto"/>
                                            <w:right w:val="none" w:sz="0" w:space="0" w:color="auto"/>
                                          </w:divBdr>
                                          <w:divsChild>
                                            <w:div w:id="687800411">
                                              <w:marLeft w:val="0"/>
                                              <w:marRight w:val="0"/>
                                              <w:marTop w:val="0"/>
                                              <w:marBottom w:val="60"/>
                                              <w:divBdr>
                                                <w:top w:val="none" w:sz="0" w:space="0" w:color="auto"/>
                                                <w:left w:val="none" w:sz="0" w:space="0" w:color="auto"/>
                                                <w:bottom w:val="none" w:sz="0" w:space="0" w:color="auto"/>
                                                <w:right w:val="none" w:sz="0" w:space="0" w:color="auto"/>
                                              </w:divBdr>
                                            </w:div>
                                          </w:divsChild>
                                        </w:div>
                                        <w:div w:id="190198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574334">
                          <w:marLeft w:val="0"/>
                          <w:marRight w:val="0"/>
                          <w:marTop w:val="0"/>
                          <w:marBottom w:val="0"/>
                          <w:divBdr>
                            <w:top w:val="none" w:sz="0" w:space="0" w:color="auto"/>
                            <w:left w:val="none" w:sz="0" w:space="0" w:color="auto"/>
                            <w:bottom w:val="none" w:sz="0" w:space="0" w:color="auto"/>
                            <w:right w:val="none" w:sz="0" w:space="0" w:color="auto"/>
                          </w:divBdr>
                          <w:divsChild>
                            <w:div w:id="70587170">
                              <w:marLeft w:val="0"/>
                              <w:marRight w:val="0"/>
                              <w:marTop w:val="0"/>
                              <w:marBottom w:val="0"/>
                              <w:divBdr>
                                <w:top w:val="single" w:sz="6" w:space="8" w:color="C1C1C1"/>
                                <w:left w:val="single" w:sz="6" w:space="8" w:color="C1C1C1"/>
                                <w:bottom w:val="single" w:sz="6" w:space="8" w:color="C1C1C1"/>
                                <w:right w:val="single" w:sz="6" w:space="8" w:color="C1C1C1"/>
                              </w:divBdr>
                            </w:div>
                            <w:div w:id="503403757">
                              <w:marLeft w:val="0"/>
                              <w:marRight w:val="0"/>
                              <w:marTop w:val="0"/>
                              <w:marBottom w:val="0"/>
                              <w:divBdr>
                                <w:top w:val="single" w:sz="6" w:space="8" w:color="C1C1C1"/>
                                <w:left w:val="single" w:sz="6" w:space="8" w:color="C1C1C1"/>
                                <w:bottom w:val="single" w:sz="6" w:space="8" w:color="C1C1C1"/>
                                <w:right w:val="single" w:sz="6" w:space="8" w:color="C1C1C1"/>
                              </w:divBdr>
                            </w:div>
                            <w:div w:id="1977950877">
                              <w:marLeft w:val="0"/>
                              <w:marRight w:val="0"/>
                              <w:marTop w:val="0"/>
                              <w:marBottom w:val="0"/>
                              <w:divBdr>
                                <w:top w:val="single" w:sz="6" w:space="8" w:color="C1C1C1"/>
                                <w:left w:val="single" w:sz="6" w:space="8" w:color="C1C1C1"/>
                                <w:bottom w:val="single" w:sz="6" w:space="8" w:color="C1C1C1"/>
                                <w:right w:val="single" w:sz="6" w:space="8" w:color="C1C1C1"/>
                              </w:divBdr>
                            </w:div>
                          </w:divsChild>
                        </w:div>
                      </w:divsChild>
                    </w:div>
                  </w:divsChild>
                </w:div>
                <w:div w:id="1405756163">
                  <w:marLeft w:val="0"/>
                  <w:marRight w:val="0"/>
                  <w:marTop w:val="0"/>
                  <w:marBottom w:val="0"/>
                  <w:divBdr>
                    <w:top w:val="none" w:sz="0" w:space="0" w:color="auto"/>
                    <w:left w:val="none" w:sz="0" w:space="0" w:color="auto"/>
                    <w:bottom w:val="none" w:sz="0" w:space="0" w:color="auto"/>
                    <w:right w:val="none" w:sz="0" w:space="0" w:color="auto"/>
                  </w:divBdr>
                  <w:divsChild>
                    <w:div w:id="1094133721">
                      <w:marLeft w:val="0"/>
                      <w:marRight w:val="0"/>
                      <w:marTop w:val="0"/>
                      <w:marBottom w:val="0"/>
                      <w:divBdr>
                        <w:top w:val="none" w:sz="0" w:space="0" w:color="auto"/>
                        <w:left w:val="none" w:sz="0" w:space="0" w:color="auto"/>
                        <w:bottom w:val="none" w:sz="0" w:space="0" w:color="auto"/>
                        <w:right w:val="none" w:sz="0" w:space="0" w:color="auto"/>
                      </w:divBdr>
                      <w:divsChild>
                        <w:div w:id="399793216">
                          <w:marLeft w:val="0"/>
                          <w:marRight w:val="0"/>
                          <w:marTop w:val="0"/>
                          <w:marBottom w:val="0"/>
                          <w:divBdr>
                            <w:top w:val="none" w:sz="0" w:space="0" w:color="auto"/>
                            <w:left w:val="none" w:sz="0" w:space="0" w:color="auto"/>
                            <w:bottom w:val="none" w:sz="0" w:space="0" w:color="auto"/>
                            <w:right w:val="none" w:sz="0" w:space="0" w:color="auto"/>
                          </w:divBdr>
                          <w:divsChild>
                            <w:div w:id="1731419874">
                              <w:marLeft w:val="0"/>
                              <w:marRight w:val="0"/>
                              <w:marTop w:val="0"/>
                              <w:marBottom w:val="0"/>
                              <w:divBdr>
                                <w:top w:val="none" w:sz="0" w:space="0" w:color="auto"/>
                                <w:left w:val="none" w:sz="0" w:space="0" w:color="auto"/>
                                <w:bottom w:val="none" w:sz="0" w:space="0" w:color="auto"/>
                                <w:right w:val="none" w:sz="0" w:space="0" w:color="auto"/>
                              </w:divBdr>
                              <w:divsChild>
                                <w:div w:id="676008340">
                                  <w:marLeft w:val="1"/>
                                  <w:marRight w:val="1"/>
                                  <w:marTop w:val="0"/>
                                  <w:marBottom w:val="600"/>
                                  <w:divBdr>
                                    <w:top w:val="none" w:sz="0" w:space="0" w:color="auto"/>
                                    <w:left w:val="none" w:sz="0" w:space="0" w:color="auto"/>
                                    <w:bottom w:val="none" w:sz="0" w:space="0" w:color="auto"/>
                                    <w:right w:val="none" w:sz="0" w:space="0" w:color="auto"/>
                                  </w:divBdr>
                                  <w:divsChild>
                                    <w:div w:id="303779393">
                                      <w:marLeft w:val="0"/>
                                      <w:marRight w:val="0"/>
                                      <w:marTop w:val="0"/>
                                      <w:marBottom w:val="0"/>
                                      <w:divBdr>
                                        <w:top w:val="single" w:sz="48" w:space="0" w:color="F8F8F8"/>
                                        <w:left w:val="single" w:sz="48" w:space="0" w:color="F8F8F8"/>
                                        <w:bottom w:val="single" w:sz="48" w:space="0" w:color="F8F8F8"/>
                                        <w:right w:val="single" w:sz="48" w:space="0" w:color="F8F8F8"/>
                                      </w:divBdr>
                                      <w:divsChild>
                                        <w:div w:id="36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038898">
                                  <w:marLeft w:val="1"/>
                                  <w:marRight w:val="1"/>
                                  <w:marTop w:val="0"/>
                                  <w:marBottom w:val="600"/>
                                  <w:divBdr>
                                    <w:top w:val="none" w:sz="0" w:space="0" w:color="auto"/>
                                    <w:left w:val="none" w:sz="0" w:space="0" w:color="auto"/>
                                    <w:bottom w:val="none" w:sz="0" w:space="0" w:color="auto"/>
                                    <w:right w:val="none" w:sz="0" w:space="0" w:color="auto"/>
                                  </w:divBdr>
                                  <w:divsChild>
                                    <w:div w:id="934703587">
                                      <w:marLeft w:val="0"/>
                                      <w:marRight w:val="0"/>
                                      <w:marTop w:val="0"/>
                                      <w:marBottom w:val="0"/>
                                      <w:divBdr>
                                        <w:top w:val="none" w:sz="0" w:space="0" w:color="auto"/>
                                        <w:left w:val="none" w:sz="0" w:space="0" w:color="auto"/>
                                        <w:bottom w:val="none" w:sz="0" w:space="0" w:color="auto"/>
                                        <w:right w:val="none" w:sz="0" w:space="0" w:color="auto"/>
                                      </w:divBdr>
                                    </w:div>
                                  </w:divsChild>
                                </w:div>
                                <w:div w:id="1713459931">
                                  <w:marLeft w:val="1"/>
                                  <w:marRight w:val="1"/>
                                  <w:marTop w:val="0"/>
                                  <w:marBottom w:val="600"/>
                                  <w:divBdr>
                                    <w:top w:val="none" w:sz="0" w:space="0" w:color="auto"/>
                                    <w:left w:val="none" w:sz="0" w:space="0" w:color="auto"/>
                                    <w:bottom w:val="none" w:sz="0" w:space="0" w:color="auto"/>
                                    <w:right w:val="none" w:sz="0" w:space="0" w:color="auto"/>
                                  </w:divBdr>
                                </w:div>
                              </w:divsChild>
                            </w:div>
                          </w:divsChild>
                        </w:div>
                        <w:div w:id="2008167456">
                          <w:marLeft w:val="0"/>
                          <w:marRight w:val="0"/>
                          <w:marTop w:val="0"/>
                          <w:marBottom w:val="0"/>
                          <w:divBdr>
                            <w:top w:val="none" w:sz="0" w:space="0" w:color="auto"/>
                            <w:left w:val="none" w:sz="0" w:space="0" w:color="auto"/>
                            <w:bottom w:val="none" w:sz="0" w:space="0" w:color="auto"/>
                            <w:right w:val="none" w:sz="0" w:space="0" w:color="auto"/>
                          </w:divBdr>
                          <w:divsChild>
                            <w:div w:id="372389184">
                              <w:marLeft w:val="0"/>
                              <w:marRight w:val="0"/>
                              <w:marTop w:val="0"/>
                              <w:marBottom w:val="0"/>
                              <w:divBdr>
                                <w:top w:val="none" w:sz="0" w:space="0" w:color="auto"/>
                                <w:left w:val="none" w:sz="0" w:space="0" w:color="auto"/>
                                <w:bottom w:val="none" w:sz="0" w:space="0" w:color="auto"/>
                                <w:right w:val="none" w:sz="0" w:space="0" w:color="auto"/>
                              </w:divBdr>
                              <w:divsChild>
                                <w:div w:id="675422094">
                                  <w:marLeft w:val="0"/>
                                  <w:marRight w:val="0"/>
                                  <w:marTop w:val="0"/>
                                  <w:marBottom w:val="0"/>
                                  <w:divBdr>
                                    <w:top w:val="none" w:sz="0" w:space="0" w:color="auto"/>
                                    <w:left w:val="none" w:sz="0" w:space="0" w:color="auto"/>
                                    <w:bottom w:val="none" w:sz="0" w:space="0" w:color="auto"/>
                                    <w:right w:val="none" w:sz="0" w:space="0" w:color="auto"/>
                                  </w:divBdr>
                                  <w:divsChild>
                                    <w:div w:id="1484732281">
                                      <w:marLeft w:val="0"/>
                                      <w:marRight w:val="0"/>
                                      <w:marTop w:val="0"/>
                                      <w:marBottom w:val="0"/>
                                      <w:divBdr>
                                        <w:top w:val="none" w:sz="0" w:space="0" w:color="auto"/>
                                        <w:left w:val="none" w:sz="0" w:space="0" w:color="auto"/>
                                        <w:bottom w:val="none" w:sz="0" w:space="0" w:color="auto"/>
                                        <w:right w:val="none" w:sz="0" w:space="0" w:color="auto"/>
                                      </w:divBdr>
                                      <w:divsChild>
                                        <w:div w:id="748959833">
                                          <w:marLeft w:val="0"/>
                                          <w:marRight w:val="0"/>
                                          <w:marTop w:val="0"/>
                                          <w:marBottom w:val="0"/>
                                          <w:divBdr>
                                            <w:top w:val="none" w:sz="0" w:space="0" w:color="auto"/>
                                            <w:left w:val="none" w:sz="0" w:space="0" w:color="auto"/>
                                            <w:bottom w:val="none" w:sz="0" w:space="0" w:color="auto"/>
                                            <w:right w:val="none" w:sz="0" w:space="0" w:color="auto"/>
                                          </w:divBdr>
                                          <w:divsChild>
                                            <w:div w:id="1323898716">
                                              <w:marLeft w:val="1"/>
                                              <w:marRight w:val="1"/>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761999059">
                              <w:marLeft w:val="0"/>
                              <w:marRight w:val="0"/>
                              <w:marTop w:val="0"/>
                              <w:marBottom w:val="0"/>
                              <w:divBdr>
                                <w:top w:val="none" w:sz="0" w:space="0" w:color="auto"/>
                                <w:left w:val="none" w:sz="0" w:space="0" w:color="auto"/>
                                <w:bottom w:val="none" w:sz="0" w:space="0" w:color="auto"/>
                                <w:right w:val="none" w:sz="0" w:space="0" w:color="auto"/>
                              </w:divBdr>
                              <w:divsChild>
                                <w:div w:id="985470745">
                                  <w:marLeft w:val="0"/>
                                  <w:marRight w:val="0"/>
                                  <w:marTop w:val="0"/>
                                  <w:marBottom w:val="0"/>
                                  <w:divBdr>
                                    <w:top w:val="none" w:sz="0" w:space="0" w:color="auto"/>
                                    <w:left w:val="none" w:sz="0" w:space="0" w:color="auto"/>
                                    <w:bottom w:val="none" w:sz="0" w:space="0" w:color="auto"/>
                                    <w:right w:val="none" w:sz="0" w:space="0" w:color="auto"/>
                                  </w:divBdr>
                                  <w:divsChild>
                                    <w:div w:id="2126582476">
                                      <w:marLeft w:val="0"/>
                                      <w:marRight w:val="0"/>
                                      <w:marTop w:val="0"/>
                                      <w:marBottom w:val="0"/>
                                      <w:divBdr>
                                        <w:top w:val="none" w:sz="0" w:space="0" w:color="auto"/>
                                        <w:left w:val="none" w:sz="0" w:space="0" w:color="auto"/>
                                        <w:bottom w:val="none" w:sz="0" w:space="0" w:color="auto"/>
                                        <w:right w:val="none" w:sz="0" w:space="0" w:color="auto"/>
                                      </w:divBdr>
                                      <w:divsChild>
                                        <w:div w:id="727069923">
                                          <w:marLeft w:val="0"/>
                                          <w:marRight w:val="0"/>
                                          <w:marTop w:val="0"/>
                                          <w:marBottom w:val="0"/>
                                          <w:divBdr>
                                            <w:top w:val="none" w:sz="0" w:space="0" w:color="auto"/>
                                            <w:left w:val="none" w:sz="0" w:space="0" w:color="auto"/>
                                            <w:bottom w:val="none" w:sz="0" w:space="0" w:color="auto"/>
                                            <w:right w:val="none" w:sz="0" w:space="0" w:color="auto"/>
                                          </w:divBdr>
                                          <w:divsChild>
                                            <w:div w:id="611472205">
                                              <w:marLeft w:val="1"/>
                                              <w:marRight w:val="1"/>
                                              <w:marTop w:val="0"/>
                                              <w:marBottom w:val="600"/>
                                              <w:divBdr>
                                                <w:top w:val="none" w:sz="0" w:space="0" w:color="auto"/>
                                                <w:left w:val="none" w:sz="0" w:space="0" w:color="auto"/>
                                                <w:bottom w:val="none" w:sz="0" w:space="0" w:color="auto"/>
                                                <w:right w:val="none" w:sz="0" w:space="0" w:color="auto"/>
                                              </w:divBdr>
                                            </w:div>
                                            <w:div w:id="1181316382">
                                              <w:marLeft w:val="1"/>
                                              <w:marRight w:val="1"/>
                                              <w:marTop w:val="0"/>
                                              <w:marBottom w:val="600"/>
                                              <w:divBdr>
                                                <w:top w:val="none" w:sz="0" w:space="0" w:color="auto"/>
                                                <w:left w:val="none" w:sz="0" w:space="0" w:color="auto"/>
                                                <w:bottom w:val="none" w:sz="0" w:space="0" w:color="auto"/>
                                                <w:right w:val="none" w:sz="0" w:space="0" w:color="auto"/>
                                              </w:divBdr>
                                              <w:divsChild>
                                                <w:div w:id="123859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3540282">
                              <w:marLeft w:val="0"/>
                              <w:marRight w:val="0"/>
                              <w:marTop w:val="0"/>
                              <w:marBottom w:val="0"/>
                              <w:divBdr>
                                <w:top w:val="none" w:sz="0" w:space="0" w:color="auto"/>
                                <w:left w:val="none" w:sz="0" w:space="0" w:color="auto"/>
                                <w:bottom w:val="none" w:sz="0" w:space="0" w:color="auto"/>
                                <w:right w:val="none" w:sz="0" w:space="0" w:color="auto"/>
                              </w:divBdr>
                              <w:divsChild>
                                <w:div w:id="611398138">
                                  <w:marLeft w:val="0"/>
                                  <w:marRight w:val="0"/>
                                  <w:marTop w:val="0"/>
                                  <w:marBottom w:val="0"/>
                                  <w:divBdr>
                                    <w:top w:val="none" w:sz="0" w:space="0" w:color="auto"/>
                                    <w:left w:val="none" w:sz="0" w:space="0" w:color="auto"/>
                                    <w:bottom w:val="none" w:sz="0" w:space="0" w:color="auto"/>
                                    <w:right w:val="none" w:sz="0" w:space="0" w:color="auto"/>
                                  </w:divBdr>
                                  <w:divsChild>
                                    <w:div w:id="1806123877">
                                      <w:marLeft w:val="0"/>
                                      <w:marRight w:val="0"/>
                                      <w:marTop w:val="0"/>
                                      <w:marBottom w:val="0"/>
                                      <w:divBdr>
                                        <w:top w:val="none" w:sz="0" w:space="0" w:color="auto"/>
                                        <w:left w:val="none" w:sz="0" w:space="0" w:color="auto"/>
                                        <w:bottom w:val="none" w:sz="0" w:space="0" w:color="auto"/>
                                        <w:right w:val="none" w:sz="0" w:space="0" w:color="auto"/>
                                      </w:divBdr>
                                      <w:divsChild>
                                        <w:div w:id="1420247988">
                                          <w:marLeft w:val="0"/>
                                          <w:marRight w:val="0"/>
                                          <w:marTop w:val="0"/>
                                          <w:marBottom w:val="0"/>
                                          <w:divBdr>
                                            <w:top w:val="none" w:sz="0" w:space="0" w:color="auto"/>
                                            <w:left w:val="none" w:sz="0" w:space="0" w:color="auto"/>
                                            <w:bottom w:val="none" w:sz="0" w:space="0" w:color="auto"/>
                                            <w:right w:val="none" w:sz="0" w:space="0" w:color="auto"/>
                                          </w:divBdr>
                                          <w:divsChild>
                                            <w:div w:id="760686481">
                                              <w:marLeft w:val="1"/>
                                              <w:marRight w:val="1"/>
                                              <w:marTop w:val="0"/>
                                              <w:marBottom w:val="600"/>
                                              <w:divBdr>
                                                <w:top w:val="none" w:sz="0" w:space="0" w:color="auto"/>
                                                <w:left w:val="none" w:sz="0" w:space="0" w:color="auto"/>
                                                <w:bottom w:val="none" w:sz="0" w:space="0" w:color="auto"/>
                                                <w:right w:val="none" w:sz="0" w:space="0" w:color="auto"/>
                                              </w:divBdr>
                                            </w:div>
                                            <w:div w:id="840317791">
                                              <w:marLeft w:val="1"/>
                                              <w:marRight w:val="1"/>
                                              <w:marTop w:val="0"/>
                                              <w:marBottom w:val="600"/>
                                              <w:divBdr>
                                                <w:top w:val="none" w:sz="0" w:space="0" w:color="auto"/>
                                                <w:left w:val="none" w:sz="0" w:space="0" w:color="auto"/>
                                                <w:bottom w:val="none" w:sz="0" w:space="0" w:color="auto"/>
                                                <w:right w:val="none" w:sz="0" w:space="0" w:color="auto"/>
                                              </w:divBdr>
                                            </w:div>
                                            <w:div w:id="1124470125">
                                              <w:marLeft w:val="1"/>
                                              <w:marRight w:val="1"/>
                                              <w:marTop w:val="0"/>
                                              <w:marBottom w:val="600"/>
                                              <w:divBdr>
                                                <w:top w:val="none" w:sz="0" w:space="0" w:color="auto"/>
                                                <w:left w:val="none" w:sz="0" w:space="0" w:color="auto"/>
                                                <w:bottom w:val="none" w:sz="0" w:space="0" w:color="auto"/>
                                                <w:right w:val="none" w:sz="0" w:space="0" w:color="auto"/>
                                              </w:divBdr>
                                            </w:div>
                                            <w:div w:id="1861505038">
                                              <w:marLeft w:val="1"/>
                                              <w:marRight w:val="1"/>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263416378">
                              <w:marLeft w:val="0"/>
                              <w:marRight w:val="0"/>
                              <w:marTop w:val="0"/>
                              <w:marBottom w:val="0"/>
                              <w:divBdr>
                                <w:top w:val="none" w:sz="0" w:space="0" w:color="auto"/>
                                <w:left w:val="none" w:sz="0" w:space="0" w:color="auto"/>
                                <w:bottom w:val="none" w:sz="0" w:space="0" w:color="auto"/>
                                <w:right w:val="none" w:sz="0" w:space="0" w:color="auto"/>
                              </w:divBdr>
                              <w:divsChild>
                                <w:div w:id="685441867">
                                  <w:marLeft w:val="0"/>
                                  <w:marRight w:val="0"/>
                                  <w:marTop w:val="0"/>
                                  <w:marBottom w:val="0"/>
                                  <w:divBdr>
                                    <w:top w:val="none" w:sz="0" w:space="0" w:color="auto"/>
                                    <w:left w:val="none" w:sz="0" w:space="0" w:color="auto"/>
                                    <w:bottom w:val="none" w:sz="0" w:space="0" w:color="auto"/>
                                    <w:right w:val="none" w:sz="0" w:space="0" w:color="auto"/>
                                  </w:divBdr>
                                  <w:divsChild>
                                    <w:div w:id="883710650">
                                      <w:marLeft w:val="0"/>
                                      <w:marRight w:val="0"/>
                                      <w:marTop w:val="0"/>
                                      <w:marBottom w:val="0"/>
                                      <w:divBdr>
                                        <w:top w:val="none" w:sz="0" w:space="0" w:color="auto"/>
                                        <w:left w:val="none" w:sz="0" w:space="0" w:color="auto"/>
                                        <w:bottom w:val="none" w:sz="0" w:space="0" w:color="auto"/>
                                        <w:right w:val="none" w:sz="0" w:space="0" w:color="auto"/>
                                      </w:divBdr>
                                      <w:divsChild>
                                        <w:div w:id="701781837">
                                          <w:marLeft w:val="0"/>
                                          <w:marRight w:val="0"/>
                                          <w:marTop w:val="0"/>
                                          <w:marBottom w:val="0"/>
                                          <w:divBdr>
                                            <w:top w:val="none" w:sz="0" w:space="0" w:color="auto"/>
                                            <w:left w:val="none" w:sz="0" w:space="0" w:color="auto"/>
                                            <w:bottom w:val="none" w:sz="0" w:space="0" w:color="auto"/>
                                            <w:right w:val="none" w:sz="0" w:space="0" w:color="auto"/>
                                          </w:divBdr>
                                          <w:divsChild>
                                            <w:div w:id="1608267457">
                                              <w:marLeft w:val="1"/>
                                              <w:marRight w:val="1"/>
                                              <w:marTop w:val="0"/>
                                              <w:marBottom w:val="600"/>
                                              <w:divBdr>
                                                <w:top w:val="none" w:sz="0" w:space="0" w:color="auto"/>
                                                <w:left w:val="none" w:sz="0" w:space="0" w:color="auto"/>
                                                <w:bottom w:val="none" w:sz="0" w:space="0" w:color="auto"/>
                                                <w:right w:val="none" w:sz="0" w:space="0" w:color="auto"/>
                                              </w:divBdr>
                                              <w:divsChild>
                                                <w:div w:id="287930723">
                                                  <w:marLeft w:val="0"/>
                                                  <w:marRight w:val="0"/>
                                                  <w:marTop w:val="0"/>
                                                  <w:marBottom w:val="0"/>
                                                  <w:divBdr>
                                                    <w:top w:val="none" w:sz="0" w:space="0" w:color="auto"/>
                                                    <w:left w:val="none" w:sz="0" w:space="0" w:color="auto"/>
                                                    <w:bottom w:val="none" w:sz="0" w:space="0" w:color="auto"/>
                                                    <w:right w:val="none" w:sz="0" w:space="0" w:color="auto"/>
                                                  </w:divBdr>
                                                </w:div>
                                                <w:div w:id="129567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078761">
                              <w:marLeft w:val="0"/>
                              <w:marRight w:val="0"/>
                              <w:marTop w:val="0"/>
                              <w:marBottom w:val="0"/>
                              <w:divBdr>
                                <w:top w:val="none" w:sz="0" w:space="0" w:color="auto"/>
                                <w:left w:val="none" w:sz="0" w:space="0" w:color="auto"/>
                                <w:bottom w:val="none" w:sz="0" w:space="0" w:color="auto"/>
                                <w:right w:val="none" w:sz="0" w:space="0" w:color="auto"/>
                              </w:divBdr>
                              <w:divsChild>
                                <w:div w:id="2147042070">
                                  <w:marLeft w:val="0"/>
                                  <w:marRight w:val="0"/>
                                  <w:marTop w:val="0"/>
                                  <w:marBottom w:val="0"/>
                                  <w:divBdr>
                                    <w:top w:val="none" w:sz="0" w:space="0" w:color="auto"/>
                                    <w:left w:val="none" w:sz="0" w:space="0" w:color="auto"/>
                                    <w:bottom w:val="none" w:sz="0" w:space="0" w:color="auto"/>
                                    <w:right w:val="none" w:sz="0" w:space="0" w:color="auto"/>
                                  </w:divBdr>
                                  <w:divsChild>
                                    <w:div w:id="1570068202">
                                      <w:marLeft w:val="0"/>
                                      <w:marRight w:val="0"/>
                                      <w:marTop w:val="0"/>
                                      <w:marBottom w:val="0"/>
                                      <w:divBdr>
                                        <w:top w:val="none" w:sz="0" w:space="0" w:color="auto"/>
                                        <w:left w:val="none" w:sz="0" w:space="0" w:color="auto"/>
                                        <w:bottom w:val="none" w:sz="0" w:space="0" w:color="auto"/>
                                        <w:right w:val="none" w:sz="0" w:space="0" w:color="auto"/>
                                      </w:divBdr>
                                      <w:divsChild>
                                        <w:div w:id="482434707">
                                          <w:marLeft w:val="0"/>
                                          <w:marRight w:val="0"/>
                                          <w:marTop w:val="0"/>
                                          <w:marBottom w:val="0"/>
                                          <w:divBdr>
                                            <w:top w:val="none" w:sz="0" w:space="0" w:color="auto"/>
                                            <w:left w:val="none" w:sz="0" w:space="0" w:color="auto"/>
                                            <w:bottom w:val="none" w:sz="0" w:space="0" w:color="auto"/>
                                            <w:right w:val="none" w:sz="0" w:space="0" w:color="auto"/>
                                          </w:divBdr>
                                          <w:divsChild>
                                            <w:div w:id="2116367531">
                                              <w:marLeft w:val="1"/>
                                              <w:marRight w:val="1"/>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346790672">
                              <w:marLeft w:val="0"/>
                              <w:marRight w:val="0"/>
                              <w:marTop w:val="0"/>
                              <w:marBottom w:val="0"/>
                              <w:divBdr>
                                <w:top w:val="none" w:sz="0" w:space="0" w:color="auto"/>
                                <w:left w:val="none" w:sz="0" w:space="0" w:color="auto"/>
                                <w:bottom w:val="none" w:sz="0" w:space="0" w:color="auto"/>
                                <w:right w:val="none" w:sz="0" w:space="0" w:color="auto"/>
                              </w:divBdr>
                              <w:divsChild>
                                <w:div w:id="591353057">
                                  <w:marLeft w:val="0"/>
                                  <w:marRight w:val="0"/>
                                  <w:marTop w:val="0"/>
                                  <w:marBottom w:val="0"/>
                                  <w:divBdr>
                                    <w:top w:val="none" w:sz="0" w:space="0" w:color="auto"/>
                                    <w:left w:val="none" w:sz="0" w:space="0" w:color="auto"/>
                                    <w:bottom w:val="none" w:sz="0" w:space="0" w:color="auto"/>
                                    <w:right w:val="none" w:sz="0" w:space="0" w:color="auto"/>
                                  </w:divBdr>
                                  <w:divsChild>
                                    <w:div w:id="1059979388">
                                      <w:marLeft w:val="0"/>
                                      <w:marRight w:val="0"/>
                                      <w:marTop w:val="0"/>
                                      <w:marBottom w:val="0"/>
                                      <w:divBdr>
                                        <w:top w:val="none" w:sz="0" w:space="0" w:color="auto"/>
                                        <w:left w:val="none" w:sz="0" w:space="0" w:color="auto"/>
                                        <w:bottom w:val="none" w:sz="0" w:space="0" w:color="auto"/>
                                        <w:right w:val="none" w:sz="0" w:space="0" w:color="auto"/>
                                      </w:divBdr>
                                      <w:divsChild>
                                        <w:div w:id="1083792462">
                                          <w:marLeft w:val="0"/>
                                          <w:marRight w:val="0"/>
                                          <w:marTop w:val="0"/>
                                          <w:marBottom w:val="0"/>
                                          <w:divBdr>
                                            <w:top w:val="none" w:sz="0" w:space="0" w:color="auto"/>
                                            <w:left w:val="none" w:sz="0" w:space="0" w:color="auto"/>
                                            <w:bottom w:val="none" w:sz="0" w:space="0" w:color="auto"/>
                                            <w:right w:val="none" w:sz="0" w:space="0" w:color="auto"/>
                                          </w:divBdr>
                                          <w:divsChild>
                                            <w:div w:id="798114164">
                                              <w:marLeft w:val="1"/>
                                              <w:marRight w:val="1"/>
                                              <w:marTop w:val="0"/>
                                              <w:marBottom w:val="600"/>
                                              <w:divBdr>
                                                <w:top w:val="none" w:sz="0" w:space="0" w:color="auto"/>
                                                <w:left w:val="none" w:sz="0" w:space="0" w:color="auto"/>
                                                <w:bottom w:val="none" w:sz="0" w:space="0" w:color="auto"/>
                                                <w:right w:val="none" w:sz="0" w:space="0" w:color="auto"/>
                                              </w:divBdr>
                                            </w:div>
                                            <w:div w:id="1137645091">
                                              <w:marLeft w:val="1"/>
                                              <w:marRight w:val="1"/>
                                              <w:marTop w:val="0"/>
                                              <w:marBottom w:val="600"/>
                                              <w:divBdr>
                                                <w:top w:val="none" w:sz="0" w:space="0" w:color="auto"/>
                                                <w:left w:val="none" w:sz="0" w:space="0" w:color="auto"/>
                                                <w:bottom w:val="none" w:sz="0" w:space="0" w:color="auto"/>
                                                <w:right w:val="none" w:sz="0" w:space="0" w:color="auto"/>
                                              </w:divBdr>
                                              <w:divsChild>
                                                <w:div w:id="1820730038">
                                                  <w:marLeft w:val="0"/>
                                                  <w:marRight w:val="0"/>
                                                  <w:marTop w:val="0"/>
                                                  <w:marBottom w:val="0"/>
                                                  <w:divBdr>
                                                    <w:top w:val="single" w:sz="48" w:space="0" w:color="F8F8F8"/>
                                                    <w:left w:val="single" w:sz="48" w:space="0" w:color="F8F8F8"/>
                                                    <w:bottom w:val="single" w:sz="48" w:space="0" w:color="F8F8F8"/>
                                                    <w:right w:val="single" w:sz="48" w:space="0" w:color="F8F8F8"/>
                                                  </w:divBdr>
                                                  <w:divsChild>
                                                    <w:div w:id="37971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586389">
                                              <w:marLeft w:val="1"/>
                                              <w:marRight w:val="1"/>
                                              <w:marTop w:val="0"/>
                                              <w:marBottom w:val="600"/>
                                              <w:divBdr>
                                                <w:top w:val="none" w:sz="0" w:space="0" w:color="auto"/>
                                                <w:left w:val="none" w:sz="0" w:space="0" w:color="auto"/>
                                                <w:bottom w:val="none" w:sz="0" w:space="0" w:color="auto"/>
                                                <w:right w:val="none" w:sz="0" w:space="0" w:color="auto"/>
                                              </w:divBdr>
                                            </w:div>
                                            <w:div w:id="1877959021">
                                              <w:marLeft w:val="1"/>
                                              <w:marRight w:val="1"/>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572613401">
                              <w:marLeft w:val="0"/>
                              <w:marRight w:val="0"/>
                              <w:marTop w:val="0"/>
                              <w:marBottom w:val="0"/>
                              <w:divBdr>
                                <w:top w:val="none" w:sz="0" w:space="0" w:color="auto"/>
                                <w:left w:val="none" w:sz="0" w:space="0" w:color="auto"/>
                                <w:bottom w:val="none" w:sz="0" w:space="0" w:color="auto"/>
                                <w:right w:val="none" w:sz="0" w:space="0" w:color="auto"/>
                              </w:divBdr>
                              <w:divsChild>
                                <w:div w:id="2050689237">
                                  <w:marLeft w:val="0"/>
                                  <w:marRight w:val="0"/>
                                  <w:marTop w:val="0"/>
                                  <w:marBottom w:val="0"/>
                                  <w:divBdr>
                                    <w:top w:val="none" w:sz="0" w:space="0" w:color="auto"/>
                                    <w:left w:val="none" w:sz="0" w:space="0" w:color="auto"/>
                                    <w:bottom w:val="none" w:sz="0" w:space="0" w:color="auto"/>
                                    <w:right w:val="none" w:sz="0" w:space="0" w:color="auto"/>
                                  </w:divBdr>
                                  <w:divsChild>
                                    <w:div w:id="1905331180">
                                      <w:marLeft w:val="0"/>
                                      <w:marRight w:val="0"/>
                                      <w:marTop w:val="0"/>
                                      <w:marBottom w:val="0"/>
                                      <w:divBdr>
                                        <w:top w:val="none" w:sz="0" w:space="0" w:color="auto"/>
                                        <w:left w:val="none" w:sz="0" w:space="0" w:color="auto"/>
                                        <w:bottom w:val="none" w:sz="0" w:space="0" w:color="auto"/>
                                        <w:right w:val="none" w:sz="0" w:space="0" w:color="auto"/>
                                      </w:divBdr>
                                      <w:divsChild>
                                        <w:div w:id="1939826848">
                                          <w:marLeft w:val="0"/>
                                          <w:marRight w:val="0"/>
                                          <w:marTop w:val="0"/>
                                          <w:marBottom w:val="0"/>
                                          <w:divBdr>
                                            <w:top w:val="none" w:sz="0" w:space="0" w:color="auto"/>
                                            <w:left w:val="none" w:sz="0" w:space="0" w:color="auto"/>
                                            <w:bottom w:val="none" w:sz="0" w:space="0" w:color="auto"/>
                                            <w:right w:val="none" w:sz="0" w:space="0" w:color="auto"/>
                                          </w:divBdr>
                                          <w:divsChild>
                                            <w:div w:id="728117665">
                                              <w:marLeft w:val="1"/>
                                              <w:marRight w:val="1"/>
                                              <w:marTop w:val="0"/>
                                              <w:marBottom w:val="600"/>
                                              <w:divBdr>
                                                <w:top w:val="none" w:sz="0" w:space="0" w:color="auto"/>
                                                <w:left w:val="none" w:sz="0" w:space="0" w:color="auto"/>
                                                <w:bottom w:val="none" w:sz="0" w:space="0" w:color="auto"/>
                                                <w:right w:val="none" w:sz="0" w:space="0" w:color="auto"/>
                                              </w:divBdr>
                                              <w:divsChild>
                                                <w:div w:id="419909448">
                                                  <w:marLeft w:val="0"/>
                                                  <w:marRight w:val="0"/>
                                                  <w:marTop w:val="0"/>
                                                  <w:marBottom w:val="0"/>
                                                  <w:divBdr>
                                                    <w:top w:val="none" w:sz="0" w:space="0" w:color="auto"/>
                                                    <w:left w:val="none" w:sz="0" w:space="0" w:color="auto"/>
                                                    <w:bottom w:val="none" w:sz="0" w:space="0" w:color="auto"/>
                                                    <w:right w:val="none" w:sz="0" w:space="0" w:color="auto"/>
                                                  </w:divBdr>
                                                  <w:divsChild>
                                                    <w:div w:id="786701391">
                                                      <w:marLeft w:val="0"/>
                                                      <w:marRight w:val="0"/>
                                                      <w:marTop w:val="0"/>
                                                      <w:marBottom w:val="0"/>
                                                      <w:divBdr>
                                                        <w:top w:val="none" w:sz="0" w:space="0" w:color="auto"/>
                                                        <w:left w:val="none" w:sz="0" w:space="0" w:color="auto"/>
                                                        <w:bottom w:val="none" w:sz="0" w:space="0" w:color="auto"/>
                                                        <w:right w:val="none" w:sz="0" w:space="0" w:color="auto"/>
                                                      </w:divBdr>
                                                      <w:divsChild>
                                                        <w:div w:id="964239670">
                                                          <w:marLeft w:val="0"/>
                                                          <w:marRight w:val="0"/>
                                                          <w:marTop w:val="0"/>
                                                          <w:marBottom w:val="75"/>
                                                          <w:divBdr>
                                                            <w:top w:val="none" w:sz="0" w:space="0" w:color="auto"/>
                                                            <w:left w:val="none" w:sz="0" w:space="0" w:color="auto"/>
                                                            <w:bottom w:val="none" w:sz="0" w:space="0" w:color="auto"/>
                                                            <w:right w:val="none" w:sz="0" w:space="0" w:color="auto"/>
                                                          </w:divBdr>
                                                          <w:divsChild>
                                                            <w:div w:id="499395530">
                                                              <w:marLeft w:val="0"/>
                                                              <w:marRight w:val="0"/>
                                                              <w:marTop w:val="0"/>
                                                              <w:marBottom w:val="0"/>
                                                              <w:divBdr>
                                                                <w:top w:val="single" w:sz="2" w:space="11" w:color="auto"/>
                                                                <w:left w:val="single" w:sz="2" w:space="31" w:color="auto"/>
                                                                <w:bottom w:val="single" w:sz="2" w:space="11" w:color="auto"/>
                                                                <w:right w:val="single" w:sz="2" w:space="11" w:color="auto"/>
                                                              </w:divBdr>
                                                            </w:div>
                                                            <w:div w:id="2089301734">
                                                              <w:marLeft w:val="0"/>
                                                              <w:marRight w:val="0"/>
                                                              <w:marTop w:val="0"/>
                                                              <w:marBottom w:val="0"/>
                                                              <w:divBdr>
                                                                <w:top w:val="none" w:sz="0" w:space="0" w:color="auto"/>
                                                                <w:left w:val="none" w:sz="0" w:space="0" w:color="auto"/>
                                                                <w:bottom w:val="none" w:sz="0" w:space="0" w:color="auto"/>
                                                                <w:right w:val="none" w:sz="0" w:space="0" w:color="auto"/>
                                                              </w:divBdr>
                                                              <w:divsChild>
                                                                <w:div w:id="189696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8305477">
                              <w:marLeft w:val="0"/>
                              <w:marRight w:val="0"/>
                              <w:marTop w:val="0"/>
                              <w:marBottom w:val="0"/>
                              <w:divBdr>
                                <w:top w:val="none" w:sz="0" w:space="0" w:color="auto"/>
                                <w:left w:val="none" w:sz="0" w:space="0" w:color="auto"/>
                                <w:bottom w:val="none" w:sz="0" w:space="0" w:color="auto"/>
                                <w:right w:val="none" w:sz="0" w:space="0" w:color="auto"/>
                              </w:divBdr>
                              <w:divsChild>
                                <w:div w:id="154806668">
                                  <w:marLeft w:val="0"/>
                                  <w:marRight w:val="0"/>
                                  <w:marTop w:val="0"/>
                                  <w:marBottom w:val="0"/>
                                  <w:divBdr>
                                    <w:top w:val="none" w:sz="0" w:space="0" w:color="auto"/>
                                    <w:left w:val="none" w:sz="0" w:space="0" w:color="auto"/>
                                    <w:bottom w:val="none" w:sz="0" w:space="0" w:color="auto"/>
                                    <w:right w:val="none" w:sz="0" w:space="0" w:color="auto"/>
                                  </w:divBdr>
                                  <w:divsChild>
                                    <w:div w:id="840850545">
                                      <w:marLeft w:val="0"/>
                                      <w:marRight w:val="0"/>
                                      <w:marTop w:val="0"/>
                                      <w:marBottom w:val="0"/>
                                      <w:divBdr>
                                        <w:top w:val="none" w:sz="0" w:space="0" w:color="auto"/>
                                        <w:left w:val="none" w:sz="0" w:space="0" w:color="auto"/>
                                        <w:bottom w:val="none" w:sz="0" w:space="0" w:color="auto"/>
                                        <w:right w:val="none" w:sz="0" w:space="0" w:color="auto"/>
                                      </w:divBdr>
                                      <w:divsChild>
                                        <w:div w:id="2108766363">
                                          <w:marLeft w:val="0"/>
                                          <w:marRight w:val="0"/>
                                          <w:marTop w:val="0"/>
                                          <w:marBottom w:val="0"/>
                                          <w:divBdr>
                                            <w:top w:val="none" w:sz="0" w:space="0" w:color="auto"/>
                                            <w:left w:val="none" w:sz="0" w:space="0" w:color="auto"/>
                                            <w:bottom w:val="none" w:sz="0" w:space="0" w:color="auto"/>
                                            <w:right w:val="none" w:sz="0" w:space="0" w:color="auto"/>
                                          </w:divBdr>
                                          <w:divsChild>
                                            <w:div w:id="932392670">
                                              <w:marLeft w:val="1"/>
                                              <w:marRight w:val="1"/>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672677">
                  <w:marLeft w:val="0"/>
                  <w:marRight w:val="0"/>
                  <w:marTop w:val="0"/>
                  <w:marBottom w:val="0"/>
                  <w:divBdr>
                    <w:top w:val="none" w:sz="0" w:space="0" w:color="auto"/>
                    <w:left w:val="none" w:sz="0" w:space="0" w:color="auto"/>
                    <w:bottom w:val="none" w:sz="0" w:space="0" w:color="auto"/>
                    <w:right w:val="none" w:sz="0" w:space="0" w:color="auto"/>
                  </w:divBdr>
                  <w:divsChild>
                    <w:div w:id="1302926246">
                      <w:marLeft w:val="0"/>
                      <w:marRight w:val="0"/>
                      <w:marTop w:val="0"/>
                      <w:marBottom w:val="0"/>
                      <w:divBdr>
                        <w:top w:val="none" w:sz="0" w:space="0" w:color="auto"/>
                        <w:left w:val="none" w:sz="0" w:space="0" w:color="auto"/>
                        <w:bottom w:val="none" w:sz="0" w:space="0" w:color="auto"/>
                        <w:right w:val="none" w:sz="0" w:space="0" w:color="auto"/>
                      </w:divBdr>
                      <w:divsChild>
                        <w:div w:id="1971471493">
                          <w:marLeft w:val="0"/>
                          <w:marRight w:val="0"/>
                          <w:marTop w:val="0"/>
                          <w:marBottom w:val="0"/>
                          <w:divBdr>
                            <w:top w:val="none" w:sz="0" w:space="0" w:color="auto"/>
                            <w:left w:val="none" w:sz="0" w:space="0" w:color="auto"/>
                            <w:bottom w:val="none" w:sz="0" w:space="0" w:color="auto"/>
                            <w:right w:val="none" w:sz="0" w:space="0" w:color="auto"/>
                          </w:divBdr>
                          <w:divsChild>
                            <w:div w:id="1604075477">
                              <w:marLeft w:val="0"/>
                              <w:marRight w:val="0"/>
                              <w:marTop w:val="0"/>
                              <w:marBottom w:val="0"/>
                              <w:divBdr>
                                <w:top w:val="none" w:sz="0" w:space="0" w:color="auto"/>
                                <w:left w:val="none" w:sz="0" w:space="0" w:color="auto"/>
                                <w:bottom w:val="none" w:sz="0" w:space="0" w:color="auto"/>
                                <w:right w:val="none" w:sz="0" w:space="0" w:color="auto"/>
                              </w:divBdr>
                              <w:divsChild>
                                <w:div w:id="588923848">
                                  <w:marLeft w:val="1"/>
                                  <w:marRight w:val="1"/>
                                  <w:marTop w:val="0"/>
                                  <w:marBottom w:val="600"/>
                                  <w:divBdr>
                                    <w:top w:val="none" w:sz="0" w:space="0" w:color="auto"/>
                                    <w:left w:val="none" w:sz="0" w:space="0" w:color="auto"/>
                                    <w:bottom w:val="none" w:sz="0" w:space="0" w:color="auto"/>
                                    <w:right w:val="none" w:sz="0" w:space="0" w:color="auto"/>
                                  </w:divBdr>
                                  <w:divsChild>
                                    <w:div w:id="832795629">
                                      <w:marLeft w:val="0"/>
                                      <w:marRight w:val="0"/>
                                      <w:marTop w:val="0"/>
                                      <w:marBottom w:val="0"/>
                                      <w:divBdr>
                                        <w:top w:val="none" w:sz="0" w:space="0" w:color="auto"/>
                                        <w:left w:val="none" w:sz="0" w:space="0" w:color="auto"/>
                                        <w:bottom w:val="none" w:sz="0" w:space="0" w:color="auto"/>
                                        <w:right w:val="none" w:sz="0" w:space="0" w:color="auto"/>
                                      </w:divBdr>
                                    </w:div>
                                    <w:div w:id="1750888847">
                                      <w:marLeft w:val="0"/>
                                      <w:marRight w:val="0"/>
                                      <w:marTop w:val="0"/>
                                      <w:marBottom w:val="0"/>
                                      <w:divBdr>
                                        <w:top w:val="none" w:sz="0" w:space="0" w:color="auto"/>
                                        <w:left w:val="none" w:sz="0" w:space="0" w:color="auto"/>
                                        <w:bottom w:val="none" w:sz="0" w:space="0" w:color="auto"/>
                                        <w:right w:val="none" w:sz="0" w:space="0" w:color="auto"/>
                                      </w:divBdr>
                                    </w:div>
                                  </w:divsChild>
                                </w:div>
                                <w:div w:id="933511755">
                                  <w:marLeft w:val="1"/>
                                  <w:marRight w:val="1"/>
                                  <w:marTop w:val="0"/>
                                  <w:marBottom w:val="600"/>
                                  <w:divBdr>
                                    <w:top w:val="none" w:sz="0" w:space="0" w:color="auto"/>
                                    <w:left w:val="none" w:sz="0" w:space="0" w:color="auto"/>
                                    <w:bottom w:val="none" w:sz="0" w:space="0" w:color="auto"/>
                                    <w:right w:val="none" w:sz="0" w:space="0" w:color="auto"/>
                                  </w:divBdr>
                                  <w:divsChild>
                                    <w:div w:id="90664869">
                                      <w:marLeft w:val="0"/>
                                      <w:marRight w:val="0"/>
                                      <w:marTop w:val="0"/>
                                      <w:marBottom w:val="0"/>
                                      <w:divBdr>
                                        <w:top w:val="none" w:sz="0" w:space="0" w:color="auto"/>
                                        <w:left w:val="none" w:sz="0" w:space="0" w:color="auto"/>
                                        <w:bottom w:val="none" w:sz="0" w:space="0" w:color="auto"/>
                                        <w:right w:val="none" w:sz="0" w:space="0" w:color="auto"/>
                                      </w:divBdr>
                                    </w:div>
                                    <w:div w:id="1755976809">
                                      <w:marLeft w:val="0"/>
                                      <w:marRight w:val="0"/>
                                      <w:marTop w:val="0"/>
                                      <w:marBottom w:val="0"/>
                                      <w:divBdr>
                                        <w:top w:val="none" w:sz="0" w:space="0" w:color="auto"/>
                                        <w:left w:val="none" w:sz="0" w:space="0" w:color="auto"/>
                                        <w:bottom w:val="none" w:sz="0" w:space="0" w:color="auto"/>
                                        <w:right w:val="none" w:sz="0" w:space="0" w:color="auto"/>
                                      </w:divBdr>
                                    </w:div>
                                  </w:divsChild>
                                </w:div>
                                <w:div w:id="1244609643">
                                  <w:marLeft w:val="1"/>
                                  <w:marRight w:val="1"/>
                                  <w:marTop w:val="0"/>
                                  <w:marBottom w:val="600"/>
                                  <w:divBdr>
                                    <w:top w:val="none" w:sz="0" w:space="0" w:color="auto"/>
                                    <w:left w:val="none" w:sz="0" w:space="0" w:color="auto"/>
                                    <w:bottom w:val="none" w:sz="0" w:space="0" w:color="auto"/>
                                    <w:right w:val="none" w:sz="0" w:space="0" w:color="auto"/>
                                  </w:divBdr>
                                  <w:divsChild>
                                    <w:div w:id="139462758">
                                      <w:marLeft w:val="0"/>
                                      <w:marRight w:val="0"/>
                                      <w:marTop w:val="0"/>
                                      <w:marBottom w:val="0"/>
                                      <w:divBdr>
                                        <w:top w:val="none" w:sz="0" w:space="0" w:color="auto"/>
                                        <w:left w:val="none" w:sz="0" w:space="0" w:color="auto"/>
                                        <w:bottom w:val="none" w:sz="0" w:space="0" w:color="auto"/>
                                        <w:right w:val="none" w:sz="0" w:space="0" w:color="auto"/>
                                      </w:divBdr>
                                    </w:div>
                                    <w:div w:id="156829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9518832">
          <w:marLeft w:val="0"/>
          <w:marRight w:val="0"/>
          <w:marTop w:val="0"/>
          <w:marBottom w:val="0"/>
          <w:divBdr>
            <w:top w:val="none" w:sz="0" w:space="0" w:color="auto"/>
            <w:left w:val="none" w:sz="0" w:space="0" w:color="auto"/>
            <w:bottom w:val="none" w:sz="0" w:space="0" w:color="auto"/>
            <w:right w:val="none" w:sz="0" w:space="0" w:color="auto"/>
          </w:divBdr>
        </w:div>
        <w:div w:id="1858422176">
          <w:marLeft w:val="0"/>
          <w:marRight w:val="0"/>
          <w:marTop w:val="0"/>
          <w:marBottom w:val="0"/>
          <w:divBdr>
            <w:top w:val="none" w:sz="0" w:space="0" w:color="auto"/>
            <w:left w:val="none" w:sz="0" w:space="0" w:color="auto"/>
            <w:bottom w:val="none" w:sz="0" w:space="0" w:color="auto"/>
            <w:right w:val="none" w:sz="0" w:space="0" w:color="auto"/>
          </w:divBdr>
          <w:divsChild>
            <w:div w:id="1320429200">
              <w:marLeft w:val="0"/>
              <w:marRight w:val="0"/>
              <w:marTop w:val="0"/>
              <w:marBottom w:val="0"/>
              <w:divBdr>
                <w:top w:val="none" w:sz="0" w:space="0" w:color="auto"/>
                <w:left w:val="none" w:sz="0" w:space="0" w:color="auto"/>
                <w:bottom w:val="none" w:sz="0" w:space="0" w:color="auto"/>
                <w:right w:val="none" w:sz="0" w:space="0" w:color="auto"/>
              </w:divBdr>
              <w:divsChild>
                <w:div w:id="1639650764">
                  <w:marLeft w:val="0"/>
                  <w:marRight w:val="0"/>
                  <w:marTop w:val="0"/>
                  <w:marBottom w:val="0"/>
                  <w:divBdr>
                    <w:top w:val="none" w:sz="0" w:space="0" w:color="auto"/>
                    <w:left w:val="none" w:sz="0" w:space="0" w:color="auto"/>
                    <w:bottom w:val="none" w:sz="0" w:space="0" w:color="auto"/>
                    <w:right w:val="none" w:sz="0" w:space="0" w:color="auto"/>
                  </w:divBdr>
                  <w:divsChild>
                    <w:div w:id="1615743114">
                      <w:marLeft w:val="0"/>
                      <w:marRight w:val="0"/>
                      <w:marTop w:val="0"/>
                      <w:marBottom w:val="0"/>
                      <w:divBdr>
                        <w:top w:val="none" w:sz="0" w:space="0" w:color="auto"/>
                        <w:left w:val="none" w:sz="0" w:space="0" w:color="auto"/>
                        <w:bottom w:val="none" w:sz="0" w:space="0" w:color="auto"/>
                        <w:right w:val="none" w:sz="0" w:space="0" w:color="auto"/>
                      </w:divBdr>
                      <w:divsChild>
                        <w:div w:id="1361935945">
                          <w:marLeft w:val="1"/>
                          <w:marRight w:val="1"/>
                          <w:marTop w:val="0"/>
                          <w:marBottom w:val="600"/>
                          <w:divBdr>
                            <w:top w:val="none" w:sz="0" w:space="0" w:color="auto"/>
                            <w:left w:val="none" w:sz="0" w:space="0" w:color="auto"/>
                            <w:bottom w:val="none" w:sz="0" w:space="0" w:color="auto"/>
                            <w:right w:val="none" w:sz="0" w:space="0" w:color="auto"/>
                          </w:divBdr>
                        </w:div>
                        <w:div w:id="1957830123">
                          <w:marLeft w:val="1"/>
                          <w:marRight w:val="1"/>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943418563">
          <w:marLeft w:val="0"/>
          <w:marRight w:val="0"/>
          <w:marTop w:val="0"/>
          <w:marBottom w:val="0"/>
          <w:divBdr>
            <w:top w:val="none" w:sz="0" w:space="0" w:color="auto"/>
            <w:left w:val="none" w:sz="0" w:space="0" w:color="auto"/>
            <w:bottom w:val="none" w:sz="0" w:space="0" w:color="auto"/>
            <w:right w:val="none" w:sz="0" w:space="0" w:color="auto"/>
          </w:divBdr>
        </w:div>
        <w:div w:id="2014064151">
          <w:marLeft w:val="0"/>
          <w:marRight w:val="0"/>
          <w:marTop w:val="0"/>
          <w:marBottom w:val="0"/>
          <w:divBdr>
            <w:top w:val="none" w:sz="0" w:space="0" w:color="auto"/>
            <w:left w:val="none" w:sz="0" w:space="0" w:color="auto"/>
            <w:bottom w:val="none" w:sz="0" w:space="0" w:color="auto"/>
            <w:right w:val="none" w:sz="0" w:space="0" w:color="auto"/>
          </w:divBdr>
        </w:div>
      </w:divsChild>
    </w:div>
    <w:div w:id="1665432732">
      <w:bodyDiv w:val="1"/>
      <w:marLeft w:val="0"/>
      <w:marRight w:val="0"/>
      <w:marTop w:val="0"/>
      <w:marBottom w:val="0"/>
      <w:divBdr>
        <w:top w:val="none" w:sz="0" w:space="0" w:color="auto"/>
        <w:left w:val="none" w:sz="0" w:space="0" w:color="auto"/>
        <w:bottom w:val="none" w:sz="0" w:space="0" w:color="auto"/>
        <w:right w:val="none" w:sz="0" w:space="0" w:color="auto"/>
      </w:divBdr>
    </w:div>
    <w:div w:id="1707831666">
      <w:bodyDiv w:val="1"/>
      <w:marLeft w:val="0"/>
      <w:marRight w:val="0"/>
      <w:marTop w:val="0"/>
      <w:marBottom w:val="0"/>
      <w:divBdr>
        <w:top w:val="none" w:sz="0" w:space="0" w:color="auto"/>
        <w:left w:val="none" w:sz="0" w:space="0" w:color="auto"/>
        <w:bottom w:val="none" w:sz="0" w:space="0" w:color="auto"/>
        <w:right w:val="none" w:sz="0" w:space="0" w:color="auto"/>
      </w:divBdr>
    </w:div>
    <w:div w:id="1713843152">
      <w:bodyDiv w:val="1"/>
      <w:marLeft w:val="0"/>
      <w:marRight w:val="0"/>
      <w:marTop w:val="0"/>
      <w:marBottom w:val="0"/>
      <w:divBdr>
        <w:top w:val="none" w:sz="0" w:space="0" w:color="auto"/>
        <w:left w:val="none" w:sz="0" w:space="0" w:color="auto"/>
        <w:bottom w:val="none" w:sz="0" w:space="0" w:color="auto"/>
        <w:right w:val="none" w:sz="0" w:space="0" w:color="auto"/>
      </w:divBdr>
      <w:divsChild>
        <w:div w:id="538933485">
          <w:marLeft w:val="0"/>
          <w:marRight w:val="0"/>
          <w:marTop w:val="0"/>
          <w:marBottom w:val="0"/>
          <w:divBdr>
            <w:top w:val="none" w:sz="0" w:space="0" w:color="auto"/>
            <w:left w:val="none" w:sz="0" w:space="0" w:color="auto"/>
            <w:bottom w:val="none" w:sz="0" w:space="0" w:color="auto"/>
            <w:right w:val="none" w:sz="0" w:space="0" w:color="auto"/>
          </w:divBdr>
        </w:div>
        <w:div w:id="1204905880">
          <w:marLeft w:val="0"/>
          <w:marRight w:val="0"/>
          <w:marTop w:val="0"/>
          <w:marBottom w:val="0"/>
          <w:divBdr>
            <w:top w:val="none" w:sz="0" w:space="0" w:color="auto"/>
            <w:left w:val="none" w:sz="0" w:space="0" w:color="auto"/>
            <w:bottom w:val="none" w:sz="0" w:space="0" w:color="auto"/>
            <w:right w:val="none" w:sz="0" w:space="0" w:color="auto"/>
          </w:divBdr>
        </w:div>
      </w:divsChild>
    </w:div>
    <w:div w:id="1746150347">
      <w:bodyDiv w:val="1"/>
      <w:marLeft w:val="0"/>
      <w:marRight w:val="0"/>
      <w:marTop w:val="0"/>
      <w:marBottom w:val="0"/>
      <w:divBdr>
        <w:top w:val="none" w:sz="0" w:space="0" w:color="auto"/>
        <w:left w:val="none" w:sz="0" w:space="0" w:color="auto"/>
        <w:bottom w:val="none" w:sz="0" w:space="0" w:color="auto"/>
        <w:right w:val="none" w:sz="0" w:space="0" w:color="auto"/>
      </w:divBdr>
    </w:div>
    <w:div w:id="1769348194">
      <w:bodyDiv w:val="1"/>
      <w:marLeft w:val="0"/>
      <w:marRight w:val="0"/>
      <w:marTop w:val="0"/>
      <w:marBottom w:val="0"/>
      <w:divBdr>
        <w:top w:val="none" w:sz="0" w:space="0" w:color="auto"/>
        <w:left w:val="none" w:sz="0" w:space="0" w:color="auto"/>
        <w:bottom w:val="none" w:sz="0" w:space="0" w:color="auto"/>
        <w:right w:val="none" w:sz="0" w:space="0" w:color="auto"/>
      </w:divBdr>
    </w:div>
    <w:div w:id="1825857699">
      <w:bodyDiv w:val="1"/>
      <w:marLeft w:val="0"/>
      <w:marRight w:val="0"/>
      <w:marTop w:val="0"/>
      <w:marBottom w:val="0"/>
      <w:divBdr>
        <w:top w:val="none" w:sz="0" w:space="0" w:color="auto"/>
        <w:left w:val="none" w:sz="0" w:space="0" w:color="auto"/>
        <w:bottom w:val="none" w:sz="0" w:space="0" w:color="auto"/>
        <w:right w:val="none" w:sz="0" w:space="0" w:color="auto"/>
      </w:divBdr>
    </w:div>
    <w:div w:id="1826975524">
      <w:bodyDiv w:val="1"/>
      <w:marLeft w:val="0"/>
      <w:marRight w:val="0"/>
      <w:marTop w:val="0"/>
      <w:marBottom w:val="0"/>
      <w:divBdr>
        <w:top w:val="none" w:sz="0" w:space="0" w:color="auto"/>
        <w:left w:val="none" w:sz="0" w:space="0" w:color="auto"/>
        <w:bottom w:val="none" w:sz="0" w:space="0" w:color="auto"/>
        <w:right w:val="none" w:sz="0" w:space="0" w:color="auto"/>
      </w:divBdr>
    </w:div>
    <w:div w:id="1827748492">
      <w:bodyDiv w:val="1"/>
      <w:marLeft w:val="0"/>
      <w:marRight w:val="0"/>
      <w:marTop w:val="0"/>
      <w:marBottom w:val="0"/>
      <w:divBdr>
        <w:top w:val="none" w:sz="0" w:space="0" w:color="auto"/>
        <w:left w:val="none" w:sz="0" w:space="0" w:color="auto"/>
        <w:bottom w:val="none" w:sz="0" w:space="0" w:color="auto"/>
        <w:right w:val="none" w:sz="0" w:space="0" w:color="auto"/>
      </w:divBdr>
      <w:divsChild>
        <w:div w:id="3944219">
          <w:marLeft w:val="0"/>
          <w:marRight w:val="0"/>
          <w:marTop w:val="0"/>
          <w:marBottom w:val="0"/>
          <w:divBdr>
            <w:top w:val="none" w:sz="0" w:space="0" w:color="auto"/>
            <w:left w:val="none" w:sz="0" w:space="0" w:color="auto"/>
            <w:bottom w:val="none" w:sz="0" w:space="0" w:color="auto"/>
            <w:right w:val="none" w:sz="0" w:space="0" w:color="auto"/>
          </w:divBdr>
          <w:divsChild>
            <w:div w:id="1446922572">
              <w:marLeft w:val="0"/>
              <w:marRight w:val="0"/>
              <w:marTop w:val="0"/>
              <w:marBottom w:val="0"/>
              <w:divBdr>
                <w:top w:val="none" w:sz="0" w:space="0" w:color="auto"/>
                <w:left w:val="none" w:sz="0" w:space="0" w:color="auto"/>
                <w:bottom w:val="none" w:sz="0" w:space="0" w:color="auto"/>
                <w:right w:val="none" w:sz="0" w:space="0" w:color="auto"/>
              </w:divBdr>
              <w:divsChild>
                <w:div w:id="1087187006">
                  <w:marLeft w:val="0"/>
                  <w:marRight w:val="0"/>
                  <w:marTop w:val="0"/>
                  <w:marBottom w:val="0"/>
                  <w:divBdr>
                    <w:top w:val="none" w:sz="0" w:space="0" w:color="auto"/>
                    <w:left w:val="none" w:sz="0" w:space="0" w:color="auto"/>
                    <w:bottom w:val="none" w:sz="0" w:space="0" w:color="auto"/>
                    <w:right w:val="none" w:sz="0" w:space="0" w:color="auto"/>
                  </w:divBdr>
                  <w:divsChild>
                    <w:div w:id="1184977821">
                      <w:marLeft w:val="0"/>
                      <w:marRight w:val="0"/>
                      <w:marTop w:val="0"/>
                      <w:marBottom w:val="0"/>
                      <w:divBdr>
                        <w:top w:val="none" w:sz="0" w:space="0" w:color="auto"/>
                        <w:left w:val="none" w:sz="0" w:space="0" w:color="auto"/>
                        <w:bottom w:val="none" w:sz="0" w:space="0" w:color="auto"/>
                        <w:right w:val="none" w:sz="0" w:space="0" w:color="auto"/>
                      </w:divBdr>
                      <w:divsChild>
                        <w:div w:id="1112818988">
                          <w:marLeft w:val="0"/>
                          <w:marRight w:val="0"/>
                          <w:marTop w:val="0"/>
                          <w:marBottom w:val="0"/>
                          <w:divBdr>
                            <w:top w:val="none" w:sz="0" w:space="0" w:color="auto"/>
                            <w:left w:val="none" w:sz="0" w:space="0" w:color="auto"/>
                            <w:bottom w:val="none" w:sz="0" w:space="0" w:color="auto"/>
                            <w:right w:val="none" w:sz="0" w:space="0" w:color="auto"/>
                          </w:divBdr>
                          <w:divsChild>
                            <w:div w:id="728725464">
                              <w:marLeft w:val="0"/>
                              <w:marRight w:val="0"/>
                              <w:marTop w:val="0"/>
                              <w:marBottom w:val="0"/>
                              <w:divBdr>
                                <w:top w:val="none" w:sz="0" w:space="0" w:color="auto"/>
                                <w:left w:val="none" w:sz="0" w:space="0" w:color="auto"/>
                                <w:bottom w:val="none" w:sz="0" w:space="0" w:color="auto"/>
                                <w:right w:val="none" w:sz="0" w:space="0" w:color="auto"/>
                              </w:divBdr>
                              <w:divsChild>
                                <w:div w:id="845362294">
                                  <w:marLeft w:val="0"/>
                                  <w:marRight w:val="0"/>
                                  <w:marTop w:val="0"/>
                                  <w:marBottom w:val="0"/>
                                  <w:divBdr>
                                    <w:top w:val="none" w:sz="0" w:space="0" w:color="auto"/>
                                    <w:left w:val="none" w:sz="0" w:space="0" w:color="auto"/>
                                    <w:bottom w:val="none" w:sz="0" w:space="0" w:color="auto"/>
                                    <w:right w:val="none" w:sz="0" w:space="0" w:color="auto"/>
                                  </w:divBdr>
                                  <w:divsChild>
                                    <w:div w:id="2041011578">
                                      <w:marLeft w:val="0"/>
                                      <w:marRight w:val="0"/>
                                      <w:marTop w:val="0"/>
                                      <w:marBottom w:val="0"/>
                                      <w:divBdr>
                                        <w:top w:val="none" w:sz="0" w:space="0" w:color="auto"/>
                                        <w:left w:val="none" w:sz="0" w:space="0" w:color="auto"/>
                                        <w:bottom w:val="none" w:sz="0" w:space="0" w:color="auto"/>
                                        <w:right w:val="none" w:sz="0" w:space="0" w:color="auto"/>
                                      </w:divBdr>
                                      <w:divsChild>
                                        <w:div w:id="100227475">
                                          <w:marLeft w:val="0"/>
                                          <w:marRight w:val="0"/>
                                          <w:marTop w:val="0"/>
                                          <w:marBottom w:val="0"/>
                                          <w:divBdr>
                                            <w:top w:val="none" w:sz="0" w:space="0" w:color="auto"/>
                                            <w:left w:val="none" w:sz="0" w:space="0" w:color="auto"/>
                                            <w:bottom w:val="none" w:sz="0" w:space="0" w:color="auto"/>
                                            <w:right w:val="none" w:sz="0" w:space="0" w:color="auto"/>
                                          </w:divBdr>
                                        </w:div>
                                        <w:div w:id="1307011983">
                                          <w:marLeft w:val="0"/>
                                          <w:marRight w:val="0"/>
                                          <w:marTop w:val="0"/>
                                          <w:marBottom w:val="0"/>
                                          <w:divBdr>
                                            <w:top w:val="none" w:sz="0" w:space="0" w:color="auto"/>
                                            <w:left w:val="none" w:sz="0" w:space="0" w:color="auto"/>
                                            <w:bottom w:val="none" w:sz="0" w:space="0" w:color="auto"/>
                                            <w:right w:val="none" w:sz="0" w:space="0" w:color="auto"/>
                                          </w:divBdr>
                                          <w:divsChild>
                                            <w:div w:id="203098571">
                                              <w:marLeft w:val="0"/>
                                              <w:marRight w:val="0"/>
                                              <w:marTop w:val="0"/>
                                              <w:marBottom w:val="0"/>
                                              <w:divBdr>
                                                <w:top w:val="none" w:sz="0" w:space="0" w:color="auto"/>
                                                <w:left w:val="none" w:sz="0" w:space="0" w:color="auto"/>
                                                <w:bottom w:val="none" w:sz="0" w:space="0" w:color="auto"/>
                                                <w:right w:val="none" w:sz="0" w:space="0" w:color="auto"/>
                                              </w:divBdr>
                                              <w:divsChild>
                                                <w:div w:id="1125466067">
                                                  <w:marLeft w:val="0"/>
                                                  <w:marRight w:val="0"/>
                                                  <w:marTop w:val="0"/>
                                                  <w:marBottom w:val="0"/>
                                                  <w:divBdr>
                                                    <w:top w:val="none" w:sz="0" w:space="0" w:color="auto"/>
                                                    <w:left w:val="none" w:sz="0" w:space="0" w:color="auto"/>
                                                    <w:bottom w:val="none" w:sz="0" w:space="0" w:color="auto"/>
                                                    <w:right w:val="none" w:sz="0" w:space="0" w:color="auto"/>
                                                  </w:divBdr>
                                                </w:div>
                                                <w:div w:id="1374236447">
                                                  <w:marLeft w:val="0"/>
                                                  <w:marRight w:val="0"/>
                                                  <w:marTop w:val="0"/>
                                                  <w:marBottom w:val="0"/>
                                                  <w:divBdr>
                                                    <w:top w:val="none" w:sz="0" w:space="0" w:color="auto"/>
                                                    <w:left w:val="none" w:sz="0" w:space="0" w:color="auto"/>
                                                    <w:bottom w:val="none" w:sz="0" w:space="0" w:color="auto"/>
                                                    <w:right w:val="none" w:sz="0" w:space="0" w:color="auto"/>
                                                  </w:divBdr>
                                                </w:div>
                                                <w:div w:id="187395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6399578">
                              <w:marLeft w:val="0"/>
                              <w:marRight w:val="0"/>
                              <w:marTop w:val="0"/>
                              <w:marBottom w:val="0"/>
                              <w:divBdr>
                                <w:top w:val="none" w:sz="0" w:space="0" w:color="auto"/>
                                <w:left w:val="none" w:sz="0" w:space="0" w:color="auto"/>
                                <w:bottom w:val="none" w:sz="0" w:space="0" w:color="auto"/>
                                <w:right w:val="none" w:sz="0" w:space="0" w:color="auto"/>
                              </w:divBdr>
                              <w:divsChild>
                                <w:div w:id="1720934728">
                                  <w:marLeft w:val="0"/>
                                  <w:marRight w:val="0"/>
                                  <w:marTop w:val="0"/>
                                  <w:marBottom w:val="0"/>
                                  <w:divBdr>
                                    <w:top w:val="none" w:sz="0" w:space="0" w:color="auto"/>
                                    <w:left w:val="none" w:sz="0" w:space="0" w:color="auto"/>
                                    <w:bottom w:val="none" w:sz="0" w:space="0" w:color="auto"/>
                                    <w:right w:val="none" w:sz="0" w:space="0" w:color="auto"/>
                                  </w:divBdr>
                                  <w:divsChild>
                                    <w:div w:id="51133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2071038">
          <w:marLeft w:val="0"/>
          <w:marRight w:val="0"/>
          <w:marTop w:val="0"/>
          <w:marBottom w:val="0"/>
          <w:divBdr>
            <w:top w:val="none" w:sz="0" w:space="0" w:color="auto"/>
            <w:left w:val="none" w:sz="0" w:space="0" w:color="auto"/>
            <w:bottom w:val="none" w:sz="0" w:space="0" w:color="auto"/>
            <w:right w:val="none" w:sz="0" w:space="0" w:color="auto"/>
          </w:divBdr>
          <w:divsChild>
            <w:div w:id="325404791">
              <w:marLeft w:val="0"/>
              <w:marRight w:val="0"/>
              <w:marTop w:val="0"/>
              <w:marBottom w:val="0"/>
              <w:divBdr>
                <w:top w:val="none" w:sz="0" w:space="0" w:color="auto"/>
                <w:left w:val="none" w:sz="0" w:space="0" w:color="auto"/>
                <w:bottom w:val="none" w:sz="0" w:space="0" w:color="auto"/>
                <w:right w:val="none" w:sz="0" w:space="0" w:color="auto"/>
              </w:divBdr>
              <w:divsChild>
                <w:div w:id="43393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87817">
          <w:marLeft w:val="0"/>
          <w:marRight w:val="0"/>
          <w:marTop w:val="0"/>
          <w:marBottom w:val="0"/>
          <w:divBdr>
            <w:top w:val="none" w:sz="0" w:space="0" w:color="auto"/>
            <w:left w:val="none" w:sz="0" w:space="0" w:color="auto"/>
            <w:bottom w:val="none" w:sz="0" w:space="0" w:color="auto"/>
            <w:right w:val="none" w:sz="0" w:space="0" w:color="auto"/>
          </w:divBdr>
          <w:divsChild>
            <w:div w:id="1997297801">
              <w:marLeft w:val="0"/>
              <w:marRight w:val="0"/>
              <w:marTop w:val="0"/>
              <w:marBottom w:val="0"/>
              <w:divBdr>
                <w:top w:val="none" w:sz="0" w:space="0" w:color="auto"/>
                <w:left w:val="none" w:sz="0" w:space="0" w:color="auto"/>
                <w:bottom w:val="none" w:sz="0" w:space="0" w:color="auto"/>
                <w:right w:val="none" w:sz="0" w:space="0" w:color="auto"/>
              </w:divBdr>
              <w:divsChild>
                <w:div w:id="887231129">
                  <w:marLeft w:val="0"/>
                  <w:marRight w:val="0"/>
                  <w:marTop w:val="0"/>
                  <w:marBottom w:val="0"/>
                  <w:divBdr>
                    <w:top w:val="none" w:sz="0" w:space="0" w:color="auto"/>
                    <w:left w:val="none" w:sz="0" w:space="0" w:color="auto"/>
                    <w:bottom w:val="none" w:sz="0" w:space="0" w:color="auto"/>
                    <w:right w:val="none" w:sz="0" w:space="0" w:color="auto"/>
                  </w:divBdr>
                </w:div>
                <w:div w:id="1265842199">
                  <w:marLeft w:val="0"/>
                  <w:marRight w:val="0"/>
                  <w:marTop w:val="0"/>
                  <w:marBottom w:val="0"/>
                  <w:divBdr>
                    <w:top w:val="none" w:sz="0" w:space="0" w:color="auto"/>
                    <w:left w:val="none" w:sz="0" w:space="0" w:color="auto"/>
                    <w:bottom w:val="none" w:sz="0" w:space="0" w:color="auto"/>
                    <w:right w:val="none" w:sz="0" w:space="0" w:color="auto"/>
                  </w:divBdr>
                  <w:divsChild>
                    <w:div w:id="775641770">
                      <w:marLeft w:val="0"/>
                      <w:marRight w:val="0"/>
                      <w:marTop w:val="0"/>
                      <w:marBottom w:val="0"/>
                      <w:divBdr>
                        <w:top w:val="none" w:sz="0" w:space="0" w:color="auto"/>
                        <w:left w:val="none" w:sz="0" w:space="0" w:color="auto"/>
                        <w:bottom w:val="none" w:sz="0" w:space="0" w:color="auto"/>
                        <w:right w:val="none" w:sz="0" w:space="0" w:color="auto"/>
                      </w:divBdr>
                      <w:divsChild>
                        <w:div w:id="641545094">
                          <w:marLeft w:val="0"/>
                          <w:marRight w:val="0"/>
                          <w:marTop w:val="0"/>
                          <w:marBottom w:val="0"/>
                          <w:divBdr>
                            <w:top w:val="none" w:sz="0" w:space="0" w:color="auto"/>
                            <w:left w:val="none" w:sz="0" w:space="0" w:color="auto"/>
                            <w:bottom w:val="none" w:sz="0" w:space="0" w:color="auto"/>
                            <w:right w:val="none" w:sz="0" w:space="0" w:color="auto"/>
                          </w:divBdr>
                          <w:divsChild>
                            <w:div w:id="219289502">
                              <w:marLeft w:val="0"/>
                              <w:marRight w:val="0"/>
                              <w:marTop w:val="0"/>
                              <w:marBottom w:val="0"/>
                              <w:divBdr>
                                <w:top w:val="none" w:sz="0" w:space="0" w:color="auto"/>
                                <w:left w:val="none" w:sz="0" w:space="0" w:color="auto"/>
                                <w:bottom w:val="none" w:sz="0" w:space="0" w:color="auto"/>
                                <w:right w:val="none" w:sz="0" w:space="0" w:color="auto"/>
                              </w:divBdr>
                              <w:divsChild>
                                <w:div w:id="989288610">
                                  <w:marLeft w:val="0"/>
                                  <w:marRight w:val="0"/>
                                  <w:marTop w:val="0"/>
                                  <w:marBottom w:val="0"/>
                                  <w:divBdr>
                                    <w:top w:val="none" w:sz="0" w:space="0" w:color="auto"/>
                                    <w:left w:val="none" w:sz="0" w:space="0" w:color="auto"/>
                                    <w:bottom w:val="none" w:sz="0" w:space="0" w:color="auto"/>
                                    <w:right w:val="none" w:sz="0" w:space="0" w:color="auto"/>
                                  </w:divBdr>
                                </w:div>
                                <w:div w:id="1905332359">
                                  <w:marLeft w:val="0"/>
                                  <w:marRight w:val="0"/>
                                  <w:marTop w:val="0"/>
                                  <w:marBottom w:val="0"/>
                                  <w:divBdr>
                                    <w:top w:val="none" w:sz="0" w:space="0" w:color="auto"/>
                                    <w:left w:val="none" w:sz="0" w:space="0" w:color="auto"/>
                                    <w:bottom w:val="none" w:sz="0" w:space="0" w:color="auto"/>
                                    <w:right w:val="none" w:sz="0" w:space="0" w:color="auto"/>
                                  </w:divBdr>
                                </w:div>
                              </w:divsChild>
                            </w:div>
                            <w:div w:id="1046682017">
                              <w:marLeft w:val="0"/>
                              <w:marRight w:val="0"/>
                              <w:marTop w:val="0"/>
                              <w:marBottom w:val="0"/>
                              <w:divBdr>
                                <w:top w:val="none" w:sz="0" w:space="0" w:color="auto"/>
                                <w:left w:val="none" w:sz="0" w:space="0" w:color="auto"/>
                                <w:bottom w:val="none" w:sz="0" w:space="0" w:color="auto"/>
                                <w:right w:val="none" w:sz="0" w:space="0" w:color="auto"/>
                              </w:divBdr>
                              <w:divsChild>
                                <w:div w:id="364910709">
                                  <w:marLeft w:val="0"/>
                                  <w:marRight w:val="0"/>
                                  <w:marTop w:val="0"/>
                                  <w:marBottom w:val="0"/>
                                  <w:divBdr>
                                    <w:top w:val="none" w:sz="0" w:space="0" w:color="auto"/>
                                    <w:left w:val="none" w:sz="0" w:space="0" w:color="auto"/>
                                    <w:bottom w:val="none" w:sz="0" w:space="0" w:color="auto"/>
                                    <w:right w:val="none" w:sz="0" w:space="0" w:color="auto"/>
                                  </w:divBdr>
                                  <w:divsChild>
                                    <w:div w:id="33457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36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741474">
          <w:marLeft w:val="0"/>
          <w:marRight w:val="0"/>
          <w:marTop w:val="0"/>
          <w:marBottom w:val="0"/>
          <w:divBdr>
            <w:top w:val="none" w:sz="0" w:space="0" w:color="auto"/>
            <w:left w:val="none" w:sz="0" w:space="0" w:color="auto"/>
            <w:bottom w:val="none" w:sz="0" w:space="0" w:color="auto"/>
            <w:right w:val="none" w:sz="0" w:space="0" w:color="auto"/>
          </w:divBdr>
          <w:divsChild>
            <w:div w:id="703407226">
              <w:marLeft w:val="0"/>
              <w:marRight w:val="0"/>
              <w:marTop w:val="0"/>
              <w:marBottom w:val="0"/>
              <w:divBdr>
                <w:top w:val="none" w:sz="0" w:space="0" w:color="auto"/>
                <w:left w:val="none" w:sz="0" w:space="0" w:color="auto"/>
                <w:bottom w:val="none" w:sz="0" w:space="0" w:color="auto"/>
                <w:right w:val="none" w:sz="0" w:space="0" w:color="auto"/>
              </w:divBdr>
              <w:divsChild>
                <w:div w:id="204222613">
                  <w:marLeft w:val="0"/>
                  <w:marRight w:val="0"/>
                  <w:marTop w:val="0"/>
                  <w:marBottom w:val="0"/>
                  <w:divBdr>
                    <w:top w:val="none" w:sz="0" w:space="0" w:color="auto"/>
                    <w:left w:val="none" w:sz="0" w:space="0" w:color="auto"/>
                    <w:bottom w:val="none" w:sz="0" w:space="0" w:color="auto"/>
                    <w:right w:val="none" w:sz="0" w:space="0" w:color="auto"/>
                  </w:divBdr>
                </w:div>
                <w:div w:id="241523679">
                  <w:marLeft w:val="0"/>
                  <w:marRight w:val="0"/>
                  <w:marTop w:val="0"/>
                  <w:marBottom w:val="0"/>
                  <w:divBdr>
                    <w:top w:val="none" w:sz="0" w:space="0" w:color="auto"/>
                    <w:left w:val="none" w:sz="0" w:space="0" w:color="auto"/>
                    <w:bottom w:val="none" w:sz="0" w:space="0" w:color="auto"/>
                    <w:right w:val="none" w:sz="0" w:space="0" w:color="auto"/>
                  </w:divBdr>
                  <w:divsChild>
                    <w:div w:id="216596981">
                      <w:marLeft w:val="0"/>
                      <w:marRight w:val="0"/>
                      <w:marTop w:val="0"/>
                      <w:marBottom w:val="0"/>
                      <w:divBdr>
                        <w:top w:val="none" w:sz="0" w:space="0" w:color="auto"/>
                        <w:left w:val="none" w:sz="0" w:space="0" w:color="auto"/>
                        <w:bottom w:val="none" w:sz="0" w:space="0" w:color="auto"/>
                        <w:right w:val="none" w:sz="0" w:space="0" w:color="auto"/>
                      </w:divBdr>
                      <w:divsChild>
                        <w:div w:id="602425028">
                          <w:marLeft w:val="0"/>
                          <w:marRight w:val="0"/>
                          <w:marTop w:val="0"/>
                          <w:marBottom w:val="0"/>
                          <w:divBdr>
                            <w:top w:val="none" w:sz="0" w:space="0" w:color="auto"/>
                            <w:left w:val="none" w:sz="0" w:space="0" w:color="auto"/>
                            <w:bottom w:val="none" w:sz="0" w:space="0" w:color="auto"/>
                            <w:right w:val="none" w:sz="0" w:space="0" w:color="auto"/>
                          </w:divBdr>
                        </w:div>
                        <w:div w:id="1225407882">
                          <w:marLeft w:val="0"/>
                          <w:marRight w:val="0"/>
                          <w:marTop w:val="0"/>
                          <w:marBottom w:val="0"/>
                          <w:divBdr>
                            <w:top w:val="none" w:sz="0" w:space="0" w:color="auto"/>
                            <w:left w:val="none" w:sz="0" w:space="0" w:color="auto"/>
                            <w:bottom w:val="none" w:sz="0" w:space="0" w:color="auto"/>
                            <w:right w:val="none" w:sz="0" w:space="0" w:color="auto"/>
                          </w:divBdr>
                          <w:divsChild>
                            <w:div w:id="272176144">
                              <w:marLeft w:val="0"/>
                              <w:marRight w:val="0"/>
                              <w:marTop w:val="0"/>
                              <w:marBottom w:val="0"/>
                              <w:divBdr>
                                <w:top w:val="none" w:sz="0" w:space="0" w:color="auto"/>
                                <w:left w:val="none" w:sz="0" w:space="0" w:color="auto"/>
                                <w:bottom w:val="none" w:sz="0" w:space="0" w:color="auto"/>
                                <w:right w:val="none" w:sz="0" w:space="0" w:color="auto"/>
                              </w:divBdr>
                              <w:divsChild>
                                <w:div w:id="371807541">
                                  <w:marLeft w:val="0"/>
                                  <w:marRight w:val="0"/>
                                  <w:marTop w:val="0"/>
                                  <w:marBottom w:val="0"/>
                                  <w:divBdr>
                                    <w:top w:val="none" w:sz="0" w:space="0" w:color="auto"/>
                                    <w:left w:val="none" w:sz="0" w:space="0" w:color="auto"/>
                                    <w:bottom w:val="none" w:sz="0" w:space="0" w:color="auto"/>
                                    <w:right w:val="none" w:sz="0" w:space="0" w:color="auto"/>
                                  </w:divBdr>
                                </w:div>
                                <w:div w:id="1857453421">
                                  <w:marLeft w:val="0"/>
                                  <w:marRight w:val="0"/>
                                  <w:marTop w:val="0"/>
                                  <w:marBottom w:val="0"/>
                                  <w:divBdr>
                                    <w:top w:val="none" w:sz="0" w:space="0" w:color="auto"/>
                                    <w:left w:val="none" w:sz="0" w:space="0" w:color="auto"/>
                                    <w:bottom w:val="none" w:sz="0" w:space="0" w:color="auto"/>
                                    <w:right w:val="none" w:sz="0" w:space="0" w:color="auto"/>
                                  </w:divBdr>
                                </w:div>
                                <w:div w:id="2088527903">
                                  <w:marLeft w:val="0"/>
                                  <w:marRight w:val="0"/>
                                  <w:marTop w:val="0"/>
                                  <w:marBottom w:val="0"/>
                                  <w:divBdr>
                                    <w:top w:val="none" w:sz="0" w:space="0" w:color="auto"/>
                                    <w:left w:val="none" w:sz="0" w:space="0" w:color="auto"/>
                                    <w:bottom w:val="none" w:sz="0" w:space="0" w:color="auto"/>
                                    <w:right w:val="none" w:sz="0" w:space="0" w:color="auto"/>
                                  </w:divBdr>
                                </w:div>
                              </w:divsChild>
                            </w:div>
                            <w:div w:id="1734624565">
                              <w:marLeft w:val="0"/>
                              <w:marRight w:val="0"/>
                              <w:marTop w:val="0"/>
                              <w:marBottom w:val="0"/>
                              <w:divBdr>
                                <w:top w:val="none" w:sz="0" w:space="0" w:color="auto"/>
                                <w:left w:val="none" w:sz="0" w:space="0" w:color="auto"/>
                                <w:bottom w:val="none" w:sz="0" w:space="0" w:color="auto"/>
                                <w:right w:val="none" w:sz="0" w:space="0" w:color="auto"/>
                              </w:divBdr>
                            </w:div>
                          </w:divsChild>
                        </w:div>
                        <w:div w:id="1657487892">
                          <w:marLeft w:val="0"/>
                          <w:marRight w:val="0"/>
                          <w:marTop w:val="0"/>
                          <w:marBottom w:val="0"/>
                          <w:divBdr>
                            <w:top w:val="none" w:sz="0" w:space="0" w:color="auto"/>
                            <w:left w:val="none" w:sz="0" w:space="0" w:color="auto"/>
                            <w:bottom w:val="none" w:sz="0" w:space="0" w:color="auto"/>
                            <w:right w:val="none" w:sz="0" w:space="0" w:color="auto"/>
                          </w:divBdr>
                        </w:div>
                        <w:div w:id="1742944870">
                          <w:marLeft w:val="0"/>
                          <w:marRight w:val="0"/>
                          <w:marTop w:val="0"/>
                          <w:marBottom w:val="0"/>
                          <w:divBdr>
                            <w:top w:val="none" w:sz="0" w:space="0" w:color="auto"/>
                            <w:left w:val="none" w:sz="0" w:space="0" w:color="auto"/>
                            <w:bottom w:val="none" w:sz="0" w:space="0" w:color="auto"/>
                            <w:right w:val="none" w:sz="0" w:space="0" w:color="auto"/>
                          </w:divBdr>
                        </w:div>
                        <w:div w:id="1870991158">
                          <w:marLeft w:val="0"/>
                          <w:marRight w:val="0"/>
                          <w:marTop w:val="0"/>
                          <w:marBottom w:val="0"/>
                          <w:divBdr>
                            <w:top w:val="none" w:sz="0" w:space="0" w:color="auto"/>
                            <w:left w:val="none" w:sz="0" w:space="0" w:color="auto"/>
                            <w:bottom w:val="none" w:sz="0" w:space="0" w:color="auto"/>
                            <w:right w:val="none" w:sz="0" w:space="0" w:color="auto"/>
                          </w:divBdr>
                        </w:div>
                        <w:div w:id="211979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94770">
              <w:marLeft w:val="0"/>
              <w:marRight w:val="0"/>
              <w:marTop w:val="0"/>
              <w:marBottom w:val="0"/>
              <w:divBdr>
                <w:top w:val="none" w:sz="0" w:space="0" w:color="auto"/>
                <w:left w:val="none" w:sz="0" w:space="0" w:color="auto"/>
                <w:bottom w:val="none" w:sz="0" w:space="0" w:color="auto"/>
                <w:right w:val="none" w:sz="0" w:space="0" w:color="auto"/>
              </w:divBdr>
              <w:divsChild>
                <w:div w:id="84690330">
                  <w:marLeft w:val="0"/>
                  <w:marRight w:val="0"/>
                  <w:marTop w:val="0"/>
                  <w:marBottom w:val="0"/>
                  <w:divBdr>
                    <w:top w:val="none" w:sz="0" w:space="0" w:color="auto"/>
                    <w:left w:val="none" w:sz="0" w:space="0" w:color="auto"/>
                    <w:bottom w:val="none" w:sz="0" w:space="0" w:color="auto"/>
                    <w:right w:val="none" w:sz="0" w:space="0" w:color="auto"/>
                  </w:divBdr>
                  <w:divsChild>
                    <w:div w:id="1314139503">
                      <w:marLeft w:val="0"/>
                      <w:marRight w:val="0"/>
                      <w:marTop w:val="0"/>
                      <w:marBottom w:val="0"/>
                      <w:divBdr>
                        <w:top w:val="none" w:sz="0" w:space="0" w:color="auto"/>
                        <w:left w:val="none" w:sz="0" w:space="0" w:color="auto"/>
                        <w:bottom w:val="none" w:sz="0" w:space="0" w:color="auto"/>
                        <w:right w:val="none" w:sz="0" w:space="0" w:color="auto"/>
                      </w:divBdr>
                      <w:divsChild>
                        <w:div w:id="418018314">
                          <w:marLeft w:val="0"/>
                          <w:marRight w:val="0"/>
                          <w:marTop w:val="0"/>
                          <w:marBottom w:val="0"/>
                          <w:divBdr>
                            <w:top w:val="none" w:sz="0" w:space="0" w:color="auto"/>
                            <w:left w:val="none" w:sz="0" w:space="0" w:color="auto"/>
                            <w:bottom w:val="none" w:sz="0" w:space="0" w:color="auto"/>
                            <w:right w:val="none" w:sz="0" w:space="0" w:color="auto"/>
                          </w:divBdr>
                          <w:divsChild>
                            <w:div w:id="1610433708">
                              <w:marLeft w:val="0"/>
                              <w:marRight w:val="0"/>
                              <w:marTop w:val="0"/>
                              <w:marBottom w:val="0"/>
                              <w:divBdr>
                                <w:top w:val="none" w:sz="0" w:space="0" w:color="auto"/>
                                <w:left w:val="none" w:sz="0" w:space="0" w:color="auto"/>
                                <w:bottom w:val="none" w:sz="0" w:space="0" w:color="auto"/>
                                <w:right w:val="none" w:sz="0" w:space="0" w:color="auto"/>
                              </w:divBdr>
                              <w:divsChild>
                                <w:div w:id="1072971566">
                                  <w:marLeft w:val="0"/>
                                  <w:marRight w:val="0"/>
                                  <w:marTop w:val="0"/>
                                  <w:marBottom w:val="0"/>
                                  <w:divBdr>
                                    <w:top w:val="none" w:sz="0" w:space="0" w:color="auto"/>
                                    <w:left w:val="none" w:sz="0" w:space="0" w:color="auto"/>
                                    <w:bottom w:val="none" w:sz="0" w:space="0" w:color="auto"/>
                                    <w:right w:val="none" w:sz="0" w:space="0" w:color="auto"/>
                                  </w:divBdr>
                                  <w:divsChild>
                                    <w:div w:id="1302421109">
                                      <w:marLeft w:val="0"/>
                                      <w:marRight w:val="0"/>
                                      <w:marTop w:val="0"/>
                                      <w:marBottom w:val="0"/>
                                      <w:divBdr>
                                        <w:top w:val="none" w:sz="0" w:space="0" w:color="auto"/>
                                        <w:left w:val="none" w:sz="0" w:space="0" w:color="auto"/>
                                        <w:bottom w:val="none" w:sz="0" w:space="0" w:color="auto"/>
                                        <w:right w:val="none" w:sz="0" w:space="0" w:color="auto"/>
                                      </w:divBdr>
                                      <w:divsChild>
                                        <w:div w:id="30712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975684">
                      <w:marLeft w:val="0"/>
                      <w:marRight w:val="0"/>
                      <w:marTop w:val="0"/>
                      <w:marBottom w:val="0"/>
                      <w:divBdr>
                        <w:top w:val="none" w:sz="0" w:space="0" w:color="auto"/>
                        <w:left w:val="none" w:sz="0" w:space="0" w:color="auto"/>
                        <w:bottom w:val="none" w:sz="0" w:space="0" w:color="auto"/>
                        <w:right w:val="none" w:sz="0" w:space="0" w:color="auto"/>
                      </w:divBdr>
                      <w:divsChild>
                        <w:div w:id="11227768">
                          <w:marLeft w:val="0"/>
                          <w:marRight w:val="0"/>
                          <w:marTop w:val="0"/>
                          <w:marBottom w:val="0"/>
                          <w:divBdr>
                            <w:top w:val="none" w:sz="0" w:space="0" w:color="auto"/>
                            <w:left w:val="none" w:sz="0" w:space="0" w:color="auto"/>
                            <w:bottom w:val="none" w:sz="0" w:space="0" w:color="auto"/>
                            <w:right w:val="none" w:sz="0" w:space="0" w:color="auto"/>
                          </w:divBdr>
                        </w:div>
                      </w:divsChild>
                    </w:div>
                    <w:div w:id="1773477066">
                      <w:marLeft w:val="0"/>
                      <w:marRight w:val="0"/>
                      <w:marTop w:val="0"/>
                      <w:marBottom w:val="0"/>
                      <w:divBdr>
                        <w:top w:val="none" w:sz="0" w:space="0" w:color="auto"/>
                        <w:left w:val="none" w:sz="0" w:space="0" w:color="auto"/>
                        <w:bottom w:val="none" w:sz="0" w:space="0" w:color="auto"/>
                        <w:right w:val="none" w:sz="0" w:space="0" w:color="auto"/>
                      </w:divBdr>
                      <w:divsChild>
                        <w:div w:id="1525440301">
                          <w:marLeft w:val="0"/>
                          <w:marRight w:val="0"/>
                          <w:marTop w:val="0"/>
                          <w:marBottom w:val="0"/>
                          <w:divBdr>
                            <w:top w:val="none" w:sz="0" w:space="0" w:color="auto"/>
                            <w:left w:val="none" w:sz="0" w:space="0" w:color="auto"/>
                            <w:bottom w:val="none" w:sz="0" w:space="0" w:color="auto"/>
                            <w:right w:val="none" w:sz="0" w:space="0" w:color="auto"/>
                          </w:divBdr>
                        </w:div>
                        <w:div w:id="173565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535767">
          <w:marLeft w:val="0"/>
          <w:marRight w:val="0"/>
          <w:marTop w:val="0"/>
          <w:marBottom w:val="0"/>
          <w:divBdr>
            <w:top w:val="none" w:sz="0" w:space="0" w:color="auto"/>
            <w:left w:val="none" w:sz="0" w:space="0" w:color="auto"/>
            <w:bottom w:val="none" w:sz="0" w:space="0" w:color="auto"/>
            <w:right w:val="none" w:sz="0" w:space="0" w:color="auto"/>
          </w:divBdr>
          <w:divsChild>
            <w:div w:id="235365391">
              <w:marLeft w:val="0"/>
              <w:marRight w:val="0"/>
              <w:marTop w:val="0"/>
              <w:marBottom w:val="0"/>
              <w:divBdr>
                <w:top w:val="none" w:sz="0" w:space="0" w:color="auto"/>
                <w:left w:val="none" w:sz="0" w:space="0" w:color="auto"/>
                <w:bottom w:val="none" w:sz="0" w:space="0" w:color="auto"/>
                <w:right w:val="none" w:sz="0" w:space="0" w:color="auto"/>
              </w:divBdr>
              <w:divsChild>
                <w:div w:id="602540868">
                  <w:marLeft w:val="0"/>
                  <w:marRight w:val="0"/>
                  <w:marTop w:val="0"/>
                  <w:marBottom w:val="0"/>
                  <w:divBdr>
                    <w:top w:val="none" w:sz="0" w:space="0" w:color="auto"/>
                    <w:left w:val="none" w:sz="0" w:space="0" w:color="auto"/>
                    <w:bottom w:val="none" w:sz="0" w:space="0" w:color="auto"/>
                    <w:right w:val="none" w:sz="0" w:space="0" w:color="auto"/>
                  </w:divBdr>
                  <w:divsChild>
                    <w:div w:id="112788585">
                      <w:marLeft w:val="0"/>
                      <w:marRight w:val="0"/>
                      <w:marTop w:val="0"/>
                      <w:marBottom w:val="0"/>
                      <w:divBdr>
                        <w:top w:val="none" w:sz="0" w:space="0" w:color="auto"/>
                        <w:left w:val="none" w:sz="0" w:space="0" w:color="auto"/>
                        <w:bottom w:val="none" w:sz="0" w:space="0" w:color="auto"/>
                        <w:right w:val="none" w:sz="0" w:space="0" w:color="auto"/>
                      </w:divBdr>
                    </w:div>
                    <w:div w:id="381441994">
                      <w:marLeft w:val="0"/>
                      <w:marRight w:val="0"/>
                      <w:marTop w:val="0"/>
                      <w:marBottom w:val="0"/>
                      <w:divBdr>
                        <w:top w:val="none" w:sz="0" w:space="0" w:color="auto"/>
                        <w:left w:val="none" w:sz="0" w:space="0" w:color="auto"/>
                        <w:bottom w:val="none" w:sz="0" w:space="0" w:color="auto"/>
                        <w:right w:val="none" w:sz="0" w:space="0" w:color="auto"/>
                      </w:divBdr>
                    </w:div>
                    <w:div w:id="459541986">
                      <w:marLeft w:val="0"/>
                      <w:marRight w:val="0"/>
                      <w:marTop w:val="0"/>
                      <w:marBottom w:val="0"/>
                      <w:divBdr>
                        <w:top w:val="none" w:sz="0" w:space="0" w:color="auto"/>
                        <w:left w:val="none" w:sz="0" w:space="0" w:color="auto"/>
                        <w:bottom w:val="none" w:sz="0" w:space="0" w:color="auto"/>
                        <w:right w:val="none" w:sz="0" w:space="0" w:color="auto"/>
                      </w:divBdr>
                    </w:div>
                    <w:div w:id="593784664">
                      <w:marLeft w:val="0"/>
                      <w:marRight w:val="0"/>
                      <w:marTop w:val="0"/>
                      <w:marBottom w:val="0"/>
                      <w:divBdr>
                        <w:top w:val="none" w:sz="0" w:space="0" w:color="auto"/>
                        <w:left w:val="none" w:sz="0" w:space="0" w:color="auto"/>
                        <w:bottom w:val="none" w:sz="0" w:space="0" w:color="auto"/>
                        <w:right w:val="none" w:sz="0" w:space="0" w:color="auto"/>
                      </w:divBdr>
                    </w:div>
                    <w:div w:id="1190486726">
                      <w:marLeft w:val="0"/>
                      <w:marRight w:val="0"/>
                      <w:marTop w:val="0"/>
                      <w:marBottom w:val="0"/>
                      <w:divBdr>
                        <w:top w:val="none" w:sz="0" w:space="0" w:color="auto"/>
                        <w:left w:val="none" w:sz="0" w:space="0" w:color="auto"/>
                        <w:bottom w:val="none" w:sz="0" w:space="0" w:color="auto"/>
                        <w:right w:val="none" w:sz="0" w:space="0" w:color="auto"/>
                      </w:divBdr>
                    </w:div>
                    <w:div w:id="1630739579">
                      <w:marLeft w:val="0"/>
                      <w:marRight w:val="0"/>
                      <w:marTop w:val="0"/>
                      <w:marBottom w:val="0"/>
                      <w:divBdr>
                        <w:top w:val="none" w:sz="0" w:space="0" w:color="auto"/>
                        <w:left w:val="none" w:sz="0" w:space="0" w:color="auto"/>
                        <w:bottom w:val="none" w:sz="0" w:space="0" w:color="auto"/>
                        <w:right w:val="none" w:sz="0" w:space="0" w:color="auto"/>
                      </w:divBdr>
                    </w:div>
                  </w:divsChild>
                </w:div>
                <w:div w:id="1259019907">
                  <w:marLeft w:val="0"/>
                  <w:marRight w:val="0"/>
                  <w:marTop w:val="0"/>
                  <w:marBottom w:val="0"/>
                  <w:divBdr>
                    <w:top w:val="none" w:sz="0" w:space="0" w:color="auto"/>
                    <w:left w:val="none" w:sz="0" w:space="0" w:color="auto"/>
                    <w:bottom w:val="none" w:sz="0" w:space="0" w:color="auto"/>
                    <w:right w:val="none" w:sz="0" w:space="0" w:color="auto"/>
                  </w:divBdr>
                  <w:divsChild>
                    <w:div w:id="211160113">
                      <w:marLeft w:val="0"/>
                      <w:marRight w:val="0"/>
                      <w:marTop w:val="0"/>
                      <w:marBottom w:val="0"/>
                      <w:divBdr>
                        <w:top w:val="none" w:sz="0" w:space="0" w:color="auto"/>
                        <w:left w:val="none" w:sz="0" w:space="0" w:color="auto"/>
                        <w:bottom w:val="none" w:sz="0" w:space="0" w:color="auto"/>
                        <w:right w:val="none" w:sz="0" w:space="0" w:color="auto"/>
                      </w:divBdr>
                      <w:divsChild>
                        <w:div w:id="1638490146">
                          <w:marLeft w:val="0"/>
                          <w:marRight w:val="0"/>
                          <w:marTop w:val="0"/>
                          <w:marBottom w:val="0"/>
                          <w:divBdr>
                            <w:top w:val="none" w:sz="0" w:space="0" w:color="auto"/>
                            <w:left w:val="none" w:sz="0" w:space="0" w:color="auto"/>
                            <w:bottom w:val="none" w:sz="0" w:space="0" w:color="auto"/>
                            <w:right w:val="none" w:sz="0" w:space="0" w:color="auto"/>
                          </w:divBdr>
                          <w:divsChild>
                            <w:div w:id="292057889">
                              <w:marLeft w:val="0"/>
                              <w:marRight w:val="0"/>
                              <w:marTop w:val="0"/>
                              <w:marBottom w:val="0"/>
                              <w:divBdr>
                                <w:top w:val="none" w:sz="0" w:space="0" w:color="auto"/>
                                <w:left w:val="none" w:sz="0" w:space="0" w:color="auto"/>
                                <w:bottom w:val="none" w:sz="0" w:space="0" w:color="auto"/>
                                <w:right w:val="none" w:sz="0" w:space="0" w:color="auto"/>
                              </w:divBdr>
                              <w:divsChild>
                                <w:div w:id="111078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342343">
              <w:marLeft w:val="0"/>
              <w:marRight w:val="0"/>
              <w:marTop w:val="0"/>
              <w:marBottom w:val="0"/>
              <w:divBdr>
                <w:top w:val="none" w:sz="0" w:space="0" w:color="auto"/>
                <w:left w:val="none" w:sz="0" w:space="0" w:color="auto"/>
                <w:bottom w:val="none" w:sz="0" w:space="0" w:color="auto"/>
                <w:right w:val="none" w:sz="0" w:space="0" w:color="auto"/>
              </w:divBdr>
              <w:divsChild>
                <w:div w:id="1468207927">
                  <w:marLeft w:val="0"/>
                  <w:marRight w:val="0"/>
                  <w:marTop w:val="0"/>
                  <w:marBottom w:val="0"/>
                  <w:divBdr>
                    <w:top w:val="none" w:sz="0" w:space="0" w:color="auto"/>
                    <w:left w:val="none" w:sz="0" w:space="0" w:color="auto"/>
                    <w:bottom w:val="none" w:sz="0" w:space="0" w:color="auto"/>
                    <w:right w:val="none" w:sz="0" w:space="0" w:color="auto"/>
                  </w:divBdr>
                  <w:divsChild>
                    <w:div w:id="1869876324">
                      <w:marLeft w:val="0"/>
                      <w:marRight w:val="0"/>
                      <w:marTop w:val="0"/>
                      <w:marBottom w:val="0"/>
                      <w:divBdr>
                        <w:top w:val="none" w:sz="0" w:space="0" w:color="auto"/>
                        <w:left w:val="none" w:sz="0" w:space="0" w:color="auto"/>
                        <w:bottom w:val="none" w:sz="0" w:space="0" w:color="auto"/>
                        <w:right w:val="none" w:sz="0" w:space="0" w:color="auto"/>
                      </w:divBdr>
                      <w:divsChild>
                        <w:div w:id="764956904">
                          <w:marLeft w:val="0"/>
                          <w:marRight w:val="0"/>
                          <w:marTop w:val="0"/>
                          <w:marBottom w:val="0"/>
                          <w:divBdr>
                            <w:top w:val="none" w:sz="0" w:space="0" w:color="auto"/>
                            <w:left w:val="none" w:sz="0" w:space="0" w:color="auto"/>
                            <w:bottom w:val="none" w:sz="0" w:space="0" w:color="auto"/>
                            <w:right w:val="none" w:sz="0" w:space="0" w:color="auto"/>
                          </w:divBdr>
                          <w:divsChild>
                            <w:div w:id="1619293013">
                              <w:marLeft w:val="0"/>
                              <w:marRight w:val="0"/>
                              <w:marTop w:val="0"/>
                              <w:marBottom w:val="0"/>
                              <w:divBdr>
                                <w:top w:val="none" w:sz="0" w:space="0" w:color="auto"/>
                                <w:left w:val="none" w:sz="0" w:space="0" w:color="auto"/>
                                <w:bottom w:val="none" w:sz="0" w:space="0" w:color="auto"/>
                                <w:right w:val="none" w:sz="0" w:space="0" w:color="auto"/>
                              </w:divBdr>
                              <w:divsChild>
                                <w:div w:id="1476415709">
                                  <w:marLeft w:val="0"/>
                                  <w:marRight w:val="0"/>
                                  <w:marTop w:val="0"/>
                                  <w:marBottom w:val="0"/>
                                  <w:divBdr>
                                    <w:top w:val="none" w:sz="0" w:space="0" w:color="auto"/>
                                    <w:left w:val="none" w:sz="0" w:space="0" w:color="auto"/>
                                    <w:bottom w:val="none" w:sz="0" w:space="0" w:color="auto"/>
                                    <w:right w:val="none" w:sz="0" w:space="0" w:color="auto"/>
                                  </w:divBdr>
                                  <w:divsChild>
                                    <w:div w:id="926614183">
                                      <w:marLeft w:val="0"/>
                                      <w:marRight w:val="0"/>
                                      <w:marTop w:val="0"/>
                                      <w:marBottom w:val="0"/>
                                      <w:divBdr>
                                        <w:top w:val="none" w:sz="0" w:space="0" w:color="auto"/>
                                        <w:left w:val="none" w:sz="0" w:space="0" w:color="auto"/>
                                        <w:bottom w:val="none" w:sz="0" w:space="0" w:color="auto"/>
                                        <w:right w:val="none" w:sz="0" w:space="0" w:color="auto"/>
                                      </w:divBdr>
                                      <w:divsChild>
                                        <w:div w:id="1842507582">
                                          <w:marLeft w:val="0"/>
                                          <w:marRight w:val="0"/>
                                          <w:marTop w:val="0"/>
                                          <w:marBottom w:val="0"/>
                                          <w:divBdr>
                                            <w:top w:val="none" w:sz="0" w:space="0" w:color="auto"/>
                                            <w:left w:val="none" w:sz="0" w:space="0" w:color="auto"/>
                                            <w:bottom w:val="none" w:sz="0" w:space="0" w:color="auto"/>
                                            <w:right w:val="none" w:sz="0" w:space="0" w:color="auto"/>
                                          </w:divBdr>
                                          <w:divsChild>
                                            <w:div w:id="76758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7333479">
          <w:marLeft w:val="0"/>
          <w:marRight w:val="0"/>
          <w:marTop w:val="0"/>
          <w:marBottom w:val="0"/>
          <w:divBdr>
            <w:top w:val="none" w:sz="0" w:space="0" w:color="auto"/>
            <w:left w:val="none" w:sz="0" w:space="0" w:color="auto"/>
            <w:bottom w:val="none" w:sz="0" w:space="0" w:color="auto"/>
            <w:right w:val="none" w:sz="0" w:space="0" w:color="auto"/>
          </w:divBdr>
          <w:divsChild>
            <w:div w:id="1052658442">
              <w:marLeft w:val="0"/>
              <w:marRight w:val="0"/>
              <w:marTop w:val="0"/>
              <w:marBottom w:val="0"/>
              <w:divBdr>
                <w:top w:val="none" w:sz="0" w:space="0" w:color="auto"/>
                <w:left w:val="none" w:sz="0" w:space="0" w:color="auto"/>
                <w:bottom w:val="none" w:sz="0" w:space="0" w:color="auto"/>
                <w:right w:val="none" w:sz="0" w:space="0" w:color="auto"/>
              </w:divBdr>
              <w:divsChild>
                <w:div w:id="1237595745">
                  <w:marLeft w:val="0"/>
                  <w:marRight w:val="0"/>
                  <w:marTop w:val="0"/>
                  <w:marBottom w:val="0"/>
                  <w:divBdr>
                    <w:top w:val="none" w:sz="0" w:space="0" w:color="auto"/>
                    <w:left w:val="none" w:sz="0" w:space="0" w:color="auto"/>
                    <w:bottom w:val="none" w:sz="0" w:space="0" w:color="auto"/>
                    <w:right w:val="none" w:sz="0" w:space="0" w:color="auto"/>
                  </w:divBdr>
                  <w:divsChild>
                    <w:div w:id="308638278">
                      <w:marLeft w:val="0"/>
                      <w:marRight w:val="0"/>
                      <w:marTop w:val="0"/>
                      <w:marBottom w:val="0"/>
                      <w:divBdr>
                        <w:top w:val="none" w:sz="0" w:space="0" w:color="auto"/>
                        <w:left w:val="none" w:sz="0" w:space="0" w:color="auto"/>
                        <w:bottom w:val="none" w:sz="0" w:space="0" w:color="auto"/>
                        <w:right w:val="none" w:sz="0" w:space="0" w:color="auto"/>
                      </w:divBdr>
                      <w:divsChild>
                        <w:div w:id="1963261976">
                          <w:marLeft w:val="0"/>
                          <w:marRight w:val="0"/>
                          <w:marTop w:val="0"/>
                          <w:marBottom w:val="0"/>
                          <w:divBdr>
                            <w:top w:val="none" w:sz="0" w:space="0" w:color="auto"/>
                            <w:left w:val="none" w:sz="0" w:space="0" w:color="auto"/>
                            <w:bottom w:val="none" w:sz="0" w:space="0" w:color="auto"/>
                            <w:right w:val="none" w:sz="0" w:space="0" w:color="auto"/>
                          </w:divBdr>
                        </w:div>
                      </w:divsChild>
                    </w:div>
                    <w:div w:id="1250577502">
                      <w:marLeft w:val="0"/>
                      <w:marRight w:val="0"/>
                      <w:marTop w:val="0"/>
                      <w:marBottom w:val="0"/>
                      <w:divBdr>
                        <w:top w:val="none" w:sz="0" w:space="0" w:color="auto"/>
                        <w:left w:val="none" w:sz="0" w:space="0" w:color="auto"/>
                        <w:bottom w:val="none" w:sz="0" w:space="0" w:color="auto"/>
                        <w:right w:val="none" w:sz="0" w:space="0" w:color="auto"/>
                      </w:divBdr>
                      <w:divsChild>
                        <w:div w:id="317002955">
                          <w:marLeft w:val="0"/>
                          <w:marRight w:val="0"/>
                          <w:marTop w:val="0"/>
                          <w:marBottom w:val="0"/>
                          <w:divBdr>
                            <w:top w:val="none" w:sz="0" w:space="0" w:color="auto"/>
                            <w:left w:val="none" w:sz="0" w:space="0" w:color="auto"/>
                            <w:bottom w:val="none" w:sz="0" w:space="0" w:color="auto"/>
                            <w:right w:val="none" w:sz="0" w:space="0" w:color="auto"/>
                          </w:divBdr>
                          <w:divsChild>
                            <w:div w:id="42985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475883">
          <w:marLeft w:val="0"/>
          <w:marRight w:val="0"/>
          <w:marTop w:val="0"/>
          <w:marBottom w:val="0"/>
          <w:divBdr>
            <w:top w:val="none" w:sz="0" w:space="0" w:color="auto"/>
            <w:left w:val="none" w:sz="0" w:space="0" w:color="auto"/>
            <w:bottom w:val="none" w:sz="0" w:space="0" w:color="auto"/>
            <w:right w:val="none" w:sz="0" w:space="0" w:color="auto"/>
          </w:divBdr>
          <w:divsChild>
            <w:div w:id="1259674972">
              <w:marLeft w:val="0"/>
              <w:marRight w:val="0"/>
              <w:marTop w:val="0"/>
              <w:marBottom w:val="0"/>
              <w:divBdr>
                <w:top w:val="none" w:sz="0" w:space="0" w:color="auto"/>
                <w:left w:val="none" w:sz="0" w:space="0" w:color="auto"/>
                <w:bottom w:val="none" w:sz="0" w:space="0" w:color="auto"/>
                <w:right w:val="none" w:sz="0" w:space="0" w:color="auto"/>
              </w:divBdr>
              <w:divsChild>
                <w:div w:id="856306303">
                  <w:marLeft w:val="0"/>
                  <w:marRight w:val="0"/>
                  <w:marTop w:val="0"/>
                  <w:marBottom w:val="0"/>
                  <w:divBdr>
                    <w:top w:val="none" w:sz="0" w:space="0" w:color="auto"/>
                    <w:left w:val="none" w:sz="0" w:space="0" w:color="auto"/>
                    <w:bottom w:val="none" w:sz="0" w:space="0" w:color="auto"/>
                    <w:right w:val="none" w:sz="0" w:space="0" w:color="auto"/>
                  </w:divBdr>
                  <w:divsChild>
                    <w:div w:id="971668223">
                      <w:marLeft w:val="0"/>
                      <w:marRight w:val="0"/>
                      <w:marTop w:val="0"/>
                      <w:marBottom w:val="0"/>
                      <w:divBdr>
                        <w:top w:val="none" w:sz="0" w:space="0" w:color="auto"/>
                        <w:left w:val="none" w:sz="0" w:space="0" w:color="auto"/>
                        <w:bottom w:val="none" w:sz="0" w:space="0" w:color="auto"/>
                        <w:right w:val="none" w:sz="0" w:space="0" w:color="auto"/>
                      </w:divBdr>
                      <w:divsChild>
                        <w:div w:id="2042171768">
                          <w:marLeft w:val="0"/>
                          <w:marRight w:val="0"/>
                          <w:marTop w:val="0"/>
                          <w:marBottom w:val="0"/>
                          <w:divBdr>
                            <w:top w:val="none" w:sz="0" w:space="0" w:color="auto"/>
                            <w:left w:val="none" w:sz="0" w:space="0" w:color="auto"/>
                            <w:bottom w:val="none" w:sz="0" w:space="0" w:color="auto"/>
                            <w:right w:val="none" w:sz="0" w:space="0" w:color="auto"/>
                          </w:divBdr>
                          <w:divsChild>
                            <w:div w:id="182982247">
                              <w:marLeft w:val="0"/>
                              <w:marRight w:val="0"/>
                              <w:marTop w:val="0"/>
                              <w:marBottom w:val="0"/>
                              <w:divBdr>
                                <w:top w:val="none" w:sz="0" w:space="0" w:color="auto"/>
                                <w:left w:val="none" w:sz="0" w:space="0" w:color="auto"/>
                                <w:bottom w:val="none" w:sz="0" w:space="0" w:color="auto"/>
                                <w:right w:val="none" w:sz="0" w:space="0" w:color="auto"/>
                              </w:divBdr>
                              <w:divsChild>
                                <w:div w:id="197945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353349">
          <w:marLeft w:val="0"/>
          <w:marRight w:val="0"/>
          <w:marTop w:val="0"/>
          <w:marBottom w:val="0"/>
          <w:divBdr>
            <w:top w:val="none" w:sz="0" w:space="0" w:color="auto"/>
            <w:left w:val="none" w:sz="0" w:space="0" w:color="auto"/>
            <w:bottom w:val="none" w:sz="0" w:space="0" w:color="auto"/>
            <w:right w:val="none" w:sz="0" w:space="0" w:color="auto"/>
          </w:divBdr>
          <w:divsChild>
            <w:div w:id="1223904784">
              <w:marLeft w:val="0"/>
              <w:marRight w:val="0"/>
              <w:marTop w:val="0"/>
              <w:marBottom w:val="0"/>
              <w:divBdr>
                <w:top w:val="none" w:sz="0" w:space="0" w:color="auto"/>
                <w:left w:val="none" w:sz="0" w:space="0" w:color="auto"/>
                <w:bottom w:val="none" w:sz="0" w:space="0" w:color="auto"/>
                <w:right w:val="none" w:sz="0" w:space="0" w:color="auto"/>
              </w:divBdr>
              <w:divsChild>
                <w:div w:id="1238710194">
                  <w:marLeft w:val="0"/>
                  <w:marRight w:val="0"/>
                  <w:marTop w:val="0"/>
                  <w:marBottom w:val="0"/>
                  <w:divBdr>
                    <w:top w:val="none" w:sz="0" w:space="0" w:color="auto"/>
                    <w:left w:val="none" w:sz="0" w:space="0" w:color="auto"/>
                    <w:bottom w:val="none" w:sz="0" w:space="0" w:color="auto"/>
                    <w:right w:val="none" w:sz="0" w:space="0" w:color="auto"/>
                  </w:divBdr>
                  <w:divsChild>
                    <w:div w:id="981233840">
                      <w:marLeft w:val="0"/>
                      <w:marRight w:val="0"/>
                      <w:marTop w:val="0"/>
                      <w:marBottom w:val="0"/>
                      <w:divBdr>
                        <w:top w:val="none" w:sz="0" w:space="0" w:color="auto"/>
                        <w:left w:val="none" w:sz="0" w:space="0" w:color="auto"/>
                        <w:bottom w:val="none" w:sz="0" w:space="0" w:color="auto"/>
                        <w:right w:val="none" w:sz="0" w:space="0" w:color="auto"/>
                      </w:divBdr>
                      <w:divsChild>
                        <w:div w:id="2059470933">
                          <w:marLeft w:val="0"/>
                          <w:marRight w:val="0"/>
                          <w:marTop w:val="0"/>
                          <w:marBottom w:val="0"/>
                          <w:divBdr>
                            <w:top w:val="none" w:sz="0" w:space="0" w:color="auto"/>
                            <w:left w:val="none" w:sz="0" w:space="0" w:color="auto"/>
                            <w:bottom w:val="none" w:sz="0" w:space="0" w:color="auto"/>
                            <w:right w:val="none" w:sz="0" w:space="0" w:color="auto"/>
                          </w:divBdr>
                          <w:divsChild>
                            <w:div w:id="182284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0091">
          <w:marLeft w:val="0"/>
          <w:marRight w:val="0"/>
          <w:marTop w:val="0"/>
          <w:marBottom w:val="0"/>
          <w:divBdr>
            <w:top w:val="none" w:sz="0" w:space="0" w:color="auto"/>
            <w:left w:val="none" w:sz="0" w:space="0" w:color="auto"/>
            <w:bottom w:val="none" w:sz="0" w:space="0" w:color="auto"/>
            <w:right w:val="none" w:sz="0" w:space="0" w:color="auto"/>
          </w:divBdr>
          <w:divsChild>
            <w:div w:id="2137720362">
              <w:marLeft w:val="0"/>
              <w:marRight w:val="0"/>
              <w:marTop w:val="0"/>
              <w:marBottom w:val="0"/>
              <w:divBdr>
                <w:top w:val="none" w:sz="0" w:space="0" w:color="auto"/>
                <w:left w:val="none" w:sz="0" w:space="0" w:color="auto"/>
                <w:bottom w:val="none" w:sz="0" w:space="0" w:color="auto"/>
                <w:right w:val="none" w:sz="0" w:space="0" w:color="auto"/>
              </w:divBdr>
              <w:divsChild>
                <w:div w:id="472916280">
                  <w:marLeft w:val="0"/>
                  <w:marRight w:val="0"/>
                  <w:marTop w:val="0"/>
                  <w:marBottom w:val="0"/>
                  <w:divBdr>
                    <w:top w:val="none" w:sz="0" w:space="0" w:color="auto"/>
                    <w:left w:val="none" w:sz="0" w:space="0" w:color="auto"/>
                    <w:bottom w:val="none" w:sz="0" w:space="0" w:color="auto"/>
                    <w:right w:val="none" w:sz="0" w:space="0" w:color="auto"/>
                  </w:divBdr>
                  <w:divsChild>
                    <w:div w:id="1208297799">
                      <w:marLeft w:val="0"/>
                      <w:marRight w:val="0"/>
                      <w:marTop w:val="0"/>
                      <w:marBottom w:val="0"/>
                      <w:divBdr>
                        <w:top w:val="none" w:sz="0" w:space="0" w:color="auto"/>
                        <w:left w:val="none" w:sz="0" w:space="0" w:color="auto"/>
                        <w:bottom w:val="none" w:sz="0" w:space="0" w:color="auto"/>
                        <w:right w:val="none" w:sz="0" w:space="0" w:color="auto"/>
                      </w:divBdr>
                    </w:div>
                    <w:div w:id="1260869609">
                      <w:marLeft w:val="0"/>
                      <w:marRight w:val="0"/>
                      <w:marTop w:val="0"/>
                      <w:marBottom w:val="0"/>
                      <w:divBdr>
                        <w:top w:val="none" w:sz="0" w:space="0" w:color="auto"/>
                        <w:left w:val="none" w:sz="0" w:space="0" w:color="auto"/>
                        <w:bottom w:val="none" w:sz="0" w:space="0" w:color="auto"/>
                        <w:right w:val="none" w:sz="0" w:space="0" w:color="auto"/>
                      </w:divBdr>
                      <w:divsChild>
                        <w:div w:id="745149303">
                          <w:marLeft w:val="0"/>
                          <w:marRight w:val="0"/>
                          <w:marTop w:val="0"/>
                          <w:marBottom w:val="0"/>
                          <w:divBdr>
                            <w:top w:val="none" w:sz="0" w:space="0" w:color="auto"/>
                            <w:left w:val="none" w:sz="0" w:space="0" w:color="auto"/>
                            <w:bottom w:val="none" w:sz="0" w:space="0" w:color="auto"/>
                            <w:right w:val="none" w:sz="0" w:space="0" w:color="auto"/>
                          </w:divBdr>
                          <w:divsChild>
                            <w:div w:id="325280315">
                              <w:marLeft w:val="0"/>
                              <w:marRight w:val="0"/>
                              <w:marTop w:val="0"/>
                              <w:marBottom w:val="0"/>
                              <w:divBdr>
                                <w:top w:val="none" w:sz="0" w:space="0" w:color="auto"/>
                                <w:left w:val="none" w:sz="0" w:space="0" w:color="auto"/>
                                <w:bottom w:val="none" w:sz="0" w:space="0" w:color="auto"/>
                                <w:right w:val="none" w:sz="0" w:space="0" w:color="auto"/>
                              </w:divBdr>
                            </w:div>
                            <w:div w:id="545066462">
                              <w:marLeft w:val="0"/>
                              <w:marRight w:val="0"/>
                              <w:marTop w:val="0"/>
                              <w:marBottom w:val="0"/>
                              <w:divBdr>
                                <w:top w:val="none" w:sz="0" w:space="0" w:color="auto"/>
                                <w:left w:val="none" w:sz="0" w:space="0" w:color="auto"/>
                                <w:bottom w:val="none" w:sz="0" w:space="0" w:color="auto"/>
                                <w:right w:val="none" w:sz="0" w:space="0" w:color="auto"/>
                              </w:divBdr>
                            </w:div>
                            <w:div w:id="207127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352225">
          <w:marLeft w:val="0"/>
          <w:marRight w:val="0"/>
          <w:marTop w:val="0"/>
          <w:marBottom w:val="0"/>
          <w:divBdr>
            <w:top w:val="none" w:sz="0" w:space="0" w:color="auto"/>
            <w:left w:val="none" w:sz="0" w:space="0" w:color="auto"/>
            <w:bottom w:val="none" w:sz="0" w:space="0" w:color="auto"/>
            <w:right w:val="none" w:sz="0" w:space="0" w:color="auto"/>
          </w:divBdr>
          <w:divsChild>
            <w:div w:id="1152135044">
              <w:marLeft w:val="0"/>
              <w:marRight w:val="0"/>
              <w:marTop w:val="0"/>
              <w:marBottom w:val="0"/>
              <w:divBdr>
                <w:top w:val="none" w:sz="0" w:space="0" w:color="auto"/>
                <w:left w:val="none" w:sz="0" w:space="0" w:color="auto"/>
                <w:bottom w:val="none" w:sz="0" w:space="0" w:color="auto"/>
                <w:right w:val="none" w:sz="0" w:space="0" w:color="auto"/>
              </w:divBdr>
              <w:divsChild>
                <w:div w:id="159285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140273">
      <w:bodyDiv w:val="1"/>
      <w:marLeft w:val="0"/>
      <w:marRight w:val="0"/>
      <w:marTop w:val="0"/>
      <w:marBottom w:val="0"/>
      <w:divBdr>
        <w:top w:val="none" w:sz="0" w:space="0" w:color="auto"/>
        <w:left w:val="none" w:sz="0" w:space="0" w:color="auto"/>
        <w:bottom w:val="none" w:sz="0" w:space="0" w:color="auto"/>
        <w:right w:val="none" w:sz="0" w:space="0" w:color="auto"/>
      </w:divBdr>
    </w:div>
    <w:div w:id="1835796057">
      <w:bodyDiv w:val="1"/>
      <w:marLeft w:val="0"/>
      <w:marRight w:val="0"/>
      <w:marTop w:val="0"/>
      <w:marBottom w:val="0"/>
      <w:divBdr>
        <w:top w:val="none" w:sz="0" w:space="0" w:color="auto"/>
        <w:left w:val="none" w:sz="0" w:space="0" w:color="auto"/>
        <w:bottom w:val="none" w:sz="0" w:space="0" w:color="auto"/>
        <w:right w:val="none" w:sz="0" w:space="0" w:color="auto"/>
      </w:divBdr>
    </w:div>
    <w:div w:id="1841696124">
      <w:bodyDiv w:val="1"/>
      <w:marLeft w:val="0"/>
      <w:marRight w:val="0"/>
      <w:marTop w:val="0"/>
      <w:marBottom w:val="0"/>
      <w:divBdr>
        <w:top w:val="none" w:sz="0" w:space="0" w:color="auto"/>
        <w:left w:val="none" w:sz="0" w:space="0" w:color="auto"/>
        <w:bottom w:val="none" w:sz="0" w:space="0" w:color="auto"/>
        <w:right w:val="none" w:sz="0" w:space="0" w:color="auto"/>
      </w:divBdr>
    </w:div>
    <w:div w:id="1882402739">
      <w:bodyDiv w:val="1"/>
      <w:marLeft w:val="0"/>
      <w:marRight w:val="0"/>
      <w:marTop w:val="0"/>
      <w:marBottom w:val="0"/>
      <w:divBdr>
        <w:top w:val="none" w:sz="0" w:space="0" w:color="auto"/>
        <w:left w:val="none" w:sz="0" w:space="0" w:color="auto"/>
        <w:bottom w:val="none" w:sz="0" w:space="0" w:color="auto"/>
        <w:right w:val="none" w:sz="0" w:space="0" w:color="auto"/>
      </w:divBdr>
    </w:div>
    <w:div w:id="1934194980">
      <w:bodyDiv w:val="1"/>
      <w:marLeft w:val="0"/>
      <w:marRight w:val="0"/>
      <w:marTop w:val="0"/>
      <w:marBottom w:val="0"/>
      <w:divBdr>
        <w:top w:val="none" w:sz="0" w:space="0" w:color="auto"/>
        <w:left w:val="none" w:sz="0" w:space="0" w:color="auto"/>
        <w:bottom w:val="none" w:sz="0" w:space="0" w:color="auto"/>
        <w:right w:val="none" w:sz="0" w:space="0" w:color="auto"/>
      </w:divBdr>
    </w:div>
    <w:div w:id="1954046605">
      <w:bodyDiv w:val="1"/>
      <w:marLeft w:val="0"/>
      <w:marRight w:val="0"/>
      <w:marTop w:val="0"/>
      <w:marBottom w:val="0"/>
      <w:divBdr>
        <w:top w:val="none" w:sz="0" w:space="0" w:color="auto"/>
        <w:left w:val="none" w:sz="0" w:space="0" w:color="auto"/>
        <w:bottom w:val="none" w:sz="0" w:space="0" w:color="auto"/>
        <w:right w:val="none" w:sz="0" w:space="0" w:color="auto"/>
      </w:divBdr>
    </w:div>
    <w:div w:id="1974484874">
      <w:bodyDiv w:val="1"/>
      <w:marLeft w:val="0"/>
      <w:marRight w:val="0"/>
      <w:marTop w:val="0"/>
      <w:marBottom w:val="0"/>
      <w:divBdr>
        <w:top w:val="none" w:sz="0" w:space="0" w:color="auto"/>
        <w:left w:val="none" w:sz="0" w:space="0" w:color="auto"/>
        <w:bottom w:val="none" w:sz="0" w:space="0" w:color="auto"/>
        <w:right w:val="none" w:sz="0" w:space="0" w:color="auto"/>
      </w:divBdr>
      <w:divsChild>
        <w:div w:id="726611281">
          <w:marLeft w:val="-300"/>
          <w:marRight w:val="-300"/>
          <w:marTop w:val="0"/>
          <w:marBottom w:val="0"/>
          <w:divBdr>
            <w:top w:val="none" w:sz="0" w:space="0" w:color="auto"/>
            <w:left w:val="none" w:sz="0" w:space="0" w:color="auto"/>
            <w:bottom w:val="none" w:sz="0" w:space="0" w:color="auto"/>
            <w:right w:val="none" w:sz="0" w:space="0" w:color="auto"/>
          </w:divBdr>
          <w:divsChild>
            <w:div w:id="1219441555">
              <w:marLeft w:val="0"/>
              <w:marRight w:val="0"/>
              <w:marTop w:val="0"/>
              <w:marBottom w:val="0"/>
              <w:divBdr>
                <w:top w:val="none" w:sz="0" w:space="0" w:color="auto"/>
                <w:left w:val="none" w:sz="0" w:space="0" w:color="auto"/>
                <w:bottom w:val="none" w:sz="0" w:space="0" w:color="auto"/>
                <w:right w:val="none" w:sz="0" w:space="0" w:color="auto"/>
              </w:divBdr>
              <w:divsChild>
                <w:div w:id="95914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003110">
          <w:marLeft w:val="-300"/>
          <w:marRight w:val="-300"/>
          <w:marTop w:val="0"/>
          <w:marBottom w:val="0"/>
          <w:divBdr>
            <w:top w:val="none" w:sz="0" w:space="0" w:color="auto"/>
            <w:left w:val="none" w:sz="0" w:space="0" w:color="auto"/>
            <w:bottom w:val="none" w:sz="0" w:space="0" w:color="auto"/>
            <w:right w:val="none" w:sz="0" w:space="0" w:color="auto"/>
          </w:divBdr>
          <w:divsChild>
            <w:div w:id="1380932509">
              <w:marLeft w:val="0"/>
              <w:marRight w:val="0"/>
              <w:marTop w:val="100"/>
              <w:marBottom w:val="100"/>
              <w:divBdr>
                <w:top w:val="none" w:sz="0" w:space="0" w:color="auto"/>
                <w:left w:val="none" w:sz="0" w:space="0" w:color="auto"/>
                <w:bottom w:val="none" w:sz="0" w:space="0" w:color="auto"/>
                <w:right w:val="none" w:sz="0" w:space="0" w:color="auto"/>
              </w:divBdr>
              <w:divsChild>
                <w:div w:id="527452017">
                  <w:marLeft w:val="0"/>
                  <w:marRight w:val="0"/>
                  <w:marTop w:val="0"/>
                  <w:marBottom w:val="0"/>
                  <w:divBdr>
                    <w:top w:val="none" w:sz="0" w:space="0" w:color="auto"/>
                    <w:left w:val="none" w:sz="0" w:space="0" w:color="auto"/>
                    <w:bottom w:val="none" w:sz="0" w:space="0" w:color="auto"/>
                    <w:right w:val="none" w:sz="0" w:space="0" w:color="auto"/>
                  </w:divBdr>
                </w:div>
              </w:divsChild>
            </w:div>
            <w:div w:id="1430659538">
              <w:marLeft w:val="0"/>
              <w:marRight w:val="0"/>
              <w:marTop w:val="100"/>
              <w:marBottom w:val="100"/>
              <w:divBdr>
                <w:top w:val="none" w:sz="0" w:space="0" w:color="auto"/>
                <w:left w:val="none" w:sz="0" w:space="0" w:color="auto"/>
                <w:bottom w:val="none" w:sz="0" w:space="0" w:color="auto"/>
                <w:right w:val="none" w:sz="0" w:space="0" w:color="auto"/>
              </w:divBdr>
              <w:divsChild>
                <w:div w:id="115556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199470">
      <w:bodyDiv w:val="1"/>
      <w:marLeft w:val="0"/>
      <w:marRight w:val="0"/>
      <w:marTop w:val="0"/>
      <w:marBottom w:val="0"/>
      <w:divBdr>
        <w:top w:val="none" w:sz="0" w:space="0" w:color="auto"/>
        <w:left w:val="none" w:sz="0" w:space="0" w:color="auto"/>
        <w:bottom w:val="none" w:sz="0" w:space="0" w:color="auto"/>
        <w:right w:val="none" w:sz="0" w:space="0" w:color="auto"/>
      </w:divBdr>
    </w:div>
    <w:div w:id="2004429367">
      <w:bodyDiv w:val="1"/>
      <w:marLeft w:val="0"/>
      <w:marRight w:val="0"/>
      <w:marTop w:val="0"/>
      <w:marBottom w:val="0"/>
      <w:divBdr>
        <w:top w:val="none" w:sz="0" w:space="0" w:color="auto"/>
        <w:left w:val="none" w:sz="0" w:space="0" w:color="auto"/>
        <w:bottom w:val="none" w:sz="0" w:space="0" w:color="auto"/>
        <w:right w:val="none" w:sz="0" w:space="0" w:color="auto"/>
      </w:divBdr>
    </w:div>
    <w:div w:id="2040160606">
      <w:bodyDiv w:val="1"/>
      <w:marLeft w:val="0"/>
      <w:marRight w:val="0"/>
      <w:marTop w:val="0"/>
      <w:marBottom w:val="0"/>
      <w:divBdr>
        <w:top w:val="none" w:sz="0" w:space="0" w:color="auto"/>
        <w:left w:val="none" w:sz="0" w:space="0" w:color="auto"/>
        <w:bottom w:val="none" w:sz="0" w:space="0" w:color="auto"/>
        <w:right w:val="none" w:sz="0" w:space="0" w:color="auto"/>
      </w:divBdr>
      <w:divsChild>
        <w:div w:id="541480269">
          <w:marLeft w:val="0"/>
          <w:marRight w:val="0"/>
          <w:marTop w:val="0"/>
          <w:marBottom w:val="0"/>
          <w:divBdr>
            <w:top w:val="none" w:sz="0" w:space="0" w:color="auto"/>
            <w:left w:val="none" w:sz="0" w:space="0" w:color="auto"/>
            <w:bottom w:val="none" w:sz="0" w:space="0" w:color="auto"/>
            <w:right w:val="none" w:sz="0" w:space="0" w:color="auto"/>
          </w:divBdr>
          <w:divsChild>
            <w:div w:id="414130319">
              <w:marLeft w:val="0"/>
              <w:marRight w:val="0"/>
              <w:marTop w:val="0"/>
              <w:marBottom w:val="0"/>
              <w:divBdr>
                <w:top w:val="none" w:sz="0" w:space="0" w:color="auto"/>
                <w:left w:val="none" w:sz="0" w:space="0" w:color="auto"/>
                <w:bottom w:val="none" w:sz="0" w:space="0" w:color="auto"/>
                <w:right w:val="none" w:sz="0" w:space="0" w:color="auto"/>
              </w:divBdr>
              <w:divsChild>
                <w:div w:id="1375038499">
                  <w:marLeft w:val="0"/>
                  <w:marRight w:val="0"/>
                  <w:marTop w:val="0"/>
                  <w:marBottom w:val="0"/>
                  <w:divBdr>
                    <w:top w:val="none" w:sz="0" w:space="0" w:color="auto"/>
                    <w:left w:val="none" w:sz="0" w:space="0" w:color="auto"/>
                    <w:bottom w:val="none" w:sz="0" w:space="0" w:color="auto"/>
                    <w:right w:val="none" w:sz="0" w:space="0" w:color="auto"/>
                  </w:divBdr>
                  <w:divsChild>
                    <w:div w:id="1014960111">
                      <w:marLeft w:val="0"/>
                      <w:marRight w:val="0"/>
                      <w:marTop w:val="0"/>
                      <w:marBottom w:val="0"/>
                      <w:divBdr>
                        <w:top w:val="none" w:sz="0" w:space="0" w:color="auto"/>
                        <w:left w:val="none" w:sz="0" w:space="0" w:color="auto"/>
                        <w:bottom w:val="none" w:sz="0" w:space="0" w:color="auto"/>
                        <w:right w:val="none" w:sz="0" w:space="0" w:color="auto"/>
                      </w:divBdr>
                      <w:divsChild>
                        <w:div w:id="1001588431">
                          <w:marLeft w:val="0"/>
                          <w:marRight w:val="0"/>
                          <w:marTop w:val="0"/>
                          <w:marBottom w:val="0"/>
                          <w:divBdr>
                            <w:top w:val="none" w:sz="0" w:space="0" w:color="auto"/>
                            <w:left w:val="none" w:sz="0" w:space="0" w:color="auto"/>
                            <w:bottom w:val="none" w:sz="0" w:space="0" w:color="auto"/>
                            <w:right w:val="none" w:sz="0" w:space="0" w:color="auto"/>
                          </w:divBdr>
                          <w:divsChild>
                            <w:div w:id="801580343">
                              <w:marLeft w:val="0"/>
                              <w:marRight w:val="0"/>
                              <w:marTop w:val="0"/>
                              <w:marBottom w:val="0"/>
                              <w:divBdr>
                                <w:top w:val="none" w:sz="0" w:space="0" w:color="auto"/>
                                <w:left w:val="none" w:sz="0" w:space="0" w:color="auto"/>
                                <w:bottom w:val="none" w:sz="0" w:space="0" w:color="auto"/>
                                <w:right w:val="none" w:sz="0" w:space="0" w:color="auto"/>
                              </w:divBdr>
                              <w:divsChild>
                                <w:div w:id="700668579">
                                  <w:marLeft w:val="0"/>
                                  <w:marRight w:val="0"/>
                                  <w:marTop w:val="0"/>
                                  <w:marBottom w:val="0"/>
                                  <w:divBdr>
                                    <w:top w:val="none" w:sz="0" w:space="0" w:color="auto"/>
                                    <w:left w:val="none" w:sz="0" w:space="0" w:color="auto"/>
                                    <w:bottom w:val="none" w:sz="0" w:space="0" w:color="auto"/>
                                    <w:right w:val="none" w:sz="0" w:space="0" w:color="auto"/>
                                  </w:divBdr>
                                  <w:divsChild>
                                    <w:div w:id="767887623">
                                      <w:marLeft w:val="0"/>
                                      <w:marRight w:val="0"/>
                                      <w:marTop w:val="0"/>
                                      <w:marBottom w:val="900"/>
                                      <w:divBdr>
                                        <w:top w:val="none" w:sz="0" w:space="0" w:color="auto"/>
                                        <w:left w:val="none" w:sz="0" w:space="0" w:color="auto"/>
                                        <w:bottom w:val="none" w:sz="0" w:space="0" w:color="auto"/>
                                        <w:right w:val="none" w:sz="0" w:space="0" w:color="auto"/>
                                      </w:divBdr>
                                      <w:divsChild>
                                        <w:div w:id="132330504">
                                          <w:marLeft w:val="0"/>
                                          <w:marRight w:val="0"/>
                                          <w:marTop w:val="0"/>
                                          <w:marBottom w:val="0"/>
                                          <w:divBdr>
                                            <w:top w:val="none" w:sz="0" w:space="0" w:color="auto"/>
                                            <w:left w:val="none" w:sz="0" w:space="0" w:color="auto"/>
                                            <w:bottom w:val="none" w:sz="0" w:space="0" w:color="auto"/>
                                            <w:right w:val="none" w:sz="0" w:space="0" w:color="auto"/>
                                          </w:divBdr>
                                        </w:div>
                                        <w:div w:id="2048330099">
                                          <w:marLeft w:val="0"/>
                                          <w:marRight w:val="0"/>
                                          <w:marTop w:val="0"/>
                                          <w:marBottom w:val="0"/>
                                          <w:divBdr>
                                            <w:top w:val="none" w:sz="0" w:space="0" w:color="auto"/>
                                            <w:left w:val="none" w:sz="0" w:space="0" w:color="auto"/>
                                            <w:bottom w:val="none" w:sz="0" w:space="0" w:color="auto"/>
                                            <w:right w:val="none" w:sz="0" w:space="0" w:color="auto"/>
                                          </w:divBdr>
                                          <w:divsChild>
                                            <w:div w:id="496968398">
                                              <w:marLeft w:val="0"/>
                                              <w:marRight w:val="0"/>
                                              <w:marTop w:val="0"/>
                                              <w:marBottom w:val="0"/>
                                              <w:divBdr>
                                                <w:top w:val="none" w:sz="0" w:space="0" w:color="auto"/>
                                                <w:left w:val="none" w:sz="0" w:space="0" w:color="auto"/>
                                                <w:bottom w:val="none" w:sz="0" w:space="0" w:color="auto"/>
                                                <w:right w:val="none" w:sz="0" w:space="0" w:color="auto"/>
                                              </w:divBdr>
                                              <w:divsChild>
                                                <w:div w:id="566847079">
                                                  <w:marLeft w:val="0"/>
                                                  <w:marRight w:val="0"/>
                                                  <w:marTop w:val="0"/>
                                                  <w:marBottom w:val="0"/>
                                                  <w:divBdr>
                                                    <w:top w:val="none" w:sz="0" w:space="0" w:color="auto"/>
                                                    <w:left w:val="none" w:sz="0" w:space="0" w:color="auto"/>
                                                    <w:bottom w:val="none" w:sz="0" w:space="0" w:color="auto"/>
                                                    <w:right w:val="none" w:sz="0" w:space="0" w:color="auto"/>
                                                  </w:divBdr>
                                                </w:div>
                                              </w:divsChild>
                                            </w:div>
                                            <w:div w:id="1020202436">
                                              <w:marLeft w:val="0"/>
                                              <w:marRight w:val="0"/>
                                              <w:marTop w:val="0"/>
                                              <w:marBottom w:val="0"/>
                                              <w:divBdr>
                                                <w:top w:val="none" w:sz="0" w:space="0" w:color="auto"/>
                                                <w:left w:val="none" w:sz="0" w:space="0" w:color="auto"/>
                                                <w:bottom w:val="none" w:sz="0" w:space="0" w:color="auto"/>
                                                <w:right w:val="none" w:sz="0" w:space="0" w:color="auto"/>
                                              </w:divBdr>
                                            </w:div>
                                            <w:div w:id="2084790786">
                                              <w:marLeft w:val="0"/>
                                              <w:marRight w:val="0"/>
                                              <w:marTop w:val="0"/>
                                              <w:marBottom w:val="0"/>
                                              <w:divBdr>
                                                <w:top w:val="none" w:sz="0" w:space="0" w:color="auto"/>
                                                <w:left w:val="none" w:sz="0" w:space="0" w:color="auto"/>
                                                <w:bottom w:val="none" w:sz="0" w:space="0" w:color="auto"/>
                                                <w:right w:val="none" w:sz="0" w:space="0" w:color="auto"/>
                                              </w:divBdr>
                                              <w:divsChild>
                                                <w:div w:id="130489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505910">
                                      <w:marLeft w:val="0"/>
                                      <w:marRight w:val="0"/>
                                      <w:marTop w:val="0"/>
                                      <w:marBottom w:val="0"/>
                                      <w:divBdr>
                                        <w:top w:val="none" w:sz="0" w:space="0" w:color="auto"/>
                                        <w:left w:val="none" w:sz="0" w:space="0" w:color="auto"/>
                                        <w:bottom w:val="none" w:sz="0" w:space="0" w:color="auto"/>
                                        <w:right w:val="none" w:sz="0" w:space="0" w:color="auto"/>
                                      </w:divBdr>
                                      <w:divsChild>
                                        <w:div w:id="833109411">
                                          <w:marLeft w:val="0"/>
                                          <w:marRight w:val="0"/>
                                          <w:marTop w:val="0"/>
                                          <w:marBottom w:val="0"/>
                                          <w:divBdr>
                                            <w:top w:val="none" w:sz="0" w:space="0" w:color="auto"/>
                                            <w:left w:val="none" w:sz="0" w:space="0" w:color="auto"/>
                                            <w:bottom w:val="none" w:sz="0" w:space="0" w:color="auto"/>
                                            <w:right w:val="none" w:sz="0" w:space="0" w:color="auto"/>
                                          </w:divBdr>
                                          <w:divsChild>
                                            <w:div w:id="812403322">
                                              <w:marLeft w:val="0"/>
                                              <w:marRight w:val="0"/>
                                              <w:marTop w:val="0"/>
                                              <w:marBottom w:val="0"/>
                                              <w:divBdr>
                                                <w:top w:val="none" w:sz="0" w:space="0" w:color="auto"/>
                                                <w:left w:val="none" w:sz="0" w:space="0" w:color="auto"/>
                                                <w:bottom w:val="none" w:sz="0" w:space="0" w:color="auto"/>
                                                <w:right w:val="none" w:sz="0" w:space="0" w:color="auto"/>
                                              </w:divBdr>
                                            </w:div>
                                            <w:div w:id="955135818">
                                              <w:marLeft w:val="0"/>
                                              <w:marRight w:val="0"/>
                                              <w:marTop w:val="0"/>
                                              <w:marBottom w:val="0"/>
                                              <w:divBdr>
                                                <w:top w:val="none" w:sz="0" w:space="0" w:color="auto"/>
                                                <w:left w:val="none" w:sz="0" w:space="0" w:color="auto"/>
                                                <w:bottom w:val="none" w:sz="0" w:space="0" w:color="auto"/>
                                                <w:right w:val="none" w:sz="0" w:space="0" w:color="auto"/>
                                              </w:divBdr>
                                            </w:div>
                                          </w:divsChild>
                                        </w:div>
                                        <w:div w:id="96924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6846534">
          <w:marLeft w:val="0"/>
          <w:marRight w:val="0"/>
          <w:marTop w:val="0"/>
          <w:marBottom w:val="0"/>
          <w:divBdr>
            <w:top w:val="none" w:sz="0" w:space="0" w:color="auto"/>
            <w:left w:val="none" w:sz="0" w:space="0" w:color="auto"/>
            <w:bottom w:val="none" w:sz="0" w:space="0" w:color="auto"/>
            <w:right w:val="none" w:sz="0" w:space="0" w:color="auto"/>
          </w:divBdr>
          <w:divsChild>
            <w:div w:id="1547569909">
              <w:marLeft w:val="0"/>
              <w:marRight w:val="0"/>
              <w:marTop w:val="0"/>
              <w:marBottom w:val="0"/>
              <w:divBdr>
                <w:top w:val="none" w:sz="0" w:space="0" w:color="auto"/>
                <w:left w:val="none" w:sz="0" w:space="0" w:color="auto"/>
                <w:bottom w:val="none" w:sz="0" w:space="0" w:color="auto"/>
                <w:right w:val="none" w:sz="0" w:space="0" w:color="auto"/>
              </w:divBdr>
            </w:div>
          </w:divsChild>
        </w:div>
        <w:div w:id="1631133418">
          <w:marLeft w:val="0"/>
          <w:marRight w:val="0"/>
          <w:marTop w:val="0"/>
          <w:marBottom w:val="0"/>
          <w:divBdr>
            <w:top w:val="none" w:sz="0" w:space="0" w:color="auto"/>
            <w:left w:val="none" w:sz="0" w:space="0" w:color="auto"/>
            <w:bottom w:val="none" w:sz="0" w:space="0" w:color="auto"/>
            <w:right w:val="none" w:sz="0" w:space="0" w:color="auto"/>
          </w:divBdr>
          <w:divsChild>
            <w:div w:id="1728841637">
              <w:marLeft w:val="0"/>
              <w:marRight w:val="0"/>
              <w:marTop w:val="0"/>
              <w:marBottom w:val="0"/>
              <w:divBdr>
                <w:top w:val="none" w:sz="0" w:space="0" w:color="auto"/>
                <w:left w:val="none" w:sz="0" w:space="0" w:color="auto"/>
                <w:bottom w:val="none" w:sz="0" w:space="0" w:color="auto"/>
                <w:right w:val="none" w:sz="0" w:space="0" w:color="auto"/>
              </w:divBdr>
              <w:divsChild>
                <w:div w:id="1512328637">
                  <w:marLeft w:val="0"/>
                  <w:marRight w:val="0"/>
                  <w:marTop w:val="0"/>
                  <w:marBottom w:val="0"/>
                  <w:divBdr>
                    <w:top w:val="none" w:sz="0" w:space="0" w:color="auto"/>
                    <w:left w:val="none" w:sz="0" w:space="0" w:color="auto"/>
                    <w:bottom w:val="none" w:sz="0" w:space="0" w:color="auto"/>
                    <w:right w:val="none" w:sz="0" w:space="0" w:color="auto"/>
                  </w:divBdr>
                  <w:divsChild>
                    <w:div w:id="912928043">
                      <w:marLeft w:val="0"/>
                      <w:marRight w:val="0"/>
                      <w:marTop w:val="0"/>
                      <w:marBottom w:val="0"/>
                      <w:divBdr>
                        <w:top w:val="none" w:sz="0" w:space="0" w:color="auto"/>
                        <w:left w:val="none" w:sz="0" w:space="0" w:color="auto"/>
                        <w:bottom w:val="none" w:sz="0" w:space="0" w:color="auto"/>
                        <w:right w:val="none" w:sz="0" w:space="0" w:color="auto"/>
                      </w:divBdr>
                      <w:divsChild>
                        <w:div w:id="779031965">
                          <w:marLeft w:val="0"/>
                          <w:marRight w:val="0"/>
                          <w:marTop w:val="0"/>
                          <w:marBottom w:val="0"/>
                          <w:divBdr>
                            <w:top w:val="none" w:sz="0" w:space="0" w:color="auto"/>
                            <w:left w:val="none" w:sz="0" w:space="0" w:color="auto"/>
                            <w:bottom w:val="none" w:sz="0" w:space="0" w:color="auto"/>
                            <w:right w:val="none" w:sz="0" w:space="0" w:color="auto"/>
                          </w:divBdr>
                          <w:divsChild>
                            <w:div w:id="1674335064">
                              <w:marLeft w:val="0"/>
                              <w:marRight w:val="0"/>
                              <w:marTop w:val="0"/>
                              <w:marBottom w:val="0"/>
                              <w:divBdr>
                                <w:top w:val="none" w:sz="0" w:space="0" w:color="auto"/>
                                <w:left w:val="none" w:sz="0" w:space="0" w:color="auto"/>
                                <w:bottom w:val="none" w:sz="0" w:space="0" w:color="auto"/>
                                <w:right w:val="none" w:sz="0" w:space="0" w:color="auto"/>
                              </w:divBdr>
                              <w:divsChild>
                                <w:div w:id="152835580">
                                  <w:marLeft w:val="0"/>
                                  <w:marRight w:val="0"/>
                                  <w:marTop w:val="0"/>
                                  <w:marBottom w:val="0"/>
                                  <w:divBdr>
                                    <w:top w:val="none" w:sz="0" w:space="0" w:color="auto"/>
                                    <w:left w:val="none" w:sz="0" w:space="0" w:color="auto"/>
                                    <w:bottom w:val="none" w:sz="0" w:space="0" w:color="auto"/>
                                    <w:right w:val="none" w:sz="0" w:space="0" w:color="auto"/>
                                  </w:divBdr>
                                  <w:divsChild>
                                    <w:div w:id="176121850">
                                      <w:marLeft w:val="0"/>
                                      <w:marRight w:val="0"/>
                                      <w:marTop w:val="0"/>
                                      <w:marBottom w:val="0"/>
                                      <w:divBdr>
                                        <w:top w:val="none" w:sz="0" w:space="0" w:color="auto"/>
                                        <w:left w:val="none" w:sz="0" w:space="0" w:color="auto"/>
                                        <w:bottom w:val="none" w:sz="0" w:space="0" w:color="auto"/>
                                        <w:right w:val="none" w:sz="0" w:space="0" w:color="auto"/>
                                      </w:divBdr>
                                      <w:divsChild>
                                        <w:div w:id="245116755">
                                          <w:marLeft w:val="0"/>
                                          <w:marRight w:val="0"/>
                                          <w:marTop w:val="0"/>
                                          <w:marBottom w:val="0"/>
                                          <w:divBdr>
                                            <w:top w:val="none" w:sz="0" w:space="0" w:color="auto"/>
                                            <w:left w:val="none" w:sz="0" w:space="0" w:color="auto"/>
                                            <w:bottom w:val="none" w:sz="0" w:space="0" w:color="auto"/>
                                            <w:right w:val="none" w:sz="0" w:space="0" w:color="auto"/>
                                          </w:divBdr>
                                          <w:divsChild>
                                            <w:div w:id="71199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042920">
                              <w:marLeft w:val="0"/>
                              <w:marRight w:val="0"/>
                              <w:marTop w:val="0"/>
                              <w:marBottom w:val="0"/>
                              <w:divBdr>
                                <w:top w:val="none" w:sz="0" w:space="0" w:color="auto"/>
                                <w:left w:val="none" w:sz="0" w:space="0" w:color="auto"/>
                                <w:bottom w:val="none" w:sz="0" w:space="0" w:color="auto"/>
                                <w:right w:val="none" w:sz="0" w:space="0" w:color="auto"/>
                              </w:divBdr>
                              <w:divsChild>
                                <w:div w:id="1359501384">
                                  <w:marLeft w:val="0"/>
                                  <w:marRight w:val="0"/>
                                  <w:marTop w:val="0"/>
                                  <w:marBottom w:val="0"/>
                                  <w:divBdr>
                                    <w:top w:val="none" w:sz="0" w:space="0" w:color="auto"/>
                                    <w:left w:val="none" w:sz="0" w:space="0" w:color="auto"/>
                                    <w:bottom w:val="none" w:sz="0" w:space="0" w:color="auto"/>
                                    <w:right w:val="none" w:sz="0" w:space="0" w:color="auto"/>
                                  </w:divBdr>
                                  <w:divsChild>
                                    <w:div w:id="938172018">
                                      <w:marLeft w:val="0"/>
                                      <w:marRight w:val="0"/>
                                      <w:marTop w:val="0"/>
                                      <w:marBottom w:val="0"/>
                                      <w:divBdr>
                                        <w:top w:val="none" w:sz="0" w:space="0" w:color="auto"/>
                                        <w:left w:val="none" w:sz="0" w:space="0" w:color="auto"/>
                                        <w:bottom w:val="none" w:sz="0" w:space="0" w:color="auto"/>
                                        <w:right w:val="none" w:sz="0" w:space="0" w:color="auto"/>
                                      </w:divBdr>
                                      <w:divsChild>
                                        <w:div w:id="467206262">
                                          <w:marLeft w:val="0"/>
                                          <w:marRight w:val="0"/>
                                          <w:marTop w:val="0"/>
                                          <w:marBottom w:val="0"/>
                                          <w:divBdr>
                                            <w:top w:val="none" w:sz="0" w:space="0" w:color="auto"/>
                                            <w:left w:val="none" w:sz="0" w:space="0" w:color="auto"/>
                                            <w:bottom w:val="none" w:sz="0" w:space="0" w:color="auto"/>
                                            <w:right w:val="none" w:sz="0" w:space="0" w:color="auto"/>
                                          </w:divBdr>
                                          <w:divsChild>
                                            <w:div w:id="381251696">
                                              <w:marLeft w:val="0"/>
                                              <w:marRight w:val="0"/>
                                              <w:marTop w:val="0"/>
                                              <w:marBottom w:val="0"/>
                                              <w:divBdr>
                                                <w:top w:val="none" w:sz="0" w:space="0" w:color="auto"/>
                                                <w:left w:val="none" w:sz="0" w:space="0" w:color="auto"/>
                                                <w:bottom w:val="none" w:sz="0" w:space="0" w:color="auto"/>
                                                <w:right w:val="none" w:sz="0" w:space="0" w:color="auto"/>
                                              </w:divBdr>
                                              <w:divsChild>
                                                <w:div w:id="770319099">
                                                  <w:marLeft w:val="0"/>
                                                  <w:marRight w:val="0"/>
                                                  <w:marTop w:val="0"/>
                                                  <w:marBottom w:val="0"/>
                                                  <w:divBdr>
                                                    <w:top w:val="none" w:sz="0" w:space="0" w:color="auto"/>
                                                    <w:left w:val="none" w:sz="0" w:space="0" w:color="auto"/>
                                                    <w:bottom w:val="none" w:sz="0" w:space="0" w:color="auto"/>
                                                    <w:right w:val="none" w:sz="0" w:space="0" w:color="auto"/>
                                                  </w:divBdr>
                                                  <w:divsChild>
                                                    <w:div w:id="2044554332">
                                                      <w:marLeft w:val="0"/>
                                                      <w:marRight w:val="0"/>
                                                      <w:marTop w:val="0"/>
                                                      <w:marBottom w:val="0"/>
                                                      <w:divBdr>
                                                        <w:top w:val="none" w:sz="0" w:space="0" w:color="auto"/>
                                                        <w:left w:val="none" w:sz="0" w:space="0" w:color="auto"/>
                                                        <w:bottom w:val="none" w:sz="0" w:space="0" w:color="auto"/>
                                                        <w:right w:val="none" w:sz="0" w:space="0" w:color="auto"/>
                                                      </w:divBdr>
                                                      <w:divsChild>
                                                        <w:div w:id="153648013">
                                                          <w:marLeft w:val="0"/>
                                                          <w:marRight w:val="0"/>
                                                          <w:marTop w:val="0"/>
                                                          <w:marBottom w:val="0"/>
                                                          <w:divBdr>
                                                            <w:top w:val="none" w:sz="0" w:space="0" w:color="auto"/>
                                                            <w:left w:val="none" w:sz="0" w:space="0" w:color="auto"/>
                                                            <w:bottom w:val="none" w:sz="0" w:space="0" w:color="auto"/>
                                                            <w:right w:val="none" w:sz="0" w:space="0" w:color="auto"/>
                                                          </w:divBdr>
                                                          <w:divsChild>
                                                            <w:div w:id="1715158647">
                                                              <w:marLeft w:val="0"/>
                                                              <w:marRight w:val="0"/>
                                                              <w:marTop w:val="0"/>
                                                              <w:marBottom w:val="0"/>
                                                              <w:divBdr>
                                                                <w:top w:val="none" w:sz="0" w:space="0" w:color="auto"/>
                                                                <w:left w:val="none" w:sz="0" w:space="0" w:color="auto"/>
                                                                <w:bottom w:val="none" w:sz="0" w:space="0" w:color="auto"/>
                                                                <w:right w:val="none" w:sz="0" w:space="0" w:color="auto"/>
                                                              </w:divBdr>
                                                            </w:div>
                                                            <w:div w:id="1942302436">
                                                              <w:marLeft w:val="0"/>
                                                              <w:marRight w:val="0"/>
                                                              <w:marTop w:val="0"/>
                                                              <w:marBottom w:val="0"/>
                                                              <w:divBdr>
                                                                <w:top w:val="none" w:sz="0" w:space="0" w:color="auto"/>
                                                                <w:left w:val="none" w:sz="0" w:space="0" w:color="auto"/>
                                                                <w:bottom w:val="none" w:sz="0" w:space="0" w:color="auto"/>
                                                                <w:right w:val="none" w:sz="0" w:space="0" w:color="auto"/>
                                                              </w:divBdr>
                                                            </w:div>
                                                          </w:divsChild>
                                                        </w:div>
                                                        <w:div w:id="205804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3260991">
                              <w:marLeft w:val="0"/>
                              <w:marRight w:val="0"/>
                              <w:marTop w:val="0"/>
                              <w:marBottom w:val="0"/>
                              <w:divBdr>
                                <w:top w:val="none" w:sz="0" w:space="0" w:color="auto"/>
                                <w:left w:val="none" w:sz="0" w:space="0" w:color="auto"/>
                                <w:bottom w:val="none" w:sz="0" w:space="0" w:color="auto"/>
                                <w:right w:val="none" w:sz="0" w:space="0" w:color="auto"/>
                              </w:divBdr>
                              <w:divsChild>
                                <w:div w:id="1315185159">
                                  <w:marLeft w:val="0"/>
                                  <w:marRight w:val="0"/>
                                  <w:marTop w:val="0"/>
                                  <w:marBottom w:val="0"/>
                                  <w:divBdr>
                                    <w:top w:val="none" w:sz="0" w:space="0" w:color="auto"/>
                                    <w:left w:val="none" w:sz="0" w:space="0" w:color="auto"/>
                                    <w:bottom w:val="none" w:sz="0" w:space="0" w:color="auto"/>
                                    <w:right w:val="none" w:sz="0" w:space="0" w:color="auto"/>
                                  </w:divBdr>
                                  <w:divsChild>
                                    <w:div w:id="2017421615">
                                      <w:marLeft w:val="0"/>
                                      <w:marRight w:val="0"/>
                                      <w:marTop w:val="0"/>
                                      <w:marBottom w:val="0"/>
                                      <w:divBdr>
                                        <w:top w:val="none" w:sz="0" w:space="0" w:color="auto"/>
                                        <w:left w:val="none" w:sz="0" w:space="0" w:color="auto"/>
                                        <w:bottom w:val="none" w:sz="0" w:space="0" w:color="auto"/>
                                        <w:right w:val="none" w:sz="0" w:space="0" w:color="auto"/>
                                      </w:divBdr>
                                      <w:divsChild>
                                        <w:div w:id="2113619879">
                                          <w:marLeft w:val="0"/>
                                          <w:marRight w:val="0"/>
                                          <w:marTop w:val="0"/>
                                          <w:marBottom w:val="0"/>
                                          <w:divBdr>
                                            <w:top w:val="none" w:sz="0" w:space="0" w:color="auto"/>
                                            <w:left w:val="none" w:sz="0" w:space="0" w:color="auto"/>
                                            <w:bottom w:val="none" w:sz="0" w:space="0" w:color="auto"/>
                                            <w:right w:val="none" w:sz="0" w:space="0" w:color="auto"/>
                                          </w:divBdr>
                                          <w:divsChild>
                                            <w:div w:id="80294902">
                                              <w:marLeft w:val="0"/>
                                              <w:marRight w:val="0"/>
                                              <w:marTop w:val="0"/>
                                              <w:marBottom w:val="0"/>
                                              <w:divBdr>
                                                <w:top w:val="single" w:sz="6" w:space="0" w:color="EBECED"/>
                                                <w:left w:val="none" w:sz="0" w:space="0" w:color="auto"/>
                                                <w:bottom w:val="none" w:sz="0" w:space="0" w:color="auto"/>
                                                <w:right w:val="none" w:sz="0" w:space="0" w:color="auto"/>
                                              </w:divBdr>
                                              <w:divsChild>
                                                <w:div w:id="2096629564">
                                                  <w:marLeft w:val="0"/>
                                                  <w:marRight w:val="0"/>
                                                  <w:marTop w:val="0"/>
                                                  <w:marBottom w:val="0"/>
                                                  <w:divBdr>
                                                    <w:top w:val="none" w:sz="0" w:space="0" w:color="auto"/>
                                                    <w:left w:val="none" w:sz="0" w:space="0" w:color="auto"/>
                                                    <w:bottom w:val="none" w:sz="0" w:space="0" w:color="auto"/>
                                                    <w:right w:val="none" w:sz="0" w:space="0" w:color="auto"/>
                                                  </w:divBdr>
                                                  <w:divsChild>
                                                    <w:div w:id="1400664202">
                                                      <w:marLeft w:val="0"/>
                                                      <w:marRight w:val="0"/>
                                                      <w:marTop w:val="0"/>
                                                      <w:marBottom w:val="0"/>
                                                      <w:divBdr>
                                                        <w:top w:val="none" w:sz="0" w:space="0" w:color="auto"/>
                                                        <w:left w:val="none" w:sz="0" w:space="0" w:color="auto"/>
                                                        <w:bottom w:val="none" w:sz="0" w:space="0" w:color="auto"/>
                                                        <w:right w:val="none" w:sz="0" w:space="0" w:color="auto"/>
                                                      </w:divBdr>
                                                      <w:divsChild>
                                                        <w:div w:id="104467756">
                                                          <w:marLeft w:val="0"/>
                                                          <w:marRight w:val="0"/>
                                                          <w:marTop w:val="0"/>
                                                          <w:marBottom w:val="0"/>
                                                          <w:divBdr>
                                                            <w:top w:val="none" w:sz="0" w:space="0" w:color="auto"/>
                                                            <w:left w:val="none" w:sz="0" w:space="0" w:color="auto"/>
                                                            <w:bottom w:val="none" w:sz="0" w:space="0" w:color="auto"/>
                                                            <w:right w:val="none" w:sz="0" w:space="0" w:color="auto"/>
                                                          </w:divBdr>
                                                          <w:divsChild>
                                                            <w:div w:id="1277761817">
                                                              <w:marLeft w:val="0"/>
                                                              <w:marRight w:val="0"/>
                                                              <w:marTop w:val="0"/>
                                                              <w:marBottom w:val="0"/>
                                                              <w:divBdr>
                                                                <w:top w:val="none" w:sz="0" w:space="0" w:color="auto"/>
                                                                <w:left w:val="none" w:sz="0" w:space="0" w:color="auto"/>
                                                                <w:bottom w:val="none" w:sz="0" w:space="0" w:color="auto"/>
                                                                <w:right w:val="none" w:sz="0" w:space="0" w:color="auto"/>
                                                              </w:divBdr>
                                                            </w:div>
                                                            <w:div w:id="1348167591">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871990975">
                                                      <w:marLeft w:val="0"/>
                                                      <w:marRight w:val="0"/>
                                                      <w:marTop w:val="0"/>
                                                      <w:marBottom w:val="0"/>
                                                      <w:divBdr>
                                                        <w:top w:val="none" w:sz="0" w:space="0" w:color="auto"/>
                                                        <w:left w:val="none" w:sz="0" w:space="0" w:color="auto"/>
                                                        <w:bottom w:val="none" w:sz="0" w:space="0" w:color="auto"/>
                                                        <w:right w:val="none" w:sz="0" w:space="0" w:color="auto"/>
                                                      </w:divBdr>
                                                      <w:divsChild>
                                                        <w:div w:id="967704969">
                                                          <w:marLeft w:val="0"/>
                                                          <w:marRight w:val="0"/>
                                                          <w:marTop w:val="0"/>
                                                          <w:marBottom w:val="0"/>
                                                          <w:divBdr>
                                                            <w:top w:val="none" w:sz="0" w:space="0" w:color="auto"/>
                                                            <w:left w:val="none" w:sz="0" w:space="0" w:color="auto"/>
                                                            <w:bottom w:val="none" w:sz="0" w:space="0" w:color="auto"/>
                                                            <w:right w:val="none" w:sz="0" w:space="0" w:color="auto"/>
                                                          </w:divBdr>
                                                          <w:divsChild>
                                                            <w:div w:id="1600794810">
                                                              <w:marLeft w:val="0"/>
                                                              <w:marRight w:val="0"/>
                                                              <w:marTop w:val="0"/>
                                                              <w:marBottom w:val="0"/>
                                                              <w:divBdr>
                                                                <w:top w:val="none" w:sz="0" w:space="0" w:color="auto"/>
                                                                <w:left w:val="none" w:sz="0" w:space="0" w:color="auto"/>
                                                                <w:bottom w:val="none" w:sz="0" w:space="0" w:color="auto"/>
                                                                <w:right w:val="none" w:sz="0" w:space="0" w:color="auto"/>
                                                              </w:divBdr>
                                                            </w:div>
                                                            <w:div w:id="1674146101">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39219007">
          <w:marLeft w:val="0"/>
          <w:marRight w:val="0"/>
          <w:marTop w:val="0"/>
          <w:marBottom w:val="0"/>
          <w:divBdr>
            <w:top w:val="none" w:sz="0" w:space="0" w:color="auto"/>
            <w:left w:val="none" w:sz="0" w:space="0" w:color="auto"/>
            <w:bottom w:val="none" w:sz="0" w:space="0" w:color="auto"/>
            <w:right w:val="none" w:sz="0" w:space="0" w:color="auto"/>
          </w:divBdr>
          <w:divsChild>
            <w:div w:id="91626827">
              <w:marLeft w:val="0"/>
              <w:marRight w:val="0"/>
              <w:marTop w:val="0"/>
              <w:marBottom w:val="0"/>
              <w:divBdr>
                <w:top w:val="none" w:sz="0" w:space="0" w:color="auto"/>
                <w:left w:val="none" w:sz="0" w:space="0" w:color="auto"/>
                <w:bottom w:val="none" w:sz="0" w:space="0" w:color="auto"/>
                <w:right w:val="none" w:sz="0" w:space="0" w:color="auto"/>
              </w:divBdr>
            </w:div>
            <w:div w:id="1110390591">
              <w:marLeft w:val="0"/>
              <w:marRight w:val="0"/>
              <w:marTop w:val="0"/>
              <w:marBottom w:val="0"/>
              <w:divBdr>
                <w:top w:val="none" w:sz="0" w:space="0" w:color="auto"/>
                <w:left w:val="none" w:sz="0" w:space="0" w:color="auto"/>
                <w:bottom w:val="none" w:sz="0" w:space="0" w:color="auto"/>
                <w:right w:val="none" w:sz="0" w:space="0" w:color="auto"/>
              </w:divBdr>
            </w:div>
            <w:div w:id="1215653146">
              <w:marLeft w:val="0"/>
              <w:marRight w:val="0"/>
              <w:marTop w:val="0"/>
              <w:marBottom w:val="0"/>
              <w:divBdr>
                <w:top w:val="none" w:sz="0" w:space="0" w:color="auto"/>
                <w:left w:val="none" w:sz="0" w:space="0" w:color="auto"/>
                <w:bottom w:val="none" w:sz="0" w:space="0" w:color="auto"/>
                <w:right w:val="none" w:sz="0" w:space="0" w:color="auto"/>
              </w:divBdr>
              <w:divsChild>
                <w:div w:id="870537457">
                  <w:marLeft w:val="0"/>
                  <w:marRight w:val="0"/>
                  <w:marTop w:val="0"/>
                  <w:marBottom w:val="0"/>
                  <w:divBdr>
                    <w:top w:val="none" w:sz="0" w:space="0" w:color="auto"/>
                    <w:left w:val="none" w:sz="0" w:space="0" w:color="auto"/>
                    <w:bottom w:val="none" w:sz="0" w:space="0" w:color="auto"/>
                    <w:right w:val="none" w:sz="0" w:space="0" w:color="auto"/>
                  </w:divBdr>
                </w:div>
                <w:div w:id="16761123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51226660">
          <w:marLeft w:val="0"/>
          <w:marRight w:val="0"/>
          <w:marTop w:val="0"/>
          <w:marBottom w:val="0"/>
          <w:divBdr>
            <w:top w:val="none" w:sz="0" w:space="0" w:color="auto"/>
            <w:left w:val="none" w:sz="0" w:space="0" w:color="auto"/>
            <w:bottom w:val="none" w:sz="0" w:space="0" w:color="auto"/>
            <w:right w:val="none" w:sz="0" w:space="0" w:color="auto"/>
          </w:divBdr>
          <w:divsChild>
            <w:div w:id="2057191585">
              <w:marLeft w:val="0"/>
              <w:marRight w:val="0"/>
              <w:marTop w:val="0"/>
              <w:marBottom w:val="0"/>
              <w:divBdr>
                <w:top w:val="none" w:sz="0" w:space="0" w:color="auto"/>
                <w:left w:val="none" w:sz="0" w:space="0" w:color="auto"/>
                <w:bottom w:val="none" w:sz="0" w:space="0" w:color="auto"/>
                <w:right w:val="none" w:sz="0" w:space="0" w:color="auto"/>
              </w:divBdr>
              <w:divsChild>
                <w:div w:id="37994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743430">
      <w:bodyDiv w:val="1"/>
      <w:marLeft w:val="0"/>
      <w:marRight w:val="0"/>
      <w:marTop w:val="0"/>
      <w:marBottom w:val="0"/>
      <w:divBdr>
        <w:top w:val="none" w:sz="0" w:space="0" w:color="auto"/>
        <w:left w:val="none" w:sz="0" w:space="0" w:color="auto"/>
        <w:bottom w:val="none" w:sz="0" w:space="0" w:color="auto"/>
        <w:right w:val="none" w:sz="0" w:space="0" w:color="auto"/>
      </w:divBdr>
    </w:div>
    <w:div w:id="2067223057">
      <w:bodyDiv w:val="1"/>
      <w:marLeft w:val="0"/>
      <w:marRight w:val="0"/>
      <w:marTop w:val="0"/>
      <w:marBottom w:val="0"/>
      <w:divBdr>
        <w:top w:val="none" w:sz="0" w:space="0" w:color="auto"/>
        <w:left w:val="none" w:sz="0" w:space="0" w:color="auto"/>
        <w:bottom w:val="none" w:sz="0" w:space="0" w:color="auto"/>
        <w:right w:val="none" w:sz="0" w:space="0" w:color="auto"/>
      </w:divBdr>
      <w:divsChild>
        <w:div w:id="215968815">
          <w:marLeft w:val="0"/>
          <w:marRight w:val="0"/>
          <w:marTop w:val="0"/>
          <w:marBottom w:val="240"/>
          <w:divBdr>
            <w:top w:val="none" w:sz="0" w:space="0" w:color="auto"/>
            <w:left w:val="none" w:sz="0" w:space="0" w:color="auto"/>
            <w:bottom w:val="none" w:sz="0" w:space="0" w:color="auto"/>
            <w:right w:val="none" w:sz="0" w:space="0" w:color="auto"/>
          </w:divBdr>
          <w:divsChild>
            <w:div w:id="87650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90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prosci.com/solutions/advanced-certifications" TargetMode="External"/><Relationship Id="rId18" Type="http://schemas.openxmlformats.org/officeDocument/2006/relationships/hyperlink" Target="https://www.prosci.com/solutions/licensing" TargetMode="External"/><Relationship Id="rId26" Type="http://schemas.openxmlformats.org/officeDocument/2006/relationships/hyperlink" Target="https://en.wikipedia.org/wiki/Victoria_Falls,_Zambia" TargetMode="External"/><Relationship Id="rId3" Type="http://schemas.openxmlformats.org/officeDocument/2006/relationships/styles" Target="styles.xml"/><Relationship Id="rId21" Type="http://schemas.openxmlformats.org/officeDocument/2006/relationships/hyperlink" Target="https://www.scribbr.com/research-process/research-design/" TargetMode="External"/><Relationship Id="rId34" Type="http://schemas.openxmlformats.org/officeDocument/2006/relationships/hyperlink" Target="http://www.businessdictionary.com/definition/component.html" TargetMode="External"/><Relationship Id="rId7" Type="http://schemas.openxmlformats.org/officeDocument/2006/relationships/endnotes" Target="endnotes.xml"/><Relationship Id="rId12" Type="http://schemas.openxmlformats.org/officeDocument/2006/relationships/hyperlink" Target="https://www.prosci.com/solutions/training-programs/change-management-certification-program" TargetMode="External"/><Relationship Id="rId17" Type="http://schemas.openxmlformats.org/officeDocument/2006/relationships/hyperlink" Target="https://www.prosci.com/solutions/advisory-services" TargetMode="External"/><Relationship Id="rId25" Type="http://schemas.openxmlformats.org/officeDocument/2006/relationships/hyperlink" Target="https://en.wikipedia.org/wiki/Tourism" TargetMode="External"/><Relationship Id="rId33" Type="http://schemas.openxmlformats.org/officeDocument/2006/relationships/hyperlink" Target="http://www.businessdictionary.com/definition/examine.html" TargetMode="External"/><Relationship Id="rId2" Type="http://schemas.openxmlformats.org/officeDocument/2006/relationships/numbering" Target="numbering.xml"/><Relationship Id="rId16" Type="http://schemas.openxmlformats.org/officeDocument/2006/relationships/hyperlink" Target="https://www.prosci.com/solutions/onsite-training" TargetMode="External"/><Relationship Id="rId20" Type="http://schemas.openxmlformats.org/officeDocument/2006/relationships/hyperlink" Target="https://www.prosci.com/solutions/speaking-engagements" TargetMode="External"/><Relationship Id="rId29" Type="http://schemas.openxmlformats.org/officeDocument/2006/relationships/hyperlink" Target="http://www.businessdictionary.com/definition/proces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osci.com/solutions/training-programs" TargetMode="External"/><Relationship Id="rId24" Type="http://schemas.openxmlformats.org/officeDocument/2006/relationships/hyperlink" Target="https://en.wikipedia.org/wiki/Zambezi_River" TargetMode="External"/><Relationship Id="rId32" Type="http://schemas.openxmlformats.org/officeDocument/2006/relationships/hyperlink" Target="http://www.businessdictionary.com/definition/logic.html"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prosci.com/solutions/solutions-for-organizations" TargetMode="External"/><Relationship Id="rId23" Type="http://schemas.openxmlformats.org/officeDocument/2006/relationships/hyperlink" Target="https://en.wikipedia.org/wiki/Livingstone,_Zambia" TargetMode="External"/><Relationship Id="rId28" Type="http://schemas.openxmlformats.org/officeDocument/2006/relationships/hyperlink" Target="http://www.stattrek.com" TargetMode="External"/><Relationship Id="rId36" Type="http://schemas.openxmlformats.org/officeDocument/2006/relationships/fontTable" Target="fontTable.xml"/><Relationship Id="rId10" Type="http://schemas.openxmlformats.org/officeDocument/2006/relationships/hyperlink" Target="https://www.prosci.com/solutions/training-programs/virtual-change-management-certification-program" TargetMode="External"/><Relationship Id="rId19" Type="http://schemas.openxmlformats.org/officeDocument/2006/relationships/hyperlink" Target="https://www.prosci.com/solutions/elearning" TargetMode="External"/><Relationship Id="rId31" Type="http://schemas.openxmlformats.org/officeDocument/2006/relationships/hyperlink" Target="http://www.businessdictionary.com/definition/user.html" TargetMode="External"/><Relationship Id="rId4" Type="http://schemas.openxmlformats.org/officeDocument/2006/relationships/settings" Target="settings.xml"/><Relationship Id="rId9" Type="http://schemas.openxmlformats.org/officeDocument/2006/relationships/hyperlink" Target="https://www.prosci.com/solutions/solutions-for-individuals" TargetMode="External"/><Relationship Id="rId14" Type="http://schemas.openxmlformats.org/officeDocument/2006/relationships/hyperlink" Target="https://www.prosci.com/solutions/tools-and-resources" TargetMode="External"/><Relationship Id="rId22" Type="http://schemas.openxmlformats.org/officeDocument/2006/relationships/hyperlink" Target="https://en.wikipedia.org/wiki/Southern_Province,_Zambia" TargetMode="External"/><Relationship Id="rId27" Type="http://schemas.openxmlformats.org/officeDocument/2006/relationships/hyperlink" Target="https://en.wikipedia.org/wiki/Zimbabwe" TargetMode="External"/><Relationship Id="rId30" Type="http://schemas.openxmlformats.org/officeDocument/2006/relationships/hyperlink" Target="http://www.businessdictionary.com/definition/data.html" TargetMode="External"/><Relationship Id="rId35" Type="http://schemas.openxmlformats.org/officeDocument/2006/relationships/hyperlink" Target="https://www.toolshero.com/management/vrooms-expectancy-the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1932E-8326-4353-8DBE-6645597A9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5971</TotalTime>
  <Pages>84</Pages>
  <Words>21794</Words>
  <Characters>124228</Characters>
  <Application>Microsoft Office Word</Application>
  <DocSecurity>0</DocSecurity>
  <Lines>1035</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29</cp:revision>
  <dcterms:created xsi:type="dcterms:W3CDTF">2020-06-03T12:35:00Z</dcterms:created>
  <dcterms:modified xsi:type="dcterms:W3CDTF">2021-01-13T09:39:00Z</dcterms:modified>
</cp:coreProperties>
</file>